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F3" w:rsidRDefault="007630F3" w:rsidP="007630F3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7630F3" w:rsidRDefault="007630F3" w:rsidP="007630F3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7630F3" w:rsidRDefault="007630F3" w:rsidP="007630F3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6"/>
        <w:gridCol w:w="3482"/>
        <w:gridCol w:w="3956"/>
      </w:tblGrid>
      <w:tr w:rsidR="007630F3" w:rsidTr="007630F3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0F3" w:rsidRPr="007630F3" w:rsidRDefault="007630F3">
            <w:pPr>
              <w:tabs>
                <w:tab w:val="left" w:pos="9288"/>
              </w:tabs>
              <w:jc w:val="center"/>
              <w:rPr>
                <w:b/>
                <w:sz w:val="28"/>
                <w:szCs w:val="28"/>
                <w:lang w:eastAsia="ar-SA"/>
              </w:rPr>
            </w:pPr>
            <w:r w:rsidRPr="007630F3"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  <w:r w:rsidRPr="007630F3"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  <w:r w:rsidRPr="007630F3">
              <w:rPr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 w:rsidRPr="007630F3">
              <w:rPr>
                <w:sz w:val="28"/>
                <w:szCs w:val="28"/>
                <w:lang w:eastAsia="ar-SA"/>
              </w:rPr>
              <w:t>от</w:t>
            </w:r>
            <w:proofErr w:type="gramEnd"/>
            <w:r w:rsidRPr="007630F3">
              <w:rPr>
                <w:sz w:val="28"/>
                <w:szCs w:val="28"/>
                <w:lang w:eastAsia="ar-SA"/>
              </w:rPr>
              <w:t xml:space="preserve"> 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  <w:r w:rsidRPr="007630F3">
              <w:rPr>
                <w:sz w:val="28"/>
                <w:szCs w:val="28"/>
                <w:lang w:eastAsia="ar-SA"/>
              </w:rPr>
              <w:t>«25»__08____2026 г.</w:t>
            </w:r>
          </w:p>
          <w:p w:rsidR="007630F3" w:rsidRPr="007630F3" w:rsidRDefault="007630F3">
            <w:pPr>
              <w:tabs>
                <w:tab w:val="left" w:pos="9288"/>
              </w:tabs>
              <w:autoSpaceDE w:val="0"/>
              <w:autoSpaceDN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0F3" w:rsidRPr="007630F3" w:rsidRDefault="007630F3">
            <w:pPr>
              <w:tabs>
                <w:tab w:val="left" w:pos="9288"/>
              </w:tabs>
              <w:jc w:val="center"/>
              <w:rPr>
                <w:b/>
                <w:sz w:val="28"/>
                <w:szCs w:val="28"/>
                <w:lang w:eastAsia="ar-SA"/>
              </w:rPr>
            </w:pPr>
            <w:r w:rsidRPr="007630F3"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  <w:r w:rsidRPr="007630F3"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  <w:r w:rsidRPr="007630F3">
              <w:rPr>
                <w:sz w:val="28"/>
                <w:szCs w:val="28"/>
                <w:lang w:eastAsia="ar-SA"/>
              </w:rPr>
              <w:t>Якимова О.А.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</w:p>
          <w:p w:rsid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7630F3" w:rsidRDefault="007630F3">
            <w:pPr>
              <w:tabs>
                <w:tab w:val="left" w:pos="9288"/>
              </w:tabs>
              <w:autoSpaceDE w:val="0"/>
              <w:autoSpaceDN w:val="0"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0F3" w:rsidRPr="007630F3" w:rsidRDefault="007630F3">
            <w:pPr>
              <w:tabs>
                <w:tab w:val="left" w:pos="9288"/>
              </w:tabs>
              <w:jc w:val="center"/>
              <w:rPr>
                <w:b/>
                <w:sz w:val="28"/>
                <w:szCs w:val="28"/>
                <w:lang w:eastAsia="ar-SA"/>
              </w:rPr>
            </w:pPr>
            <w:r w:rsidRPr="007630F3"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  <w:r w:rsidRPr="007630F3"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  <w:r w:rsidRPr="007630F3">
              <w:rPr>
                <w:sz w:val="28"/>
                <w:szCs w:val="28"/>
                <w:lang w:eastAsia="ar-SA"/>
              </w:rPr>
              <w:t>Кириллова Т.В.</w:t>
            </w:r>
          </w:p>
          <w:p w:rsidR="007630F3" w:rsidRP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eastAsia="ar-SA"/>
              </w:rPr>
            </w:pPr>
            <w:r w:rsidRPr="007630F3">
              <w:rPr>
                <w:sz w:val="28"/>
                <w:szCs w:val="28"/>
                <w:lang w:eastAsia="ar-SA"/>
              </w:rPr>
              <w:t xml:space="preserve"> </w:t>
            </w:r>
          </w:p>
          <w:p w:rsid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7630F3" w:rsidRDefault="007630F3">
            <w:pPr>
              <w:tabs>
                <w:tab w:val="left" w:pos="9288"/>
              </w:tabs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7630F3" w:rsidRDefault="007630F3">
            <w:pPr>
              <w:tabs>
                <w:tab w:val="left" w:pos="9288"/>
              </w:tabs>
              <w:autoSpaceDE w:val="0"/>
              <w:autoSpaceDN w:val="0"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5A37E9" w:rsidRPr="005A37E9" w:rsidRDefault="005A37E9" w:rsidP="005A37E9">
      <w:pPr>
        <w:widowControl/>
        <w:suppressAutoHyphens w:val="0"/>
        <w:ind w:firstLine="180"/>
        <w:jc w:val="center"/>
        <w:rPr>
          <w:b/>
          <w:sz w:val="24"/>
          <w:szCs w:val="24"/>
          <w:lang w:eastAsia="ru-RU"/>
        </w:rPr>
      </w:pPr>
    </w:p>
    <w:p w:rsidR="005A37E9" w:rsidRPr="005A37E9" w:rsidRDefault="005A37E9" w:rsidP="005A37E9">
      <w:pPr>
        <w:widowControl/>
        <w:suppressAutoHyphens w:val="0"/>
        <w:spacing w:line="276" w:lineRule="auto"/>
        <w:jc w:val="center"/>
        <w:rPr>
          <w:b/>
          <w:sz w:val="24"/>
          <w:szCs w:val="24"/>
          <w:lang w:eastAsia="ru-RU"/>
        </w:rPr>
      </w:pPr>
    </w:p>
    <w:p w:rsidR="005A37E9" w:rsidRPr="005A37E9" w:rsidRDefault="005A37E9" w:rsidP="005A37E9">
      <w:pPr>
        <w:widowControl/>
        <w:suppressAutoHyphens w:val="0"/>
        <w:spacing w:line="276" w:lineRule="auto"/>
        <w:rPr>
          <w:sz w:val="24"/>
          <w:szCs w:val="24"/>
          <w:lang w:eastAsia="ru-RU"/>
        </w:rPr>
      </w:pPr>
    </w:p>
    <w:p w:rsidR="005A37E9" w:rsidRPr="005A37E9" w:rsidRDefault="005A37E9" w:rsidP="005A37E9">
      <w:pPr>
        <w:widowControl/>
        <w:suppressAutoHyphens w:val="0"/>
        <w:spacing w:line="276" w:lineRule="auto"/>
        <w:rPr>
          <w:sz w:val="24"/>
          <w:szCs w:val="24"/>
          <w:lang w:eastAsia="ru-RU"/>
        </w:rPr>
      </w:pPr>
    </w:p>
    <w:p w:rsidR="005A37E9" w:rsidRPr="005A37E9" w:rsidRDefault="005A37E9" w:rsidP="005A37E9">
      <w:pPr>
        <w:widowControl/>
        <w:suppressAutoHyphens w:val="0"/>
        <w:spacing w:line="276" w:lineRule="auto"/>
        <w:rPr>
          <w:sz w:val="24"/>
          <w:szCs w:val="24"/>
          <w:lang w:eastAsia="ru-RU"/>
        </w:rPr>
      </w:pPr>
    </w:p>
    <w:p w:rsidR="00294180" w:rsidRDefault="00294180" w:rsidP="005A37E9">
      <w:pPr>
        <w:pStyle w:val="a5"/>
        <w:spacing w:before="70"/>
        <w:ind w:left="0" w:firstLine="0"/>
        <w:rPr>
          <w:b/>
          <w:sz w:val="28"/>
        </w:rPr>
      </w:pPr>
    </w:p>
    <w:p w:rsidR="004E16BA" w:rsidRPr="004E16BA" w:rsidRDefault="004E16BA">
      <w:pPr>
        <w:tabs>
          <w:tab w:val="left" w:pos="5335"/>
        </w:tabs>
        <w:spacing w:line="276" w:lineRule="auto"/>
        <w:jc w:val="center"/>
        <w:rPr>
          <w:b/>
          <w:spacing w:val="-2"/>
          <w:sz w:val="28"/>
        </w:rPr>
      </w:pPr>
      <w:r w:rsidRPr="004E16BA">
        <w:rPr>
          <w:b/>
          <w:spacing w:val="-2"/>
          <w:sz w:val="28"/>
        </w:rPr>
        <w:t>РАБОЧАЯ ПРОГРАММА</w:t>
      </w:r>
    </w:p>
    <w:p w:rsidR="00294180" w:rsidRPr="004E16BA" w:rsidRDefault="004E16BA">
      <w:pPr>
        <w:tabs>
          <w:tab w:val="left" w:pos="5335"/>
        </w:tabs>
        <w:spacing w:line="276" w:lineRule="auto"/>
        <w:jc w:val="center"/>
        <w:rPr>
          <w:b/>
          <w:sz w:val="28"/>
        </w:rPr>
      </w:pPr>
      <w:r w:rsidRPr="004E16BA">
        <w:rPr>
          <w:b/>
          <w:spacing w:val="-2"/>
          <w:sz w:val="28"/>
        </w:rPr>
        <w:t xml:space="preserve">курса </w:t>
      </w:r>
      <w:r>
        <w:rPr>
          <w:b/>
          <w:spacing w:val="-2"/>
          <w:sz w:val="28"/>
        </w:rPr>
        <w:t xml:space="preserve">внеурочной деятельности </w:t>
      </w:r>
      <w:r w:rsidR="0017798A" w:rsidRPr="004E16BA">
        <w:rPr>
          <w:b/>
          <w:sz w:val="28"/>
        </w:rPr>
        <w:t xml:space="preserve">для обучающихся 10-11 классов </w:t>
      </w:r>
      <w:r w:rsidR="0017798A" w:rsidRPr="004E16BA">
        <w:rPr>
          <w:b/>
          <w:sz w:val="28"/>
        </w:rPr>
        <w:br/>
        <w:t>естественно-научного профиля</w:t>
      </w:r>
    </w:p>
    <w:p w:rsidR="00294180" w:rsidRPr="004E16BA" w:rsidRDefault="0017798A">
      <w:pPr>
        <w:tabs>
          <w:tab w:val="left" w:pos="5335"/>
        </w:tabs>
        <w:spacing w:line="276" w:lineRule="auto"/>
        <w:jc w:val="center"/>
        <w:rPr>
          <w:b/>
          <w:sz w:val="28"/>
        </w:rPr>
      </w:pPr>
      <w:r w:rsidRPr="004E16BA">
        <w:rPr>
          <w:b/>
          <w:sz w:val="28"/>
        </w:rPr>
        <w:t>«Генетика»</w:t>
      </w:r>
    </w:p>
    <w:p w:rsidR="00294180" w:rsidRDefault="00294180">
      <w:pPr>
        <w:ind w:left="830" w:right="120"/>
        <w:jc w:val="center"/>
        <w:rPr>
          <w:sz w:val="28"/>
        </w:rPr>
      </w:pPr>
    </w:p>
    <w:p w:rsidR="00294180" w:rsidRDefault="00294180">
      <w:pPr>
        <w:ind w:left="830" w:right="120"/>
        <w:jc w:val="center"/>
        <w:rPr>
          <w:sz w:val="28"/>
        </w:rPr>
      </w:pPr>
    </w:p>
    <w:p w:rsidR="004E16BA" w:rsidRDefault="004E16BA" w:rsidP="004E16BA">
      <w:pPr>
        <w:pStyle w:val="a5"/>
        <w:spacing w:before="255"/>
        <w:ind w:left="0" w:firstLine="0"/>
        <w:rPr>
          <w:b/>
        </w:rPr>
      </w:pPr>
    </w:p>
    <w:p w:rsidR="004E16BA" w:rsidRDefault="004E16BA" w:rsidP="004E16BA">
      <w:pPr>
        <w:pStyle w:val="a5"/>
        <w:spacing w:line="482" w:lineRule="auto"/>
        <w:ind w:left="144" w:right="5825" w:firstLine="0"/>
      </w:pPr>
      <w:r>
        <w:t>Направление:</w:t>
      </w:r>
      <w:r>
        <w:rPr>
          <w:spacing w:val="-15"/>
        </w:rPr>
        <w:t xml:space="preserve"> </w:t>
      </w:r>
      <w:r>
        <w:t>естественно-научное</w:t>
      </w:r>
    </w:p>
    <w:p w:rsidR="004E16BA" w:rsidRDefault="004E16BA" w:rsidP="004E16BA">
      <w:pPr>
        <w:pStyle w:val="a5"/>
        <w:spacing w:line="482" w:lineRule="auto"/>
        <w:ind w:left="144" w:right="5825" w:firstLine="0"/>
      </w:pPr>
      <w:r>
        <w:t>Срок реализации программы: 1 год</w:t>
      </w:r>
    </w:p>
    <w:p w:rsidR="004E16BA" w:rsidRDefault="004E16BA" w:rsidP="004E16BA">
      <w:pPr>
        <w:pStyle w:val="a5"/>
        <w:spacing w:before="266"/>
        <w:ind w:left="0" w:right="157" w:firstLine="0"/>
        <w:jc w:val="right"/>
      </w:pPr>
      <w:r>
        <w:t>Составитель:</w:t>
      </w:r>
      <w:r>
        <w:rPr>
          <w:spacing w:val="-3"/>
        </w:rPr>
        <w:t xml:space="preserve"> </w:t>
      </w:r>
      <w:r>
        <w:t>Бессарабова Татьяна Алексеевна</w:t>
      </w:r>
    </w:p>
    <w:p w:rsidR="004E16BA" w:rsidRDefault="004E16BA" w:rsidP="004E16BA">
      <w:pPr>
        <w:pStyle w:val="a5"/>
        <w:spacing w:before="271"/>
        <w:ind w:left="0" w:right="157" w:firstLine="0"/>
        <w:jc w:val="right"/>
      </w:pPr>
      <w:r>
        <w:t>учитель</w:t>
      </w:r>
      <w:r>
        <w:rPr>
          <w:spacing w:val="-6"/>
        </w:rPr>
        <w:t xml:space="preserve"> </w:t>
      </w:r>
      <w:r>
        <w:rPr>
          <w:spacing w:val="-2"/>
        </w:rPr>
        <w:t>биологии и химии</w:t>
      </w:r>
    </w:p>
    <w:p w:rsidR="004E16BA" w:rsidRDefault="004E16BA" w:rsidP="004E16BA">
      <w:pPr>
        <w:pStyle w:val="a5"/>
        <w:ind w:left="0" w:firstLine="0"/>
      </w:pPr>
    </w:p>
    <w:p w:rsidR="004E16BA" w:rsidRDefault="004E16BA" w:rsidP="004E16BA">
      <w:pPr>
        <w:pStyle w:val="a5"/>
        <w:ind w:left="0" w:firstLine="0"/>
      </w:pPr>
    </w:p>
    <w:p w:rsidR="004E16BA" w:rsidRDefault="004E16BA" w:rsidP="004E16BA">
      <w:pPr>
        <w:pStyle w:val="a5"/>
        <w:ind w:left="0" w:firstLine="0"/>
      </w:pPr>
    </w:p>
    <w:p w:rsidR="004E16BA" w:rsidRDefault="004E16BA" w:rsidP="004E16BA">
      <w:pPr>
        <w:pStyle w:val="a5"/>
        <w:spacing w:before="252"/>
        <w:ind w:left="0" w:firstLine="0"/>
        <w:jc w:val="center"/>
      </w:pPr>
    </w:p>
    <w:p w:rsidR="004E16BA" w:rsidRDefault="004E16BA" w:rsidP="004E16BA">
      <w:pPr>
        <w:pStyle w:val="a5"/>
        <w:spacing w:before="252"/>
        <w:ind w:left="0" w:firstLine="0"/>
        <w:jc w:val="center"/>
      </w:pPr>
    </w:p>
    <w:p w:rsidR="004E16BA" w:rsidRDefault="004E16BA" w:rsidP="004E16BA">
      <w:pPr>
        <w:pStyle w:val="a5"/>
        <w:spacing w:before="252"/>
        <w:ind w:left="0" w:firstLine="0"/>
        <w:jc w:val="center"/>
      </w:pPr>
    </w:p>
    <w:p w:rsidR="004E16BA" w:rsidRDefault="004E16BA" w:rsidP="004E16BA">
      <w:pPr>
        <w:pStyle w:val="a5"/>
        <w:spacing w:before="252"/>
        <w:ind w:left="0" w:firstLine="0"/>
        <w:jc w:val="center"/>
      </w:pPr>
    </w:p>
    <w:p w:rsidR="004E16BA" w:rsidRDefault="004E16BA" w:rsidP="004E16BA">
      <w:pPr>
        <w:pStyle w:val="a5"/>
        <w:ind w:left="1013" w:right="35" w:firstLine="0"/>
        <w:jc w:val="center"/>
      </w:pPr>
      <w:r>
        <w:t>Облучье,</w:t>
      </w:r>
      <w:r>
        <w:rPr>
          <w:spacing w:val="-8"/>
        </w:rPr>
        <w:t xml:space="preserve"> </w:t>
      </w:r>
      <w:r>
        <w:rPr>
          <w:spacing w:val="-4"/>
        </w:rPr>
        <w:t>2026</w:t>
      </w:r>
    </w:p>
    <w:p w:rsidR="005A37E9" w:rsidRPr="005A37E9" w:rsidRDefault="005A37E9" w:rsidP="005A37E9">
      <w:pPr>
        <w:widowControl/>
        <w:suppressAutoHyphens w:val="0"/>
        <w:spacing w:line="276" w:lineRule="auto"/>
        <w:jc w:val="center"/>
        <w:rPr>
          <w:b/>
          <w:sz w:val="24"/>
          <w:szCs w:val="24"/>
          <w:lang w:eastAsia="ru-RU"/>
        </w:rPr>
      </w:pPr>
    </w:p>
    <w:p w:rsidR="00294180" w:rsidRDefault="00294180">
      <w:pPr>
        <w:ind w:left="830" w:right="120"/>
        <w:jc w:val="center"/>
        <w:rPr>
          <w:sz w:val="28"/>
        </w:rPr>
      </w:pPr>
    </w:p>
    <w:p w:rsidR="00294180" w:rsidRDefault="00294180">
      <w:pPr>
        <w:ind w:left="830" w:right="120"/>
        <w:jc w:val="center"/>
        <w:rPr>
          <w:sz w:val="28"/>
        </w:rPr>
      </w:pPr>
    </w:p>
    <w:p w:rsidR="00294180" w:rsidRDefault="00294180">
      <w:pPr>
        <w:pStyle w:val="a5"/>
        <w:ind w:left="0" w:firstLine="0"/>
        <w:jc w:val="left"/>
        <w:rPr>
          <w:sz w:val="28"/>
        </w:rPr>
      </w:pPr>
      <w:bookmarkStart w:id="1" w:name="_GoBack"/>
      <w:bookmarkEnd w:id="1"/>
    </w:p>
    <w:p w:rsidR="00294180" w:rsidRDefault="00294180">
      <w:pPr>
        <w:sectPr w:rsidR="00294180">
          <w:footerReference w:type="even" r:id="rId8"/>
          <w:footerReference w:type="first" r:id="rId9"/>
          <w:type w:val="continuous"/>
          <w:pgSz w:w="11906" w:h="16838"/>
          <w:pgMar w:top="760" w:right="708" w:bottom="998" w:left="708" w:header="0" w:footer="0" w:gutter="0"/>
          <w:cols w:space="720"/>
          <w:formProt w:val="0"/>
          <w:docGrid w:linePitch="312" w:charSpace="-2049"/>
        </w:sectPr>
      </w:pPr>
    </w:p>
    <w:p w:rsidR="00294180" w:rsidRDefault="00294180">
      <w:pPr>
        <w:pStyle w:val="a5"/>
        <w:ind w:left="0" w:firstLine="0"/>
        <w:jc w:val="left"/>
      </w:pPr>
    </w:p>
    <w:p w:rsidR="00294180" w:rsidRDefault="00294180">
      <w:pPr>
        <w:pStyle w:val="a5"/>
        <w:spacing w:before="61"/>
        <w:ind w:left="0" w:firstLine="0"/>
        <w:jc w:val="left"/>
      </w:pPr>
    </w:p>
    <w:p w:rsidR="00294180" w:rsidRDefault="0017798A">
      <w:pPr>
        <w:pStyle w:val="1"/>
        <w:spacing w:line="240" w:lineRule="auto"/>
        <w:jc w:val="left"/>
      </w:pPr>
      <w:bookmarkStart w:id="2" w:name="СОДЕРЖАНИЕ_УЧЕБНОГО_КУРСА_«ГЕНЕТИКА»"/>
      <w:bookmarkEnd w:id="2"/>
      <w:r>
        <w:t>Введение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294180" w:rsidRDefault="0017798A" w:rsidP="004E16BA">
      <w:pPr>
        <w:spacing w:before="61" w:line="275" w:lineRule="exact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СОДЕРЖАНИЕ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«ГЕНЕТИКА»</w:t>
      </w:r>
    </w:p>
    <w:p w:rsidR="00294180" w:rsidRDefault="006E682B">
      <w:pPr>
        <w:pStyle w:val="a5"/>
        <w:spacing w:line="275" w:lineRule="exact"/>
        <w:ind w:left="248" w:firstLine="0"/>
        <w:jc w:val="left"/>
      </w:pPr>
      <w:r>
        <w:t>34 ЧАСА</w:t>
      </w:r>
      <w:r w:rsidR="0017798A">
        <w:rPr>
          <w:spacing w:val="-1"/>
        </w:rPr>
        <w:t xml:space="preserve"> </w:t>
      </w:r>
      <w:r w:rsidR="0017798A">
        <w:t>(ИЗ</w:t>
      </w:r>
      <w:r w:rsidR="0017798A">
        <w:rPr>
          <w:spacing w:val="-1"/>
        </w:rPr>
        <w:t xml:space="preserve"> </w:t>
      </w:r>
      <w:r w:rsidR="0017798A">
        <w:t>НИХ 1</w:t>
      </w:r>
      <w:r w:rsidR="0017798A">
        <w:rPr>
          <w:spacing w:val="-4"/>
        </w:rPr>
        <w:t xml:space="preserve"> </w:t>
      </w:r>
      <w:r w:rsidR="0017798A">
        <w:t>ЧАС</w:t>
      </w:r>
      <w:r w:rsidR="0017798A">
        <w:rPr>
          <w:spacing w:val="-3"/>
        </w:rPr>
        <w:t xml:space="preserve"> </w:t>
      </w:r>
      <w:r w:rsidR="0017798A">
        <w:t>–</w:t>
      </w:r>
      <w:r w:rsidR="0017798A">
        <w:rPr>
          <w:spacing w:val="1"/>
        </w:rPr>
        <w:t xml:space="preserve"> </w:t>
      </w:r>
      <w:r w:rsidR="0017798A">
        <w:t>РЕЗЕРВНОЕ</w:t>
      </w:r>
      <w:r w:rsidR="0017798A">
        <w:rPr>
          <w:spacing w:val="-2"/>
        </w:rPr>
        <w:t xml:space="preserve"> ВРЕМЯ)</w:t>
      </w:r>
    </w:p>
    <w:p w:rsidR="00294180" w:rsidRDefault="00294180">
      <w:pPr>
        <w:sectPr w:rsidR="00294180">
          <w:footerReference w:type="default" r:id="rId10"/>
          <w:pgSz w:w="11906" w:h="16838"/>
          <w:pgMar w:top="1060" w:right="708" w:bottom="1180" w:left="708" w:header="0" w:footer="998" w:gutter="0"/>
          <w:cols w:num="2" w:space="720" w:equalWidth="0">
            <w:col w:w="1949" w:space="264"/>
            <w:col w:w="8276"/>
          </w:cols>
          <w:formProt w:val="0"/>
          <w:docGrid w:linePitch="100" w:charSpace="4096"/>
        </w:sectPr>
      </w:pP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lastRenderedPageBreak/>
        <w:t>Генетика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наука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наследственности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изменчивости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Предмет и задачи генетики. История развития</w:t>
      </w:r>
      <w:r>
        <w:rPr>
          <w:spacing w:val="-2"/>
        </w:rPr>
        <w:t xml:space="preserve"> </w:t>
      </w:r>
      <w:r>
        <w:t xml:space="preserve">генетики. Вклад русских и зарубежных ученых в развитие генетики. Современный этап развития генетики, научные достижения и перспективы </w:t>
      </w:r>
      <w:proofErr w:type="spellStart"/>
      <w:r>
        <w:t>развития.Наследственность</w:t>
      </w:r>
      <w:proofErr w:type="spellEnd"/>
      <w:r>
        <w:t xml:space="preserve"> и изменчивость как основные критерии живого.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Основные генетические понятия: признак, ген, альтернативные признаки, доминантный и рецессивный признаки, аллельные гены, фенотип, генотип, </w:t>
      </w:r>
      <w:proofErr w:type="spellStart"/>
      <w:r>
        <w:t>гомозигота</w:t>
      </w:r>
      <w:proofErr w:type="spellEnd"/>
      <w:r>
        <w:t xml:space="preserve">, </w:t>
      </w:r>
      <w:proofErr w:type="spellStart"/>
      <w:r>
        <w:t>гетерозигота</w:t>
      </w:r>
      <w:proofErr w:type="spellEnd"/>
      <w:r>
        <w:t xml:space="preserve">, хромосомы, геном, чистая линия, </w:t>
      </w:r>
      <w:proofErr w:type="spellStart"/>
      <w:r>
        <w:t>гибриды.Генетическая</w:t>
      </w:r>
      <w:proofErr w:type="spellEnd"/>
      <w:r>
        <w:t xml:space="preserve"> символика, используемая в схемах скрещиваний.</w:t>
      </w:r>
    </w:p>
    <w:p w:rsidR="00294180" w:rsidRDefault="0017798A">
      <w:pPr>
        <w:pStyle w:val="1"/>
        <w:spacing w:line="276" w:lineRule="auto"/>
        <w:ind w:left="0" w:firstLine="680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закономерности</w:t>
      </w:r>
      <w:r>
        <w:rPr>
          <w:spacing w:val="-5"/>
        </w:rPr>
        <w:t xml:space="preserve"> </w:t>
      </w:r>
      <w:r>
        <w:t>наследственности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изменчивости</w:t>
      </w:r>
      <w:r>
        <w:rPr>
          <w:spacing w:val="-5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Закономерности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наследования,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открытые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Менделем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tabs>
          <w:tab w:val="left" w:pos="1374"/>
          <w:tab w:val="left" w:pos="3277"/>
          <w:tab w:val="left" w:pos="5191"/>
          <w:tab w:val="left" w:pos="6821"/>
          <w:tab w:val="left" w:pos="7266"/>
          <w:tab w:val="left" w:pos="8596"/>
        </w:tabs>
        <w:spacing w:line="276" w:lineRule="auto"/>
        <w:ind w:left="0" w:firstLine="680"/>
        <w:jc w:val="right"/>
      </w:pPr>
      <w:r>
        <w:t>Моногибридное скрещивание. Цитологические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законов</w:t>
      </w:r>
      <w:r>
        <w:rPr>
          <w:spacing w:val="-1"/>
        </w:rPr>
        <w:t xml:space="preserve"> </w:t>
      </w:r>
      <w:r>
        <w:t>наследственности</w:t>
      </w:r>
      <w:r>
        <w:rPr>
          <w:spacing w:val="-1"/>
        </w:rPr>
        <w:t xml:space="preserve"> </w:t>
      </w:r>
      <w:r>
        <w:t>Г. Менделя. Закон</w:t>
      </w:r>
      <w:r>
        <w:rPr>
          <w:spacing w:val="80"/>
        </w:rPr>
        <w:t xml:space="preserve"> </w:t>
      </w:r>
      <w:r>
        <w:t>единообразия</w:t>
      </w:r>
      <w:r>
        <w:rPr>
          <w:spacing w:val="80"/>
        </w:rPr>
        <w:t xml:space="preserve"> </w:t>
      </w:r>
      <w:r>
        <w:t>первого</w:t>
      </w:r>
      <w:r>
        <w:rPr>
          <w:spacing w:val="80"/>
        </w:rPr>
        <w:t xml:space="preserve"> </w:t>
      </w:r>
      <w:r>
        <w:t>поколения.</w:t>
      </w:r>
      <w:r>
        <w:rPr>
          <w:spacing w:val="80"/>
        </w:rPr>
        <w:t xml:space="preserve"> </w:t>
      </w:r>
      <w:r>
        <w:t>Правило</w:t>
      </w:r>
      <w:r>
        <w:rPr>
          <w:spacing w:val="80"/>
          <w:w w:val="150"/>
        </w:rPr>
        <w:t xml:space="preserve"> </w:t>
      </w:r>
      <w:r>
        <w:t>доминирования.</w:t>
      </w:r>
      <w:r>
        <w:rPr>
          <w:spacing w:val="80"/>
        </w:rPr>
        <w:t xml:space="preserve"> </w:t>
      </w:r>
      <w:r>
        <w:t>Закон</w:t>
      </w:r>
      <w:r>
        <w:rPr>
          <w:spacing w:val="80"/>
        </w:rPr>
        <w:t xml:space="preserve"> </w:t>
      </w:r>
      <w:r>
        <w:t>расщепления</w:t>
      </w:r>
      <w:r>
        <w:rPr>
          <w:spacing w:val="80"/>
        </w:rPr>
        <w:t xml:space="preserve"> </w:t>
      </w:r>
      <w:r>
        <w:t>признаков.</w:t>
      </w:r>
      <w:r>
        <w:rPr>
          <w:spacing w:val="40"/>
        </w:rPr>
        <w:t xml:space="preserve"> </w:t>
      </w:r>
      <w:r>
        <w:t>Промежуточный</w:t>
      </w:r>
      <w:r>
        <w:rPr>
          <w:spacing w:val="40"/>
        </w:rPr>
        <w:t xml:space="preserve"> </w:t>
      </w:r>
      <w:r>
        <w:t>характер</w:t>
      </w:r>
      <w:r>
        <w:rPr>
          <w:spacing w:val="40"/>
        </w:rPr>
        <w:t xml:space="preserve"> </w:t>
      </w:r>
      <w:r>
        <w:t>наследования</w:t>
      </w:r>
      <w:r>
        <w:rPr>
          <w:spacing w:val="40"/>
        </w:rPr>
        <w:t xml:space="preserve"> </w:t>
      </w:r>
      <w:r>
        <w:t>признаков.</w:t>
      </w:r>
      <w:r>
        <w:tab/>
      </w:r>
      <w:r>
        <w:tab/>
        <w:t>Расщепление</w:t>
      </w:r>
      <w:r>
        <w:rPr>
          <w:spacing w:val="40"/>
        </w:rPr>
        <w:t xml:space="preserve"> </w:t>
      </w:r>
      <w:r>
        <w:t>признаков</w:t>
      </w:r>
      <w:r>
        <w:rPr>
          <w:spacing w:val="40"/>
        </w:rPr>
        <w:t xml:space="preserve"> </w:t>
      </w:r>
      <w:r>
        <w:t xml:space="preserve">при </w:t>
      </w:r>
      <w:r>
        <w:rPr>
          <w:spacing w:val="-2"/>
        </w:rPr>
        <w:t>неполном</w:t>
      </w:r>
      <w:r>
        <w:tab/>
      </w:r>
      <w:r>
        <w:rPr>
          <w:spacing w:val="-2"/>
        </w:rPr>
        <w:t>доминировании.</w:t>
      </w:r>
      <w:r>
        <w:tab/>
      </w:r>
      <w:r>
        <w:rPr>
          <w:spacing w:val="-2"/>
        </w:rPr>
        <w:t>Анализирующее</w:t>
      </w:r>
      <w:r>
        <w:tab/>
      </w:r>
      <w:r>
        <w:rPr>
          <w:spacing w:val="-2"/>
        </w:rPr>
        <w:t>скрещивание.</w:t>
      </w:r>
      <w:r>
        <w:tab/>
      </w:r>
      <w:r>
        <w:rPr>
          <w:spacing w:val="-2"/>
        </w:rPr>
        <w:t>Использование</w:t>
      </w:r>
      <w:r>
        <w:tab/>
      </w:r>
      <w:r>
        <w:rPr>
          <w:spacing w:val="-2"/>
        </w:rPr>
        <w:t xml:space="preserve">анализирующего </w:t>
      </w:r>
      <w:r>
        <w:t>скрещивания</w:t>
      </w:r>
      <w:r>
        <w:rPr>
          <w:spacing w:val="44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определения</w:t>
      </w:r>
      <w:r>
        <w:rPr>
          <w:spacing w:val="41"/>
        </w:rPr>
        <w:t xml:space="preserve"> </w:t>
      </w:r>
      <w:r>
        <w:t>генотипа</w:t>
      </w:r>
      <w:r>
        <w:rPr>
          <w:spacing w:val="36"/>
        </w:rPr>
        <w:t xml:space="preserve"> </w:t>
      </w:r>
      <w:r>
        <w:t>особи.</w:t>
      </w:r>
      <w:r>
        <w:rPr>
          <w:spacing w:val="48"/>
        </w:rPr>
        <w:t xml:space="preserve"> </w:t>
      </w:r>
      <w:proofErr w:type="spellStart"/>
      <w:r>
        <w:t>Дигибридное</w:t>
      </w:r>
      <w:proofErr w:type="spellEnd"/>
      <w:r>
        <w:rPr>
          <w:spacing w:val="45"/>
        </w:rPr>
        <w:t xml:space="preserve"> </w:t>
      </w:r>
      <w:r>
        <w:t>скрещивание.</w:t>
      </w:r>
      <w:r>
        <w:rPr>
          <w:spacing w:val="43"/>
        </w:rPr>
        <w:t xml:space="preserve"> </w:t>
      </w:r>
      <w:r>
        <w:t>Закон</w:t>
      </w:r>
      <w:r>
        <w:rPr>
          <w:spacing w:val="43"/>
        </w:rPr>
        <w:t xml:space="preserve"> </w:t>
      </w:r>
      <w:r>
        <w:rPr>
          <w:spacing w:val="-2"/>
        </w:rPr>
        <w:t>независимого</w:t>
      </w:r>
    </w:p>
    <w:p w:rsidR="00294180" w:rsidRDefault="0017798A">
      <w:pPr>
        <w:pStyle w:val="a5"/>
        <w:spacing w:line="276" w:lineRule="auto"/>
        <w:ind w:left="0" w:firstLine="680"/>
      </w:pPr>
      <w:r>
        <w:t>наследования</w:t>
      </w:r>
      <w:r>
        <w:rPr>
          <w:spacing w:val="-5"/>
        </w:rPr>
        <w:t xml:space="preserve"> </w:t>
      </w:r>
      <w:r>
        <w:rPr>
          <w:spacing w:val="-2"/>
        </w:rPr>
        <w:t>признаков.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Взаимодействие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генов (1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часа)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Множественный аллелизм. Летальные аллели. Экспрессивность, пенетрантность </w:t>
      </w:r>
      <w:proofErr w:type="spellStart"/>
      <w:r>
        <w:t>аллеля</w:t>
      </w:r>
      <w:proofErr w:type="spellEnd"/>
      <w:r>
        <w:t xml:space="preserve">. Плейотропия. Взаимодействие аллелей: полное доминирование, неполное доминирование, </w:t>
      </w:r>
      <w:proofErr w:type="spellStart"/>
      <w:r>
        <w:rPr>
          <w:spacing w:val="-2"/>
        </w:rPr>
        <w:t>кодоминирование</w:t>
      </w:r>
      <w:proofErr w:type="spellEnd"/>
      <w:r>
        <w:rPr>
          <w:spacing w:val="-2"/>
        </w:rPr>
        <w:t>.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Наследование групп крови и резус-фактора. Болезни генетической несовместимости матери и </w:t>
      </w:r>
      <w:r>
        <w:rPr>
          <w:spacing w:val="-2"/>
        </w:rPr>
        <w:t>плода.</w:t>
      </w:r>
    </w:p>
    <w:p w:rsidR="00294180" w:rsidRDefault="0017798A">
      <w:pPr>
        <w:pStyle w:val="a5"/>
        <w:spacing w:line="276" w:lineRule="auto"/>
        <w:ind w:left="0" w:firstLine="680"/>
      </w:pPr>
      <w:r>
        <w:t>Виды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неаллельных</w:t>
      </w:r>
      <w:r>
        <w:rPr>
          <w:spacing w:val="-9"/>
        </w:rPr>
        <w:t xml:space="preserve"> </w:t>
      </w:r>
      <w:r>
        <w:t>генов:</w:t>
      </w:r>
      <w:r>
        <w:rPr>
          <w:spacing w:val="-9"/>
        </w:rPr>
        <w:t xml:space="preserve"> </w:t>
      </w:r>
      <w:proofErr w:type="spellStart"/>
      <w:r>
        <w:t>комплементарность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эпистаз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2"/>
        </w:rPr>
        <w:t>полимерия.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Хромосомная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теория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наследственности.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Сцепление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генов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2"/>
          <w:sz w:val="24"/>
        </w:rPr>
        <w:t xml:space="preserve"> часа)</w:t>
      </w:r>
    </w:p>
    <w:p w:rsidR="00294180" w:rsidRDefault="0017798A">
      <w:pPr>
        <w:pStyle w:val="a5"/>
        <w:spacing w:line="276" w:lineRule="auto"/>
        <w:ind w:left="0" w:firstLine="680"/>
      </w:pPr>
      <w:r>
        <w:t>Значение работ Т. Моргана и его учеников в изучении сцепленного наследования признаков. Основные положения хромосомной теории наследственности. Особенности наследования при сцеплении. Понятие группы сцепления. Кроссинговер. Полное и неполное сцепление. Цитологические и генетические доказательства кроссинговера. Линейное расположение генов в хромосомах. Построение генетических карт. Сравнение генетических и цитологических карт.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Генетика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пола. Наследование, сцепленное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полом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часа)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Различные системы определения пола у разных организмов. Хромосомный механизм определения пола. Половые хромосомы человека. Балансовая теория определения пола. Половой хроматин. Тельце </w:t>
      </w:r>
      <w:proofErr w:type="spellStart"/>
      <w:r>
        <w:t>Барра</w:t>
      </w:r>
      <w:proofErr w:type="spellEnd"/>
      <w:r>
        <w:t xml:space="preserve">. Аутосомное наследование и наследование, сцепленное с полом. Признаки, сцепленные с половыми хромосомами. Признаки, ограниченные полом и зависимые от </w:t>
      </w:r>
      <w:r>
        <w:rPr>
          <w:spacing w:val="-2"/>
        </w:rPr>
        <w:t>пола.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Генетическая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изменчивость.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Виды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изменчивости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Изменчивость. Виды изменчивости. Количественные и качественные признаки. Характер изменчивости признаков. Вариационный ряд и вариационная кривая. Норма реакции. Ненаследственная изменчивость.</w:t>
      </w:r>
    </w:p>
    <w:p w:rsidR="00294180" w:rsidRDefault="0017798A">
      <w:pPr>
        <w:pStyle w:val="a5"/>
        <w:spacing w:line="276" w:lineRule="auto"/>
        <w:ind w:left="0" w:firstLine="680"/>
      </w:pPr>
      <w:r>
        <w:t>Наследственная изменчивость. Комбинативная изменчивость.</w:t>
      </w:r>
      <w:r>
        <w:rPr>
          <w:spacing w:val="40"/>
        </w:rPr>
        <w:t xml:space="preserve"> </w:t>
      </w:r>
      <w:r>
        <w:t>Мутационная изменчивость. Мутации. Классификация мутаций: прямые и обратные мутации, вредные и полезные, ядерные и цитоплазматические, половые и соматические. Генные, геномные и хромосомные мутации. Полиплоидия и анеуплоидия.</w:t>
      </w:r>
    </w:p>
    <w:p w:rsidR="00294180" w:rsidRDefault="0017798A">
      <w:pPr>
        <w:pStyle w:val="1"/>
        <w:spacing w:line="276" w:lineRule="auto"/>
        <w:ind w:left="0" w:firstLine="680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Молекулярные</w:t>
      </w:r>
      <w:r>
        <w:rPr>
          <w:spacing w:val="-7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наследственности</w:t>
      </w:r>
      <w:r>
        <w:rPr>
          <w:spacing w:val="-5"/>
        </w:rPr>
        <w:t xml:space="preserve"> </w:t>
      </w:r>
      <w:r>
        <w:t>(9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Хромосомы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носители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наследственной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информации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2"/>
          <w:sz w:val="24"/>
        </w:rPr>
        <w:t xml:space="preserve"> час).</w:t>
      </w:r>
    </w:p>
    <w:p w:rsidR="00294180" w:rsidRDefault="0017798A">
      <w:pPr>
        <w:pStyle w:val="a5"/>
        <w:spacing w:line="276" w:lineRule="auto"/>
        <w:ind w:left="0" w:firstLine="680"/>
      </w:pPr>
      <w:r>
        <w:lastRenderedPageBreak/>
        <w:t xml:space="preserve">Видовая специфичность числа и формы хромосом. Понятие о кариотипе. Морфологические типы хромосом. Политенные хромосомы. </w:t>
      </w:r>
      <w:proofErr w:type="spellStart"/>
      <w:r>
        <w:t>Денверская</w:t>
      </w:r>
      <w:proofErr w:type="spellEnd"/>
      <w:r>
        <w:t xml:space="preserve"> классификация хромосом человека. </w:t>
      </w:r>
      <w:proofErr w:type="spellStart"/>
      <w:r>
        <w:t>Кариотипирование</w:t>
      </w:r>
      <w:proofErr w:type="spellEnd"/>
      <w:r>
        <w:t xml:space="preserve">. Методы окрашивания хромосом. </w:t>
      </w:r>
      <w:proofErr w:type="spellStart"/>
      <w:r>
        <w:t>Эухроматин</w:t>
      </w:r>
      <w:proofErr w:type="spellEnd"/>
      <w:r>
        <w:t xml:space="preserve"> и </w:t>
      </w:r>
      <w:proofErr w:type="spellStart"/>
      <w:r>
        <w:t>гетерохроматин</w:t>
      </w:r>
      <w:proofErr w:type="spellEnd"/>
      <w:r>
        <w:t>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Структурно-функциональная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организация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генетического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материала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294180">
      <w:pPr>
        <w:sectPr w:rsidR="00294180">
          <w:type w:val="continuous"/>
          <w:pgSz w:w="11906" w:h="16838"/>
          <w:pgMar w:top="1060" w:right="708" w:bottom="1180" w:left="708" w:header="0" w:footer="998" w:gutter="0"/>
          <w:cols w:space="720"/>
          <w:formProt w:val="0"/>
          <w:docGrid w:linePitch="100" w:charSpace="4096"/>
        </w:sectPr>
      </w:pPr>
    </w:p>
    <w:p w:rsidR="00294180" w:rsidRDefault="0017798A">
      <w:pPr>
        <w:pStyle w:val="a5"/>
        <w:spacing w:line="276" w:lineRule="auto"/>
        <w:ind w:left="0" w:firstLine="680"/>
      </w:pPr>
      <w:r>
        <w:lastRenderedPageBreak/>
        <w:t xml:space="preserve">Доказательства роли нуклеиновых кислот в передаче наследственной информации. Нуклеиновые кислоты, как биологические полимеры. Строение нуклеотида. Структура молекулы ДНК. Модель Дж. Уотсона и Ф. Крика. Принцип </w:t>
      </w:r>
      <w:proofErr w:type="spellStart"/>
      <w:r>
        <w:t>комплементарности</w:t>
      </w:r>
      <w:proofErr w:type="spellEnd"/>
      <w:r>
        <w:t xml:space="preserve">. Правило </w:t>
      </w:r>
      <w:proofErr w:type="spellStart"/>
      <w:r>
        <w:t>Чаргаффа</w:t>
      </w:r>
      <w:proofErr w:type="spellEnd"/>
      <w:r>
        <w:t>.</w:t>
      </w:r>
      <w:r>
        <w:rPr>
          <w:spacing w:val="40"/>
        </w:rPr>
        <w:t xml:space="preserve"> </w:t>
      </w:r>
      <w:r>
        <w:t xml:space="preserve">Функция ДНК. Локализация ДНК в клетке. Связь ДНК и хромосом. Процесс репликации. Этапы, полуконсервативный механизм, строение репликационной вилки. </w:t>
      </w:r>
      <w:proofErr w:type="spellStart"/>
      <w:r>
        <w:t>Теломеры</w:t>
      </w:r>
      <w:proofErr w:type="spellEnd"/>
      <w:r>
        <w:t>, особенности репликации. Повреждения ДНК и её репарация. Роль репликации и репарации в генетической изменчивости организмов.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Реализация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наследственной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информации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клетке. Процессы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транскрипции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трансляции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(2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часа)</w:t>
      </w:r>
    </w:p>
    <w:p w:rsidR="00294180" w:rsidRDefault="0017798A">
      <w:pPr>
        <w:pStyle w:val="a5"/>
        <w:spacing w:line="276" w:lineRule="auto"/>
        <w:ind w:left="0" w:firstLine="680"/>
      </w:pPr>
      <w:r>
        <w:t>Рекомбинация ДНК – механизм кроссинговера. Реализация наследственной информации в клетке. Процессы транскрипции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трансляции. Строение</w:t>
      </w:r>
      <w:r>
        <w:rPr>
          <w:spacing w:val="-3"/>
        </w:rPr>
        <w:t xml:space="preserve"> </w:t>
      </w:r>
      <w:r>
        <w:t>РНК. Виды РНК,</w:t>
      </w:r>
      <w:r>
        <w:rPr>
          <w:spacing w:val="-5"/>
        </w:rPr>
        <w:t xml:space="preserve"> </w:t>
      </w:r>
      <w:r>
        <w:t>особенности строения и функции. Отличия РНК от ДНК. Ген с точки зрения молекулярной генетики. Информационные взаимоотношения между</w:t>
      </w:r>
      <w:r>
        <w:rPr>
          <w:spacing w:val="-2"/>
        </w:rPr>
        <w:t xml:space="preserve"> </w:t>
      </w:r>
      <w:r>
        <w:t>ДНК, РНК и белками. Основная догма молекулярной биологии. Понятие экспрессии генов. Процессы транскрипции и трансляции,</w:t>
      </w:r>
      <w:r>
        <w:rPr>
          <w:spacing w:val="-4"/>
        </w:rPr>
        <w:t xml:space="preserve"> </w:t>
      </w:r>
      <w:r>
        <w:t>основные участники. Этапы трансляции. Генетический код и его свойства.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Структурная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организация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генов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геномов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прокариот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Структурная организация генов и геномов прокариот. Особенности геномов бактерий. Строение генов прокариот. Организация генов в опероны, </w:t>
      </w:r>
      <w:proofErr w:type="spellStart"/>
      <w:r>
        <w:t>лактозный</w:t>
      </w:r>
      <w:proofErr w:type="spellEnd"/>
      <w:r>
        <w:t xml:space="preserve"> оперон. Регуляция работы генов. </w:t>
      </w:r>
      <w:proofErr w:type="spellStart"/>
      <w:r>
        <w:t>Плазмиды</w:t>
      </w:r>
      <w:proofErr w:type="spellEnd"/>
      <w:r>
        <w:t xml:space="preserve"> бактерий. Особенности строения и функционирования.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Структурная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организация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генов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геномов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эукариот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(2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Структурная организация генов и геномов эукариот. Особенности геномов эукариот. Размер генома и парадокс величины С. </w:t>
      </w:r>
      <w:proofErr w:type="spellStart"/>
      <w:r>
        <w:t>Экзон-интронная</w:t>
      </w:r>
      <w:proofErr w:type="spellEnd"/>
      <w:r>
        <w:t xml:space="preserve"> организация генов. Семейства генов. </w:t>
      </w:r>
      <w:proofErr w:type="spellStart"/>
      <w:r>
        <w:t>Псевдогены</w:t>
      </w:r>
      <w:proofErr w:type="spellEnd"/>
      <w:r>
        <w:t xml:space="preserve">. Мобильные генетические элементы. Горизонтальный перенос генов. Эффект положения гена. Регуляторные элементы генома. Процессинг </w:t>
      </w:r>
      <w:proofErr w:type="spellStart"/>
      <w:r>
        <w:t>мРНК</w:t>
      </w:r>
      <w:proofErr w:type="spellEnd"/>
      <w:r>
        <w:t xml:space="preserve"> у эукариот. </w:t>
      </w:r>
      <w:proofErr w:type="spellStart"/>
      <w:r>
        <w:t>Сплайсинг</w:t>
      </w:r>
      <w:proofErr w:type="spellEnd"/>
      <w:r>
        <w:t xml:space="preserve">, альтернативный </w:t>
      </w:r>
      <w:proofErr w:type="spellStart"/>
      <w:r>
        <w:t>сплайсинг</w:t>
      </w:r>
      <w:proofErr w:type="spellEnd"/>
      <w:r>
        <w:t>.</w:t>
      </w:r>
    </w:p>
    <w:p w:rsidR="00294180" w:rsidRDefault="0017798A">
      <w:pPr>
        <w:spacing w:line="276" w:lineRule="auto"/>
        <w:ind w:firstLine="680"/>
        <w:jc w:val="both"/>
      </w:pPr>
      <w:proofErr w:type="spellStart"/>
      <w:r>
        <w:rPr>
          <w:i/>
          <w:sz w:val="24"/>
        </w:rPr>
        <w:t>Эпигенетика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генетика развития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(2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Эпигенетические явления. Эпигенетические модификации ДНК и хроматина и их роль в регуляции экспрессии генов. </w:t>
      </w:r>
      <w:proofErr w:type="spellStart"/>
      <w:r>
        <w:t>Метилирование</w:t>
      </w:r>
      <w:proofErr w:type="spellEnd"/>
      <w:r>
        <w:t xml:space="preserve"> ДНК. РНК-интерференция. Геномный импринтинг. </w:t>
      </w:r>
      <w:proofErr w:type="spellStart"/>
      <w:r>
        <w:t>Эпигенетика</w:t>
      </w:r>
      <w:proofErr w:type="spellEnd"/>
      <w:r>
        <w:t xml:space="preserve"> и заболевания человека. Синдром </w:t>
      </w:r>
      <w:proofErr w:type="spellStart"/>
      <w:r>
        <w:t>Прадера</w:t>
      </w:r>
      <w:proofErr w:type="spellEnd"/>
      <w:r>
        <w:t xml:space="preserve">-Вилли и синдром </w:t>
      </w:r>
      <w:proofErr w:type="spellStart"/>
      <w:r>
        <w:t>Ангельмана</w:t>
      </w:r>
      <w:proofErr w:type="spellEnd"/>
      <w:r>
        <w:t>.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Онтогенетика. Дифференциальная активность генов в разных тканях. Регуляция активности генов у эукариот. </w:t>
      </w:r>
      <w:proofErr w:type="spellStart"/>
      <w:r>
        <w:t>Гомеозисные</w:t>
      </w:r>
      <w:proofErr w:type="spellEnd"/>
      <w:r>
        <w:t xml:space="preserve"> гены. Понятие о генных сетях. Генетические основы</w:t>
      </w:r>
      <w:r>
        <w:rPr>
          <w:spacing w:val="40"/>
        </w:rPr>
        <w:t xml:space="preserve"> </w:t>
      </w:r>
      <w:r>
        <w:t>формирования разнообразия антител.</w:t>
      </w:r>
    </w:p>
    <w:p w:rsidR="00294180" w:rsidRDefault="0017798A">
      <w:pPr>
        <w:pStyle w:val="1"/>
        <w:spacing w:line="276" w:lineRule="auto"/>
        <w:ind w:left="0" w:firstLine="680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молекулярной</w:t>
      </w:r>
      <w:r>
        <w:rPr>
          <w:spacing w:val="-5"/>
        </w:rPr>
        <w:t xml:space="preserve"> </w:t>
      </w:r>
      <w:r>
        <w:t>генетики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биотехнологии</w:t>
      </w:r>
      <w:r>
        <w:rPr>
          <w:spacing w:val="-2"/>
        </w:rPr>
        <w:t xml:space="preserve"> </w:t>
      </w:r>
      <w:r>
        <w:t>(4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Полимеразная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цепная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реакция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электрофорез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(2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(Основные методы молекулярной генетики. Полимеразная цепная реакция (ПЦР) и ее применение в современной генетике и медицине. Механизм, состав реакционной смеси. ПЦР в реальном времени. Измерение экспрессии генов.</w:t>
      </w:r>
    </w:p>
    <w:p w:rsidR="00294180" w:rsidRDefault="0017798A">
      <w:pPr>
        <w:spacing w:line="276" w:lineRule="auto"/>
        <w:ind w:firstLine="680"/>
        <w:jc w:val="both"/>
      </w:pPr>
      <w:proofErr w:type="spellStart"/>
      <w:r>
        <w:rPr>
          <w:i/>
          <w:sz w:val="24"/>
        </w:rPr>
        <w:t>Секвенирование</w:t>
      </w:r>
      <w:proofErr w:type="spell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ДНК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(2</w:t>
      </w:r>
      <w:r>
        <w:rPr>
          <w:i/>
          <w:spacing w:val="-2"/>
          <w:sz w:val="24"/>
        </w:rPr>
        <w:t xml:space="preserve"> часа)</w:t>
      </w:r>
    </w:p>
    <w:p w:rsidR="00294180" w:rsidRDefault="0017798A">
      <w:pPr>
        <w:pStyle w:val="a5"/>
        <w:spacing w:line="276" w:lineRule="auto"/>
        <w:ind w:left="0" w:firstLine="680"/>
      </w:pPr>
      <w:proofErr w:type="spellStart"/>
      <w:r>
        <w:t>Секвенирование</w:t>
      </w:r>
      <w:proofErr w:type="spellEnd"/>
      <w:r>
        <w:t xml:space="preserve"> ДНК. Классический метод и методы нового поколения (высокопроизводительное </w:t>
      </w:r>
      <w:proofErr w:type="spellStart"/>
      <w:r>
        <w:t>секвенирование</w:t>
      </w:r>
      <w:proofErr w:type="spellEnd"/>
      <w:r>
        <w:t xml:space="preserve">). Программа «Геном человека», полученные результаты. </w:t>
      </w:r>
      <w:proofErr w:type="spellStart"/>
      <w:r>
        <w:t>Биоинформатика</w:t>
      </w:r>
      <w:proofErr w:type="spellEnd"/>
      <w:r>
        <w:t xml:space="preserve">. </w:t>
      </w:r>
      <w:proofErr w:type="spellStart"/>
      <w:r>
        <w:t>Геномика</w:t>
      </w:r>
      <w:proofErr w:type="spellEnd"/>
      <w:r>
        <w:t xml:space="preserve">. </w:t>
      </w:r>
      <w:proofErr w:type="spellStart"/>
      <w:r>
        <w:t>Протеомика</w:t>
      </w:r>
      <w:proofErr w:type="spellEnd"/>
      <w:r>
        <w:t xml:space="preserve">. Базы данных в генетике и молекулярной биологии. Компьютерный анализ в </w:t>
      </w:r>
      <w:proofErr w:type="spellStart"/>
      <w:r>
        <w:t>геномике</w:t>
      </w:r>
      <w:proofErr w:type="spellEnd"/>
      <w:r>
        <w:t xml:space="preserve">. Сравнение последовательностей нуклеотидов различных </w:t>
      </w:r>
      <w:r>
        <w:lastRenderedPageBreak/>
        <w:t>организмов. Геносистематика. Филогенетические деревья.</w:t>
      </w:r>
    </w:p>
    <w:p w:rsidR="00294180" w:rsidRDefault="0017798A">
      <w:pPr>
        <w:pStyle w:val="a5"/>
        <w:spacing w:line="276" w:lineRule="auto"/>
        <w:ind w:left="0" w:firstLine="680"/>
      </w:pPr>
      <w:r>
        <w:t>Индивидуальные различия в последовательности нуклеотидов ДНК у представителей одного вида. Геномная дактилоскопия. Применение в криминалистике, определение родства.</w:t>
      </w:r>
    </w:p>
    <w:p w:rsidR="00294180" w:rsidRDefault="0017798A">
      <w:pPr>
        <w:pStyle w:val="1"/>
        <w:spacing w:line="276" w:lineRule="auto"/>
        <w:ind w:left="0" w:firstLine="680"/>
      </w:pPr>
      <w:r>
        <w:t>Раздел</w:t>
      </w:r>
      <w:r>
        <w:rPr>
          <w:spacing w:val="-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Генетика</w:t>
      </w:r>
      <w:r>
        <w:rPr>
          <w:spacing w:val="-4"/>
        </w:rPr>
        <w:t xml:space="preserve"> </w:t>
      </w:r>
      <w:r>
        <w:t>человека (9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Наследственные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заболевания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человека.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Хромосомные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болезни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Классификация наследственных болезней человека. Хромосомные болезни – причины, особенности наследования, классификация.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Примеры синдромов с числовыми и структурными нарушениями </w:t>
      </w:r>
      <w:proofErr w:type="spellStart"/>
      <w:r>
        <w:t>аутосом</w:t>
      </w:r>
      <w:proofErr w:type="spellEnd"/>
      <w:r>
        <w:t xml:space="preserve"> (синдром Дауна, синдром Эдвардса, синдром </w:t>
      </w:r>
      <w:proofErr w:type="spellStart"/>
      <w:r>
        <w:t>Патау</w:t>
      </w:r>
      <w:proofErr w:type="spellEnd"/>
      <w:r>
        <w:t>). Синдромы с числовыми и структурными нарушениями половых</w:t>
      </w:r>
      <w:r>
        <w:rPr>
          <w:spacing w:val="-3"/>
        </w:rPr>
        <w:t xml:space="preserve"> </w:t>
      </w:r>
      <w:r>
        <w:t xml:space="preserve">хромосом (синдром Шерешевского-Тернера, синдром </w:t>
      </w:r>
      <w:proofErr w:type="spellStart"/>
      <w:r>
        <w:t>Клайнфельтера</w:t>
      </w:r>
      <w:proofErr w:type="spellEnd"/>
      <w:r>
        <w:t>, синдром</w:t>
      </w:r>
      <w:r>
        <w:rPr>
          <w:spacing w:val="-2"/>
        </w:rPr>
        <w:t xml:space="preserve"> </w:t>
      </w:r>
      <w:proofErr w:type="spellStart"/>
      <w:r>
        <w:t>трисомии</w:t>
      </w:r>
      <w:proofErr w:type="spellEnd"/>
      <w:r>
        <w:t xml:space="preserve"> Х, синдром </w:t>
      </w:r>
      <w:proofErr w:type="spellStart"/>
      <w:r>
        <w:t>дисомииY</w:t>
      </w:r>
      <w:proofErr w:type="spellEnd"/>
      <w:r>
        <w:t xml:space="preserve"> - хромосомы).Синдромы, вызванные хромосомными мутациями (синдром кошачьего крика).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Генные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болезни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человека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Генные болезни человека и их причины. Особенности наследования генных заболеваний. Классификация генных </w:t>
      </w:r>
      <w:proofErr w:type="spellStart"/>
      <w:r>
        <w:t>болезней.Моногенные</w:t>
      </w:r>
      <w:proofErr w:type="spellEnd"/>
      <w:r>
        <w:t xml:space="preserve"> и </w:t>
      </w:r>
      <w:proofErr w:type="spellStart"/>
      <w:r>
        <w:t>мультифакториальные</w:t>
      </w:r>
      <w:proofErr w:type="spellEnd"/>
      <w:r>
        <w:t xml:space="preserve"> заболевания. Характеристика основных генных болезней (</w:t>
      </w:r>
      <w:proofErr w:type="spellStart"/>
      <w:r>
        <w:t>фенилкетонурия</w:t>
      </w:r>
      <w:proofErr w:type="spellEnd"/>
      <w:r>
        <w:t xml:space="preserve">, </w:t>
      </w:r>
      <w:proofErr w:type="spellStart"/>
      <w:r>
        <w:t>муковисцидоз</w:t>
      </w:r>
      <w:proofErr w:type="spellEnd"/>
      <w:r>
        <w:t xml:space="preserve">, </w:t>
      </w:r>
      <w:proofErr w:type="spellStart"/>
      <w:r>
        <w:t>миодистрофияДюшена</w:t>
      </w:r>
      <w:proofErr w:type="spellEnd"/>
      <w:r>
        <w:t xml:space="preserve">, синдром </w:t>
      </w:r>
      <w:proofErr w:type="spellStart"/>
      <w:r>
        <w:t>Марфана</w:t>
      </w:r>
      <w:proofErr w:type="spellEnd"/>
      <w:r>
        <w:t xml:space="preserve">, синдром Мартина-Белл, адреногенитальный синдром, синдром Морриса). Понятие об </w:t>
      </w:r>
      <w:proofErr w:type="spellStart"/>
      <w:r>
        <w:t>орфанных</w:t>
      </w:r>
      <w:proofErr w:type="spellEnd"/>
      <w:r>
        <w:t xml:space="preserve"> (редких) заболеваниях. Характеристика основных </w:t>
      </w:r>
      <w:proofErr w:type="spellStart"/>
      <w:r>
        <w:t>орфанных</w:t>
      </w:r>
      <w:proofErr w:type="spellEnd"/>
      <w:r>
        <w:t xml:space="preserve"> заболеваний (</w:t>
      </w:r>
      <w:proofErr w:type="spellStart"/>
      <w:r>
        <w:t>мукополисахаридоз</w:t>
      </w:r>
      <w:proofErr w:type="spellEnd"/>
      <w:r>
        <w:t xml:space="preserve">, синдром </w:t>
      </w:r>
      <w:proofErr w:type="spellStart"/>
      <w:r>
        <w:t>Элерса-Данлоса</w:t>
      </w:r>
      <w:proofErr w:type="spellEnd"/>
      <w:r>
        <w:t xml:space="preserve">, СМА). Проблемы лечения </w:t>
      </w:r>
      <w:proofErr w:type="spellStart"/>
      <w:r>
        <w:t>орфанных</w:t>
      </w:r>
      <w:proofErr w:type="spellEnd"/>
      <w:r>
        <w:t xml:space="preserve"> заболеваний.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Молекулярные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некоторых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генетических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заболеваний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Внеядерная наследственность. Особенности </w:t>
      </w:r>
      <w:proofErr w:type="spellStart"/>
      <w:r>
        <w:t>митохондриального</w:t>
      </w:r>
      <w:proofErr w:type="spellEnd"/>
      <w:r>
        <w:t xml:space="preserve"> и </w:t>
      </w:r>
      <w:proofErr w:type="spellStart"/>
      <w:r>
        <w:t>пластидного</w:t>
      </w:r>
      <w:proofErr w:type="spellEnd"/>
      <w:r>
        <w:t xml:space="preserve"> наследования. </w:t>
      </w:r>
      <w:proofErr w:type="spellStart"/>
      <w:r>
        <w:t>Митохондриальные</w:t>
      </w:r>
      <w:proofErr w:type="spellEnd"/>
      <w:r>
        <w:t xml:space="preserve"> болезни – причины, особенности наследования. Болезни с наследственной предрасположенностью. Генетические основы канцерогенеза. Теории возникновения опухолей. Онкогены и гены-</w:t>
      </w:r>
      <w:proofErr w:type="spellStart"/>
      <w:r>
        <w:t>супрессоры</w:t>
      </w:r>
      <w:proofErr w:type="spellEnd"/>
      <w:r>
        <w:t xml:space="preserve"> опухолевого роста. Понятие об </w:t>
      </w:r>
      <w:proofErr w:type="spellStart"/>
      <w:r>
        <w:t>апоптозе</w:t>
      </w:r>
      <w:proofErr w:type="spellEnd"/>
      <w:r>
        <w:t xml:space="preserve">. Нарушение </w:t>
      </w:r>
      <w:proofErr w:type="spellStart"/>
      <w:r>
        <w:t>апоптоза</w:t>
      </w:r>
      <w:proofErr w:type="spellEnd"/>
      <w:r>
        <w:t xml:space="preserve"> при канцерогенезе. Современные методы выявления рака и предрасположенности к нему. Методы лечения онкологических заболеваний.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Методы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изучения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генетики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человека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2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Цитогенетический, близнецовый, биохимический, популяционно-статистический, генеалогический, молекулярно-генетический методы. Характеристика методов и их применение в современной медицине. Основные принципы составления и анализа родословных. Типы наследованиях признаков – аутосомно-доминантный, аутосомно-рецессивный, Х-сцепленный доминантный,</w:t>
      </w:r>
      <w:r>
        <w:rPr>
          <w:spacing w:val="-2"/>
        </w:rPr>
        <w:t xml:space="preserve"> </w:t>
      </w:r>
      <w:r>
        <w:t>Х-сцепленный</w:t>
      </w:r>
      <w:r>
        <w:rPr>
          <w:spacing w:val="-3"/>
        </w:rPr>
        <w:t xml:space="preserve"> </w:t>
      </w:r>
      <w:r>
        <w:t>рецессивный, Y-сцепленный. Особенности</w:t>
      </w:r>
      <w:r>
        <w:rPr>
          <w:spacing w:val="-3"/>
        </w:rPr>
        <w:t xml:space="preserve"> </w:t>
      </w:r>
      <w:r>
        <w:t>родословных</w:t>
      </w:r>
      <w:r>
        <w:rPr>
          <w:spacing w:val="-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каждом типе наследования. Недостатки генеалогического метода изучения генетики человека.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Методы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клинической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диагностики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профилактики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наследственных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заболеваний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(2</w:t>
      </w:r>
      <w:r>
        <w:rPr>
          <w:i/>
          <w:spacing w:val="-2"/>
          <w:sz w:val="24"/>
        </w:rPr>
        <w:t xml:space="preserve"> часа)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Методы клинической диагностики и профилактики наследственных заболеваний. Принципы клинической диагностики наследственных болезней. Современные методы диагностики хромосомных и генных заболеваний, а также предрасположенности к наследственным заболеваниям. Инвазивные и </w:t>
      </w:r>
      <w:proofErr w:type="spellStart"/>
      <w:r>
        <w:t>неинвазивные</w:t>
      </w:r>
      <w:proofErr w:type="spellEnd"/>
      <w:r>
        <w:t xml:space="preserve"> методы. </w:t>
      </w:r>
      <w:proofErr w:type="spellStart"/>
      <w:r>
        <w:t>Кариотипирование</w:t>
      </w:r>
      <w:proofErr w:type="spellEnd"/>
      <w:r>
        <w:t>. Анализ кариограмм в норме и патологии. Неонатальный скрининг наследственных болезней обмена.</w:t>
      </w:r>
    </w:p>
    <w:p w:rsidR="00294180" w:rsidRDefault="0017798A">
      <w:pPr>
        <w:pStyle w:val="a5"/>
        <w:spacing w:line="276" w:lineRule="auto"/>
        <w:ind w:left="0" w:firstLine="680"/>
      </w:pPr>
      <w:r>
        <w:t>Генетические основы профилактики наследственной патологии. Виды профилактики.</w:t>
      </w:r>
      <w:r>
        <w:rPr>
          <w:spacing w:val="40"/>
        </w:rPr>
        <w:t xml:space="preserve"> </w:t>
      </w:r>
      <w:r>
        <w:t xml:space="preserve">Медико-генетическое консультирование, </w:t>
      </w:r>
      <w:proofErr w:type="spellStart"/>
      <w:r>
        <w:t>пренатальная</w:t>
      </w:r>
      <w:proofErr w:type="spellEnd"/>
      <w:r>
        <w:t xml:space="preserve"> диагностика, </w:t>
      </w:r>
      <w:proofErr w:type="spellStart"/>
      <w:r>
        <w:t>преимплантационная</w:t>
      </w:r>
      <w:proofErr w:type="spellEnd"/>
      <w:r>
        <w:t xml:space="preserve"> диагностика, </w:t>
      </w:r>
      <w:proofErr w:type="spellStart"/>
      <w:r>
        <w:t>периконцепционная</w:t>
      </w:r>
      <w:proofErr w:type="spellEnd"/>
      <w:r>
        <w:t xml:space="preserve"> профилактика</w:t>
      </w:r>
      <w:r>
        <w:rPr>
          <w:b/>
        </w:rPr>
        <w:t>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Персонализированная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медицина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генная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терапия. Спортивная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генетика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(2</w:t>
      </w:r>
      <w:r>
        <w:rPr>
          <w:i/>
          <w:spacing w:val="-2"/>
          <w:sz w:val="24"/>
        </w:rPr>
        <w:t xml:space="preserve"> часа)</w:t>
      </w:r>
    </w:p>
    <w:p w:rsidR="00294180" w:rsidRDefault="0017798A">
      <w:pPr>
        <w:pStyle w:val="a5"/>
        <w:spacing w:line="276" w:lineRule="auto"/>
        <w:ind w:left="0" w:firstLine="680"/>
      </w:pPr>
      <w:r>
        <w:t>Персонализированная медицина и генная терапия. Генетический паспорт человека.</w:t>
      </w:r>
      <w:r>
        <w:rPr>
          <w:spacing w:val="40"/>
        </w:rPr>
        <w:t xml:space="preserve"> </w:t>
      </w:r>
      <w:r>
        <w:t>Выявление индивидуальных особенностей метаболизма (непереносимость лактозы, алкоголя). Персонализированная</w:t>
      </w:r>
      <w:r>
        <w:rPr>
          <w:spacing w:val="-1"/>
        </w:rPr>
        <w:t xml:space="preserve"> </w:t>
      </w:r>
      <w:r>
        <w:t>(персонифицированная) медицина. Индивидуальный подбор</w:t>
      </w:r>
      <w:r>
        <w:rPr>
          <w:spacing w:val="-1"/>
        </w:rPr>
        <w:t xml:space="preserve"> </w:t>
      </w:r>
      <w:r>
        <w:t xml:space="preserve">лекарственных </w:t>
      </w:r>
      <w:r>
        <w:lastRenderedPageBreak/>
        <w:t xml:space="preserve">средств. </w:t>
      </w:r>
      <w:proofErr w:type="spellStart"/>
      <w:r>
        <w:t>Фармакогенетика</w:t>
      </w:r>
      <w:proofErr w:type="spellEnd"/>
      <w:r>
        <w:t>.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Молекулярно-генетические маркеры спортивных задатков и генетическое тестирование в спорте. Генетические аспекты </w:t>
      </w:r>
      <w:proofErr w:type="spellStart"/>
      <w:r>
        <w:t>тренируемости</w:t>
      </w:r>
      <w:proofErr w:type="spellEnd"/>
      <w:r>
        <w:t xml:space="preserve"> спортсменов. Генный допинг. Отличия распространенности генетических вариантов у разных наций.</w:t>
      </w:r>
      <w:r>
        <w:rPr>
          <w:spacing w:val="40"/>
        </w:rPr>
        <w:t xml:space="preserve"> </w:t>
      </w:r>
      <w:r>
        <w:t>Генная терапия. Генетическая модификация клеток человека. Методы введения чужеродной ДНК в клетки. Успехи генной терапии. Биоэтические вопросы.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Генетические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основы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патогенеза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диагностики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профилактики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вирусных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инфекций</w:t>
      </w:r>
      <w:r>
        <w:rPr>
          <w:i/>
          <w:spacing w:val="-2"/>
          <w:sz w:val="24"/>
        </w:rPr>
        <w:t xml:space="preserve"> (1час)</w:t>
      </w:r>
    </w:p>
    <w:p w:rsidR="00294180" w:rsidRDefault="0017798A">
      <w:pPr>
        <w:pStyle w:val="a5"/>
        <w:spacing w:line="276" w:lineRule="auto"/>
        <w:ind w:left="0" w:firstLine="680"/>
      </w:pPr>
      <w:r>
        <w:t>Генетика</w:t>
      </w:r>
      <w:r>
        <w:rPr>
          <w:spacing w:val="51"/>
        </w:rPr>
        <w:t xml:space="preserve"> </w:t>
      </w:r>
      <w:r>
        <w:t>вирусов.</w:t>
      </w:r>
      <w:r>
        <w:rPr>
          <w:spacing w:val="52"/>
        </w:rPr>
        <w:t xml:space="preserve"> </w:t>
      </w:r>
      <w:r>
        <w:t>ДНК-содержащие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РНК-содержание</w:t>
      </w:r>
      <w:r>
        <w:rPr>
          <w:spacing w:val="50"/>
        </w:rPr>
        <w:t xml:space="preserve"> </w:t>
      </w:r>
      <w:r>
        <w:t>вирусы.</w:t>
      </w:r>
      <w:r>
        <w:rPr>
          <w:spacing w:val="56"/>
        </w:rPr>
        <w:t xml:space="preserve"> </w:t>
      </w:r>
      <w:r>
        <w:t>Жизненный</w:t>
      </w:r>
      <w:r>
        <w:rPr>
          <w:spacing w:val="52"/>
        </w:rPr>
        <w:t xml:space="preserve"> </w:t>
      </w:r>
      <w:r>
        <w:t>цикл</w:t>
      </w:r>
      <w:r>
        <w:rPr>
          <w:spacing w:val="46"/>
        </w:rPr>
        <w:t xml:space="preserve"> </w:t>
      </w:r>
      <w:r>
        <w:rPr>
          <w:spacing w:val="-2"/>
        </w:rPr>
        <w:t>вируса.</w:t>
      </w:r>
    </w:p>
    <w:p w:rsidR="00294180" w:rsidRDefault="0017798A">
      <w:pPr>
        <w:pStyle w:val="a5"/>
        <w:spacing w:line="276" w:lineRule="auto"/>
        <w:ind w:left="0" w:firstLine="680"/>
      </w:pPr>
      <w:r>
        <w:t>Литический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лизогенный</w:t>
      </w:r>
      <w:r>
        <w:rPr>
          <w:spacing w:val="-2"/>
        </w:rPr>
        <w:t xml:space="preserve"> </w:t>
      </w:r>
      <w:r>
        <w:t>цикл</w:t>
      </w:r>
      <w:r>
        <w:rPr>
          <w:spacing w:val="-2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rPr>
          <w:spacing w:val="-2"/>
        </w:rPr>
        <w:t>вируса.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Семейство </w:t>
      </w:r>
      <w:proofErr w:type="spellStart"/>
      <w:r>
        <w:t>коронавирусов</w:t>
      </w:r>
      <w:proofErr w:type="spellEnd"/>
      <w:r>
        <w:t xml:space="preserve">. Особенности строения, основные представители семейства. Заболевания, вызываемые </w:t>
      </w:r>
      <w:proofErr w:type="spellStart"/>
      <w:r>
        <w:t>коронавирусами</w:t>
      </w:r>
      <w:proofErr w:type="spellEnd"/>
      <w:r>
        <w:t xml:space="preserve">. Профилактика </w:t>
      </w:r>
      <w:proofErr w:type="spellStart"/>
      <w:r>
        <w:t>коронавирусной</w:t>
      </w:r>
      <w:proofErr w:type="spellEnd"/>
      <w:r>
        <w:t xml:space="preserve"> инфекции. Современные молекулярно-генетические методы диагностики вирусных инфекций. Иммунопрофилактика вирусных инфекций. Виды вакцин. Рекомбинантные вакцины – технология создания, преимущества использования. Примеры рекомбинантных вакцин.</w:t>
      </w:r>
    </w:p>
    <w:p w:rsidR="00294180" w:rsidRDefault="0017798A">
      <w:pPr>
        <w:pStyle w:val="1"/>
        <w:spacing w:line="276" w:lineRule="auto"/>
        <w:ind w:left="0" w:firstLine="680"/>
      </w:pPr>
      <w:r>
        <w:t>Раздел</w:t>
      </w:r>
      <w:r>
        <w:rPr>
          <w:spacing w:val="-3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Генетика</w:t>
      </w:r>
      <w:r>
        <w:rPr>
          <w:spacing w:val="-6"/>
        </w:rPr>
        <w:t xml:space="preserve"> </w:t>
      </w:r>
      <w:r>
        <w:t>популяций</w:t>
      </w:r>
      <w:r>
        <w:rPr>
          <w:spacing w:val="-1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Основные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закономерности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генетической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популяции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Насыщенность популяций мутациями, их частота и распространение. Балансированный полиморфизм.</w:t>
      </w:r>
      <w:r>
        <w:rPr>
          <w:spacing w:val="37"/>
        </w:rPr>
        <w:t xml:space="preserve"> </w:t>
      </w:r>
      <w:r>
        <w:t>Статистические</w:t>
      </w:r>
      <w:r>
        <w:rPr>
          <w:spacing w:val="34"/>
        </w:rPr>
        <w:t xml:space="preserve"> </w:t>
      </w:r>
      <w:r>
        <w:t>методы</w:t>
      </w:r>
      <w:r>
        <w:rPr>
          <w:spacing w:val="37"/>
        </w:rPr>
        <w:t xml:space="preserve"> </w:t>
      </w:r>
      <w:r>
        <w:t>изучения</w:t>
      </w:r>
      <w:r>
        <w:rPr>
          <w:spacing w:val="35"/>
        </w:rPr>
        <w:t xml:space="preserve"> </w:t>
      </w:r>
      <w:r>
        <w:t>генетики</w:t>
      </w:r>
      <w:r>
        <w:rPr>
          <w:spacing w:val="36"/>
        </w:rPr>
        <w:t xml:space="preserve"> </w:t>
      </w:r>
      <w:r>
        <w:t>популяций.</w:t>
      </w:r>
      <w:r>
        <w:rPr>
          <w:spacing w:val="37"/>
        </w:rPr>
        <w:t xml:space="preserve"> </w:t>
      </w:r>
      <w:r>
        <w:t>Закон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формулы</w:t>
      </w:r>
      <w:r>
        <w:rPr>
          <w:spacing w:val="37"/>
        </w:rPr>
        <w:t xml:space="preserve"> </w:t>
      </w:r>
      <w:r>
        <w:t>Харди-</w:t>
      </w:r>
      <w:proofErr w:type="spellStart"/>
      <w:r>
        <w:t>Вайнберга</w:t>
      </w:r>
      <w:proofErr w:type="spellEnd"/>
      <w:r>
        <w:t>. Генетический груз. Действие отбора на частоты генов. Миграции. Дрейф генов. Эффект</w:t>
      </w:r>
      <w:r>
        <w:rPr>
          <w:spacing w:val="-2"/>
        </w:rPr>
        <w:t xml:space="preserve"> </w:t>
      </w:r>
      <w:r>
        <w:t>основателя.</w:t>
      </w:r>
      <w:r>
        <w:rPr>
          <w:spacing w:val="-5"/>
        </w:rPr>
        <w:t xml:space="preserve"> </w:t>
      </w:r>
      <w:r>
        <w:t>Геногеография</w:t>
      </w:r>
      <w:r>
        <w:rPr>
          <w:spacing w:val="-2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крови, аномальных</w:t>
      </w:r>
      <w:r>
        <w:rPr>
          <w:spacing w:val="-7"/>
        </w:rPr>
        <w:t xml:space="preserve"> </w:t>
      </w:r>
      <w:r>
        <w:t>гемоглобинов.</w:t>
      </w:r>
      <w:r>
        <w:rPr>
          <w:spacing w:val="-5"/>
        </w:rPr>
        <w:t xml:space="preserve"> </w:t>
      </w:r>
      <w:r>
        <w:t>Генофонд</w:t>
      </w:r>
      <w:r>
        <w:rPr>
          <w:spacing w:val="-4"/>
        </w:rPr>
        <w:t xml:space="preserve"> </w:t>
      </w:r>
      <w:r>
        <w:t xml:space="preserve">популяции. </w:t>
      </w:r>
      <w:r>
        <w:rPr>
          <w:b/>
        </w:rPr>
        <w:t>Раздел 6. «Генетические основы селекции и биотехнологии» (4 часа)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Классические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методы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селекции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Генетические основы селекции. Изменчивость как материал для отбора. Использование индуцированных мутаций, комбинативной изменчивости, полиплоидии в селекции. Понятие о породе, сорте, штамме.</w:t>
      </w:r>
    </w:p>
    <w:p w:rsidR="00294180" w:rsidRDefault="0017798A">
      <w:pPr>
        <w:pStyle w:val="a5"/>
        <w:spacing w:line="276" w:lineRule="auto"/>
        <w:ind w:left="0" w:firstLine="680"/>
      </w:pPr>
      <w:r>
        <w:t>Системы скрещиваний в селекции растений и животных. Инбридинг. Аутбридинг.</w:t>
      </w:r>
      <w:r>
        <w:rPr>
          <w:spacing w:val="40"/>
        </w:rPr>
        <w:t xml:space="preserve"> </w:t>
      </w:r>
      <w:r>
        <w:t xml:space="preserve">Отдаленная гибридизация. Пути преодоления </w:t>
      </w:r>
      <w:proofErr w:type="spellStart"/>
      <w:r>
        <w:t>нескрещиваемости</w:t>
      </w:r>
      <w:proofErr w:type="spellEnd"/>
      <w:r>
        <w:t>. Явление гетерозиса и его генетические механизмы. Методы</w:t>
      </w:r>
      <w:r>
        <w:rPr>
          <w:spacing w:val="-3"/>
        </w:rPr>
        <w:t xml:space="preserve"> </w:t>
      </w:r>
      <w:r>
        <w:t>отбора: индивидуальный и массовый</w:t>
      </w:r>
      <w:r>
        <w:rPr>
          <w:spacing w:val="-4"/>
        </w:rPr>
        <w:t xml:space="preserve"> </w:t>
      </w:r>
      <w:r>
        <w:t>отбор. Отбор по фенотипу и генотипу (оценка по родословной и качеству потомства). Влияние условий внешней среды на эффективность отбора.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Современные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методы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селекции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Применение молекулярно-генетических методов в селекции растений и животных. Молекулярно-генетические маркеры. Отбор растений и животных с заданными признаками. Генетическая паспортизация</w:t>
      </w:r>
      <w:r>
        <w:rPr>
          <w:spacing w:val="-3"/>
        </w:rPr>
        <w:t xml:space="preserve"> </w:t>
      </w:r>
      <w:r>
        <w:t>сортов растений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пород</w:t>
      </w:r>
      <w:r>
        <w:rPr>
          <w:spacing w:val="-2"/>
        </w:rPr>
        <w:t xml:space="preserve"> </w:t>
      </w:r>
      <w:r>
        <w:t>животных. Генетически</w:t>
      </w:r>
      <w:r>
        <w:rPr>
          <w:spacing w:val="-2"/>
        </w:rPr>
        <w:t xml:space="preserve"> </w:t>
      </w:r>
      <w:r>
        <w:t>модифицированные организмы (ГМО) – цели создания, перспективы использования. Этапы создания ГМО. Общие правила проверки безопасности ГМО. Контроль за распространением ГМО.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Биотехнология.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Генная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инженерия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(1 </w:t>
      </w:r>
      <w:r>
        <w:rPr>
          <w:i/>
          <w:spacing w:val="-4"/>
          <w:sz w:val="24"/>
        </w:rPr>
        <w:t>час).</w:t>
      </w:r>
    </w:p>
    <w:p w:rsidR="00294180" w:rsidRDefault="0017798A">
      <w:pPr>
        <w:pStyle w:val="a5"/>
        <w:spacing w:line="276" w:lineRule="auto"/>
        <w:ind w:left="0" w:firstLine="680"/>
      </w:pPr>
      <w:r>
        <w:t>История развития биотехнологии и генной инженерии. Вклад в медицину – создание лекарственных препаратов и вакцин. Методы генной инженерии. Организмы и ферменты, используемые в генной инженерии.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Понятие о векторе для переноса генов. </w:t>
      </w:r>
      <w:proofErr w:type="spellStart"/>
      <w:r>
        <w:t>Плазмидные</w:t>
      </w:r>
      <w:proofErr w:type="spellEnd"/>
      <w:r>
        <w:t xml:space="preserve"> векторы. Векторы на основе вирусов. Этапы создания рекомбинантных ДНК. Трансформация бактерий. Отбор трансформированных клеток. Технология редактирования геномов – общие представления, перспективы использования для лечения наследственных заболеваний. Биоэтические вопросы.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Клеточная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инженерия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(1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час)</w:t>
      </w:r>
    </w:p>
    <w:p w:rsidR="00294180" w:rsidRDefault="0017798A">
      <w:pPr>
        <w:pStyle w:val="a5"/>
        <w:spacing w:line="276" w:lineRule="auto"/>
        <w:ind w:left="0" w:firstLine="680"/>
      </w:pPr>
      <w:r>
        <w:t>Клеточная</w:t>
      </w:r>
      <w:r>
        <w:rPr>
          <w:spacing w:val="39"/>
        </w:rPr>
        <w:t xml:space="preserve"> </w:t>
      </w:r>
      <w:r>
        <w:t>инженерия.</w:t>
      </w:r>
      <w:r>
        <w:rPr>
          <w:spacing w:val="38"/>
        </w:rPr>
        <w:t xml:space="preserve"> </w:t>
      </w:r>
      <w:r>
        <w:t>Задачи,</w:t>
      </w:r>
      <w:r>
        <w:rPr>
          <w:spacing w:val="43"/>
        </w:rPr>
        <w:t xml:space="preserve"> </w:t>
      </w:r>
      <w:r>
        <w:t>методы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объекты</w:t>
      </w:r>
      <w:r>
        <w:rPr>
          <w:spacing w:val="44"/>
        </w:rPr>
        <w:t xml:space="preserve"> </w:t>
      </w:r>
      <w:r>
        <w:t>клеточной</w:t>
      </w:r>
      <w:r>
        <w:rPr>
          <w:spacing w:val="37"/>
        </w:rPr>
        <w:t xml:space="preserve"> </w:t>
      </w:r>
      <w:r>
        <w:t>инженерии.</w:t>
      </w:r>
      <w:r>
        <w:rPr>
          <w:spacing w:val="43"/>
        </w:rPr>
        <w:t xml:space="preserve"> </w:t>
      </w:r>
      <w:r>
        <w:t>Лимит</w:t>
      </w:r>
      <w:r>
        <w:rPr>
          <w:spacing w:val="43"/>
        </w:rPr>
        <w:t xml:space="preserve"> </w:t>
      </w:r>
      <w:proofErr w:type="spellStart"/>
      <w:r>
        <w:rPr>
          <w:spacing w:val="-2"/>
        </w:rPr>
        <w:t>Хейфлика</w:t>
      </w:r>
      <w:proofErr w:type="spellEnd"/>
      <w:r>
        <w:rPr>
          <w:spacing w:val="-2"/>
        </w:rPr>
        <w:t>.</w:t>
      </w:r>
    </w:p>
    <w:p w:rsidR="00294180" w:rsidRDefault="0017798A">
      <w:pPr>
        <w:pStyle w:val="a5"/>
        <w:spacing w:line="276" w:lineRule="auto"/>
        <w:ind w:left="0" w:firstLine="680"/>
      </w:pPr>
      <w:r>
        <w:lastRenderedPageBreak/>
        <w:t>Стволовые</w:t>
      </w:r>
      <w:r>
        <w:rPr>
          <w:spacing w:val="-3"/>
        </w:rPr>
        <w:t xml:space="preserve"> </w:t>
      </w:r>
      <w:r>
        <w:t>клетки,</w:t>
      </w:r>
      <w:r>
        <w:rPr>
          <w:spacing w:val="-3"/>
        </w:rPr>
        <w:t xml:space="preserve"> </w:t>
      </w:r>
      <w:r>
        <w:t>отличие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клеток</w:t>
      </w:r>
      <w:r>
        <w:rPr>
          <w:spacing w:val="-1"/>
        </w:rPr>
        <w:t xml:space="preserve"> </w:t>
      </w:r>
      <w:r>
        <w:rPr>
          <w:spacing w:val="-2"/>
        </w:rPr>
        <w:t>организма.</w:t>
      </w:r>
    </w:p>
    <w:p w:rsidR="00294180" w:rsidRDefault="0017798A">
      <w:pPr>
        <w:pStyle w:val="a5"/>
        <w:spacing w:line="276" w:lineRule="auto"/>
        <w:ind w:left="0" w:firstLine="680"/>
      </w:pPr>
      <w:r>
        <w:t>Понятие и сущность клонирования. Природные и искусственные клоны. Методика клонирования, история развития.</w:t>
      </w:r>
      <w:r>
        <w:rPr>
          <w:spacing w:val="40"/>
        </w:rPr>
        <w:t xml:space="preserve"> </w:t>
      </w:r>
      <w:r>
        <w:t>Проблема получения идентичной копии клонированного животного. Использование клонирования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восстановления</w:t>
      </w:r>
      <w:r>
        <w:rPr>
          <w:spacing w:val="-4"/>
        </w:rPr>
        <w:t xml:space="preserve"> </w:t>
      </w:r>
      <w:r>
        <w:t>исчезнувших</w:t>
      </w:r>
      <w:r>
        <w:rPr>
          <w:spacing w:val="-4"/>
        </w:rPr>
        <w:t xml:space="preserve"> </w:t>
      </w:r>
      <w:r>
        <w:t>видов.</w:t>
      </w:r>
      <w:r>
        <w:rPr>
          <w:spacing w:val="-2"/>
        </w:rPr>
        <w:t xml:space="preserve"> </w:t>
      </w:r>
      <w:r>
        <w:t xml:space="preserve">Моделирование болезней человека на животных. </w:t>
      </w:r>
      <w:proofErr w:type="spellStart"/>
      <w:r>
        <w:t>Гуманизированные</w:t>
      </w:r>
      <w:proofErr w:type="spellEnd"/>
      <w:r>
        <w:t xml:space="preserve"> животные. Подходы к клонированию человека: репродуктивное клонирование и терапевтическое клонирование. Терапевтическое клонирование и его перспективы в медицине. Индуцированные стволовые клетки и их использование в медицине. Биологические и этические проблемы клонирования. Отношение к клонированию в обществе. Законодательство о клонировании человека.</w:t>
      </w:r>
    </w:p>
    <w:p w:rsidR="00294180" w:rsidRDefault="0017798A">
      <w:pPr>
        <w:pStyle w:val="1"/>
        <w:spacing w:line="276" w:lineRule="auto"/>
        <w:ind w:left="0" w:firstLine="680"/>
      </w:pPr>
      <w:bookmarkStart w:id="3" w:name="Примерный_перечень_лабораторных_и_практи"/>
      <w:bookmarkEnd w:id="3"/>
      <w:r>
        <w:t>Примерный</w:t>
      </w:r>
      <w:r>
        <w:rPr>
          <w:spacing w:val="-6"/>
        </w:rPr>
        <w:t xml:space="preserve"> </w:t>
      </w:r>
      <w:r>
        <w:t>перечень</w:t>
      </w:r>
      <w:r>
        <w:rPr>
          <w:spacing w:val="-1"/>
        </w:rPr>
        <w:t xml:space="preserve"> </w:t>
      </w:r>
      <w:r>
        <w:t>лабораторных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7"/>
        </w:rPr>
        <w:t xml:space="preserve"> </w:t>
      </w:r>
      <w:r>
        <w:rPr>
          <w:spacing w:val="-2"/>
        </w:rPr>
        <w:t>работ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</w:pPr>
      <w:r>
        <w:rPr>
          <w:sz w:val="24"/>
        </w:rPr>
        <w:t>Практическая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«Решение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генетических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моногибридное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дигибридное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скрещивание».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</w:pPr>
      <w:r>
        <w:rPr>
          <w:sz w:val="24"/>
        </w:rPr>
        <w:t>Практическая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«Решение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генетических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аллельных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и неаллельных генов».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1"/>
        </w:tabs>
        <w:spacing w:line="276" w:lineRule="auto"/>
        <w:ind w:left="0" w:firstLine="680"/>
      </w:pPr>
      <w:r>
        <w:rPr>
          <w:sz w:val="24"/>
        </w:rPr>
        <w:t>Практическая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«Решение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генетических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сцепленное</w:t>
      </w:r>
      <w:r>
        <w:rPr>
          <w:spacing w:val="-2"/>
          <w:sz w:val="24"/>
        </w:rPr>
        <w:t xml:space="preserve"> наследование».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1"/>
        </w:tabs>
        <w:spacing w:line="276" w:lineRule="auto"/>
        <w:ind w:left="0" w:firstLine="680"/>
      </w:pPr>
      <w:r>
        <w:rPr>
          <w:sz w:val="24"/>
        </w:rPr>
        <w:t>Практическая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«Решение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генетических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наследование,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сцепленное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полом».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</w:pPr>
      <w:r>
        <w:rPr>
          <w:sz w:val="24"/>
        </w:rPr>
        <w:t xml:space="preserve">Лабораторная работа «Изучение политенных хромосом в клетках слюнных желез личинки </w:t>
      </w:r>
      <w:r>
        <w:rPr>
          <w:spacing w:val="-2"/>
          <w:sz w:val="24"/>
        </w:rPr>
        <w:t>комара».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1"/>
        </w:tabs>
        <w:spacing w:line="276" w:lineRule="auto"/>
        <w:ind w:left="0" w:firstLine="680"/>
      </w:pPr>
      <w:r>
        <w:rPr>
          <w:sz w:val="24"/>
        </w:rPr>
        <w:t>Практическая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«Реализация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наследственной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клетке.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задач».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1"/>
        </w:tabs>
        <w:spacing w:line="276" w:lineRule="auto"/>
        <w:ind w:left="0" w:firstLine="680"/>
      </w:pPr>
      <w:r>
        <w:rPr>
          <w:sz w:val="24"/>
        </w:rPr>
        <w:t>Практическая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«Методы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молекулярной</w:t>
      </w:r>
      <w:r>
        <w:rPr>
          <w:spacing w:val="-8"/>
          <w:sz w:val="24"/>
        </w:rPr>
        <w:t xml:space="preserve"> </w:t>
      </w:r>
      <w:r>
        <w:rPr>
          <w:sz w:val="24"/>
        </w:rPr>
        <w:t>генетики.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задач».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</w:pPr>
      <w:r>
        <w:rPr>
          <w:sz w:val="24"/>
        </w:rPr>
        <w:t>Практическая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>«Определение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40"/>
          <w:sz w:val="24"/>
        </w:rPr>
        <w:t xml:space="preserve"> </w:t>
      </w:r>
      <w:r>
        <w:rPr>
          <w:sz w:val="24"/>
        </w:rPr>
        <w:t>наследования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признака</w:t>
      </w:r>
      <w:r>
        <w:rPr>
          <w:spacing w:val="40"/>
          <w:sz w:val="24"/>
        </w:rPr>
        <w:t xml:space="preserve"> </w:t>
      </w:r>
      <w:r>
        <w:rPr>
          <w:sz w:val="24"/>
        </w:rPr>
        <w:t>по родословной человека».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  <w:sectPr w:rsidR="00294180">
          <w:type w:val="continuous"/>
          <w:pgSz w:w="11906" w:h="16838"/>
          <w:pgMar w:top="1060" w:right="708" w:bottom="1180" w:left="708" w:header="0" w:footer="998" w:gutter="0"/>
          <w:cols w:space="720"/>
          <w:formProt w:val="0"/>
          <w:docGrid w:linePitch="100" w:charSpace="4096"/>
        </w:sectPr>
      </w:pPr>
      <w:r>
        <w:rPr>
          <w:sz w:val="24"/>
        </w:rPr>
        <w:t>Практическая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>«Генеалогический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молекулярно-генетический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генетики человека. Профилактика наследственных заболеваний».</w:t>
      </w:r>
    </w:p>
    <w:p w:rsidR="00294180" w:rsidRDefault="0017798A">
      <w:pPr>
        <w:pStyle w:val="1"/>
        <w:spacing w:line="276" w:lineRule="auto"/>
        <w:ind w:left="0" w:firstLine="680"/>
        <w:jc w:val="left"/>
      </w:pPr>
      <w:bookmarkStart w:id="4" w:name="ПЛАНИРУЕМЫЕ_РЕЗУЛЬТАТЫ_ОСВОЕНИЯУЧЕБНОГО_"/>
      <w:bookmarkEnd w:id="4"/>
      <w:r>
        <w:lastRenderedPageBreak/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ОСВОЕНИЯУЧЕБНОГО</w:t>
      </w:r>
      <w:r>
        <w:rPr>
          <w:spacing w:val="-6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«ГЕНЕТИКА» НА УРОВНЕ СРЕДНЕГО ОБЩЕГО ОБРАЗОВАНИЯ</w:t>
      </w:r>
    </w:p>
    <w:p w:rsidR="00294180" w:rsidRDefault="0017798A">
      <w:pPr>
        <w:pStyle w:val="a5"/>
        <w:spacing w:line="276" w:lineRule="auto"/>
        <w:ind w:left="0" w:firstLine="680"/>
      </w:pPr>
      <w:r>
        <w:t>Изучение курса «Генетика» в средней школе направлено на достижение обучающимися следующих результатов, отвечающих требованиям ФГОС к освоению основной образовательной программы среднего общего образования:</w:t>
      </w:r>
    </w:p>
    <w:p w:rsidR="00294180" w:rsidRDefault="00294180">
      <w:pPr>
        <w:pStyle w:val="a5"/>
        <w:spacing w:line="276" w:lineRule="auto"/>
        <w:ind w:left="0" w:firstLine="680"/>
        <w:jc w:val="left"/>
      </w:pPr>
    </w:p>
    <w:p w:rsidR="00294180" w:rsidRDefault="0017798A">
      <w:pPr>
        <w:pStyle w:val="1"/>
        <w:spacing w:line="276" w:lineRule="auto"/>
        <w:ind w:left="0" w:firstLine="680"/>
      </w:pPr>
      <w:bookmarkStart w:id="5" w:name="Личностные_результаты"/>
      <w:bookmarkEnd w:id="5"/>
      <w:r>
        <w:t>Личностные</w:t>
      </w:r>
      <w:r>
        <w:rPr>
          <w:spacing w:val="-2"/>
        </w:rPr>
        <w:t xml:space="preserve"> результаты</w:t>
      </w:r>
    </w:p>
    <w:p w:rsidR="00294180" w:rsidRDefault="0017798A">
      <w:pPr>
        <w:pStyle w:val="a5"/>
        <w:spacing w:line="276" w:lineRule="auto"/>
        <w:ind w:left="0" w:firstLine="680"/>
      </w:pPr>
      <w:r>
        <w:t>Личностные результаты освоения учебного курса «Генетика» соответствуют традиционным российским</w:t>
      </w:r>
      <w:r>
        <w:rPr>
          <w:spacing w:val="-3"/>
        </w:rPr>
        <w:t xml:space="preserve"> </w:t>
      </w:r>
      <w:r>
        <w:t>социокультурным и духовно-нравственным ценностям</w:t>
      </w:r>
      <w:r>
        <w:rPr>
          <w:spacing w:val="-2"/>
        </w:rPr>
        <w:t xml:space="preserve"> </w:t>
      </w:r>
      <w:r>
        <w:t xml:space="preserve">и предусматривают готовность обучающихся к саморазвитию, самостоятельности и личностному самоопределению, наличие мотивации к целенаправленной социально-значимой деятельности, </w:t>
      </w:r>
      <w:proofErr w:type="spellStart"/>
      <w:r>
        <w:t>сформированность</w:t>
      </w:r>
      <w:proofErr w:type="spellEnd"/>
      <w:r>
        <w:rPr>
          <w:spacing w:val="-1"/>
        </w:rPr>
        <w:t xml:space="preserve"> </w:t>
      </w:r>
      <w:r>
        <w:t>внутренней позиции личности как особо ценностного отношения к себе, к людям, к жизни, к окружающей природной среде.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Личностные результаты отражают </w:t>
      </w:r>
      <w:proofErr w:type="spellStart"/>
      <w:r>
        <w:t>сформированность</w:t>
      </w:r>
      <w:proofErr w:type="spellEnd"/>
      <w:r>
        <w:t xml:space="preserve"> патриотического, гражданского, трудового, экологического воспитания, ценности научного познания и культуры здоровья.</w:t>
      </w:r>
    </w:p>
    <w:p w:rsidR="00294180" w:rsidRDefault="0017798A">
      <w:pPr>
        <w:pStyle w:val="2"/>
        <w:spacing w:line="276" w:lineRule="auto"/>
        <w:ind w:left="0" w:firstLine="680"/>
      </w:pPr>
      <w:r>
        <w:t>Патриотическое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</w:t>
      </w:r>
    </w:p>
    <w:p w:rsidR="00294180" w:rsidRDefault="0017798A">
      <w:pPr>
        <w:pStyle w:val="a5"/>
        <w:spacing w:line="276" w:lineRule="auto"/>
        <w:ind w:left="0" w:firstLine="680"/>
      </w:pPr>
      <w:r>
        <w:t>Формирование ценностного отношения к отечественному историческому и научному наследию в области генетики; способности оценивать вклад российских ученых в становление и развитие генетики как компонента естествознания; понимания значения науки генетики в познании законов природы, в жизни человека и современного общества, способности владеть достоверной информацией о передовых достижениях мировой и отечественной генетики; заинтересованности в получении генетических знаний в целях повышения общей культуры, функциональной и естественнонаучной грамотности;</w:t>
      </w:r>
    </w:p>
    <w:p w:rsidR="00294180" w:rsidRDefault="0017798A">
      <w:pPr>
        <w:pStyle w:val="2"/>
        <w:spacing w:line="276" w:lineRule="auto"/>
        <w:ind w:left="0" w:firstLine="680"/>
      </w:pPr>
      <w:r>
        <w:t>Гражданское</w:t>
      </w:r>
      <w:r>
        <w:rPr>
          <w:spacing w:val="-5"/>
        </w:rPr>
        <w:t xml:space="preserve"> </w:t>
      </w:r>
      <w:r>
        <w:rPr>
          <w:spacing w:val="-2"/>
        </w:rPr>
        <w:t>воспитание</w:t>
      </w:r>
    </w:p>
    <w:p w:rsidR="00294180" w:rsidRDefault="0017798A">
      <w:pPr>
        <w:pStyle w:val="a5"/>
        <w:spacing w:line="276" w:lineRule="auto"/>
        <w:ind w:left="0" w:firstLine="680"/>
      </w:pPr>
      <w:r>
        <w:t>Формирование способности определять собственную позицию по отношению к явлениям современной жизни и объяснять её; умения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 осознания необходимости саморазвития и самовоспитания в соответствии с общечеловеческими ценностями и идеалами гражданского общества; готовности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проблем общебиологического и генетического содержания;</w:t>
      </w:r>
    </w:p>
    <w:p w:rsidR="00294180" w:rsidRDefault="0017798A">
      <w:pPr>
        <w:pStyle w:val="2"/>
        <w:spacing w:line="276" w:lineRule="auto"/>
        <w:ind w:left="0" w:firstLine="680"/>
      </w:pPr>
      <w:r>
        <w:t>Ценность</w:t>
      </w:r>
      <w:r>
        <w:rPr>
          <w:spacing w:val="-5"/>
        </w:rPr>
        <w:t xml:space="preserve"> </w:t>
      </w:r>
      <w:r>
        <w:t xml:space="preserve">научного </w:t>
      </w:r>
      <w:r>
        <w:rPr>
          <w:spacing w:val="-2"/>
        </w:rPr>
        <w:t>познания</w:t>
      </w:r>
    </w:p>
    <w:p w:rsidR="00294180" w:rsidRDefault="0017798A">
      <w:pPr>
        <w:pStyle w:val="a5"/>
        <w:spacing w:line="276" w:lineRule="auto"/>
        <w:ind w:left="0" w:firstLine="680"/>
      </w:pPr>
      <w:r>
        <w:t>Формирование мировоззрения, соответствующего современному уровню развития науки генетики, представлений о взаимосвязи развития методов и теоретических обобщений в генетике как важнейшей отрасли естествознания; способности устанавливать связь между прогрессивным развитием генетики и решением социально-этических, экономических и экологических проблем человечества; убежденности в познании законов природы и возможности использования достижений генетики в решении проблем, связанных с рациональным природопользованием, обеспечением жизнедеятельности человека и общества.</w:t>
      </w:r>
    </w:p>
    <w:p w:rsidR="00294180" w:rsidRDefault="0017798A">
      <w:pPr>
        <w:pStyle w:val="a5"/>
        <w:spacing w:line="276" w:lineRule="auto"/>
        <w:ind w:left="0" w:firstLine="680"/>
      </w:pPr>
      <w:r>
        <w:t>Формирование познавательных мотивов, направленных на получение новых знаний по генетике, необходимых для выработки целесообразного поведения в повседневной жизни и трудовой деятельности в целях сохранения своего здоровья;</w:t>
      </w:r>
    </w:p>
    <w:p w:rsidR="00294180" w:rsidRDefault="0017798A">
      <w:pPr>
        <w:pStyle w:val="2"/>
        <w:spacing w:line="276" w:lineRule="auto"/>
        <w:ind w:left="0" w:firstLine="680"/>
      </w:pPr>
      <w:r>
        <w:t>Культура</w:t>
      </w:r>
      <w:r>
        <w:rPr>
          <w:spacing w:val="-1"/>
        </w:rPr>
        <w:t xml:space="preserve"> </w:t>
      </w:r>
      <w:r>
        <w:rPr>
          <w:spacing w:val="-2"/>
        </w:rPr>
        <w:t>здоровья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Формирование понимания ценности здорового и безопасного образа жизни, бережного, ответственного и компетентного отношения к собственному физическому и психическому здоровью, </w:t>
      </w:r>
      <w:r>
        <w:lastRenderedPageBreak/>
        <w:t>ценности правил индивидуального и коллективного безопасного поведения в чрезвычайных ситуациях природного и техногенного характера; правил здорового образа жизни, осознания последствий и неприятия вредных привычек (употребления алкоголя, наркотиков, курения), способности и готовности соблюдать меры профилактики вирусных и других заболеваний, правила поведения по обеспечению безопасности собственной жизнедеятельности.</w:t>
      </w:r>
    </w:p>
    <w:p w:rsidR="00294180" w:rsidRDefault="0017798A">
      <w:pPr>
        <w:pStyle w:val="2"/>
        <w:spacing w:line="276" w:lineRule="auto"/>
        <w:ind w:left="0" w:firstLine="680"/>
      </w:pPr>
      <w:r>
        <w:t>Трудовое</w:t>
      </w:r>
      <w:r>
        <w:rPr>
          <w:spacing w:val="-1"/>
        </w:rPr>
        <w:t xml:space="preserve"> </w:t>
      </w:r>
      <w:r>
        <w:rPr>
          <w:spacing w:val="-2"/>
        </w:rPr>
        <w:t>воспитание</w:t>
      </w:r>
    </w:p>
    <w:p w:rsidR="00294180" w:rsidRDefault="0017798A">
      <w:pPr>
        <w:pStyle w:val="a5"/>
        <w:spacing w:line="276" w:lineRule="auto"/>
        <w:ind w:left="0" w:firstLine="680"/>
      </w:pPr>
      <w:r>
        <w:t>Формирование потребности трудиться, уважения к труду и людям труда, трудовым достижениям, интереса к практическому изучению особенностей различных видов трудовой деятельности, в том числе на основе знаний, получаемых при изучении курса «Генетика», осознанного выбора направления продолжения образования в дальнейшем с учетом своих интересов и способностей к биологии и генетике, в частности;</w:t>
      </w:r>
    </w:p>
    <w:p w:rsidR="00294180" w:rsidRDefault="0017798A">
      <w:pPr>
        <w:pStyle w:val="a5"/>
        <w:spacing w:line="276" w:lineRule="auto"/>
        <w:ind w:left="0" w:firstLine="680"/>
      </w:pPr>
      <w:r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деятельности.</w:t>
      </w:r>
    </w:p>
    <w:p w:rsidR="00294180" w:rsidRDefault="0017798A">
      <w:pPr>
        <w:pStyle w:val="2"/>
        <w:spacing w:line="276" w:lineRule="auto"/>
        <w:ind w:left="0" w:firstLine="680"/>
      </w:pPr>
      <w:r>
        <w:t>Экологическое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</w:t>
      </w:r>
    </w:p>
    <w:p w:rsidR="00294180" w:rsidRDefault="0017798A">
      <w:pPr>
        <w:pStyle w:val="a5"/>
        <w:spacing w:line="276" w:lineRule="auto"/>
        <w:ind w:left="0" w:firstLine="680"/>
      </w:pPr>
      <w:r>
        <w:t>Формирование способности использовать приобретаемые при изучении курса знания и</w:t>
      </w:r>
      <w:r>
        <w:rPr>
          <w:spacing w:val="40"/>
        </w:rPr>
        <w:t xml:space="preserve"> </w:t>
      </w:r>
      <w:r>
        <w:t>умения при решении проблем, связанных с рациональным природопользованием (соблюдения правил поведения в природе, направленных на сохранение равновесия в экосистемах, охрану видов, экосистем) биосферы.</w:t>
      </w:r>
    </w:p>
    <w:p w:rsidR="00294180" w:rsidRDefault="0017798A">
      <w:pPr>
        <w:pStyle w:val="1"/>
        <w:spacing w:line="276" w:lineRule="auto"/>
        <w:ind w:left="0" w:firstLine="680"/>
      </w:pPr>
      <w:bookmarkStart w:id="6" w:name="Метапредметные_результаты"/>
      <w:bookmarkEnd w:id="6"/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294180" w:rsidRDefault="0017798A">
      <w:pPr>
        <w:pStyle w:val="a5"/>
        <w:spacing w:line="276" w:lineRule="auto"/>
        <w:ind w:left="0" w:firstLine="680"/>
      </w:pPr>
      <w:r>
        <w:t xml:space="preserve">В составе </w:t>
      </w:r>
      <w:proofErr w:type="spellStart"/>
      <w:r>
        <w:t>метапредметных</w:t>
      </w:r>
      <w:proofErr w:type="spellEnd"/>
      <w:r>
        <w:t xml:space="preserve"> результатов освоения учебного курса «Генетика» выделяют: значимые</w:t>
      </w:r>
      <w:r>
        <w:rPr>
          <w:spacing w:val="78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формирования</w:t>
      </w:r>
      <w:r>
        <w:rPr>
          <w:spacing w:val="74"/>
        </w:rPr>
        <w:t xml:space="preserve"> </w:t>
      </w:r>
      <w:r>
        <w:t>мировоззрения</w:t>
      </w:r>
      <w:r>
        <w:rPr>
          <w:spacing w:val="74"/>
        </w:rPr>
        <w:t xml:space="preserve"> </w:t>
      </w:r>
      <w:r>
        <w:t>обучающихся</w:t>
      </w:r>
      <w:r>
        <w:rPr>
          <w:spacing w:val="79"/>
        </w:rPr>
        <w:t xml:space="preserve"> </w:t>
      </w:r>
      <w:r>
        <w:t>общенаучные</w:t>
      </w:r>
      <w:r>
        <w:rPr>
          <w:spacing w:val="78"/>
        </w:rPr>
        <w:t xml:space="preserve"> </w:t>
      </w:r>
      <w:r>
        <w:t>понятия</w:t>
      </w:r>
      <w:r>
        <w:rPr>
          <w:spacing w:val="74"/>
        </w:rPr>
        <w:t xml:space="preserve"> </w:t>
      </w:r>
      <w:r>
        <w:t>(закон,</w:t>
      </w:r>
    </w:p>
    <w:p w:rsidR="00294180" w:rsidRDefault="0017798A">
      <w:pPr>
        <w:pStyle w:val="a5"/>
        <w:spacing w:line="276" w:lineRule="auto"/>
        <w:ind w:left="0" w:firstLine="680"/>
      </w:pPr>
      <w:r>
        <w:t>закономерность, теория, принцип, гипотеза, система, процесс, эксперимент, исследование, наблюдение, измерение и др.);</w:t>
      </w:r>
    </w:p>
    <w:p w:rsidR="00294180" w:rsidRDefault="0017798A">
      <w:pPr>
        <w:pStyle w:val="a5"/>
        <w:spacing w:line="276" w:lineRule="auto"/>
        <w:ind w:left="0" w:firstLine="680"/>
      </w:pPr>
      <w:r>
        <w:t>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учебной, познавательной и учебно-исследовательской деятельности.</w:t>
      </w:r>
    </w:p>
    <w:p w:rsidR="00294180" w:rsidRDefault="0017798A">
      <w:pPr>
        <w:pStyle w:val="2"/>
        <w:spacing w:line="276" w:lineRule="auto"/>
        <w:ind w:left="0" w:firstLine="680"/>
      </w:pPr>
      <w:r>
        <w:t>Познавательные</w:t>
      </w:r>
      <w:r>
        <w:rPr>
          <w:spacing w:val="-4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Базовыми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логическими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действиями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  <w:jc w:val="both"/>
      </w:pPr>
      <w:r>
        <w:rPr>
          <w:sz w:val="24"/>
        </w:rPr>
        <w:t>умение использовать при освоении знаний приемы логического мышления (анализ, синтез, классификация, обобщение), раскрывать смысл ключевых генетических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составляющих основу генетических исследований; строить логические рассуждения (индуктивные, дедуктивные, по аналогии), делать выводы и заключения;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  <w:jc w:val="both"/>
      </w:pPr>
      <w:r>
        <w:rPr>
          <w:sz w:val="24"/>
        </w:rPr>
        <w:t>умения использовать различные модельно-схематические средства для представления существенных связей и отношений в изучаемых объектах, а также противоречий разного рода, выявленных в информационных источниках.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Базовые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2"/>
          <w:sz w:val="24"/>
        </w:rPr>
        <w:t xml:space="preserve"> действия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  <w:jc w:val="both"/>
      </w:pPr>
      <w:r>
        <w:rPr>
          <w:sz w:val="24"/>
        </w:rPr>
        <w:t xml:space="preserve">умений при организации и проведении учебно-исследовательской и проектной деятельности по генетике: выявлять </w:t>
      </w:r>
      <w:proofErr w:type="spellStart"/>
      <w:r>
        <w:rPr>
          <w:sz w:val="24"/>
        </w:rPr>
        <w:t>иформулировать</w:t>
      </w:r>
      <w:proofErr w:type="spellEnd"/>
      <w:r>
        <w:rPr>
          <w:sz w:val="24"/>
        </w:rPr>
        <w:t xml:space="preserve"> проблему, ставить вопросы,</w:t>
      </w:r>
      <w:r>
        <w:rPr>
          <w:spacing w:val="40"/>
          <w:sz w:val="24"/>
        </w:rPr>
        <w:t xml:space="preserve"> </w:t>
      </w:r>
      <w:r>
        <w:rPr>
          <w:sz w:val="24"/>
        </w:rPr>
        <w:t>выдвигать гипотезу, давать определения понятиям, систематизировать и структурировать материал; наблюдать, проводить эксперименты, делать выводы и заключения, анализировать собственную позицию; относительно достоверности получаемых в ходе эксперимента результатов.</w:t>
      </w:r>
    </w:p>
    <w:p w:rsidR="00294180" w:rsidRDefault="0017798A">
      <w:pPr>
        <w:spacing w:line="276" w:lineRule="auto"/>
        <w:ind w:firstLine="680"/>
        <w:jc w:val="both"/>
      </w:pPr>
      <w:r>
        <w:rPr>
          <w:i/>
          <w:sz w:val="24"/>
        </w:rPr>
        <w:t>Работа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информацией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  <w:jc w:val="both"/>
      </w:pPr>
      <w:r>
        <w:rPr>
          <w:sz w:val="24"/>
        </w:rPr>
        <w:t xml:space="preserve">умения вести поиск информации в различных источниках (тексте учебного пособия, научно-популярной литературе, биологических словарях и справочниках, компьютерных базах данных, в </w:t>
      </w:r>
      <w:r>
        <w:rPr>
          <w:sz w:val="24"/>
        </w:rPr>
        <w:lastRenderedPageBreak/>
        <w:t>Интернете), анализировать, оценивать информацию и по мере необходимости преобразовывать её; приобретение опыта использования информационно- коммуникационных технологий, совершенствование культуры активного использования различных поисковых систем;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2"/>
        </w:tabs>
        <w:spacing w:line="276" w:lineRule="auto"/>
        <w:ind w:left="0" w:firstLine="680"/>
        <w:jc w:val="both"/>
      </w:pPr>
      <w:r>
        <w:rPr>
          <w:sz w:val="24"/>
        </w:rPr>
        <w:t>умение использовать и анализировать в процессе учебной исследовательской деятельности получаемую информацию в целях прогнозирования распространенности наследственных заболеваний в последующих поколениях.</w:t>
      </w:r>
    </w:p>
    <w:p w:rsidR="00294180" w:rsidRDefault="0017798A">
      <w:pPr>
        <w:pStyle w:val="2"/>
        <w:spacing w:line="276" w:lineRule="auto"/>
        <w:ind w:left="0" w:firstLine="680"/>
      </w:pPr>
      <w:r>
        <w:t>Коммуникативными</w:t>
      </w:r>
      <w:r>
        <w:rPr>
          <w:spacing w:val="-15"/>
        </w:rPr>
        <w:t xml:space="preserve"> </w:t>
      </w:r>
      <w:r>
        <w:t>универсальными учебные действия</w:t>
      </w:r>
    </w:p>
    <w:p w:rsidR="00294180" w:rsidRDefault="0017798A">
      <w:pPr>
        <w:pStyle w:val="a9"/>
        <w:numPr>
          <w:ilvl w:val="0"/>
          <w:numId w:val="5"/>
        </w:numPr>
        <w:tabs>
          <w:tab w:val="left" w:pos="861"/>
        </w:tabs>
        <w:spacing w:line="276" w:lineRule="auto"/>
        <w:ind w:left="0" w:firstLine="680"/>
        <w:jc w:val="both"/>
      </w:pPr>
      <w:r>
        <w:rPr>
          <w:sz w:val="24"/>
        </w:rPr>
        <w:t>умение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35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3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диалоге</w:t>
      </w:r>
      <w:r>
        <w:rPr>
          <w:spacing w:val="34"/>
          <w:sz w:val="24"/>
        </w:rPr>
        <w:t xml:space="preserve"> </w:t>
      </w:r>
      <w:r>
        <w:rPr>
          <w:sz w:val="24"/>
        </w:rPr>
        <w:t>или</w:t>
      </w:r>
      <w:r>
        <w:rPr>
          <w:spacing w:val="35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39"/>
          <w:sz w:val="24"/>
        </w:rPr>
        <w:t xml:space="preserve"> </w:t>
      </w:r>
      <w:r>
        <w:rPr>
          <w:sz w:val="24"/>
        </w:rPr>
        <w:t>существу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 xml:space="preserve">обсуждаемой </w:t>
      </w:r>
      <w:r>
        <w:t>темы (задавать вопросы, высказывать суждения относительного выполнения предлагаемой задачи, учитывать интересы и согласованность позиций других участников дискуссии);</w:t>
      </w:r>
    </w:p>
    <w:p w:rsidR="00294180" w:rsidRDefault="0017798A">
      <w:pPr>
        <w:numPr>
          <w:ilvl w:val="0"/>
          <w:numId w:val="5"/>
        </w:numPr>
        <w:spacing w:line="276" w:lineRule="auto"/>
        <w:ind w:left="0" w:firstLine="680"/>
        <w:jc w:val="both"/>
      </w:pPr>
      <w:r>
        <w:t>приобретение опыта презентации выполненного эксперимента, учебного проекта.</w:t>
      </w:r>
    </w:p>
    <w:p w:rsidR="00294180" w:rsidRDefault="0017798A">
      <w:pPr>
        <w:spacing w:line="276" w:lineRule="auto"/>
        <w:ind w:firstLine="680"/>
        <w:jc w:val="both"/>
      </w:pPr>
      <w:r>
        <w:t>Регулятивные универсальные учебные действия</w:t>
      </w:r>
    </w:p>
    <w:p w:rsidR="00294180" w:rsidRDefault="0017798A">
      <w:pPr>
        <w:numPr>
          <w:ilvl w:val="0"/>
          <w:numId w:val="5"/>
        </w:numPr>
        <w:spacing w:line="276" w:lineRule="auto"/>
        <w:ind w:left="0" w:firstLine="680"/>
        <w:jc w:val="both"/>
      </w:pPr>
      <w:r>
        <w:t>умения самостоятельно определять цели деятельности и составлять планы деятельности; самостоятельно осуществлять, контролировать и корректировать свою деятельность; использовать все возможные ресурсы для достижения поставленных целей; корректировать предложенный алгоритм действий при выполнении заданий с учетом новых знаний об изучаемых объектах;</w:t>
      </w:r>
    </w:p>
    <w:p w:rsidR="00294180" w:rsidRDefault="0017798A">
      <w:pPr>
        <w:numPr>
          <w:ilvl w:val="0"/>
          <w:numId w:val="5"/>
        </w:numPr>
        <w:spacing w:line="276" w:lineRule="auto"/>
        <w:ind w:left="0" w:firstLine="680"/>
        <w:jc w:val="both"/>
      </w:pPr>
      <w:r>
        <w:t>умения выбирать на основе генетических знаний целевые и смысловые установки в своих действиях и поступках по отношению к живой природе, своему здоровью и здоровью окружающих.</w:t>
      </w:r>
    </w:p>
    <w:p w:rsidR="00294180" w:rsidRDefault="0017798A">
      <w:pPr>
        <w:spacing w:line="276" w:lineRule="auto"/>
        <w:ind w:firstLine="680"/>
        <w:jc w:val="both"/>
      </w:pPr>
      <w:bookmarkStart w:id="7" w:name="Предметные_результаты"/>
      <w:bookmarkEnd w:id="7"/>
      <w:r>
        <w:t>Предметные результаты</w:t>
      </w:r>
    </w:p>
    <w:p w:rsidR="00294180" w:rsidRDefault="0017798A">
      <w:pPr>
        <w:spacing w:line="276" w:lineRule="auto"/>
        <w:ind w:firstLine="680"/>
        <w:jc w:val="both"/>
      </w:pPr>
      <w:r>
        <w:t>В составе предметных результатов по освоению содержания, установленного данной рабочей программой, выделяют:</w:t>
      </w:r>
    </w:p>
    <w:p w:rsidR="00294180" w:rsidRDefault="0017798A">
      <w:pPr>
        <w:spacing w:line="276" w:lineRule="auto"/>
        <w:ind w:firstLine="680"/>
        <w:jc w:val="both"/>
      </w:pPr>
      <w:r>
        <w:t>освоенные обучающимися научные знания, умения и способы действий, специфические для науки «Генетика»;</w:t>
      </w:r>
    </w:p>
    <w:p w:rsidR="00294180" w:rsidRDefault="0017798A">
      <w:pPr>
        <w:spacing w:line="276" w:lineRule="auto"/>
        <w:ind w:firstLine="680"/>
        <w:jc w:val="both"/>
      </w:pPr>
      <w:r>
        <w:t>виды деятельности по получению нового знания, его интерпретации, преобразованию и применению в различных учебных ситуациях и реальных жизненных условиях.</w:t>
      </w:r>
    </w:p>
    <w:p w:rsidR="00294180" w:rsidRDefault="0017798A">
      <w:pPr>
        <w:spacing w:line="276" w:lineRule="auto"/>
        <w:ind w:firstLine="680"/>
        <w:jc w:val="both"/>
      </w:pPr>
      <w:r>
        <w:t xml:space="preserve">Предметные результаты отражают </w:t>
      </w:r>
      <w:proofErr w:type="spellStart"/>
      <w:r>
        <w:t>сформированность</w:t>
      </w:r>
      <w:proofErr w:type="spellEnd"/>
      <w:r>
        <w:t>:</w:t>
      </w:r>
    </w:p>
    <w:p w:rsidR="00294180" w:rsidRDefault="0017798A">
      <w:pPr>
        <w:numPr>
          <w:ilvl w:val="0"/>
          <w:numId w:val="1"/>
        </w:numPr>
        <w:spacing w:line="276" w:lineRule="auto"/>
        <w:ind w:left="0" w:firstLine="680"/>
        <w:jc w:val="both"/>
      </w:pPr>
      <w:r>
        <w:t xml:space="preserve">умения раскрывать сущность основных понятий генетики: наследственность, изменчивость, фенотип, генотип, кариотип, гибрид, анализирующее скрещивание, сцепленное наследование, кроссинговер, </w:t>
      </w:r>
      <w:proofErr w:type="spellStart"/>
      <w:r>
        <w:t>секвенирование</w:t>
      </w:r>
      <w:proofErr w:type="spellEnd"/>
      <w:r>
        <w:t xml:space="preserve">, ген, геном, полимеразная цепная реакция, локус, аллель, генетический код, экспрессия генов, </w:t>
      </w:r>
      <w:proofErr w:type="spellStart"/>
      <w:r>
        <w:t>аутосомы</w:t>
      </w:r>
      <w:proofErr w:type="spellEnd"/>
      <w:r>
        <w:t xml:space="preserve">, пенетрантность гена, оперон, репликация, репарация, </w:t>
      </w:r>
      <w:proofErr w:type="spellStart"/>
      <w:r>
        <w:t>сплайсинг</w:t>
      </w:r>
      <w:proofErr w:type="spellEnd"/>
      <w:r>
        <w:t>, модификация, мутагенный фактор (мутаген), мутации (геномные, генные, хромосомные), цитоплазматическая наследственность, генофонд, хромосомы, генетическая карта, гибридизация, сорт, порода, инбридинг, гетерозис, полиплоидия, мутагенез, канцерогены, клонирование; умения выявлять взаимосвязь понятий, использовать названные понятия при разъяснении важных биологических закономерностей;</w:t>
      </w:r>
    </w:p>
    <w:p w:rsidR="00294180" w:rsidRDefault="0017798A">
      <w:pPr>
        <w:numPr>
          <w:ilvl w:val="0"/>
          <w:numId w:val="1"/>
        </w:numPr>
        <w:spacing w:line="276" w:lineRule="auto"/>
        <w:ind w:left="0" w:firstLine="680"/>
        <w:jc w:val="both"/>
      </w:pPr>
      <w:r>
        <w:t>умения раскрывать смысл основных положений ведущих биологических теорий, гипотез, закономерностей;</w:t>
      </w:r>
    </w:p>
    <w:p w:rsidR="00294180" w:rsidRDefault="0017798A">
      <w:pPr>
        <w:numPr>
          <w:ilvl w:val="0"/>
          <w:numId w:val="1"/>
        </w:numPr>
        <w:spacing w:line="276" w:lineRule="auto"/>
        <w:ind w:left="0" w:firstLine="680"/>
        <w:jc w:val="both"/>
      </w:pPr>
      <w:r>
        <w:t>представлений о молекулярных и клеточных механизмах наследования генов; об основных правилах, законах и методах изучения наследственности; о закономерностях изменчивости организмов; о роли генетики в формировании научного мировоззрения и вкладе генетических теорий в формирование современной естественнонаучной картины мира; о развитие современных медицинских и сельскохозяйственных технологий;</w:t>
      </w:r>
    </w:p>
    <w:p w:rsidR="00294180" w:rsidRDefault="0017798A">
      <w:pPr>
        <w:numPr>
          <w:ilvl w:val="0"/>
          <w:numId w:val="1"/>
        </w:numPr>
        <w:spacing w:line="276" w:lineRule="auto"/>
        <w:ind w:left="0" w:firstLine="680"/>
        <w:jc w:val="both"/>
      </w:pPr>
      <w:r>
        <w:t>умения использовать терминологию и символику генетики при разъяснении мер профилактики наследственных и вирусных заболеваний, последствий влияния факторов риска на здоровье человека;</w:t>
      </w:r>
    </w:p>
    <w:p w:rsidR="00294180" w:rsidRDefault="0017798A">
      <w:pPr>
        <w:numPr>
          <w:ilvl w:val="0"/>
          <w:numId w:val="1"/>
        </w:numPr>
        <w:spacing w:line="276" w:lineRule="auto"/>
        <w:ind w:left="0" w:firstLine="680"/>
        <w:jc w:val="both"/>
      </w:pPr>
      <w:r>
        <w:t>умения применять полученные знания для моделирования и прогнозирования последствий значимых биологических исследований, решения генетических задач различного уровня сложности;</w:t>
      </w:r>
    </w:p>
    <w:p w:rsidR="00294180" w:rsidRDefault="0017798A">
      <w:pPr>
        <w:numPr>
          <w:ilvl w:val="0"/>
          <w:numId w:val="1"/>
        </w:numPr>
        <w:spacing w:line="276" w:lineRule="auto"/>
        <w:ind w:left="0" w:firstLine="680"/>
        <w:jc w:val="both"/>
      </w:pPr>
      <w:r>
        <w:t>умения ориентироваться в системе познавательных ценностей, составляющих основу генетической грамотности, иллюстрировать понимание связи между биологическими науками, основу которой составляет общность методов научного познания явлений живой природы.</w:t>
      </w:r>
    </w:p>
    <w:p w:rsidR="00294180" w:rsidRDefault="00294180">
      <w:pPr>
        <w:spacing w:line="276" w:lineRule="auto"/>
        <w:ind w:firstLine="680"/>
        <w:jc w:val="both"/>
      </w:pPr>
    </w:p>
    <w:p w:rsidR="00294180" w:rsidRDefault="0017798A">
      <w:pPr>
        <w:spacing w:line="276" w:lineRule="auto"/>
        <w:ind w:firstLine="680"/>
      </w:pPr>
      <w:r>
        <w:t>Реализация воспитательного потенциала</w:t>
      </w:r>
    </w:p>
    <w:p w:rsidR="00294180" w:rsidRDefault="0017798A">
      <w:pPr>
        <w:numPr>
          <w:ilvl w:val="1"/>
          <w:numId w:val="1"/>
        </w:numPr>
        <w:spacing w:line="276" w:lineRule="auto"/>
        <w:ind w:left="0" w:firstLine="680"/>
      </w:pPr>
      <w:r>
        <w:t>Привлечение внимания обучающихся к обсуждаемой на уроке информации, активизации познавательной деятельности обучающихся.</w:t>
      </w:r>
    </w:p>
    <w:p w:rsidR="00294180" w:rsidRDefault="0017798A">
      <w:pPr>
        <w:spacing w:line="276" w:lineRule="auto"/>
      </w:pPr>
      <w:r>
        <w:t>Использование</w:t>
      </w:r>
      <w:r>
        <w:tab/>
        <w:t>воспитательных</w:t>
      </w:r>
      <w:r>
        <w:tab/>
        <w:t>возможностей</w:t>
      </w:r>
      <w:r>
        <w:tab/>
        <w:t>содержания</w:t>
      </w:r>
      <w:r>
        <w:tab/>
        <w:t>темы</w:t>
      </w:r>
      <w:r>
        <w:tab/>
        <w:t>через</w:t>
      </w:r>
      <w:r>
        <w:tab/>
        <w:t>подбор соответствующих задач для решения</w:t>
      </w:r>
    </w:p>
    <w:p w:rsidR="00294180" w:rsidRDefault="0017798A">
      <w:pPr>
        <w:numPr>
          <w:ilvl w:val="1"/>
          <w:numId w:val="1"/>
        </w:numPr>
        <w:spacing w:line="276" w:lineRule="auto"/>
        <w:ind w:left="0" w:firstLine="680"/>
      </w:pPr>
      <w:r>
        <w:t>Применение групповой работы или работы в парах, которые учат обучающихся командной работе и взаимодействию с другими обучающимися</w:t>
      </w:r>
    </w:p>
    <w:p w:rsidR="00294180" w:rsidRDefault="0017798A">
      <w:pPr>
        <w:numPr>
          <w:ilvl w:val="1"/>
          <w:numId w:val="1"/>
        </w:numPr>
        <w:spacing w:line="276" w:lineRule="auto"/>
        <w:ind w:left="0" w:firstLine="680"/>
      </w:pPr>
      <w:r>
        <w:t>Побуждение обучающихся соблюдать культуру здорового и безопасного образа жизни</w:t>
      </w:r>
    </w:p>
    <w:p w:rsidR="00294180" w:rsidRDefault="0017798A">
      <w:pPr>
        <w:numPr>
          <w:ilvl w:val="1"/>
          <w:numId w:val="1"/>
        </w:numPr>
        <w:spacing w:line="276" w:lineRule="auto"/>
        <w:ind w:left="0" w:firstLine="680"/>
      </w:pPr>
      <w:r>
        <w:t>Побуждение обучающихся соблюдать правила личной гигиены, режим дня, вести здоровый образ жизни</w:t>
      </w:r>
    </w:p>
    <w:p w:rsidR="00294180" w:rsidRDefault="0017798A">
      <w:pPr>
        <w:numPr>
          <w:ilvl w:val="1"/>
          <w:numId w:val="1"/>
        </w:numPr>
        <w:spacing w:line="276" w:lineRule="auto"/>
        <w:ind w:left="0" w:firstLine="680"/>
      </w:pPr>
      <w: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проектов.</w:t>
      </w:r>
    </w:p>
    <w:p w:rsidR="00294180" w:rsidRDefault="00294180">
      <w:pPr>
        <w:spacing w:line="276" w:lineRule="auto"/>
        <w:ind w:firstLine="680"/>
      </w:pPr>
    </w:p>
    <w:p w:rsidR="00294180" w:rsidRDefault="0017798A">
      <w:pPr>
        <w:spacing w:line="276" w:lineRule="auto"/>
        <w:ind w:firstLine="680"/>
      </w:pPr>
      <w:r>
        <w:t>МЕСТО УЧЕБНОГО КУРСА «ГЕНЕТИКА» В УЧЕБНОМ ПЛАНЕ</w:t>
      </w:r>
    </w:p>
    <w:p w:rsidR="00294180" w:rsidRDefault="0017798A">
      <w:pPr>
        <w:spacing w:line="276" w:lineRule="auto"/>
        <w:ind w:firstLine="680"/>
      </w:pPr>
      <w:r>
        <w:t>Курс «Генетика» рекомендован в качестве курса по выбору учащихся, проявляющих интерес к этой области знаний, в том числе предполагающих продолжить своё обучение в вузах естественно-научного профиля.</w:t>
      </w:r>
    </w:p>
    <w:p w:rsidR="00294180" w:rsidRDefault="0017798A">
      <w:pPr>
        <w:spacing w:line="276" w:lineRule="auto"/>
        <w:ind w:firstLine="680"/>
      </w:pPr>
      <w:r>
        <w:t>В учебном плане на изучение курса отведено 34 учебных часов (1 час в неделю в 10-м и 11-м классе).</w:t>
      </w:r>
    </w:p>
    <w:p w:rsidR="00294180" w:rsidRDefault="00294180">
      <w:pPr>
        <w:spacing w:line="276" w:lineRule="auto"/>
        <w:ind w:firstLine="680"/>
        <w:sectPr w:rsidR="00294180">
          <w:footerReference w:type="default" r:id="rId11"/>
          <w:pgSz w:w="11906" w:h="16838"/>
          <w:pgMar w:top="1040" w:right="708" w:bottom="1180" w:left="708" w:header="0" w:footer="998" w:gutter="0"/>
          <w:cols w:space="720"/>
          <w:formProt w:val="0"/>
          <w:docGrid w:linePitch="100" w:charSpace="4096"/>
        </w:sectPr>
      </w:pPr>
    </w:p>
    <w:p w:rsidR="00294180" w:rsidRDefault="0017798A">
      <w:pPr>
        <w:spacing w:before="68"/>
        <w:ind w:left="4467"/>
      </w:pPr>
      <w:bookmarkStart w:id="8" w:name="ПОУРОЧНОЕ_ПЛАНИРОВАНИЕ_УЧЕБНОГО_КУРСА_«Г"/>
      <w:bookmarkEnd w:id="8"/>
      <w:r>
        <w:rPr>
          <w:b/>
        </w:rPr>
        <w:lastRenderedPageBreak/>
        <w:t>ПОУРОЧНОЕ</w:t>
      </w:r>
      <w:r>
        <w:rPr>
          <w:b/>
          <w:spacing w:val="-16"/>
        </w:rPr>
        <w:t xml:space="preserve"> </w:t>
      </w:r>
      <w:r>
        <w:rPr>
          <w:b/>
        </w:rPr>
        <w:t>ПЛАНИРОВАНИЕ</w:t>
      </w:r>
      <w:r>
        <w:rPr>
          <w:b/>
          <w:spacing w:val="-14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rPr>
          <w:spacing w:val="-2"/>
        </w:rPr>
        <w:t>«ГЕНЕТИКА»</w:t>
      </w:r>
    </w:p>
    <w:p w:rsidR="00294180" w:rsidRDefault="0017798A">
      <w:pPr>
        <w:pStyle w:val="a9"/>
        <w:numPr>
          <w:ilvl w:val="0"/>
          <w:numId w:val="4"/>
        </w:numPr>
        <w:tabs>
          <w:tab w:val="left" w:pos="844"/>
        </w:tabs>
        <w:spacing w:before="1" w:after="5"/>
        <w:ind w:left="844" w:hanging="277"/>
        <w:jc w:val="center"/>
      </w:pPr>
      <w:r>
        <w:rPr>
          <w:spacing w:val="-2"/>
        </w:rPr>
        <w:t>класс</w:t>
      </w:r>
    </w:p>
    <w:tbl>
      <w:tblPr>
        <w:tblStyle w:val="TableNormal"/>
        <w:tblW w:w="14888" w:type="dxa"/>
        <w:tblInd w:w="14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11"/>
        <w:gridCol w:w="5388"/>
        <w:gridCol w:w="1133"/>
        <w:gridCol w:w="1276"/>
        <w:gridCol w:w="993"/>
        <w:gridCol w:w="990"/>
        <w:gridCol w:w="4397"/>
      </w:tblGrid>
      <w:tr w:rsidR="00294180">
        <w:trPr>
          <w:trHeight w:val="336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8" w:line="259" w:lineRule="auto"/>
              <w:ind w:left="203" w:right="153" w:firstLine="43"/>
              <w:rPr>
                <w:b/>
              </w:rPr>
            </w:pPr>
            <w:r>
              <w:rPr>
                <w:b/>
                <w:spacing w:val="-10"/>
                <w:w w:val="105"/>
              </w:rPr>
              <w:t xml:space="preserve">№ </w:t>
            </w:r>
            <w:r>
              <w:rPr>
                <w:b/>
                <w:spacing w:val="-4"/>
                <w:w w:val="105"/>
              </w:rPr>
              <w:t>п/п</w:t>
            </w:r>
          </w:p>
        </w:tc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8"/>
              <w:ind w:left="261"/>
              <w:rPr>
                <w:b/>
              </w:rPr>
            </w:pPr>
            <w:proofErr w:type="spellStart"/>
            <w:r>
              <w:rPr>
                <w:b/>
                <w:w w:val="105"/>
              </w:rPr>
              <w:t>Наименованиеразделов</w:t>
            </w:r>
            <w:proofErr w:type="spellEnd"/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w w:val="105"/>
              </w:rPr>
              <w:t>и</w:t>
            </w:r>
            <w:r>
              <w:rPr>
                <w:b/>
                <w:spacing w:val="-14"/>
                <w:w w:val="105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</w:rPr>
              <w:t>темпрограммы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8" w:line="238" w:lineRule="exact"/>
              <w:ind w:left="814"/>
              <w:rPr>
                <w:b/>
              </w:rPr>
            </w:pPr>
            <w:r>
              <w:rPr>
                <w:b/>
                <w:spacing w:val="-2"/>
                <w:w w:val="105"/>
              </w:rPr>
              <w:t>Количество</w:t>
            </w:r>
            <w:r>
              <w:rPr>
                <w:b/>
                <w:spacing w:val="-6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часов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8" w:line="264" w:lineRule="auto"/>
              <w:ind w:left="133" w:right="134" w:hanging="9"/>
              <w:jc w:val="center"/>
              <w:rPr>
                <w:b/>
              </w:rPr>
            </w:pPr>
            <w:r>
              <w:rPr>
                <w:b/>
                <w:spacing w:val="-4"/>
                <w:w w:val="105"/>
              </w:rPr>
              <w:t xml:space="preserve">Дата </w:t>
            </w:r>
            <w:r>
              <w:rPr>
                <w:b/>
                <w:spacing w:val="-2"/>
                <w:w w:val="105"/>
              </w:rPr>
              <w:t xml:space="preserve">изучен </w:t>
            </w:r>
            <w:proofErr w:type="spellStart"/>
            <w:r>
              <w:rPr>
                <w:b/>
                <w:spacing w:val="-6"/>
                <w:w w:val="105"/>
              </w:rPr>
              <w:t>ия</w:t>
            </w:r>
            <w:proofErr w:type="spellEnd"/>
          </w:p>
        </w:tc>
        <w:tc>
          <w:tcPr>
            <w:tcW w:w="43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8" w:line="259" w:lineRule="auto"/>
              <w:ind w:left="800" w:hanging="15"/>
              <w:rPr>
                <w:b/>
              </w:rPr>
            </w:pPr>
            <w:r>
              <w:rPr>
                <w:b/>
                <w:spacing w:val="-2"/>
                <w:w w:val="105"/>
              </w:rPr>
              <w:t>Электронные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 xml:space="preserve">(цифровые) </w:t>
            </w:r>
            <w:proofErr w:type="spellStart"/>
            <w:r>
              <w:rPr>
                <w:b/>
                <w:spacing w:val="-2"/>
                <w:w w:val="105"/>
              </w:rPr>
              <w:t>образовательныересурсы</w:t>
            </w:r>
            <w:proofErr w:type="spellEnd"/>
          </w:p>
        </w:tc>
      </w:tr>
      <w:tr w:rsidR="00294180">
        <w:trPr>
          <w:trHeight w:val="916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53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  <w:rPr>
                <w:b/>
              </w:rPr>
            </w:pPr>
            <w:r>
              <w:rPr>
                <w:b/>
                <w:spacing w:val="-4"/>
                <w:w w:val="105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45" w:line="280" w:lineRule="atLeast"/>
              <w:ind w:right="143"/>
              <w:rPr>
                <w:b/>
              </w:rPr>
            </w:pPr>
            <w:r>
              <w:rPr>
                <w:b/>
                <w:spacing w:val="-2"/>
                <w:w w:val="105"/>
              </w:rPr>
              <w:t xml:space="preserve">Контроль </w:t>
            </w:r>
            <w:proofErr w:type="spellStart"/>
            <w:r>
              <w:rPr>
                <w:b/>
                <w:spacing w:val="-4"/>
                <w:w w:val="105"/>
              </w:rPr>
              <w:t>ные</w:t>
            </w:r>
            <w:proofErr w:type="spellEnd"/>
            <w:r>
              <w:rPr>
                <w:b/>
                <w:spacing w:val="-4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работы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45" w:line="280" w:lineRule="atLeast"/>
              <w:ind w:right="77"/>
              <w:rPr>
                <w:b/>
              </w:rPr>
            </w:pPr>
            <w:proofErr w:type="spellStart"/>
            <w:r>
              <w:rPr>
                <w:b/>
                <w:spacing w:val="-2"/>
                <w:w w:val="105"/>
              </w:rPr>
              <w:t>Практи</w:t>
            </w:r>
            <w:proofErr w:type="spellEnd"/>
            <w:r>
              <w:rPr>
                <w:b/>
                <w:spacing w:val="-2"/>
                <w:w w:val="105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</w:rPr>
              <w:t>ческие</w:t>
            </w:r>
            <w:proofErr w:type="spellEnd"/>
            <w:r>
              <w:rPr>
                <w:b/>
                <w:spacing w:val="-2"/>
                <w:w w:val="105"/>
              </w:rPr>
              <w:t xml:space="preserve"> работы</w:t>
            </w:r>
          </w:p>
        </w:tc>
        <w:tc>
          <w:tcPr>
            <w:tcW w:w="9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</w:tr>
      <w:tr w:rsidR="00294180">
        <w:trPr>
          <w:trHeight w:val="604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9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(1ч)</w:t>
            </w:r>
          </w:p>
        </w:tc>
      </w:tr>
      <w:tr w:rsidR="00294180">
        <w:trPr>
          <w:trHeight w:val="60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4" w:lineRule="exact"/>
              <w:ind w:left="64"/>
            </w:pPr>
            <w:r>
              <w:t>Генетика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наука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наследственности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изменчивости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06.09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1828" w:hanging="1762"/>
            </w:pPr>
            <w:r>
              <w:rPr>
                <w:spacing w:val="-2"/>
              </w:rPr>
              <w:t>https://yandex.ru/video/preview/1712144409214 9341442</w:t>
            </w:r>
          </w:p>
        </w:tc>
      </w:tr>
      <w:tr w:rsidR="00294180">
        <w:trPr>
          <w:trHeight w:val="604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9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наследственности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изменчивости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(5ч)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4" w:lineRule="exact"/>
              <w:ind w:left="7"/>
            </w:pPr>
            <w:r>
              <w:t>Закономерности</w:t>
            </w:r>
            <w:r>
              <w:rPr>
                <w:spacing w:val="-6"/>
              </w:rPr>
              <w:t xml:space="preserve"> </w:t>
            </w:r>
            <w:r>
              <w:t>наследования,</w:t>
            </w:r>
            <w:r>
              <w:rPr>
                <w:spacing w:val="-4"/>
              </w:rPr>
              <w:t xml:space="preserve"> </w:t>
            </w:r>
            <w:r>
              <w:t>открытые</w:t>
            </w:r>
            <w:r>
              <w:rPr>
                <w:spacing w:val="-12"/>
              </w:rPr>
              <w:t xml:space="preserve"> </w:t>
            </w:r>
            <w:r>
              <w:t>Г.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Менделем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13.09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2020" w:hanging="1916"/>
            </w:pPr>
            <w:r>
              <w:rPr>
                <w:spacing w:val="-2"/>
              </w:rPr>
              <w:t xml:space="preserve">https://resh.edu.ru/subject/lesson/5386/start/301 </w:t>
            </w:r>
            <w:r>
              <w:rPr>
                <w:spacing w:val="-4"/>
              </w:rPr>
              <w:t>065/</w:t>
            </w:r>
          </w:p>
        </w:tc>
      </w:tr>
      <w:tr w:rsidR="00294180">
        <w:trPr>
          <w:trHeight w:val="575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 w:right="3307" w:firstLine="57"/>
            </w:pPr>
            <w:r>
              <w:rPr>
                <w:spacing w:val="-2"/>
              </w:rPr>
              <w:t>Взаимодействие генов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8"/>
              <w:ind w:left="66"/>
            </w:pPr>
            <w:r>
              <w:rPr>
                <w:spacing w:val="-2"/>
              </w:rPr>
              <w:t>20.09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5" w:line="250" w:lineRule="exact"/>
              <w:ind w:left="1886" w:hanging="1820"/>
            </w:pPr>
            <w:r>
              <w:rPr>
                <w:spacing w:val="-2"/>
              </w:rPr>
              <w:t>https://yandex.ru/video/preview/8818821026628 071931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2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 w:right="10" w:firstLine="57"/>
            </w:pPr>
            <w:r>
              <w:t>Хромосомная</w:t>
            </w:r>
            <w:r>
              <w:rPr>
                <w:spacing w:val="-14"/>
              </w:rPr>
              <w:t xml:space="preserve"> </w:t>
            </w:r>
            <w:r>
              <w:t>теория</w:t>
            </w:r>
            <w:r>
              <w:rPr>
                <w:spacing w:val="-14"/>
              </w:rPr>
              <w:t xml:space="preserve"> </w:t>
            </w:r>
            <w:r>
              <w:t>наследственности.</w:t>
            </w:r>
            <w:r>
              <w:rPr>
                <w:spacing w:val="-13"/>
              </w:rPr>
              <w:t xml:space="preserve"> </w:t>
            </w:r>
            <w:r>
              <w:t xml:space="preserve">Сцепление </w:t>
            </w:r>
            <w:r>
              <w:rPr>
                <w:spacing w:val="-2"/>
              </w:rPr>
              <w:t>генов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27.09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0" w:line="250" w:lineRule="exact"/>
              <w:ind w:left="2020" w:hanging="1916"/>
            </w:pPr>
            <w:r>
              <w:rPr>
                <w:spacing w:val="-2"/>
              </w:rPr>
              <w:t xml:space="preserve">https://resh.edu.ru/subject/lesson/4755/start/118 </w:t>
            </w:r>
            <w:r>
              <w:rPr>
                <w:spacing w:val="-4"/>
              </w:rPr>
              <w:t>828/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2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Генетика</w:t>
            </w:r>
            <w:r>
              <w:rPr>
                <w:spacing w:val="-5"/>
              </w:rPr>
              <w:t xml:space="preserve"> </w:t>
            </w:r>
            <w:r>
              <w:t>пола.</w:t>
            </w:r>
            <w:r>
              <w:rPr>
                <w:spacing w:val="-9"/>
              </w:rPr>
              <w:t xml:space="preserve"> </w:t>
            </w:r>
            <w:r>
              <w:t>Наследование,</w:t>
            </w:r>
            <w:r>
              <w:rPr>
                <w:spacing w:val="-5"/>
              </w:rPr>
              <w:t xml:space="preserve"> </w:t>
            </w:r>
            <w:r>
              <w:t>сцепленное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полом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3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3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3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04.10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0" w:line="250" w:lineRule="exact"/>
              <w:ind w:left="2020" w:hanging="1916"/>
            </w:pPr>
            <w:r>
              <w:rPr>
                <w:spacing w:val="-2"/>
              </w:rPr>
              <w:t xml:space="preserve">https://resh.edu.ru/subject/lesson/4755/start/118 </w:t>
            </w:r>
            <w:r>
              <w:rPr>
                <w:spacing w:val="-4"/>
              </w:rPr>
              <w:t>828/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Генетическая</w:t>
            </w:r>
            <w:r>
              <w:rPr>
                <w:spacing w:val="-10"/>
              </w:rPr>
              <w:t xml:space="preserve"> </w:t>
            </w:r>
            <w:r>
              <w:t>изменчивость.</w:t>
            </w:r>
            <w:r>
              <w:rPr>
                <w:spacing w:val="-7"/>
              </w:rPr>
              <w:t xml:space="preserve"> </w:t>
            </w:r>
            <w:r>
              <w:t>Виды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изменчивости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11.10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2073" w:hanging="1969"/>
            </w:pPr>
            <w:r>
              <w:rPr>
                <w:spacing w:val="-2"/>
              </w:rPr>
              <w:t xml:space="preserve">https://resh.edu.ru/subject/lesson/5387/start/174 </w:t>
            </w:r>
            <w:r>
              <w:rPr>
                <w:spacing w:val="-4"/>
              </w:rPr>
              <w:t>35/</w:t>
            </w:r>
          </w:p>
        </w:tc>
      </w:tr>
      <w:tr w:rsidR="00294180">
        <w:trPr>
          <w:trHeight w:val="532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Молекулярные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наследственности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(9ч)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Хромосомы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носители</w:t>
            </w:r>
            <w:r>
              <w:rPr>
                <w:spacing w:val="-6"/>
              </w:rPr>
              <w:t xml:space="preserve"> </w:t>
            </w:r>
            <w:r>
              <w:t>наследственной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информации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18.10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1852" w:hanging="1777"/>
            </w:pPr>
            <w:r>
              <w:rPr>
                <w:spacing w:val="-2"/>
              </w:rPr>
              <w:t>https://resh.edu.ru/subject/lesson/5352/conspect/ 295779/</w:t>
            </w:r>
          </w:p>
        </w:tc>
      </w:tr>
      <w:tr w:rsidR="00294180">
        <w:trPr>
          <w:trHeight w:val="527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35" w:lineRule="auto"/>
              <w:ind w:left="7" w:firstLine="57"/>
            </w:pPr>
            <w:r>
              <w:t>Структурно-</w:t>
            </w:r>
            <w:r>
              <w:rPr>
                <w:spacing w:val="-14"/>
              </w:rPr>
              <w:t xml:space="preserve"> </w:t>
            </w:r>
            <w:r>
              <w:t>функциональная</w:t>
            </w:r>
            <w:r>
              <w:rPr>
                <w:spacing w:val="-14"/>
              </w:rPr>
              <w:t xml:space="preserve"> </w:t>
            </w:r>
            <w:r>
              <w:t>организация генетического материала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25.10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</w:tr>
      <w:tr w:rsidR="00294180">
        <w:trPr>
          <w:trHeight w:val="681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9-</w:t>
            </w:r>
            <w:r>
              <w:rPr>
                <w:spacing w:val="-5"/>
              </w:rPr>
              <w:t>10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/>
            </w:pPr>
            <w:r>
              <w:t>Реализация</w:t>
            </w:r>
            <w:r>
              <w:rPr>
                <w:spacing w:val="-14"/>
              </w:rPr>
              <w:t xml:space="preserve"> </w:t>
            </w:r>
            <w:r>
              <w:t>наследственной</w:t>
            </w:r>
            <w:r>
              <w:rPr>
                <w:spacing w:val="-10"/>
              </w:rPr>
              <w:t xml:space="preserve"> </w:t>
            </w:r>
            <w:r>
              <w:t>информации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клетке. Процессы транскрипции и трансляции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08.11</w:t>
            </w:r>
          </w:p>
          <w:p w:rsidR="00294180" w:rsidRDefault="0017798A">
            <w:pPr>
              <w:pStyle w:val="TableParagraph"/>
              <w:spacing w:before="88" w:line="238" w:lineRule="exact"/>
              <w:ind w:left="66"/>
            </w:pPr>
            <w:r>
              <w:rPr>
                <w:spacing w:val="-2"/>
              </w:rPr>
              <w:t>15.11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1852" w:hanging="1777"/>
            </w:pPr>
            <w:r>
              <w:rPr>
                <w:spacing w:val="-2"/>
              </w:rPr>
              <w:t>https://resh.edu.ru/subject/lesson/5352/conspect/ 295779/</w:t>
            </w:r>
          </w:p>
        </w:tc>
      </w:tr>
    </w:tbl>
    <w:p w:rsidR="00294180" w:rsidRDefault="00294180">
      <w:pPr>
        <w:sectPr w:rsidR="00294180">
          <w:footerReference w:type="even" r:id="rId12"/>
          <w:footerReference w:type="default" r:id="rId13"/>
          <w:footerReference w:type="first" r:id="rId14"/>
          <w:pgSz w:w="16838" w:h="11906" w:orient="landscape"/>
          <w:pgMar w:top="1120" w:right="708" w:bottom="1180" w:left="992" w:header="0" w:footer="993" w:gutter="0"/>
          <w:cols w:space="720"/>
          <w:formProt w:val="0"/>
          <w:docGrid w:linePitch="100" w:charSpace="4096"/>
        </w:sectPr>
      </w:pPr>
    </w:p>
    <w:p w:rsidR="00294180" w:rsidRDefault="00294180">
      <w:pPr>
        <w:pStyle w:val="a5"/>
        <w:spacing w:before="6"/>
        <w:ind w:left="0" w:firstLine="0"/>
        <w:jc w:val="left"/>
        <w:rPr>
          <w:sz w:val="2"/>
        </w:rPr>
      </w:pPr>
    </w:p>
    <w:tbl>
      <w:tblPr>
        <w:tblStyle w:val="TableNormal"/>
        <w:tblW w:w="14888" w:type="dxa"/>
        <w:tblInd w:w="14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11"/>
        <w:gridCol w:w="5388"/>
        <w:gridCol w:w="1133"/>
        <w:gridCol w:w="1276"/>
        <w:gridCol w:w="993"/>
        <w:gridCol w:w="990"/>
        <w:gridCol w:w="4397"/>
      </w:tblGrid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Структурная</w:t>
            </w:r>
            <w:r>
              <w:rPr>
                <w:spacing w:val="-8"/>
              </w:rPr>
              <w:t xml:space="preserve"> </w:t>
            </w:r>
            <w:r>
              <w:t>организация</w:t>
            </w:r>
            <w:r>
              <w:rPr>
                <w:spacing w:val="-11"/>
              </w:rPr>
              <w:t xml:space="preserve"> </w:t>
            </w:r>
            <w:r>
              <w:t>генов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геномов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прокариот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22.11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2020" w:hanging="1945"/>
            </w:pPr>
            <w:r>
              <w:rPr>
                <w:spacing w:val="-2"/>
              </w:rPr>
              <w:t xml:space="preserve">https://resh.edu.ru/subject/lesson/3939/main/105 </w:t>
            </w:r>
            <w:r>
              <w:rPr>
                <w:spacing w:val="-4"/>
              </w:rPr>
              <w:t>169/</w:t>
            </w:r>
          </w:p>
        </w:tc>
      </w:tr>
      <w:tr w:rsidR="00294180">
        <w:trPr>
          <w:trHeight w:val="681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12-</w:t>
            </w:r>
            <w:r>
              <w:rPr>
                <w:spacing w:val="-5"/>
              </w:rPr>
              <w:t>13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r>
              <w:t>11.</w:t>
            </w:r>
            <w:r>
              <w:rPr>
                <w:spacing w:val="-8"/>
              </w:rPr>
              <w:t xml:space="preserve"> </w:t>
            </w:r>
            <w:r>
              <w:t>Структурная</w:t>
            </w:r>
            <w:r>
              <w:rPr>
                <w:spacing w:val="-6"/>
              </w:rPr>
              <w:t xml:space="preserve"> </w:t>
            </w:r>
            <w:r>
              <w:t>организация</w:t>
            </w:r>
            <w:r>
              <w:rPr>
                <w:spacing w:val="-6"/>
              </w:rPr>
              <w:t xml:space="preserve"> </w:t>
            </w:r>
            <w:r>
              <w:t>генов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геномов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эукариот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3"/>
              <w:ind w:left="66"/>
            </w:pPr>
            <w:r>
              <w:rPr>
                <w:spacing w:val="-2"/>
              </w:rPr>
              <w:t>29.11</w:t>
            </w:r>
          </w:p>
          <w:p w:rsidR="00294180" w:rsidRDefault="0017798A">
            <w:pPr>
              <w:pStyle w:val="TableParagraph"/>
              <w:spacing w:before="87" w:line="238" w:lineRule="exact"/>
              <w:ind w:left="66"/>
            </w:pPr>
            <w:r>
              <w:rPr>
                <w:spacing w:val="-2"/>
              </w:rPr>
              <w:t>06.12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2020" w:hanging="1945"/>
            </w:pPr>
            <w:r>
              <w:rPr>
                <w:spacing w:val="-2"/>
              </w:rPr>
              <w:t xml:space="preserve">https://resh.edu.ru/subject/lesson/3939/main/105 </w:t>
            </w:r>
            <w:r>
              <w:rPr>
                <w:spacing w:val="-4"/>
              </w:rPr>
              <w:t>169/</w:t>
            </w:r>
          </w:p>
        </w:tc>
      </w:tr>
      <w:tr w:rsidR="00294180" w:rsidRPr="007630F3">
        <w:trPr>
          <w:trHeight w:val="1843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14-</w:t>
            </w:r>
            <w:r>
              <w:rPr>
                <w:spacing w:val="-5"/>
              </w:rPr>
              <w:t>15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4" w:lineRule="exact"/>
              <w:ind w:left="7"/>
            </w:pPr>
            <w:proofErr w:type="spellStart"/>
            <w:r>
              <w:t>Эпигенетика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генетика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развития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13.12</w:t>
            </w:r>
          </w:p>
          <w:p w:rsidR="00294180" w:rsidRDefault="0017798A">
            <w:pPr>
              <w:pStyle w:val="TableParagraph"/>
              <w:spacing w:before="88"/>
              <w:ind w:left="66"/>
            </w:pPr>
            <w:r>
              <w:rPr>
                <w:spacing w:val="-2"/>
              </w:rPr>
              <w:t>20.12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17798A">
            <w:pPr>
              <w:pStyle w:val="TableParagraph"/>
              <w:ind w:left="839" w:right="788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https://iemspb.ru/wp- content/uploads/2018/12/2017-</w:t>
            </w:r>
          </w:p>
          <w:p w:rsidR="00294180" w:rsidRPr="005A37E9" w:rsidRDefault="0017798A">
            <w:pPr>
              <w:pStyle w:val="TableParagraph"/>
              <w:spacing w:before="0"/>
              <w:ind w:left="109" w:right="70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%D0%90%D0%BA%D1%82%D0%BE%D0% B2%D0%B0%D1%8F-</w:t>
            </w:r>
          </w:p>
          <w:p w:rsidR="00294180" w:rsidRPr="005A37E9" w:rsidRDefault="0017798A">
            <w:pPr>
              <w:pStyle w:val="TableParagraph"/>
              <w:spacing w:before="1" w:line="251" w:lineRule="exact"/>
              <w:ind w:left="48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%D1%80%D0%B5%D1%87%D1%8C-</w:t>
            </w:r>
          </w:p>
          <w:p w:rsidR="00294180" w:rsidRPr="005A37E9" w:rsidRDefault="0017798A">
            <w:pPr>
              <w:pStyle w:val="TableParagraph"/>
              <w:spacing w:before="0" w:line="254" w:lineRule="exact"/>
              <w:ind w:left="119" w:right="75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%D0%9F%D0%B0%D1%82%D0%BA%D0% B8%D0%BD%D0%95%D0%9B.pdf</w:t>
            </w:r>
          </w:p>
        </w:tc>
      </w:tr>
      <w:tr w:rsidR="00294180">
        <w:trPr>
          <w:trHeight w:val="532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9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 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молекулярной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генетики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биотехнологии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(4ч)</w:t>
            </w:r>
          </w:p>
        </w:tc>
      </w:tr>
      <w:tr w:rsidR="00294180">
        <w:trPr>
          <w:trHeight w:val="67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16-</w:t>
            </w:r>
            <w:r>
              <w:rPr>
                <w:spacing w:val="-5"/>
              </w:rPr>
              <w:t>17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4" w:lineRule="exact"/>
              <w:ind w:left="7"/>
            </w:pPr>
            <w:r>
              <w:t>Полимеразная</w:t>
            </w:r>
            <w:r>
              <w:rPr>
                <w:spacing w:val="-6"/>
              </w:rPr>
              <w:t xml:space="preserve"> </w:t>
            </w:r>
            <w:r>
              <w:t>цепная</w:t>
            </w:r>
            <w:r>
              <w:rPr>
                <w:spacing w:val="-7"/>
              </w:rPr>
              <w:t xml:space="preserve"> </w:t>
            </w:r>
            <w:r>
              <w:t>реакция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электрофорез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27.12</w:t>
            </w:r>
          </w:p>
          <w:p w:rsidR="00294180" w:rsidRDefault="0017798A">
            <w:pPr>
              <w:pStyle w:val="TableParagraph"/>
              <w:spacing w:before="88" w:line="238" w:lineRule="exact"/>
              <w:ind w:left="66"/>
            </w:pPr>
            <w:r>
              <w:rPr>
                <w:spacing w:val="-2"/>
              </w:rPr>
              <w:t>17.01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1886" w:hanging="1820"/>
            </w:pPr>
            <w:r>
              <w:rPr>
                <w:spacing w:val="-2"/>
              </w:rPr>
              <w:t>https://yandex.ru/video/preview/3284473010889 235721</w:t>
            </w:r>
          </w:p>
        </w:tc>
      </w:tr>
      <w:tr w:rsidR="00294180">
        <w:trPr>
          <w:trHeight w:val="67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18-</w:t>
            </w:r>
            <w:r>
              <w:rPr>
                <w:spacing w:val="-5"/>
              </w:rPr>
              <w:t>19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proofErr w:type="spellStart"/>
            <w:r>
              <w:t>Секвенирование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ДНК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24.01</w:t>
            </w:r>
          </w:p>
          <w:p w:rsidR="00294180" w:rsidRDefault="0017798A">
            <w:pPr>
              <w:pStyle w:val="TableParagraph"/>
              <w:spacing w:before="83" w:line="238" w:lineRule="exact"/>
              <w:ind w:left="66"/>
            </w:pPr>
            <w:r>
              <w:rPr>
                <w:spacing w:val="-2"/>
              </w:rPr>
              <w:t>31.01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1886" w:hanging="1820"/>
            </w:pPr>
            <w:r>
              <w:rPr>
                <w:spacing w:val="-2"/>
              </w:rPr>
              <w:t>https://yandex.ru/video/preview/7944857652955 185725</w:t>
            </w:r>
          </w:p>
        </w:tc>
      </w:tr>
      <w:tr w:rsidR="00294180">
        <w:trPr>
          <w:trHeight w:val="532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Генетика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 </w:t>
            </w:r>
            <w:r>
              <w:rPr>
                <w:spacing w:val="-4"/>
                <w:sz w:val="24"/>
              </w:rPr>
              <w:t>(9ч)</w:t>
            </w:r>
          </w:p>
        </w:tc>
      </w:tr>
      <w:tr w:rsidR="00294180" w:rsidRPr="007630F3">
        <w:trPr>
          <w:trHeight w:val="1593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35" w:lineRule="auto"/>
              <w:ind w:left="7"/>
            </w:pPr>
            <w:r>
              <w:t>Наследственные</w:t>
            </w:r>
            <w:r>
              <w:rPr>
                <w:spacing w:val="-14"/>
              </w:rPr>
              <w:t xml:space="preserve"> </w:t>
            </w:r>
            <w:r>
              <w:t>заболевания</w:t>
            </w:r>
            <w:r>
              <w:rPr>
                <w:spacing w:val="-14"/>
              </w:rPr>
              <w:t xml:space="preserve"> </w:t>
            </w:r>
            <w:r>
              <w:t>человека.</w:t>
            </w:r>
            <w:r>
              <w:rPr>
                <w:spacing w:val="-14"/>
              </w:rPr>
              <w:t xml:space="preserve"> </w:t>
            </w:r>
            <w:r>
              <w:t xml:space="preserve">Хромосомные </w:t>
            </w:r>
            <w:r>
              <w:rPr>
                <w:spacing w:val="-2"/>
              </w:rPr>
              <w:t>болезни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07.02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7630F3">
            <w:pPr>
              <w:pStyle w:val="TableParagraph"/>
              <w:ind w:left="37"/>
              <w:jc w:val="center"/>
              <w:rPr>
                <w:lang w:val="en-US"/>
              </w:rPr>
            </w:pPr>
            <w:hyperlink r:id="rId15">
              <w:r w:rsidR="0017798A" w:rsidRPr="005A37E9">
                <w:rPr>
                  <w:spacing w:val="-2"/>
                  <w:lang w:val="en-US"/>
                </w:rPr>
                <w:t>http://medcol.ru/images/documents/%D0%BC%</w:t>
              </w:r>
            </w:hyperlink>
            <w:r w:rsidR="0017798A" w:rsidRPr="005A37E9">
              <w:rPr>
                <w:spacing w:val="-2"/>
                <w:lang w:val="en-US"/>
              </w:rPr>
              <w:t xml:space="preserve"> D0%B5%D1%82%D0%BE%D0%B4%D0%B8</w:t>
            </w:r>
          </w:p>
          <w:p w:rsidR="00294180" w:rsidRPr="005A37E9" w:rsidRDefault="0017798A">
            <w:pPr>
              <w:pStyle w:val="TableParagraph"/>
              <w:spacing w:before="5" w:line="235" w:lineRule="auto"/>
              <w:ind w:left="124" w:right="80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%D1%87%D0%B5%D1%81%D0%BA%D0% B0%D1%8F%20%D1%80%D0%B0%D0%B1</w:t>
            </w:r>
          </w:p>
          <w:p w:rsidR="00294180" w:rsidRPr="005A37E9" w:rsidRDefault="0017798A">
            <w:pPr>
              <w:pStyle w:val="TableParagraph"/>
              <w:spacing w:before="0" w:line="256" w:lineRule="exact"/>
              <w:ind w:left="109" w:right="70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%D0%BE%D1%82%D0%B0%202019/%D0% A2%D0%B5%D0%BC%D0%B0%2011.pdf</w:t>
            </w:r>
          </w:p>
        </w:tc>
      </w:tr>
      <w:tr w:rsidR="00294180" w:rsidRPr="007630F3">
        <w:trPr>
          <w:trHeight w:val="829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4" w:lineRule="exact"/>
              <w:ind w:left="7"/>
            </w:pPr>
            <w:r>
              <w:t>Генные</w:t>
            </w:r>
            <w:r>
              <w:rPr>
                <w:spacing w:val="-9"/>
              </w:rPr>
              <w:t xml:space="preserve"> </w:t>
            </w:r>
            <w:r>
              <w:t>болезни</w:t>
            </w:r>
            <w:r>
              <w:rPr>
                <w:spacing w:val="-2"/>
              </w:rPr>
              <w:t xml:space="preserve"> человека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14.02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3"/>
              <w:jc w:val="center"/>
            </w:pPr>
            <w:r>
              <w:rPr>
                <w:spacing w:val="-2"/>
              </w:rPr>
              <w:t>https://interneturok.ru/lesson/biology/10-</w:t>
            </w:r>
          </w:p>
          <w:p w:rsidR="00294180" w:rsidRPr="005A37E9" w:rsidRDefault="0017798A">
            <w:pPr>
              <w:pStyle w:val="TableParagraph"/>
              <w:spacing w:before="0" w:line="250" w:lineRule="exact"/>
              <w:ind w:left="181" w:right="136"/>
              <w:jc w:val="center"/>
              <w:rPr>
                <w:lang w:val="en-US"/>
              </w:rPr>
            </w:pPr>
            <w:proofErr w:type="spellStart"/>
            <w:r w:rsidRPr="005A37E9">
              <w:rPr>
                <w:spacing w:val="-2"/>
                <w:lang w:val="en-US"/>
              </w:rPr>
              <w:t>klass</w:t>
            </w:r>
            <w:proofErr w:type="spellEnd"/>
            <w:r w:rsidRPr="005A37E9">
              <w:rPr>
                <w:spacing w:val="-2"/>
                <w:lang w:val="en-US"/>
              </w:rPr>
              <w:t>/</w:t>
            </w:r>
            <w:proofErr w:type="spellStart"/>
            <w:r w:rsidRPr="005A37E9">
              <w:rPr>
                <w:spacing w:val="-2"/>
                <w:lang w:val="en-US"/>
              </w:rPr>
              <w:t>genetika-cheloveka</w:t>
            </w:r>
            <w:proofErr w:type="spellEnd"/>
            <w:r w:rsidRPr="005A37E9">
              <w:rPr>
                <w:spacing w:val="-2"/>
                <w:lang w:val="en-US"/>
              </w:rPr>
              <w:t>/</w:t>
            </w:r>
            <w:proofErr w:type="spellStart"/>
            <w:r w:rsidRPr="005A37E9">
              <w:rPr>
                <w:spacing w:val="-2"/>
                <w:lang w:val="en-US"/>
              </w:rPr>
              <w:t>genetika-i-zdorovie</w:t>
            </w:r>
            <w:proofErr w:type="spellEnd"/>
            <w:r w:rsidRPr="005A37E9">
              <w:rPr>
                <w:spacing w:val="-2"/>
                <w:lang w:val="en-US"/>
              </w:rPr>
              <w:t xml:space="preserve">- </w:t>
            </w:r>
            <w:proofErr w:type="spellStart"/>
            <w:r w:rsidRPr="005A37E9">
              <w:rPr>
                <w:spacing w:val="-2"/>
                <w:lang w:val="en-US"/>
              </w:rPr>
              <w:t>cheloveka-gennye-zabolevaniya</w:t>
            </w:r>
            <w:proofErr w:type="spellEnd"/>
          </w:p>
        </w:tc>
      </w:tr>
      <w:tr w:rsidR="00294180" w:rsidRPr="007630F3">
        <w:trPr>
          <w:trHeight w:val="763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r>
              <w:rPr>
                <w:spacing w:val="-2"/>
              </w:rPr>
              <w:t>Молекулярные</w:t>
            </w:r>
          </w:p>
          <w:p w:rsidR="00294180" w:rsidRDefault="0017798A">
            <w:pPr>
              <w:pStyle w:val="TableParagraph"/>
              <w:spacing w:before="1"/>
              <w:ind w:left="7"/>
            </w:pPr>
            <w:r>
              <w:t>основы</w:t>
            </w:r>
            <w:r>
              <w:rPr>
                <w:spacing w:val="-8"/>
              </w:rPr>
              <w:t xml:space="preserve"> </w:t>
            </w:r>
            <w:r>
              <w:t>некоторых</w:t>
            </w:r>
            <w:r>
              <w:rPr>
                <w:spacing w:val="-8"/>
              </w:rPr>
              <w:t xml:space="preserve"> </w:t>
            </w:r>
            <w:r>
              <w:t>генетических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заболеваний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21.02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17798A">
            <w:pPr>
              <w:pStyle w:val="TableParagraph"/>
              <w:ind w:left="1554" w:hanging="1494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https://s.monographies.ru/doc/2018/05/file_5b06 b94cc28b0.pdf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4" w:lineRule="exact"/>
              <w:ind w:left="64"/>
            </w:pPr>
            <w:r>
              <w:t>Методы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8"/>
              </w:rPr>
              <w:t xml:space="preserve"> </w:t>
            </w:r>
            <w:r>
              <w:t>генетики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человека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28.02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0" w:line="250" w:lineRule="exact"/>
              <w:ind w:left="1910" w:hanging="1834"/>
            </w:pPr>
            <w:r>
              <w:rPr>
                <w:spacing w:val="-2"/>
              </w:rPr>
              <w:t>https://resh.edu.ru/subject/lesson/3653/conspect/ 47179/</w:t>
            </w:r>
          </w:p>
        </w:tc>
      </w:tr>
    </w:tbl>
    <w:p w:rsidR="00294180" w:rsidRDefault="00294180">
      <w:pPr>
        <w:sectPr w:rsidR="00294180">
          <w:footerReference w:type="default" r:id="rId16"/>
          <w:footerReference w:type="first" r:id="rId17"/>
          <w:pgSz w:w="16838" w:h="11906" w:orient="landscape"/>
          <w:pgMar w:top="1100" w:right="708" w:bottom="1180" w:left="992" w:header="0" w:footer="993" w:gutter="0"/>
          <w:cols w:space="720"/>
          <w:formProt w:val="0"/>
          <w:docGrid w:linePitch="100" w:charSpace="4096"/>
        </w:sectPr>
      </w:pPr>
    </w:p>
    <w:p w:rsidR="00294180" w:rsidRDefault="00294180">
      <w:pPr>
        <w:pStyle w:val="a5"/>
        <w:spacing w:before="6"/>
        <w:ind w:left="0" w:firstLine="0"/>
        <w:jc w:val="left"/>
        <w:rPr>
          <w:sz w:val="2"/>
        </w:rPr>
      </w:pPr>
    </w:p>
    <w:tbl>
      <w:tblPr>
        <w:tblStyle w:val="TableNormal"/>
        <w:tblW w:w="14888" w:type="dxa"/>
        <w:tblInd w:w="14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11"/>
        <w:gridCol w:w="5388"/>
        <w:gridCol w:w="1133"/>
        <w:gridCol w:w="1276"/>
        <w:gridCol w:w="993"/>
        <w:gridCol w:w="990"/>
        <w:gridCol w:w="4397"/>
      </w:tblGrid>
      <w:tr w:rsidR="00294180" w:rsidRPr="007630F3">
        <w:trPr>
          <w:trHeight w:val="1017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24-</w:t>
            </w:r>
            <w:r>
              <w:rPr>
                <w:spacing w:val="-5"/>
              </w:rPr>
              <w:t>25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/>
            </w:pPr>
            <w:r>
              <w:t>Методы</w:t>
            </w:r>
            <w:r>
              <w:rPr>
                <w:spacing w:val="-10"/>
              </w:rPr>
              <w:t xml:space="preserve"> </w:t>
            </w:r>
            <w:r>
              <w:t>клинической</w:t>
            </w:r>
            <w:r>
              <w:rPr>
                <w:spacing w:val="-9"/>
              </w:rPr>
              <w:t xml:space="preserve"> </w:t>
            </w:r>
            <w:r>
              <w:t>диагностики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профилактики наследственных заболеваний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07.03</w:t>
            </w:r>
          </w:p>
          <w:p w:rsidR="00294180" w:rsidRDefault="0017798A">
            <w:pPr>
              <w:pStyle w:val="TableParagraph"/>
              <w:spacing w:before="88"/>
              <w:ind w:left="66"/>
            </w:pPr>
            <w:r>
              <w:rPr>
                <w:spacing w:val="-2"/>
              </w:rPr>
              <w:t>14.03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7630F3">
            <w:pPr>
              <w:pStyle w:val="TableParagraph"/>
              <w:ind w:left="541" w:right="121" w:hanging="370"/>
              <w:rPr>
                <w:lang w:val="en-US"/>
              </w:rPr>
            </w:pPr>
            <w:hyperlink r:id="rId18">
              <w:r w:rsidR="0017798A" w:rsidRPr="005A37E9">
                <w:rPr>
                  <w:spacing w:val="-2"/>
                  <w:lang w:val="en-US"/>
                </w:rPr>
                <w:t>http://emk64.ru/wp-content/uploads/Genetika-</w:t>
              </w:r>
            </w:hyperlink>
            <w:r w:rsidR="0017798A" w:rsidRPr="005A37E9">
              <w:rPr>
                <w:spacing w:val="-2"/>
                <w:lang w:val="en-US"/>
              </w:rPr>
              <w:t xml:space="preserve"> 518-19-26-Lektsiya-8-11.02.2020.pdf</w:t>
            </w:r>
          </w:p>
        </w:tc>
      </w:tr>
      <w:tr w:rsidR="00294180" w:rsidRPr="007630F3">
        <w:trPr>
          <w:trHeight w:val="83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26-</w:t>
            </w:r>
            <w:r>
              <w:rPr>
                <w:spacing w:val="-5"/>
              </w:rPr>
              <w:t>27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/>
            </w:pPr>
            <w:r>
              <w:t>Персонализированная</w:t>
            </w:r>
            <w:r>
              <w:rPr>
                <w:spacing w:val="-14"/>
              </w:rPr>
              <w:t xml:space="preserve"> </w:t>
            </w:r>
            <w:r>
              <w:t>медицина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генная</w:t>
            </w:r>
            <w:r>
              <w:rPr>
                <w:spacing w:val="-10"/>
              </w:rPr>
              <w:t xml:space="preserve"> </w:t>
            </w:r>
            <w:r>
              <w:t>терапия. Спортивная генетика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21.03</w:t>
            </w:r>
          </w:p>
          <w:p w:rsidR="00294180" w:rsidRDefault="0017798A">
            <w:pPr>
              <w:pStyle w:val="TableParagraph"/>
              <w:spacing w:before="88"/>
              <w:ind w:left="66"/>
            </w:pPr>
            <w:r>
              <w:rPr>
                <w:spacing w:val="-2"/>
              </w:rPr>
              <w:t>04.04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17798A">
            <w:pPr>
              <w:pStyle w:val="TableParagraph"/>
              <w:spacing w:before="55" w:line="250" w:lineRule="atLeast"/>
              <w:ind w:left="104" w:right="65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https://</w:t>
            </w:r>
            <w:hyperlink r:id="rId19">
              <w:r w:rsidRPr="005A37E9">
                <w:rPr>
                  <w:spacing w:val="-2"/>
                  <w:lang w:val="en-US"/>
                </w:rPr>
                <w:t>www.sbras.ru/files/files/prezidium20171</w:t>
              </w:r>
            </w:hyperlink>
            <w:r w:rsidRPr="005A37E9">
              <w:rPr>
                <w:spacing w:val="-2"/>
                <w:lang w:val="en-US"/>
              </w:rPr>
              <w:t xml:space="preserve"> 221/5_stepanov-persmed-pressoran-nsk- dec2017.pdf</w:t>
            </w:r>
          </w:p>
        </w:tc>
      </w:tr>
      <w:tr w:rsidR="00294180">
        <w:trPr>
          <w:trHeight w:val="7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35" w:lineRule="auto"/>
              <w:ind w:left="7"/>
            </w:pPr>
            <w:r>
              <w:t>Генетические</w:t>
            </w:r>
            <w:r>
              <w:rPr>
                <w:spacing w:val="-14"/>
              </w:rPr>
              <w:t xml:space="preserve"> </w:t>
            </w:r>
            <w:r>
              <w:t>основы</w:t>
            </w:r>
            <w:r>
              <w:rPr>
                <w:spacing w:val="-10"/>
              </w:rPr>
              <w:t xml:space="preserve"> </w:t>
            </w:r>
            <w:r>
              <w:t>патогенеза,</w:t>
            </w:r>
            <w:r>
              <w:rPr>
                <w:spacing w:val="-8"/>
              </w:rPr>
              <w:t xml:space="preserve"> </w:t>
            </w:r>
            <w:r>
              <w:t>диагностики</w:t>
            </w:r>
            <w:r>
              <w:rPr>
                <w:spacing w:val="-12"/>
              </w:rPr>
              <w:t xml:space="preserve"> </w:t>
            </w:r>
            <w:r>
              <w:t>и профилактики вирусных инфекций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11.04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109"/>
            </w:pPr>
            <w:r>
              <w:rPr>
                <w:spacing w:val="-2"/>
              </w:rPr>
              <w:t>https://meduniver.com/Medical/Microbiology/1</w:t>
            </w:r>
          </w:p>
          <w:p w:rsidR="00294180" w:rsidRDefault="0017798A">
            <w:pPr>
              <w:pStyle w:val="TableParagraph"/>
              <w:spacing w:before="1"/>
              <w:ind w:left="1876"/>
            </w:pPr>
            <w:r>
              <w:rPr>
                <w:spacing w:val="-2"/>
              </w:rPr>
              <w:t>00.html</w:t>
            </w:r>
          </w:p>
        </w:tc>
      </w:tr>
      <w:tr w:rsidR="00294180">
        <w:trPr>
          <w:trHeight w:val="532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Генетика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популяций </w:t>
            </w:r>
            <w:r>
              <w:rPr>
                <w:spacing w:val="-4"/>
                <w:sz w:val="24"/>
              </w:rPr>
              <w:t>(1ч)</w:t>
            </w:r>
          </w:p>
        </w:tc>
      </w:tr>
      <w:tr w:rsidR="00294180">
        <w:trPr>
          <w:trHeight w:val="108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5" w:lineRule="exact"/>
              <w:ind w:left="7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>закономерности</w:t>
            </w:r>
            <w:r>
              <w:rPr>
                <w:spacing w:val="-10"/>
              </w:rPr>
              <w:t xml:space="preserve"> </w:t>
            </w:r>
            <w:r>
              <w:t>генетической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популяции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8"/>
              <w:ind w:left="66"/>
            </w:pPr>
            <w:r>
              <w:rPr>
                <w:spacing w:val="-2"/>
              </w:rPr>
              <w:t>18.04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17798A">
            <w:pPr>
              <w:pStyle w:val="TableParagraph"/>
              <w:ind w:left="244" w:right="203" w:firstLine="4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 xml:space="preserve">https://interneturok.ru/lesson/biology/11- </w:t>
            </w:r>
            <w:proofErr w:type="spellStart"/>
            <w:r w:rsidRPr="005A37E9">
              <w:rPr>
                <w:spacing w:val="-2"/>
                <w:lang w:val="en-US"/>
              </w:rPr>
              <w:t>klass</w:t>
            </w:r>
            <w:proofErr w:type="spellEnd"/>
            <w:r w:rsidRPr="005A37E9">
              <w:rPr>
                <w:spacing w:val="-2"/>
                <w:lang w:val="en-US"/>
              </w:rPr>
              <w:t>/</w:t>
            </w:r>
            <w:proofErr w:type="spellStart"/>
            <w:r w:rsidRPr="005A37E9">
              <w:rPr>
                <w:spacing w:val="-2"/>
                <w:lang w:val="en-US"/>
              </w:rPr>
              <w:t>bbiologicheskie-posledstviya</w:t>
            </w:r>
            <w:proofErr w:type="spellEnd"/>
            <w:r w:rsidRPr="005A37E9">
              <w:rPr>
                <w:spacing w:val="-2"/>
                <w:lang w:val="en-US"/>
              </w:rPr>
              <w:t xml:space="preserve">- </w:t>
            </w:r>
            <w:proofErr w:type="spellStart"/>
            <w:r w:rsidRPr="005A37E9">
              <w:rPr>
                <w:spacing w:val="-2"/>
                <w:lang w:val="en-US"/>
              </w:rPr>
              <w:t>priobreteniya-prisposoblenijb</w:t>
            </w:r>
            <w:proofErr w:type="spellEnd"/>
            <w:r w:rsidRPr="005A37E9">
              <w:rPr>
                <w:spacing w:val="-2"/>
                <w:lang w:val="en-US"/>
              </w:rPr>
              <w:t>/</w:t>
            </w:r>
            <w:proofErr w:type="spellStart"/>
            <w:r w:rsidRPr="005A37E9">
              <w:rPr>
                <w:spacing w:val="-2"/>
                <w:lang w:val="en-US"/>
              </w:rPr>
              <w:t>geneticheskie</w:t>
            </w:r>
            <w:proofErr w:type="spellEnd"/>
            <w:r w:rsidRPr="005A37E9">
              <w:rPr>
                <w:spacing w:val="-2"/>
                <w:lang w:val="en-US"/>
              </w:rPr>
              <w:t>-</w:t>
            </w:r>
          </w:p>
          <w:p w:rsidR="00294180" w:rsidRDefault="0017798A">
            <w:pPr>
              <w:pStyle w:val="TableParagraph"/>
              <w:spacing w:before="0" w:line="237" w:lineRule="exact"/>
              <w:ind w:left="45"/>
              <w:jc w:val="center"/>
            </w:pPr>
            <w:proofErr w:type="spellStart"/>
            <w:r>
              <w:rPr>
                <w:spacing w:val="-2"/>
              </w:rPr>
              <w:t>protsessy</w:t>
            </w:r>
            <w:proofErr w:type="spellEnd"/>
            <w:r>
              <w:rPr>
                <w:spacing w:val="-2"/>
              </w:rPr>
              <w:t>-v-</w:t>
            </w:r>
            <w:proofErr w:type="spellStart"/>
            <w:r>
              <w:rPr>
                <w:spacing w:val="-2"/>
              </w:rPr>
              <w:t>populyatsiyah</w:t>
            </w:r>
            <w:proofErr w:type="spellEnd"/>
          </w:p>
        </w:tc>
      </w:tr>
      <w:tr w:rsidR="00294180">
        <w:trPr>
          <w:trHeight w:val="532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9"/>
              <w:ind w:left="47" w:right="5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Генетические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селекции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биотехнологии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(4ч)</w:t>
            </w:r>
          </w:p>
        </w:tc>
      </w:tr>
      <w:tr w:rsidR="00294180">
        <w:trPr>
          <w:trHeight w:val="527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4" w:lineRule="exact"/>
              <w:ind w:left="64"/>
            </w:pPr>
            <w:r>
              <w:t>Классические</w:t>
            </w:r>
            <w:r>
              <w:rPr>
                <w:spacing w:val="-13"/>
              </w:rPr>
              <w:t xml:space="preserve"> </w:t>
            </w:r>
            <w:r>
              <w:t>методы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селекции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25.04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https://resh.edu.ru/subject/lesson/2211/main/</w:t>
            </w:r>
          </w:p>
        </w:tc>
      </w:tr>
      <w:tr w:rsidR="00294180">
        <w:trPr>
          <w:trHeight w:val="532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Современные</w:t>
            </w:r>
            <w:r>
              <w:rPr>
                <w:spacing w:val="-13"/>
              </w:rPr>
              <w:t xml:space="preserve"> </w:t>
            </w:r>
            <w:r>
              <w:t>методы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селекции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16.05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https://resh.edu.ru/subject/lesson/2211/main/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 w:right="3287" w:firstLine="57"/>
            </w:pPr>
            <w:r>
              <w:rPr>
                <w:spacing w:val="-2"/>
              </w:rPr>
              <w:t xml:space="preserve">Биотехнология. </w:t>
            </w:r>
            <w:r>
              <w:t>Генная инженерия Клеточная</w:t>
            </w:r>
            <w:r>
              <w:rPr>
                <w:spacing w:val="-14"/>
              </w:rPr>
              <w:t xml:space="preserve"> </w:t>
            </w:r>
            <w:r>
              <w:t>инженерия Обобщающий урок.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23.05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1852" w:hanging="1777"/>
            </w:pPr>
            <w:r>
              <w:rPr>
                <w:spacing w:val="-2"/>
              </w:rPr>
              <w:t>https://resh.edu.ru/subject/lesson/4943/conspect/ 148219/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53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5" w:line="250" w:lineRule="atLeast"/>
              <w:ind w:left="1852" w:hanging="1777"/>
            </w:pPr>
            <w:r>
              <w:rPr>
                <w:spacing w:val="-2"/>
              </w:rPr>
              <w:t>https://resh.edu.ru/subject/lesson/4943/conspect/ 148219/</w:t>
            </w:r>
          </w:p>
        </w:tc>
      </w:tr>
    </w:tbl>
    <w:p w:rsidR="00294180" w:rsidRDefault="00294180">
      <w:pPr>
        <w:sectPr w:rsidR="00294180">
          <w:footerReference w:type="default" r:id="rId20"/>
          <w:footerReference w:type="first" r:id="rId21"/>
          <w:pgSz w:w="16838" w:h="11906" w:orient="landscape"/>
          <w:pgMar w:top="1100" w:right="708" w:bottom="1180" w:left="992" w:header="0" w:footer="993" w:gutter="0"/>
          <w:cols w:space="720"/>
          <w:formProt w:val="0"/>
          <w:docGrid w:linePitch="100" w:charSpace="4096"/>
        </w:sectPr>
      </w:pPr>
    </w:p>
    <w:p w:rsidR="00294180" w:rsidRDefault="00294180">
      <w:pPr>
        <w:pStyle w:val="a5"/>
        <w:spacing w:before="104"/>
        <w:ind w:left="0" w:firstLine="0"/>
        <w:jc w:val="left"/>
        <w:rPr>
          <w:sz w:val="22"/>
        </w:rPr>
      </w:pPr>
    </w:p>
    <w:p w:rsidR="00294180" w:rsidRDefault="0017798A">
      <w:pPr>
        <w:ind w:left="4467"/>
      </w:pPr>
      <w:bookmarkStart w:id="9" w:name="ПОУРОЧНОЕ_ПЛАНИРОВАНИЕ_УЧЕБНОГО_КУРСА_«1"/>
      <w:bookmarkEnd w:id="9"/>
      <w:r>
        <w:rPr>
          <w:b/>
        </w:rPr>
        <w:t>ПОУРОЧНОЕ</w:t>
      </w:r>
      <w:r>
        <w:rPr>
          <w:b/>
          <w:spacing w:val="-16"/>
        </w:rPr>
        <w:t xml:space="preserve"> </w:t>
      </w:r>
      <w:r>
        <w:rPr>
          <w:b/>
        </w:rPr>
        <w:t>ПЛАНИРОВАНИЕ</w:t>
      </w:r>
      <w:r>
        <w:rPr>
          <w:b/>
          <w:spacing w:val="-14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rPr>
          <w:spacing w:val="-2"/>
        </w:rPr>
        <w:t>«ГЕНЕТИКА»</w:t>
      </w:r>
    </w:p>
    <w:p w:rsidR="00294180" w:rsidRDefault="0017798A">
      <w:pPr>
        <w:pStyle w:val="a9"/>
        <w:numPr>
          <w:ilvl w:val="0"/>
          <w:numId w:val="4"/>
        </w:numPr>
        <w:tabs>
          <w:tab w:val="left" w:pos="844"/>
        </w:tabs>
        <w:spacing w:before="1" w:after="6"/>
        <w:ind w:left="844" w:hanging="277"/>
        <w:jc w:val="center"/>
      </w:pPr>
      <w:r>
        <w:rPr>
          <w:spacing w:val="-2"/>
        </w:rPr>
        <w:t>класс</w:t>
      </w:r>
    </w:p>
    <w:tbl>
      <w:tblPr>
        <w:tblStyle w:val="TableNormal"/>
        <w:tblW w:w="14888" w:type="dxa"/>
        <w:tblInd w:w="14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11"/>
        <w:gridCol w:w="5388"/>
        <w:gridCol w:w="1133"/>
        <w:gridCol w:w="1276"/>
        <w:gridCol w:w="993"/>
        <w:gridCol w:w="990"/>
        <w:gridCol w:w="4397"/>
      </w:tblGrid>
      <w:tr w:rsidR="00294180">
        <w:trPr>
          <w:trHeight w:val="330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 w:line="264" w:lineRule="auto"/>
              <w:ind w:left="203" w:right="153" w:firstLine="43"/>
              <w:rPr>
                <w:b/>
              </w:rPr>
            </w:pPr>
            <w:r>
              <w:rPr>
                <w:b/>
                <w:spacing w:val="-10"/>
                <w:w w:val="105"/>
              </w:rPr>
              <w:t xml:space="preserve">№ </w:t>
            </w:r>
            <w:r>
              <w:rPr>
                <w:b/>
                <w:spacing w:val="-4"/>
                <w:w w:val="105"/>
              </w:rPr>
              <w:t>п/п</w:t>
            </w:r>
          </w:p>
        </w:tc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  <w:ind w:left="261"/>
              <w:rPr>
                <w:b/>
              </w:rPr>
            </w:pPr>
            <w:proofErr w:type="spellStart"/>
            <w:r>
              <w:rPr>
                <w:b/>
                <w:w w:val="105"/>
              </w:rPr>
              <w:t>Наименованиеразделов</w:t>
            </w:r>
            <w:proofErr w:type="spellEnd"/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w w:val="105"/>
              </w:rPr>
              <w:t>и</w:t>
            </w:r>
            <w:r>
              <w:rPr>
                <w:b/>
                <w:spacing w:val="-14"/>
                <w:w w:val="105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</w:rPr>
              <w:t>темпрограммы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 w:line="238" w:lineRule="exact"/>
              <w:ind w:left="814"/>
              <w:rPr>
                <w:b/>
              </w:rPr>
            </w:pPr>
            <w:r>
              <w:rPr>
                <w:b/>
                <w:spacing w:val="-2"/>
                <w:w w:val="105"/>
              </w:rPr>
              <w:t>Количество</w:t>
            </w:r>
            <w:r>
              <w:rPr>
                <w:b/>
                <w:spacing w:val="-6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часов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 w:line="264" w:lineRule="auto"/>
              <w:ind w:left="133" w:right="134" w:hanging="9"/>
              <w:jc w:val="center"/>
              <w:rPr>
                <w:b/>
              </w:rPr>
            </w:pPr>
            <w:r>
              <w:rPr>
                <w:b/>
                <w:spacing w:val="-4"/>
                <w:w w:val="105"/>
              </w:rPr>
              <w:t xml:space="preserve">Дата </w:t>
            </w:r>
            <w:r>
              <w:rPr>
                <w:b/>
                <w:spacing w:val="-2"/>
                <w:w w:val="105"/>
              </w:rPr>
              <w:t xml:space="preserve">изучен </w:t>
            </w:r>
            <w:proofErr w:type="spellStart"/>
            <w:r>
              <w:rPr>
                <w:b/>
                <w:spacing w:val="-6"/>
                <w:w w:val="105"/>
              </w:rPr>
              <w:t>ия</w:t>
            </w:r>
            <w:proofErr w:type="spellEnd"/>
          </w:p>
        </w:tc>
        <w:tc>
          <w:tcPr>
            <w:tcW w:w="43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 w:line="264" w:lineRule="auto"/>
              <w:ind w:left="800" w:hanging="15"/>
              <w:rPr>
                <w:b/>
              </w:rPr>
            </w:pPr>
            <w:r>
              <w:rPr>
                <w:b/>
                <w:spacing w:val="-2"/>
                <w:w w:val="105"/>
              </w:rPr>
              <w:t>Электронные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 xml:space="preserve">(цифровые) </w:t>
            </w:r>
            <w:proofErr w:type="spellStart"/>
            <w:r>
              <w:rPr>
                <w:b/>
                <w:spacing w:val="-2"/>
                <w:w w:val="105"/>
              </w:rPr>
              <w:t>образовательныересурсы</w:t>
            </w:r>
            <w:proofErr w:type="spellEnd"/>
          </w:p>
        </w:tc>
      </w:tr>
      <w:tr w:rsidR="00294180">
        <w:trPr>
          <w:trHeight w:val="916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53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  <w:rPr>
                <w:b/>
              </w:rPr>
            </w:pPr>
            <w:r>
              <w:rPr>
                <w:b/>
                <w:spacing w:val="-4"/>
                <w:w w:val="105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 w:line="264" w:lineRule="auto"/>
              <w:ind w:right="143"/>
              <w:rPr>
                <w:b/>
              </w:rPr>
            </w:pPr>
            <w:r>
              <w:rPr>
                <w:b/>
                <w:spacing w:val="-2"/>
                <w:w w:val="105"/>
              </w:rPr>
              <w:t xml:space="preserve">Контроль </w:t>
            </w:r>
            <w:proofErr w:type="spellStart"/>
            <w:r>
              <w:rPr>
                <w:b/>
                <w:spacing w:val="-4"/>
                <w:w w:val="105"/>
              </w:rPr>
              <w:t>ные</w:t>
            </w:r>
            <w:proofErr w:type="spellEnd"/>
          </w:p>
          <w:p w:rsidR="00294180" w:rsidRDefault="0017798A">
            <w:pPr>
              <w:pStyle w:val="TableParagraph"/>
              <w:spacing w:before="6"/>
              <w:rPr>
                <w:b/>
              </w:rPr>
            </w:pPr>
            <w:r>
              <w:rPr>
                <w:b/>
                <w:spacing w:val="-2"/>
                <w:w w:val="105"/>
              </w:rPr>
              <w:t>работы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 w:line="264" w:lineRule="auto"/>
              <w:ind w:right="77"/>
              <w:rPr>
                <w:b/>
              </w:rPr>
            </w:pPr>
            <w:proofErr w:type="spellStart"/>
            <w:r>
              <w:rPr>
                <w:b/>
                <w:spacing w:val="-2"/>
                <w:w w:val="105"/>
              </w:rPr>
              <w:t>Практи</w:t>
            </w:r>
            <w:proofErr w:type="spellEnd"/>
            <w:r>
              <w:rPr>
                <w:b/>
                <w:spacing w:val="-2"/>
                <w:w w:val="105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</w:rPr>
              <w:t>ческие</w:t>
            </w:r>
            <w:proofErr w:type="spellEnd"/>
          </w:p>
          <w:p w:rsidR="00294180" w:rsidRDefault="0017798A">
            <w:pPr>
              <w:pStyle w:val="TableParagraph"/>
              <w:spacing w:before="6"/>
              <w:rPr>
                <w:b/>
              </w:rPr>
            </w:pPr>
            <w:r>
              <w:rPr>
                <w:b/>
                <w:spacing w:val="-2"/>
                <w:w w:val="105"/>
              </w:rPr>
              <w:t>работы</w:t>
            </w:r>
          </w:p>
        </w:tc>
        <w:tc>
          <w:tcPr>
            <w:tcW w:w="9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</w:tr>
      <w:tr w:rsidR="00294180">
        <w:trPr>
          <w:trHeight w:val="604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(1ч)</w:t>
            </w:r>
          </w:p>
        </w:tc>
      </w:tr>
      <w:tr w:rsidR="00294180">
        <w:trPr>
          <w:trHeight w:val="60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Генетика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наука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наследственности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изменчивости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3"/>
              <w:ind w:left="66"/>
            </w:pPr>
            <w:r>
              <w:rPr>
                <w:spacing w:val="-2"/>
              </w:rPr>
              <w:t>06.09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1828" w:hanging="1762"/>
            </w:pPr>
            <w:r>
              <w:rPr>
                <w:spacing w:val="-2"/>
              </w:rPr>
              <w:t>https://yandex.ru/video/preview/1712144409214 9341442</w:t>
            </w:r>
          </w:p>
        </w:tc>
      </w:tr>
      <w:tr w:rsidR="00294180">
        <w:trPr>
          <w:trHeight w:val="604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наследственности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изменчивости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(5ч)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r>
              <w:t>Закономерности</w:t>
            </w:r>
            <w:r>
              <w:rPr>
                <w:spacing w:val="-6"/>
              </w:rPr>
              <w:t xml:space="preserve"> </w:t>
            </w:r>
            <w:r>
              <w:t>наследования,</w:t>
            </w:r>
            <w:r>
              <w:rPr>
                <w:spacing w:val="-4"/>
              </w:rPr>
              <w:t xml:space="preserve"> </w:t>
            </w:r>
            <w:r>
              <w:t>открытые</w:t>
            </w:r>
            <w:r>
              <w:rPr>
                <w:spacing w:val="-12"/>
              </w:rPr>
              <w:t xml:space="preserve"> </w:t>
            </w:r>
            <w:r>
              <w:t>Г.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Менделем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13.09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2020" w:hanging="1916"/>
            </w:pPr>
            <w:r>
              <w:rPr>
                <w:spacing w:val="-2"/>
              </w:rPr>
              <w:t xml:space="preserve">https://resh.edu.ru/subject/lesson/5386/start/301 </w:t>
            </w:r>
            <w:r>
              <w:rPr>
                <w:spacing w:val="-4"/>
              </w:rPr>
              <w:t>065/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35" w:lineRule="auto"/>
              <w:ind w:left="7" w:right="3307" w:firstLine="57"/>
            </w:pPr>
            <w:r>
              <w:rPr>
                <w:spacing w:val="-2"/>
              </w:rPr>
              <w:t>Взаимодействие генов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20.09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1886" w:hanging="1820"/>
            </w:pPr>
            <w:r>
              <w:rPr>
                <w:spacing w:val="-2"/>
              </w:rPr>
              <w:t>https://yandex.ru/video/preview/8818821026628 071931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35" w:lineRule="auto"/>
              <w:ind w:left="7" w:right="10" w:firstLine="57"/>
            </w:pPr>
            <w:r>
              <w:t>Хромосомная</w:t>
            </w:r>
            <w:r>
              <w:rPr>
                <w:spacing w:val="-14"/>
              </w:rPr>
              <w:t xml:space="preserve"> </w:t>
            </w:r>
            <w:r>
              <w:t>теория</w:t>
            </w:r>
            <w:r>
              <w:rPr>
                <w:spacing w:val="-14"/>
              </w:rPr>
              <w:t xml:space="preserve"> </w:t>
            </w:r>
            <w:r>
              <w:t>наследственности.</w:t>
            </w:r>
            <w:r>
              <w:rPr>
                <w:spacing w:val="-13"/>
              </w:rPr>
              <w:t xml:space="preserve"> </w:t>
            </w:r>
            <w:r>
              <w:t xml:space="preserve">Сцепление </w:t>
            </w:r>
            <w:r>
              <w:rPr>
                <w:spacing w:val="-2"/>
              </w:rPr>
              <w:t>генов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27.09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2020" w:hanging="1916"/>
            </w:pPr>
            <w:r>
              <w:rPr>
                <w:spacing w:val="-2"/>
              </w:rPr>
              <w:t xml:space="preserve">https://resh.edu.ru/subject/lesson/4755/start/118 </w:t>
            </w:r>
            <w:r>
              <w:rPr>
                <w:spacing w:val="-4"/>
              </w:rPr>
              <w:t>828/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Генетика</w:t>
            </w:r>
            <w:r>
              <w:rPr>
                <w:spacing w:val="-5"/>
              </w:rPr>
              <w:t xml:space="preserve"> </w:t>
            </w:r>
            <w:r>
              <w:t>пола.</w:t>
            </w:r>
            <w:r>
              <w:rPr>
                <w:spacing w:val="-9"/>
              </w:rPr>
              <w:t xml:space="preserve"> </w:t>
            </w:r>
            <w:r>
              <w:t>Наследование,</w:t>
            </w:r>
            <w:r>
              <w:rPr>
                <w:spacing w:val="-5"/>
              </w:rPr>
              <w:t xml:space="preserve"> </w:t>
            </w:r>
            <w:r>
              <w:t>сцепленное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полом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04.10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2020" w:hanging="1916"/>
            </w:pPr>
            <w:r>
              <w:rPr>
                <w:spacing w:val="-2"/>
              </w:rPr>
              <w:t xml:space="preserve">https://resh.edu.ru/subject/lesson/4755/start/118 </w:t>
            </w:r>
            <w:r>
              <w:rPr>
                <w:spacing w:val="-4"/>
              </w:rPr>
              <w:t>828/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Генетическая</w:t>
            </w:r>
            <w:r>
              <w:rPr>
                <w:spacing w:val="-10"/>
              </w:rPr>
              <w:t xml:space="preserve"> </w:t>
            </w:r>
            <w:r>
              <w:t>изменчивость.</w:t>
            </w:r>
            <w:r>
              <w:rPr>
                <w:spacing w:val="-7"/>
              </w:rPr>
              <w:t xml:space="preserve"> </w:t>
            </w:r>
            <w:r>
              <w:t>Виды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изменчивости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11.10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5" w:line="250" w:lineRule="atLeast"/>
              <w:ind w:left="2073" w:hanging="1969"/>
            </w:pPr>
            <w:r>
              <w:rPr>
                <w:spacing w:val="-2"/>
              </w:rPr>
              <w:t xml:space="preserve">https://resh.edu.ru/subject/lesson/5387/start/174 </w:t>
            </w:r>
            <w:r>
              <w:rPr>
                <w:spacing w:val="-4"/>
              </w:rPr>
              <w:t>35/</w:t>
            </w:r>
          </w:p>
        </w:tc>
      </w:tr>
      <w:tr w:rsidR="00294180">
        <w:trPr>
          <w:trHeight w:val="527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Молекулярные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наследственности </w:t>
            </w:r>
            <w:r>
              <w:rPr>
                <w:spacing w:val="-4"/>
                <w:sz w:val="24"/>
              </w:rPr>
              <w:t>(9ч)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Хромосомы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носители</w:t>
            </w:r>
            <w:r>
              <w:rPr>
                <w:spacing w:val="-6"/>
              </w:rPr>
              <w:t xml:space="preserve"> </w:t>
            </w:r>
            <w:r>
              <w:t>наследственной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информации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18.10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1852" w:hanging="1777"/>
            </w:pPr>
            <w:r>
              <w:rPr>
                <w:spacing w:val="-2"/>
              </w:rPr>
              <w:t>https://resh.edu.ru/subject/lesson/5352/conspect/ 295779/</w:t>
            </w:r>
          </w:p>
        </w:tc>
      </w:tr>
      <w:tr w:rsidR="00294180">
        <w:trPr>
          <w:trHeight w:val="532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 w:firstLine="57"/>
            </w:pPr>
            <w:r>
              <w:t>Структурно-</w:t>
            </w:r>
            <w:r>
              <w:rPr>
                <w:spacing w:val="-14"/>
              </w:rPr>
              <w:t xml:space="preserve"> </w:t>
            </w:r>
            <w:r>
              <w:t>функциональная</w:t>
            </w:r>
            <w:r>
              <w:rPr>
                <w:spacing w:val="-14"/>
              </w:rPr>
              <w:t xml:space="preserve"> </w:t>
            </w:r>
            <w:r>
              <w:t>организация генетического материала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25.10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9-</w:t>
            </w:r>
            <w:r>
              <w:rPr>
                <w:spacing w:val="-5"/>
              </w:rPr>
              <w:t>10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35" w:lineRule="auto"/>
              <w:ind w:left="7"/>
            </w:pPr>
            <w:r>
              <w:t>Реализация</w:t>
            </w:r>
            <w:r>
              <w:rPr>
                <w:spacing w:val="-14"/>
              </w:rPr>
              <w:t xml:space="preserve"> </w:t>
            </w:r>
            <w:r>
              <w:t>наследственной</w:t>
            </w:r>
            <w:r>
              <w:rPr>
                <w:spacing w:val="-10"/>
              </w:rPr>
              <w:t xml:space="preserve"> </w:t>
            </w:r>
            <w:r>
              <w:t>информации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клетке. Процессы транскрипции и трансляции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08.11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1852" w:hanging="1777"/>
            </w:pPr>
            <w:r>
              <w:rPr>
                <w:spacing w:val="-2"/>
              </w:rPr>
              <w:t>https://resh.edu.ru/subject/lesson/5352/conspect/ 295779/</w:t>
            </w:r>
          </w:p>
        </w:tc>
      </w:tr>
    </w:tbl>
    <w:p w:rsidR="00294180" w:rsidRDefault="00294180">
      <w:pPr>
        <w:sectPr w:rsidR="00294180">
          <w:footerReference w:type="default" r:id="rId22"/>
          <w:footerReference w:type="first" r:id="rId23"/>
          <w:pgSz w:w="16838" w:h="11906" w:orient="landscape"/>
          <w:pgMar w:top="1340" w:right="708" w:bottom="1180" w:left="992" w:header="0" w:footer="993" w:gutter="0"/>
          <w:cols w:space="720"/>
          <w:formProt w:val="0"/>
          <w:docGrid w:linePitch="100" w:charSpace="4096"/>
        </w:sectPr>
      </w:pPr>
    </w:p>
    <w:p w:rsidR="00294180" w:rsidRDefault="00294180">
      <w:pPr>
        <w:pStyle w:val="a5"/>
        <w:spacing w:before="6"/>
        <w:ind w:left="0" w:firstLine="0"/>
        <w:jc w:val="left"/>
        <w:rPr>
          <w:sz w:val="2"/>
        </w:rPr>
      </w:pPr>
    </w:p>
    <w:tbl>
      <w:tblPr>
        <w:tblStyle w:val="TableNormal"/>
        <w:tblW w:w="14888" w:type="dxa"/>
        <w:tblInd w:w="14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11"/>
        <w:gridCol w:w="5388"/>
        <w:gridCol w:w="1133"/>
        <w:gridCol w:w="1276"/>
        <w:gridCol w:w="993"/>
        <w:gridCol w:w="990"/>
        <w:gridCol w:w="4397"/>
      </w:tblGrid>
      <w:tr w:rsidR="00294180">
        <w:trPr>
          <w:trHeight w:val="532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15.11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Структурная</w:t>
            </w:r>
            <w:r>
              <w:rPr>
                <w:spacing w:val="-8"/>
              </w:rPr>
              <w:t xml:space="preserve"> </w:t>
            </w:r>
            <w:r>
              <w:t>организация</w:t>
            </w:r>
            <w:r>
              <w:rPr>
                <w:spacing w:val="-11"/>
              </w:rPr>
              <w:t xml:space="preserve"> </w:t>
            </w:r>
            <w:r>
              <w:t>генов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геномов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прокариот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3"/>
              <w:ind w:left="66"/>
            </w:pPr>
            <w:r>
              <w:rPr>
                <w:spacing w:val="-2"/>
              </w:rPr>
              <w:t>22.11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5" w:line="250" w:lineRule="atLeast"/>
              <w:ind w:left="2020" w:hanging="1945"/>
            </w:pPr>
            <w:r>
              <w:rPr>
                <w:spacing w:val="-2"/>
              </w:rPr>
              <w:t xml:space="preserve">https://resh.edu.ru/subject/lesson/3939/main/105 </w:t>
            </w:r>
            <w:r>
              <w:rPr>
                <w:spacing w:val="-4"/>
              </w:rPr>
              <w:t>169/</w:t>
            </w:r>
          </w:p>
        </w:tc>
      </w:tr>
      <w:tr w:rsidR="00294180">
        <w:trPr>
          <w:trHeight w:val="67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12-</w:t>
            </w:r>
            <w:r>
              <w:rPr>
                <w:spacing w:val="-5"/>
              </w:rPr>
              <w:t>13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r>
              <w:t>11.</w:t>
            </w:r>
            <w:r>
              <w:rPr>
                <w:spacing w:val="-8"/>
              </w:rPr>
              <w:t xml:space="preserve"> </w:t>
            </w:r>
            <w:r>
              <w:t>Структурная</w:t>
            </w:r>
            <w:r>
              <w:rPr>
                <w:spacing w:val="-6"/>
              </w:rPr>
              <w:t xml:space="preserve"> </w:t>
            </w:r>
            <w:r>
              <w:t>организация</w:t>
            </w:r>
            <w:r>
              <w:rPr>
                <w:spacing w:val="-6"/>
              </w:rPr>
              <w:t xml:space="preserve"> </w:t>
            </w:r>
            <w:r>
              <w:t>генов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геномов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эукариот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29.11</w:t>
            </w:r>
          </w:p>
          <w:p w:rsidR="00294180" w:rsidRDefault="0017798A">
            <w:pPr>
              <w:pStyle w:val="TableParagraph"/>
              <w:spacing w:before="88" w:line="238" w:lineRule="exact"/>
              <w:ind w:left="66"/>
            </w:pPr>
            <w:r>
              <w:rPr>
                <w:spacing w:val="-2"/>
              </w:rPr>
              <w:t>06.12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2020" w:hanging="1945"/>
            </w:pPr>
            <w:r>
              <w:rPr>
                <w:spacing w:val="-2"/>
              </w:rPr>
              <w:t xml:space="preserve">https://resh.edu.ru/subject/lesson/3939/main/105 </w:t>
            </w:r>
            <w:r>
              <w:rPr>
                <w:spacing w:val="-4"/>
              </w:rPr>
              <w:t>169/</w:t>
            </w:r>
          </w:p>
        </w:tc>
      </w:tr>
      <w:tr w:rsidR="00294180" w:rsidRPr="007630F3">
        <w:trPr>
          <w:trHeight w:val="184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14-</w:t>
            </w:r>
            <w:r>
              <w:rPr>
                <w:spacing w:val="-5"/>
              </w:rPr>
              <w:t>15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proofErr w:type="spellStart"/>
            <w:r>
              <w:t>Эпигенетика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генетика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развития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13.12</w:t>
            </w:r>
          </w:p>
          <w:p w:rsidR="00294180" w:rsidRDefault="0017798A">
            <w:pPr>
              <w:pStyle w:val="TableParagraph"/>
              <w:spacing w:before="83"/>
              <w:ind w:left="66"/>
            </w:pPr>
            <w:r>
              <w:rPr>
                <w:spacing w:val="-2"/>
              </w:rPr>
              <w:t>20.12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17798A">
            <w:pPr>
              <w:pStyle w:val="TableParagraph"/>
              <w:ind w:left="839" w:right="788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https://iemspb.ru/wp- content/uploads/2018/12/2017-</w:t>
            </w:r>
          </w:p>
          <w:p w:rsidR="00294180" w:rsidRPr="005A37E9" w:rsidRDefault="0017798A">
            <w:pPr>
              <w:pStyle w:val="TableParagraph"/>
              <w:spacing w:before="5" w:line="235" w:lineRule="auto"/>
              <w:ind w:left="109" w:right="70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%D0%90%D0%BA%D1%82%D0%BE%D0% B2%D0%B0%D1%8F-</w:t>
            </w:r>
          </w:p>
          <w:p w:rsidR="00294180" w:rsidRPr="005A37E9" w:rsidRDefault="0017798A">
            <w:pPr>
              <w:pStyle w:val="TableParagraph"/>
              <w:spacing w:before="1"/>
              <w:ind w:left="48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%D1%80%D0%B5%D1%87%D1%8C-</w:t>
            </w:r>
          </w:p>
          <w:p w:rsidR="00294180" w:rsidRPr="005A37E9" w:rsidRDefault="0017798A">
            <w:pPr>
              <w:pStyle w:val="TableParagraph"/>
              <w:spacing w:before="0" w:line="250" w:lineRule="atLeast"/>
              <w:ind w:left="119" w:right="75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%D0%9F%D0%B0%D1%82%D0%BA%D0% B8%D0%BD%D0%95%D0%9B.pdf</w:t>
            </w:r>
          </w:p>
        </w:tc>
      </w:tr>
      <w:tr w:rsidR="00294180">
        <w:trPr>
          <w:trHeight w:val="527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 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молекулярной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генетики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биотехнологии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(4ч)</w:t>
            </w:r>
          </w:p>
        </w:tc>
      </w:tr>
      <w:tr w:rsidR="00294180">
        <w:trPr>
          <w:trHeight w:val="67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16-</w:t>
            </w:r>
            <w:r>
              <w:rPr>
                <w:spacing w:val="-5"/>
              </w:rPr>
              <w:t>17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r>
              <w:t>Полимеразная</w:t>
            </w:r>
            <w:r>
              <w:rPr>
                <w:spacing w:val="-6"/>
              </w:rPr>
              <w:t xml:space="preserve"> </w:t>
            </w:r>
            <w:r>
              <w:t>цепная</w:t>
            </w:r>
            <w:r>
              <w:rPr>
                <w:spacing w:val="-7"/>
              </w:rPr>
              <w:t xml:space="preserve"> </w:t>
            </w:r>
            <w:r>
              <w:t>реакция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электрофорез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27.12</w:t>
            </w:r>
          </w:p>
          <w:p w:rsidR="00294180" w:rsidRDefault="0017798A">
            <w:pPr>
              <w:pStyle w:val="TableParagraph"/>
              <w:spacing w:before="83" w:line="238" w:lineRule="exact"/>
              <w:ind w:left="66"/>
            </w:pPr>
            <w:r>
              <w:rPr>
                <w:spacing w:val="-2"/>
              </w:rPr>
              <w:t>17.01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1886" w:hanging="1820"/>
            </w:pPr>
            <w:r>
              <w:rPr>
                <w:spacing w:val="-2"/>
              </w:rPr>
              <w:t>https://yandex.ru/video/preview/3284473010889 235721</w:t>
            </w:r>
          </w:p>
        </w:tc>
      </w:tr>
      <w:tr w:rsidR="00294180">
        <w:trPr>
          <w:trHeight w:val="681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21" w:right="2"/>
              <w:jc w:val="center"/>
            </w:pPr>
            <w:r>
              <w:rPr>
                <w:w w:val="85"/>
              </w:rPr>
              <w:t>18-</w:t>
            </w:r>
            <w:r>
              <w:rPr>
                <w:spacing w:val="-5"/>
              </w:rPr>
              <w:t>19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proofErr w:type="spellStart"/>
            <w:r>
              <w:t>Секвенирование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ДНК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24.01</w:t>
            </w:r>
          </w:p>
          <w:p w:rsidR="00294180" w:rsidRDefault="0017798A">
            <w:pPr>
              <w:pStyle w:val="TableParagraph"/>
              <w:spacing w:before="88" w:line="238" w:lineRule="exact"/>
              <w:ind w:left="66"/>
            </w:pPr>
            <w:r>
              <w:rPr>
                <w:spacing w:val="-2"/>
              </w:rPr>
              <w:t>31.01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4" w:line="235" w:lineRule="auto"/>
              <w:ind w:left="1886" w:hanging="1820"/>
            </w:pPr>
            <w:r>
              <w:rPr>
                <w:spacing w:val="-2"/>
              </w:rPr>
              <w:t>https://yandex.ru/video/preview/7944857652955 185725</w:t>
            </w:r>
          </w:p>
        </w:tc>
      </w:tr>
      <w:tr w:rsidR="00294180">
        <w:trPr>
          <w:trHeight w:val="527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9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Генетика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 </w:t>
            </w:r>
            <w:r>
              <w:rPr>
                <w:spacing w:val="-4"/>
                <w:sz w:val="24"/>
              </w:rPr>
              <w:t>(9ч)</w:t>
            </w:r>
          </w:p>
        </w:tc>
      </w:tr>
      <w:tr w:rsidR="00294180" w:rsidRPr="007630F3">
        <w:trPr>
          <w:trHeight w:val="1593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21" w:right="2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/>
            </w:pPr>
            <w:r>
              <w:t>Наследственные</w:t>
            </w:r>
            <w:r>
              <w:rPr>
                <w:spacing w:val="-14"/>
              </w:rPr>
              <w:t xml:space="preserve"> </w:t>
            </w:r>
            <w:r>
              <w:t>заболевания</w:t>
            </w:r>
            <w:r>
              <w:rPr>
                <w:spacing w:val="-14"/>
              </w:rPr>
              <w:t xml:space="preserve"> </w:t>
            </w:r>
            <w:r>
              <w:t>человека.</w:t>
            </w:r>
            <w:r>
              <w:rPr>
                <w:spacing w:val="-14"/>
              </w:rPr>
              <w:t xml:space="preserve"> </w:t>
            </w:r>
            <w:r>
              <w:t xml:space="preserve">Хромосомные </w:t>
            </w:r>
            <w:r>
              <w:rPr>
                <w:spacing w:val="-2"/>
              </w:rPr>
              <w:t>болезни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2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07.02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7630F3">
            <w:pPr>
              <w:pStyle w:val="TableParagraph"/>
              <w:spacing w:before="74" w:line="235" w:lineRule="auto"/>
              <w:ind w:left="37"/>
              <w:jc w:val="center"/>
              <w:rPr>
                <w:lang w:val="en-US"/>
              </w:rPr>
            </w:pPr>
            <w:hyperlink r:id="rId24">
              <w:r w:rsidR="0017798A" w:rsidRPr="005A37E9">
                <w:rPr>
                  <w:spacing w:val="-2"/>
                  <w:lang w:val="en-US"/>
                </w:rPr>
                <w:t>http://medcol.ru/images/documents/%D0%BC%</w:t>
              </w:r>
            </w:hyperlink>
            <w:r w:rsidR="0017798A" w:rsidRPr="005A37E9">
              <w:rPr>
                <w:spacing w:val="-2"/>
                <w:lang w:val="en-US"/>
              </w:rPr>
              <w:t xml:space="preserve"> D0%B5%D1%82%D0%BE%D0%B4%D0%B8</w:t>
            </w:r>
          </w:p>
          <w:p w:rsidR="00294180" w:rsidRPr="005A37E9" w:rsidRDefault="0017798A">
            <w:pPr>
              <w:pStyle w:val="TableParagraph"/>
              <w:spacing w:before="2"/>
              <w:ind w:left="124" w:right="80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%D1%87%D0%B5%D1%81%D0%BA%D0% B0%D1%8F%20%D1%80%D0%B0%D0%B1</w:t>
            </w:r>
          </w:p>
          <w:p w:rsidR="00294180" w:rsidRPr="005A37E9" w:rsidRDefault="0017798A">
            <w:pPr>
              <w:pStyle w:val="TableParagraph"/>
              <w:spacing w:before="0" w:line="247" w:lineRule="exact"/>
              <w:ind w:left="37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%D0%BE%D1%82%D0%B0%202019/%D0%</w:t>
            </w:r>
          </w:p>
          <w:p w:rsidR="00294180" w:rsidRPr="005A37E9" w:rsidRDefault="0017798A">
            <w:pPr>
              <w:pStyle w:val="TableParagraph"/>
              <w:spacing w:before="1" w:line="238" w:lineRule="exact"/>
              <w:ind w:left="38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A2%D0%B5%D0%BC%D0%B0%2011.pdf</w:t>
            </w:r>
          </w:p>
        </w:tc>
      </w:tr>
      <w:tr w:rsidR="00294180" w:rsidRPr="007630F3">
        <w:trPr>
          <w:trHeight w:val="835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7"/>
            </w:pPr>
            <w:r>
              <w:t>Генные</w:t>
            </w:r>
            <w:r>
              <w:rPr>
                <w:spacing w:val="-9"/>
              </w:rPr>
              <w:t xml:space="preserve"> </w:t>
            </w:r>
            <w:r>
              <w:t>болезни</w:t>
            </w:r>
            <w:r>
              <w:rPr>
                <w:spacing w:val="-2"/>
              </w:rPr>
              <w:t xml:space="preserve"> человека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14.02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3"/>
              <w:jc w:val="center"/>
            </w:pPr>
            <w:r>
              <w:rPr>
                <w:spacing w:val="-2"/>
              </w:rPr>
              <w:t>https://interneturok.ru/lesson/biology/10-</w:t>
            </w:r>
          </w:p>
          <w:p w:rsidR="00294180" w:rsidRPr="005A37E9" w:rsidRDefault="0017798A">
            <w:pPr>
              <w:pStyle w:val="TableParagraph"/>
              <w:spacing w:before="0" w:line="250" w:lineRule="atLeast"/>
              <w:ind w:left="181" w:right="136"/>
              <w:jc w:val="center"/>
              <w:rPr>
                <w:lang w:val="en-US"/>
              </w:rPr>
            </w:pPr>
            <w:proofErr w:type="spellStart"/>
            <w:r w:rsidRPr="005A37E9">
              <w:rPr>
                <w:spacing w:val="-2"/>
                <w:lang w:val="en-US"/>
              </w:rPr>
              <w:t>klass</w:t>
            </w:r>
            <w:proofErr w:type="spellEnd"/>
            <w:r w:rsidRPr="005A37E9">
              <w:rPr>
                <w:spacing w:val="-2"/>
                <w:lang w:val="en-US"/>
              </w:rPr>
              <w:t>/</w:t>
            </w:r>
            <w:proofErr w:type="spellStart"/>
            <w:r w:rsidRPr="005A37E9">
              <w:rPr>
                <w:spacing w:val="-2"/>
                <w:lang w:val="en-US"/>
              </w:rPr>
              <w:t>genetika-cheloveka</w:t>
            </w:r>
            <w:proofErr w:type="spellEnd"/>
            <w:r w:rsidRPr="005A37E9">
              <w:rPr>
                <w:spacing w:val="-2"/>
                <w:lang w:val="en-US"/>
              </w:rPr>
              <w:t>/</w:t>
            </w:r>
            <w:proofErr w:type="spellStart"/>
            <w:r w:rsidRPr="005A37E9">
              <w:rPr>
                <w:spacing w:val="-2"/>
                <w:lang w:val="en-US"/>
              </w:rPr>
              <w:t>genetika-i-zdorovie</w:t>
            </w:r>
            <w:proofErr w:type="spellEnd"/>
            <w:r w:rsidRPr="005A37E9">
              <w:rPr>
                <w:spacing w:val="-2"/>
                <w:lang w:val="en-US"/>
              </w:rPr>
              <w:t xml:space="preserve">- </w:t>
            </w:r>
            <w:proofErr w:type="spellStart"/>
            <w:r w:rsidRPr="005A37E9">
              <w:rPr>
                <w:spacing w:val="-2"/>
                <w:lang w:val="en-US"/>
              </w:rPr>
              <w:t>cheloveka-gennye-zabolevaniya</w:t>
            </w:r>
            <w:proofErr w:type="spellEnd"/>
          </w:p>
        </w:tc>
      </w:tr>
      <w:tr w:rsidR="00294180" w:rsidRPr="007630F3">
        <w:trPr>
          <w:trHeight w:val="757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7" w:lineRule="exact"/>
              <w:ind w:left="7"/>
            </w:pPr>
            <w:r>
              <w:rPr>
                <w:spacing w:val="-2"/>
              </w:rPr>
              <w:t>Молекулярные</w:t>
            </w:r>
          </w:p>
          <w:p w:rsidR="00294180" w:rsidRDefault="0017798A">
            <w:pPr>
              <w:pStyle w:val="TableParagraph"/>
              <w:spacing w:before="0" w:line="251" w:lineRule="exact"/>
              <w:ind w:left="7"/>
            </w:pPr>
            <w:r>
              <w:t>основы</w:t>
            </w:r>
            <w:r>
              <w:rPr>
                <w:spacing w:val="-8"/>
              </w:rPr>
              <w:t xml:space="preserve"> </w:t>
            </w:r>
            <w:r>
              <w:t>некоторых</w:t>
            </w:r>
            <w:r>
              <w:rPr>
                <w:spacing w:val="-8"/>
              </w:rPr>
              <w:t xml:space="preserve"> </w:t>
            </w:r>
            <w:r>
              <w:t>генетических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заболеваний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21.02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17798A">
            <w:pPr>
              <w:pStyle w:val="TableParagraph"/>
              <w:ind w:left="1554" w:hanging="1494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https://s.monographies.ru/doc/2018/05/file_5b06 b94cc28b0.pdf</w:t>
            </w:r>
          </w:p>
        </w:tc>
      </w:tr>
    </w:tbl>
    <w:p w:rsidR="00294180" w:rsidRPr="005A37E9" w:rsidRDefault="00294180">
      <w:pPr>
        <w:rPr>
          <w:lang w:val="en-US"/>
        </w:rPr>
        <w:sectPr w:rsidR="00294180" w:rsidRPr="005A37E9">
          <w:footerReference w:type="default" r:id="rId25"/>
          <w:footerReference w:type="first" r:id="rId26"/>
          <w:pgSz w:w="16838" w:h="11906" w:orient="landscape"/>
          <w:pgMar w:top="1100" w:right="708" w:bottom="1180" w:left="992" w:header="0" w:footer="993" w:gutter="0"/>
          <w:cols w:space="720"/>
          <w:formProt w:val="0"/>
          <w:docGrid w:linePitch="100" w:charSpace="4096"/>
        </w:sectPr>
      </w:pPr>
    </w:p>
    <w:p w:rsidR="00294180" w:rsidRPr="005A37E9" w:rsidRDefault="00294180">
      <w:pPr>
        <w:pStyle w:val="a5"/>
        <w:spacing w:before="6"/>
        <w:ind w:left="0" w:firstLine="0"/>
        <w:jc w:val="left"/>
        <w:rPr>
          <w:sz w:val="2"/>
          <w:lang w:val="en-US"/>
        </w:rPr>
      </w:pPr>
    </w:p>
    <w:tbl>
      <w:tblPr>
        <w:tblStyle w:val="TableNormal"/>
        <w:tblW w:w="14888" w:type="dxa"/>
        <w:tblInd w:w="14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11"/>
        <w:gridCol w:w="5388"/>
        <w:gridCol w:w="1133"/>
        <w:gridCol w:w="1276"/>
        <w:gridCol w:w="993"/>
        <w:gridCol w:w="990"/>
        <w:gridCol w:w="4397"/>
      </w:tblGrid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64"/>
            </w:pPr>
            <w:r>
              <w:t>Методы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8"/>
              </w:rPr>
              <w:t xml:space="preserve"> </w:t>
            </w:r>
            <w:r>
              <w:t>генетики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человека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28.02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4" w:line="250" w:lineRule="atLeast"/>
              <w:ind w:left="1910" w:hanging="1834"/>
            </w:pPr>
            <w:r>
              <w:rPr>
                <w:spacing w:val="-2"/>
              </w:rPr>
              <w:t>https://resh.edu.ru/subject/lesson/3653/conspect/ 47179/</w:t>
            </w:r>
          </w:p>
        </w:tc>
      </w:tr>
      <w:tr w:rsidR="00294180" w:rsidRPr="007630F3">
        <w:trPr>
          <w:trHeight w:val="1017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24-</w:t>
            </w:r>
            <w:r>
              <w:rPr>
                <w:spacing w:val="-5"/>
              </w:rPr>
              <w:t>25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/>
            </w:pPr>
            <w:r>
              <w:t>Методы</w:t>
            </w:r>
            <w:r>
              <w:rPr>
                <w:spacing w:val="-10"/>
              </w:rPr>
              <w:t xml:space="preserve"> </w:t>
            </w:r>
            <w:r>
              <w:t>клинической</w:t>
            </w:r>
            <w:r>
              <w:rPr>
                <w:spacing w:val="-9"/>
              </w:rPr>
              <w:t xml:space="preserve"> </w:t>
            </w:r>
            <w:r>
              <w:t>диагностики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профилактики наследственных заболеваний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3"/>
              <w:ind w:left="66"/>
            </w:pPr>
            <w:r>
              <w:rPr>
                <w:spacing w:val="-2"/>
              </w:rPr>
              <w:t>07.03</w:t>
            </w:r>
          </w:p>
          <w:p w:rsidR="00294180" w:rsidRDefault="0017798A">
            <w:pPr>
              <w:pStyle w:val="TableParagraph"/>
              <w:spacing w:before="87"/>
              <w:ind w:left="66"/>
            </w:pPr>
            <w:r>
              <w:rPr>
                <w:spacing w:val="-2"/>
              </w:rPr>
              <w:t>14.03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7630F3">
            <w:pPr>
              <w:pStyle w:val="TableParagraph"/>
              <w:ind w:left="541" w:right="121" w:hanging="370"/>
              <w:rPr>
                <w:lang w:val="en-US"/>
              </w:rPr>
            </w:pPr>
            <w:hyperlink r:id="rId27">
              <w:r w:rsidR="0017798A" w:rsidRPr="005A37E9">
                <w:rPr>
                  <w:spacing w:val="-2"/>
                  <w:lang w:val="en-US"/>
                </w:rPr>
                <w:t>http://emk64.ru/wp-content/uploads/Genetika-</w:t>
              </w:r>
            </w:hyperlink>
            <w:r w:rsidR="0017798A" w:rsidRPr="005A37E9">
              <w:rPr>
                <w:spacing w:val="-2"/>
                <w:lang w:val="en-US"/>
              </w:rPr>
              <w:t xml:space="preserve"> 518-19-26-Lektsiya-8-11.02.2020.pdf</w:t>
            </w:r>
          </w:p>
        </w:tc>
      </w:tr>
      <w:tr w:rsidR="00294180" w:rsidRPr="007630F3">
        <w:trPr>
          <w:trHeight w:val="835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w w:val="85"/>
              </w:rPr>
              <w:t>26-</w:t>
            </w:r>
            <w:r>
              <w:rPr>
                <w:spacing w:val="-5"/>
              </w:rPr>
              <w:t>27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/>
            </w:pPr>
            <w:r>
              <w:t>Персонализированная</w:t>
            </w:r>
            <w:r>
              <w:rPr>
                <w:spacing w:val="-14"/>
              </w:rPr>
              <w:t xml:space="preserve"> </w:t>
            </w:r>
            <w:r>
              <w:t>медицина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генная</w:t>
            </w:r>
            <w:r>
              <w:rPr>
                <w:spacing w:val="-10"/>
              </w:rPr>
              <w:t xml:space="preserve"> </w:t>
            </w:r>
            <w:r>
              <w:t>терапия. Спортивная генетика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21.03</w:t>
            </w:r>
          </w:p>
          <w:p w:rsidR="00294180" w:rsidRDefault="0017798A">
            <w:pPr>
              <w:pStyle w:val="TableParagraph"/>
              <w:spacing w:before="88"/>
              <w:ind w:left="66"/>
            </w:pPr>
            <w:r>
              <w:rPr>
                <w:spacing w:val="-2"/>
              </w:rPr>
              <w:t>04.04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17798A">
            <w:pPr>
              <w:pStyle w:val="TableParagraph"/>
              <w:spacing w:before="53" w:line="254" w:lineRule="exact"/>
              <w:ind w:left="104" w:right="65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>https://</w:t>
            </w:r>
            <w:hyperlink r:id="rId28">
              <w:r w:rsidRPr="005A37E9">
                <w:rPr>
                  <w:spacing w:val="-2"/>
                  <w:lang w:val="en-US"/>
                </w:rPr>
                <w:t>www.sbras.ru/files/files/prezidium20171</w:t>
              </w:r>
            </w:hyperlink>
            <w:r w:rsidRPr="005A37E9">
              <w:rPr>
                <w:spacing w:val="-2"/>
                <w:lang w:val="en-US"/>
              </w:rPr>
              <w:t xml:space="preserve"> 221/5_stepanov-persmed-pressoran-nsk- dec2017.pdf</w:t>
            </w:r>
          </w:p>
        </w:tc>
      </w:tr>
      <w:tr w:rsidR="00294180">
        <w:trPr>
          <w:trHeight w:val="7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35" w:lineRule="auto"/>
              <w:ind w:left="7"/>
            </w:pPr>
            <w:r>
              <w:t>Генетические</w:t>
            </w:r>
            <w:r>
              <w:rPr>
                <w:spacing w:val="-14"/>
              </w:rPr>
              <w:t xml:space="preserve"> </w:t>
            </w:r>
            <w:r>
              <w:t>основы</w:t>
            </w:r>
            <w:r>
              <w:rPr>
                <w:spacing w:val="-10"/>
              </w:rPr>
              <w:t xml:space="preserve"> </w:t>
            </w:r>
            <w:r>
              <w:t>патогенеза,</w:t>
            </w:r>
            <w:r>
              <w:rPr>
                <w:spacing w:val="-8"/>
              </w:rPr>
              <w:t xml:space="preserve"> </w:t>
            </w:r>
            <w:r>
              <w:t>диагностики</w:t>
            </w:r>
            <w:r>
              <w:rPr>
                <w:spacing w:val="-12"/>
              </w:rPr>
              <w:t xml:space="preserve"> </w:t>
            </w:r>
            <w:r>
              <w:t>и профилактики вирусных инфекций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82"/>
              <w:ind w:left="66"/>
            </w:pPr>
            <w:r>
              <w:rPr>
                <w:spacing w:val="-2"/>
              </w:rPr>
              <w:t>11.04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109"/>
            </w:pPr>
            <w:r>
              <w:rPr>
                <w:spacing w:val="-2"/>
              </w:rPr>
              <w:t>https://meduniver.com/Medical/Microbiology/1</w:t>
            </w:r>
          </w:p>
          <w:p w:rsidR="00294180" w:rsidRDefault="0017798A">
            <w:pPr>
              <w:pStyle w:val="TableParagraph"/>
              <w:spacing w:before="1"/>
              <w:ind w:left="1876"/>
            </w:pPr>
            <w:r>
              <w:rPr>
                <w:spacing w:val="-2"/>
              </w:rPr>
              <w:t>00.html</w:t>
            </w:r>
          </w:p>
        </w:tc>
      </w:tr>
      <w:tr w:rsidR="00294180">
        <w:trPr>
          <w:trHeight w:val="532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Генетика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популяций </w:t>
            </w:r>
            <w:r>
              <w:rPr>
                <w:spacing w:val="-4"/>
                <w:sz w:val="24"/>
              </w:rPr>
              <w:t>(1ч)</w:t>
            </w:r>
          </w:p>
        </w:tc>
      </w:tr>
      <w:tr w:rsidR="00294180">
        <w:trPr>
          <w:trHeight w:val="108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4" w:lineRule="exact"/>
              <w:ind w:left="7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>закономерности</w:t>
            </w:r>
            <w:r>
              <w:rPr>
                <w:spacing w:val="-10"/>
              </w:rPr>
              <w:t xml:space="preserve"> </w:t>
            </w:r>
            <w:r>
              <w:t>генетической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популяции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18.04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Pr="005A37E9" w:rsidRDefault="0017798A">
            <w:pPr>
              <w:pStyle w:val="TableParagraph"/>
              <w:ind w:left="244" w:right="203" w:firstLine="4"/>
              <w:jc w:val="center"/>
              <w:rPr>
                <w:lang w:val="en-US"/>
              </w:rPr>
            </w:pPr>
            <w:r w:rsidRPr="005A37E9">
              <w:rPr>
                <w:spacing w:val="-2"/>
                <w:lang w:val="en-US"/>
              </w:rPr>
              <w:t xml:space="preserve">https://interneturok.ru/lesson/biology/11- </w:t>
            </w:r>
            <w:proofErr w:type="spellStart"/>
            <w:r w:rsidRPr="005A37E9">
              <w:rPr>
                <w:spacing w:val="-2"/>
                <w:lang w:val="en-US"/>
              </w:rPr>
              <w:t>klass</w:t>
            </w:r>
            <w:proofErr w:type="spellEnd"/>
            <w:r w:rsidRPr="005A37E9">
              <w:rPr>
                <w:spacing w:val="-2"/>
                <w:lang w:val="en-US"/>
              </w:rPr>
              <w:t>/</w:t>
            </w:r>
            <w:proofErr w:type="spellStart"/>
            <w:r w:rsidRPr="005A37E9">
              <w:rPr>
                <w:spacing w:val="-2"/>
                <w:lang w:val="en-US"/>
              </w:rPr>
              <w:t>bbiologicheskie-posledstviya</w:t>
            </w:r>
            <w:proofErr w:type="spellEnd"/>
            <w:r w:rsidRPr="005A37E9">
              <w:rPr>
                <w:spacing w:val="-2"/>
                <w:lang w:val="en-US"/>
              </w:rPr>
              <w:t xml:space="preserve">- </w:t>
            </w:r>
            <w:proofErr w:type="spellStart"/>
            <w:r w:rsidRPr="005A37E9">
              <w:rPr>
                <w:spacing w:val="-2"/>
                <w:lang w:val="en-US"/>
              </w:rPr>
              <w:t>priobreteniya-prisposoblenijb</w:t>
            </w:r>
            <w:proofErr w:type="spellEnd"/>
            <w:r w:rsidRPr="005A37E9">
              <w:rPr>
                <w:spacing w:val="-2"/>
                <w:lang w:val="en-US"/>
              </w:rPr>
              <w:t>/</w:t>
            </w:r>
            <w:proofErr w:type="spellStart"/>
            <w:r w:rsidRPr="005A37E9">
              <w:rPr>
                <w:spacing w:val="-2"/>
                <w:lang w:val="en-US"/>
              </w:rPr>
              <w:t>geneticheskie</w:t>
            </w:r>
            <w:proofErr w:type="spellEnd"/>
            <w:r w:rsidRPr="005A37E9">
              <w:rPr>
                <w:spacing w:val="-2"/>
                <w:lang w:val="en-US"/>
              </w:rPr>
              <w:t>-</w:t>
            </w:r>
          </w:p>
          <w:p w:rsidR="00294180" w:rsidRDefault="0017798A">
            <w:pPr>
              <w:pStyle w:val="TableParagraph"/>
              <w:spacing w:before="0" w:line="238" w:lineRule="exact"/>
              <w:ind w:left="45"/>
              <w:jc w:val="center"/>
            </w:pPr>
            <w:proofErr w:type="spellStart"/>
            <w:r>
              <w:rPr>
                <w:spacing w:val="-2"/>
              </w:rPr>
              <w:t>protsessy</w:t>
            </w:r>
            <w:proofErr w:type="spellEnd"/>
            <w:r>
              <w:rPr>
                <w:spacing w:val="-2"/>
              </w:rPr>
              <w:t>-v-</w:t>
            </w:r>
            <w:proofErr w:type="spellStart"/>
            <w:r>
              <w:rPr>
                <w:spacing w:val="-2"/>
              </w:rPr>
              <w:t>populyatsiyah</w:t>
            </w:r>
            <w:proofErr w:type="spellEnd"/>
          </w:p>
        </w:tc>
      </w:tr>
      <w:tr w:rsidR="00294180">
        <w:trPr>
          <w:trHeight w:val="532"/>
        </w:trPr>
        <w:tc>
          <w:tcPr>
            <w:tcW w:w="148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47" w:right="5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Генетические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селекции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биотехнологии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(4ч)</w:t>
            </w:r>
          </w:p>
        </w:tc>
      </w:tr>
      <w:tr w:rsidR="00294180">
        <w:trPr>
          <w:trHeight w:val="527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64" w:right="1098"/>
            </w:pPr>
            <w:r>
              <w:t>Классические</w:t>
            </w:r>
            <w:r>
              <w:rPr>
                <w:spacing w:val="-14"/>
              </w:rPr>
              <w:t xml:space="preserve"> </w:t>
            </w:r>
            <w:r>
              <w:t>методы</w:t>
            </w:r>
            <w:r>
              <w:rPr>
                <w:spacing w:val="-14"/>
              </w:rPr>
              <w:t xml:space="preserve"> </w:t>
            </w:r>
            <w:r>
              <w:t>селекции Современные</w:t>
            </w:r>
            <w:r>
              <w:rPr>
                <w:spacing w:val="-13"/>
              </w:rPr>
              <w:t xml:space="preserve"> </w:t>
            </w:r>
            <w:r>
              <w:t>методы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селекции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25.04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https://resh.edu.ru/subject/lesson/2211/main/</w:t>
            </w:r>
          </w:p>
        </w:tc>
      </w:tr>
      <w:tr w:rsidR="00294180">
        <w:trPr>
          <w:trHeight w:val="532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53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https://resh.edu.ru/subject/lesson/2211/main/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 w:line="249" w:lineRule="exact"/>
              <w:ind w:left="21" w:right="2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0"/>
              <w:ind w:left="7" w:right="3287" w:firstLine="57"/>
            </w:pPr>
            <w:r>
              <w:rPr>
                <w:spacing w:val="-2"/>
              </w:rPr>
              <w:t xml:space="preserve">Биотехнология. </w:t>
            </w:r>
            <w:r>
              <w:t>Генная инженерия Клеточная</w:t>
            </w:r>
            <w:r>
              <w:rPr>
                <w:spacing w:val="-14"/>
              </w:rPr>
              <w:t xml:space="preserve"> </w:t>
            </w:r>
            <w:r>
              <w:t>инженерия Обобщающий урок.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77"/>
              <w:ind w:left="66"/>
            </w:pPr>
            <w:r>
              <w:rPr>
                <w:spacing w:val="-2"/>
              </w:rPr>
              <w:t>16.05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55" w:line="250" w:lineRule="atLeast"/>
              <w:ind w:left="1852" w:hanging="1777"/>
            </w:pPr>
            <w:r>
              <w:rPr>
                <w:spacing w:val="-2"/>
              </w:rPr>
              <w:t>https://resh.edu.ru/subject/lesson/4943/conspect/ 148219/</w:t>
            </w:r>
          </w:p>
        </w:tc>
      </w:tr>
      <w:tr w:rsidR="00294180">
        <w:trPr>
          <w:trHeight w:val="5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pStyle w:val="TableParagraph"/>
              <w:spacing w:before="0"/>
              <w:ind w:left="0"/>
            </w:pPr>
          </w:p>
        </w:tc>
        <w:tc>
          <w:tcPr>
            <w:tcW w:w="53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</w:pPr>
            <w:r>
              <w:rPr>
                <w:spacing w:val="-10"/>
              </w:rPr>
              <w:t>0</w:t>
            </w:r>
          </w:p>
        </w:tc>
        <w:tc>
          <w:tcPr>
            <w:tcW w:w="9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294180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4180" w:rsidRDefault="0017798A">
            <w:pPr>
              <w:pStyle w:val="TableParagraph"/>
              <w:spacing w:before="60" w:line="250" w:lineRule="exact"/>
              <w:ind w:left="1852" w:hanging="1777"/>
            </w:pPr>
            <w:r>
              <w:rPr>
                <w:spacing w:val="-2"/>
              </w:rPr>
              <w:t>https://resh.edu.ru/subject/lesson/4943/conspect/ 148219/</w:t>
            </w:r>
          </w:p>
        </w:tc>
      </w:tr>
    </w:tbl>
    <w:p w:rsidR="00294180" w:rsidRDefault="00294180">
      <w:pPr>
        <w:sectPr w:rsidR="00294180">
          <w:footerReference w:type="default" r:id="rId29"/>
          <w:footerReference w:type="first" r:id="rId30"/>
          <w:pgSz w:w="16838" w:h="11906" w:orient="landscape"/>
          <w:pgMar w:top="1100" w:right="708" w:bottom="1180" w:left="992" w:header="0" w:footer="993" w:gutter="0"/>
          <w:cols w:space="720"/>
          <w:formProt w:val="0"/>
          <w:docGrid w:linePitch="100" w:charSpace="4096"/>
        </w:sectPr>
      </w:pPr>
    </w:p>
    <w:p w:rsidR="00294180" w:rsidRDefault="0017798A">
      <w:pPr>
        <w:spacing w:before="63"/>
        <w:ind w:left="873"/>
        <w:rPr>
          <w:b/>
        </w:rPr>
      </w:pPr>
      <w:r>
        <w:rPr>
          <w:b/>
          <w:spacing w:val="-2"/>
        </w:rPr>
        <w:lastRenderedPageBreak/>
        <w:t>УЧЕБНО-МЕТОДИЧЕСКОЕ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ОБЕСПЕЧЕНИЕ</w:t>
      </w:r>
      <w:r>
        <w:rPr>
          <w:b/>
        </w:rPr>
        <w:t xml:space="preserve"> </w:t>
      </w:r>
      <w:r>
        <w:rPr>
          <w:b/>
          <w:spacing w:val="-2"/>
        </w:rPr>
        <w:t>ОБРАЗОВАТЕЛЬНОГО</w:t>
      </w:r>
      <w:r>
        <w:rPr>
          <w:b/>
          <w:spacing w:val="8"/>
        </w:rPr>
        <w:t xml:space="preserve"> </w:t>
      </w:r>
      <w:r>
        <w:rPr>
          <w:b/>
          <w:spacing w:val="-2"/>
        </w:rPr>
        <w:t>ПРОЦЕССА</w:t>
      </w:r>
    </w:p>
    <w:p w:rsidR="00294180" w:rsidRDefault="0017798A">
      <w:pPr>
        <w:spacing w:before="179" w:line="251" w:lineRule="exact"/>
        <w:ind w:left="105"/>
        <w:rPr>
          <w:b/>
        </w:rPr>
      </w:pPr>
      <w:bookmarkStart w:id="10" w:name="ОБЯЗАТЕЛЬНЫЕ_УЧЕБНЫЕ_МАТЕРИАЛЫ_ДЛЯ_УЧЕНИ"/>
      <w:bookmarkEnd w:id="10"/>
      <w:r>
        <w:rPr>
          <w:b/>
          <w:spacing w:val="-2"/>
        </w:rPr>
        <w:t>ОБЯЗАТЕЛЬНЫЕ УЧЕБНЫЕ</w:t>
      </w:r>
      <w:r>
        <w:rPr>
          <w:b/>
        </w:rPr>
        <w:t xml:space="preserve"> </w:t>
      </w:r>
      <w:r>
        <w:rPr>
          <w:b/>
          <w:spacing w:val="-2"/>
        </w:rPr>
        <w:t>МАТЕРИАЛЫ ДЛЯ</w:t>
      </w:r>
      <w:r>
        <w:rPr>
          <w:b/>
          <w:spacing w:val="1"/>
        </w:rPr>
        <w:t xml:space="preserve"> </w:t>
      </w:r>
      <w:r>
        <w:rPr>
          <w:b/>
          <w:spacing w:val="-2"/>
        </w:rPr>
        <w:t>УЧЕНИКА</w:t>
      </w:r>
    </w:p>
    <w:p w:rsidR="00294180" w:rsidRDefault="0017798A">
      <w:pPr>
        <w:pStyle w:val="a9"/>
        <w:numPr>
          <w:ilvl w:val="0"/>
          <w:numId w:val="3"/>
        </w:numPr>
        <w:tabs>
          <w:tab w:val="left" w:pos="944"/>
        </w:tabs>
        <w:spacing w:line="251" w:lineRule="exact"/>
        <w:ind w:left="944" w:hanging="224"/>
      </w:pPr>
      <w:r>
        <w:t>Шевцов</w:t>
      </w:r>
      <w:r>
        <w:rPr>
          <w:spacing w:val="-5"/>
        </w:rPr>
        <w:t xml:space="preserve"> </w:t>
      </w:r>
      <w:r>
        <w:t>И.А.</w:t>
      </w:r>
      <w:r>
        <w:rPr>
          <w:spacing w:val="-3"/>
        </w:rPr>
        <w:t xml:space="preserve"> </w:t>
      </w:r>
      <w:r>
        <w:t>«Популярно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генетике».</w:t>
      </w:r>
      <w:r>
        <w:rPr>
          <w:spacing w:val="-4"/>
        </w:rPr>
        <w:t xml:space="preserve"> </w:t>
      </w:r>
      <w:r>
        <w:t>Киев,1989</w:t>
      </w:r>
      <w:r>
        <w:rPr>
          <w:spacing w:val="-9"/>
        </w:rPr>
        <w:t xml:space="preserve"> </w:t>
      </w:r>
      <w:r>
        <w:rPr>
          <w:spacing w:val="-4"/>
        </w:rPr>
        <w:t>год.</w:t>
      </w:r>
    </w:p>
    <w:p w:rsidR="00294180" w:rsidRDefault="0017798A">
      <w:pPr>
        <w:pStyle w:val="a9"/>
        <w:numPr>
          <w:ilvl w:val="0"/>
          <w:numId w:val="3"/>
        </w:numPr>
        <w:tabs>
          <w:tab w:val="left" w:pos="944"/>
        </w:tabs>
        <w:spacing w:before="179"/>
        <w:ind w:left="944" w:hanging="224"/>
      </w:pPr>
      <w:r>
        <w:t>Чебышев</w:t>
      </w:r>
      <w:r>
        <w:rPr>
          <w:spacing w:val="-7"/>
        </w:rPr>
        <w:t xml:space="preserve"> </w:t>
      </w:r>
      <w:r>
        <w:t>Н.В.,</w:t>
      </w:r>
      <w:r>
        <w:rPr>
          <w:spacing w:val="-9"/>
        </w:rPr>
        <w:t xml:space="preserve"> </w:t>
      </w:r>
      <w:proofErr w:type="spellStart"/>
      <w:r>
        <w:t>Гузикова</w:t>
      </w:r>
      <w:proofErr w:type="spellEnd"/>
      <w:r>
        <w:rPr>
          <w:spacing w:val="-7"/>
        </w:rPr>
        <w:t xml:space="preserve"> </w:t>
      </w:r>
      <w:r>
        <w:t>Г.С.</w:t>
      </w:r>
      <w:r>
        <w:rPr>
          <w:spacing w:val="-8"/>
        </w:rPr>
        <w:t xml:space="preserve"> </w:t>
      </w:r>
      <w:r>
        <w:t>«Биология.</w:t>
      </w:r>
      <w:r>
        <w:rPr>
          <w:spacing w:val="-4"/>
        </w:rPr>
        <w:t xml:space="preserve"> </w:t>
      </w:r>
      <w:r>
        <w:t>Новейший</w:t>
      </w:r>
      <w:r>
        <w:rPr>
          <w:spacing w:val="-5"/>
        </w:rPr>
        <w:t xml:space="preserve"> </w:t>
      </w:r>
      <w:r>
        <w:t>справочник».</w:t>
      </w:r>
      <w:r>
        <w:rPr>
          <w:spacing w:val="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М.:</w:t>
      </w:r>
      <w:r>
        <w:rPr>
          <w:spacing w:val="-9"/>
        </w:rPr>
        <w:t xml:space="preserve"> </w:t>
      </w:r>
      <w:r>
        <w:t>Просвещение,</w:t>
      </w:r>
      <w:r>
        <w:rPr>
          <w:spacing w:val="-4"/>
        </w:rPr>
        <w:t xml:space="preserve"> </w:t>
      </w:r>
      <w:r>
        <w:t>2007</w:t>
      </w:r>
      <w:r>
        <w:rPr>
          <w:spacing w:val="-5"/>
        </w:rPr>
        <w:t xml:space="preserve"> </w:t>
      </w:r>
      <w:r>
        <w:rPr>
          <w:spacing w:val="-4"/>
        </w:rPr>
        <w:t>год.</w:t>
      </w:r>
    </w:p>
    <w:p w:rsidR="00294180" w:rsidRDefault="0017798A">
      <w:pPr>
        <w:pStyle w:val="a9"/>
        <w:numPr>
          <w:ilvl w:val="0"/>
          <w:numId w:val="3"/>
        </w:numPr>
        <w:tabs>
          <w:tab w:val="left" w:pos="997"/>
        </w:tabs>
        <w:spacing w:before="179"/>
        <w:ind w:left="997" w:hanging="277"/>
      </w:pPr>
      <w:r>
        <w:t>Бочков</w:t>
      </w:r>
      <w:r>
        <w:rPr>
          <w:spacing w:val="-4"/>
        </w:rPr>
        <w:t xml:space="preserve"> </w:t>
      </w:r>
      <w:r>
        <w:t>Н.П.</w:t>
      </w:r>
      <w:r>
        <w:rPr>
          <w:spacing w:val="-8"/>
        </w:rPr>
        <w:t xml:space="preserve"> </w:t>
      </w:r>
      <w:r>
        <w:t>«Медицинская</w:t>
      </w:r>
      <w:r>
        <w:rPr>
          <w:spacing w:val="-10"/>
        </w:rPr>
        <w:t xml:space="preserve"> </w:t>
      </w:r>
      <w:r>
        <w:t>генетика».</w:t>
      </w:r>
      <w:r>
        <w:rPr>
          <w:spacing w:val="3"/>
        </w:rPr>
        <w:t xml:space="preserve"> </w:t>
      </w:r>
      <w:r>
        <w:t>М.:</w:t>
      </w:r>
      <w:r>
        <w:rPr>
          <w:spacing w:val="-9"/>
        </w:rPr>
        <w:t xml:space="preserve"> </w:t>
      </w:r>
      <w:r>
        <w:t>Медицина,</w:t>
      </w:r>
      <w:r>
        <w:rPr>
          <w:spacing w:val="-3"/>
        </w:rPr>
        <w:t xml:space="preserve"> </w:t>
      </w:r>
      <w:r>
        <w:t>1984</w:t>
      </w:r>
      <w:r>
        <w:rPr>
          <w:spacing w:val="-4"/>
        </w:rPr>
        <w:t xml:space="preserve"> год.</w:t>
      </w:r>
    </w:p>
    <w:p w:rsidR="00294180" w:rsidRDefault="00294180">
      <w:pPr>
        <w:pStyle w:val="a5"/>
        <w:spacing w:before="185"/>
        <w:ind w:left="0" w:firstLine="0"/>
        <w:jc w:val="left"/>
        <w:rPr>
          <w:sz w:val="22"/>
        </w:rPr>
      </w:pPr>
    </w:p>
    <w:p w:rsidR="00294180" w:rsidRDefault="0017798A">
      <w:pPr>
        <w:spacing w:before="1" w:line="251" w:lineRule="exact"/>
        <w:ind w:left="105"/>
        <w:rPr>
          <w:b/>
        </w:rPr>
      </w:pPr>
      <w:bookmarkStart w:id="11" w:name="МЕТОДИЧЕСКИЕ_МАТЕРИАЛЫ_ДЛЯ_УЧИТЕЛЯ"/>
      <w:bookmarkEnd w:id="11"/>
      <w:r>
        <w:rPr>
          <w:b/>
          <w:spacing w:val="-2"/>
        </w:rPr>
        <w:t>МЕТОДИЧЕСКИЕ</w:t>
      </w:r>
      <w:r>
        <w:rPr>
          <w:b/>
          <w:spacing w:val="2"/>
        </w:rPr>
        <w:t xml:space="preserve"> </w:t>
      </w:r>
      <w:r>
        <w:rPr>
          <w:b/>
          <w:spacing w:val="-2"/>
        </w:rPr>
        <w:t>МАТЕРИАЛЫ</w:t>
      </w:r>
      <w:r>
        <w:rPr>
          <w:b/>
          <w:spacing w:val="5"/>
        </w:rPr>
        <w:t xml:space="preserve"> </w:t>
      </w:r>
      <w:r>
        <w:rPr>
          <w:b/>
          <w:spacing w:val="-2"/>
        </w:rPr>
        <w:t>ДЛЯ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УЧИТЕЛЯ</w:t>
      </w:r>
    </w:p>
    <w:p w:rsidR="00294180" w:rsidRDefault="0017798A">
      <w:pPr>
        <w:pStyle w:val="a9"/>
        <w:numPr>
          <w:ilvl w:val="0"/>
          <w:numId w:val="2"/>
        </w:numPr>
        <w:tabs>
          <w:tab w:val="left" w:pos="719"/>
        </w:tabs>
        <w:spacing w:line="250" w:lineRule="exact"/>
        <w:ind w:left="719" w:hanging="359"/>
      </w:pPr>
      <w:r>
        <w:t>Веселовский</w:t>
      </w:r>
      <w:r>
        <w:rPr>
          <w:spacing w:val="-4"/>
        </w:rPr>
        <w:t xml:space="preserve"> </w:t>
      </w:r>
      <w:r>
        <w:t>И.А.</w:t>
      </w:r>
      <w:r>
        <w:rPr>
          <w:spacing w:val="-2"/>
        </w:rPr>
        <w:t xml:space="preserve"> </w:t>
      </w:r>
      <w:r>
        <w:t>«Введение</w:t>
      </w:r>
      <w:r>
        <w:rPr>
          <w:spacing w:val="-1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генетику».</w:t>
      </w:r>
      <w:r>
        <w:rPr>
          <w:spacing w:val="-2"/>
        </w:rPr>
        <w:t xml:space="preserve"> </w:t>
      </w:r>
      <w:r>
        <w:t>М.,</w:t>
      </w:r>
      <w:r>
        <w:rPr>
          <w:spacing w:val="-7"/>
        </w:rPr>
        <w:t xml:space="preserve"> </w:t>
      </w:r>
      <w:r>
        <w:t>1969</w:t>
      </w:r>
      <w:r>
        <w:rPr>
          <w:spacing w:val="-8"/>
        </w:rPr>
        <w:t xml:space="preserve"> </w:t>
      </w:r>
      <w:r>
        <w:rPr>
          <w:spacing w:val="-4"/>
        </w:rPr>
        <w:t>год.</w:t>
      </w:r>
    </w:p>
    <w:p w:rsidR="00294180" w:rsidRDefault="0017798A">
      <w:pPr>
        <w:pStyle w:val="a9"/>
        <w:numPr>
          <w:ilvl w:val="0"/>
          <w:numId w:val="2"/>
        </w:numPr>
        <w:tabs>
          <w:tab w:val="left" w:pos="719"/>
        </w:tabs>
        <w:spacing w:line="251" w:lineRule="exact"/>
        <w:ind w:left="719" w:hanging="359"/>
      </w:pPr>
      <w:r>
        <w:t>Мухамеджанов</w:t>
      </w:r>
      <w:r>
        <w:rPr>
          <w:spacing w:val="-3"/>
        </w:rPr>
        <w:t xml:space="preserve"> </w:t>
      </w:r>
      <w:r>
        <w:t>И.Р.</w:t>
      </w:r>
      <w:r>
        <w:rPr>
          <w:spacing w:val="-7"/>
        </w:rPr>
        <w:t xml:space="preserve"> </w:t>
      </w:r>
      <w:r>
        <w:t>«Тесты,</w:t>
      </w:r>
      <w:r>
        <w:rPr>
          <w:spacing w:val="-2"/>
        </w:rPr>
        <w:t xml:space="preserve"> </w:t>
      </w:r>
      <w:r>
        <w:t>зачеты,</w:t>
      </w:r>
      <w:r>
        <w:rPr>
          <w:spacing w:val="-2"/>
        </w:rPr>
        <w:t xml:space="preserve"> </w:t>
      </w:r>
      <w:proofErr w:type="spellStart"/>
      <w:r>
        <w:t>блицопросы</w:t>
      </w:r>
      <w:proofErr w:type="spellEnd"/>
      <w:r>
        <w:rPr>
          <w:spacing w:val="-4"/>
        </w:rPr>
        <w:t xml:space="preserve"> </w:t>
      </w:r>
      <w:r>
        <w:t>10-11</w:t>
      </w:r>
      <w:r>
        <w:rPr>
          <w:spacing w:val="-4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биологии».</w:t>
      </w:r>
      <w:r>
        <w:rPr>
          <w:spacing w:val="-2"/>
        </w:rPr>
        <w:t xml:space="preserve"> </w:t>
      </w:r>
      <w:r>
        <w:t>М.,</w:t>
      </w:r>
      <w:r>
        <w:rPr>
          <w:spacing w:val="-6"/>
        </w:rPr>
        <w:t xml:space="preserve"> </w:t>
      </w:r>
      <w:r>
        <w:t>2006</w:t>
      </w:r>
      <w:r>
        <w:rPr>
          <w:spacing w:val="-8"/>
        </w:rPr>
        <w:t xml:space="preserve"> </w:t>
      </w:r>
      <w:r>
        <w:rPr>
          <w:spacing w:val="-4"/>
        </w:rPr>
        <w:t>год.</w:t>
      </w:r>
    </w:p>
    <w:p w:rsidR="00294180" w:rsidRDefault="0017798A">
      <w:pPr>
        <w:pStyle w:val="a9"/>
        <w:numPr>
          <w:ilvl w:val="0"/>
          <w:numId w:val="2"/>
        </w:numPr>
        <w:tabs>
          <w:tab w:val="left" w:pos="720"/>
        </w:tabs>
        <w:spacing w:before="1"/>
      </w:pPr>
      <w:r>
        <w:t>Высоцкая</w:t>
      </w:r>
      <w:r>
        <w:rPr>
          <w:spacing w:val="-3"/>
        </w:rPr>
        <w:t xml:space="preserve"> </w:t>
      </w:r>
      <w:r>
        <w:t>М.В. «Тренажер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общей биологии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10-11</w:t>
      </w:r>
      <w:r>
        <w:rPr>
          <w:spacing w:val="-2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поступающих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вузы». Волгоград, 2006 год.</w:t>
      </w:r>
    </w:p>
    <w:p w:rsidR="00294180" w:rsidRDefault="00294180">
      <w:pPr>
        <w:pStyle w:val="a5"/>
        <w:spacing w:before="144"/>
        <w:ind w:left="0" w:firstLine="0"/>
        <w:jc w:val="left"/>
        <w:rPr>
          <w:sz w:val="22"/>
        </w:rPr>
      </w:pPr>
    </w:p>
    <w:p w:rsidR="00294180" w:rsidRDefault="0017798A">
      <w:pPr>
        <w:spacing w:line="251" w:lineRule="exact"/>
        <w:ind w:left="105"/>
        <w:rPr>
          <w:b/>
        </w:rPr>
      </w:pPr>
      <w:bookmarkStart w:id="12" w:name="ЦИФРОВЫЕ_ОБРАЗОВАТЕЛЬНЫЕ_РЕСУРСЫ_И_РЕСУР"/>
      <w:bookmarkEnd w:id="12"/>
      <w:r>
        <w:rPr>
          <w:b/>
          <w:spacing w:val="-2"/>
        </w:rPr>
        <w:t>ЦИФРОВЫЕ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ОБРАЗОВАТЕЛЬНЫЕ</w:t>
      </w:r>
      <w:r>
        <w:rPr>
          <w:b/>
        </w:rPr>
        <w:t xml:space="preserve"> </w:t>
      </w:r>
      <w:r>
        <w:rPr>
          <w:b/>
          <w:spacing w:val="-2"/>
        </w:rPr>
        <w:t>РЕСУРСЫ</w:t>
      </w:r>
      <w:r>
        <w:rPr>
          <w:b/>
          <w:spacing w:val="2"/>
        </w:rPr>
        <w:t xml:space="preserve"> </w:t>
      </w:r>
      <w:r>
        <w:rPr>
          <w:b/>
          <w:spacing w:val="-2"/>
        </w:rPr>
        <w:t>И РЕСУРСЫ</w:t>
      </w:r>
      <w:r>
        <w:rPr>
          <w:b/>
          <w:spacing w:val="2"/>
        </w:rPr>
        <w:t xml:space="preserve"> </w:t>
      </w:r>
      <w:r>
        <w:rPr>
          <w:b/>
          <w:spacing w:val="-2"/>
        </w:rPr>
        <w:t>СЕТИ ИНТЕРНЕТ</w:t>
      </w:r>
    </w:p>
    <w:p w:rsidR="00294180" w:rsidRDefault="0017798A">
      <w:pPr>
        <w:spacing w:line="251" w:lineRule="exact"/>
        <w:ind w:left="105"/>
      </w:pPr>
      <w:r>
        <w:rPr>
          <w:spacing w:val="-2"/>
        </w:rPr>
        <w:t>https://resh.edu.ru/</w:t>
      </w:r>
    </w:p>
    <w:p w:rsidR="00294180" w:rsidRDefault="0017798A">
      <w:pPr>
        <w:spacing w:before="4" w:line="390" w:lineRule="atLeast"/>
        <w:ind w:left="105" w:right="80"/>
      </w:pPr>
      <w:r>
        <w:rPr>
          <w:spacing w:val="-2"/>
        </w:rPr>
        <w:t>https:/</w:t>
      </w:r>
      <w:hyperlink r:id="rId31">
        <w:r>
          <w:rPr>
            <w:spacing w:val="-2"/>
          </w:rPr>
          <w:t>/www.yaklass.ru/Account/LogoutStatus?reason=5&amp;returnUrl=%2f%3fo</w:t>
        </w:r>
      </w:hyperlink>
      <w:r>
        <w:rPr>
          <w:spacing w:val="-2"/>
        </w:rPr>
        <w:t xml:space="preserve"> https://interneturok.ru/lesson/biology/</w:t>
      </w:r>
    </w:p>
    <w:p w:rsidR="00294180" w:rsidRDefault="0017798A">
      <w:pPr>
        <w:spacing w:before="24"/>
        <w:ind w:left="105"/>
      </w:pPr>
      <w:r>
        <w:rPr>
          <w:spacing w:val="-2"/>
        </w:rPr>
        <w:t>https://infourok.ru/biblioteka</w:t>
      </w:r>
      <w:r>
        <w:rPr>
          <w:spacing w:val="22"/>
        </w:rPr>
        <w:t xml:space="preserve"> </w:t>
      </w:r>
      <w:r>
        <w:rPr>
          <w:spacing w:val="-2"/>
        </w:rPr>
        <w:t>https://xn--j1ahfl.xn--p1ai/</w:t>
      </w:r>
      <w:proofErr w:type="spellStart"/>
      <w:r>
        <w:rPr>
          <w:spacing w:val="-2"/>
        </w:rPr>
        <w:t>library</w:t>
      </w:r>
      <w:proofErr w:type="spellEnd"/>
      <w:r>
        <w:rPr>
          <w:spacing w:val="-2"/>
        </w:rPr>
        <w:t>/</w:t>
      </w:r>
      <w:r>
        <w:rPr>
          <w:spacing w:val="20"/>
        </w:rPr>
        <w:t xml:space="preserve"> </w:t>
      </w:r>
      <w:r>
        <w:rPr>
          <w:spacing w:val="-2"/>
        </w:rPr>
        <w:t>https://academiauh.ru/materialy/</w:t>
      </w:r>
    </w:p>
    <w:sectPr w:rsidR="00294180">
      <w:footerReference w:type="even" r:id="rId32"/>
      <w:footerReference w:type="default" r:id="rId33"/>
      <w:footerReference w:type="first" r:id="rId34"/>
      <w:pgSz w:w="11906" w:h="16838"/>
      <w:pgMar w:top="1120" w:right="850" w:bottom="1180" w:left="850" w:header="0" w:footer="998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B9C" w:rsidRDefault="00C90B9C">
      <w:r>
        <w:separator/>
      </w:r>
    </w:p>
  </w:endnote>
  <w:endnote w:type="continuationSeparator" w:id="0">
    <w:p w:rsidR="00C90B9C" w:rsidRDefault="00C90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D08" w:rsidRDefault="0017798A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5" behindDoc="1" locked="0" layoutInCell="0" allowOverlap="1">
              <wp:simplePos x="0" y="0"/>
              <wp:positionH relativeFrom="page">
                <wp:posOffset>6913880</wp:posOffset>
              </wp:positionH>
              <wp:positionV relativeFrom="page">
                <wp:posOffset>9919335</wp:posOffset>
              </wp:positionV>
              <wp:extent cx="160020" cy="165735"/>
              <wp:effectExtent l="0" t="0" r="0" b="0"/>
              <wp:wrapNone/>
              <wp:docPr id="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separate"/>
                          </w:r>
                          <w:r w:rsidR="007630F3">
                            <w:rPr>
                              <w:rFonts w:ascii="Calibri" w:hAnsi="Calibri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style="position:absolute;margin-left:544.4pt;margin-top:781.05pt;width:12.6pt;height:13.05p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10"/>
                      </w:rPr>
                      <w:fldChar w:fldCharType="separate"/>
                    </w:r>
                    <w:r w:rsidR="007630F3">
                      <w:rPr>
                        <w:rFonts w:ascii="Calibri" w:hAnsi="Calibri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Calibri" w:hAns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6" behindDoc="1" locked="0" layoutInCell="0" allowOverlap="1">
              <wp:simplePos x="0" y="0"/>
              <wp:positionH relativeFrom="page">
                <wp:posOffset>6913880</wp:posOffset>
              </wp:positionH>
              <wp:positionV relativeFrom="page">
                <wp:posOffset>9919335</wp:posOffset>
              </wp:positionV>
              <wp:extent cx="160020" cy="165735"/>
              <wp:effectExtent l="0" t="0" r="0" b="0"/>
              <wp:wrapNone/>
              <wp:docPr id="2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separate"/>
                          </w:r>
                          <w:r w:rsidR="007630F3">
                            <w:rPr>
                              <w:rFonts w:ascii="Calibri" w:hAnsi="Calibri"/>
                              <w:noProof/>
                              <w:spacing w:val="-10"/>
                            </w:rPr>
                            <w:t>11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8" o:spid="_x0000_s1027" style="position:absolute;margin-left:544.4pt;margin-top:781.05pt;width:12.6pt;height:13.05pt;z-index:-50331645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10"/>
                      </w:rPr>
                      <w:fldChar w:fldCharType="separate"/>
                    </w:r>
                    <w:r w:rsidR="007630F3">
                      <w:rPr>
                        <w:rFonts w:ascii="Calibri" w:hAnsi="Calibri"/>
                        <w:noProof/>
                        <w:spacing w:val="-10"/>
                      </w:rPr>
                      <w:t>11</w:t>
                    </w:r>
                    <w:r>
                      <w:rPr>
                        <w:rFonts w:ascii="Calibri" w:hAns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>
    <w:pPr>
      <w:pStyle w:val="a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page">
                <wp:posOffset>9973945</wp:posOffset>
              </wp:positionH>
              <wp:positionV relativeFrom="page">
                <wp:posOffset>6788785</wp:posOffset>
              </wp:positionV>
              <wp:extent cx="229235" cy="165735"/>
              <wp:effectExtent l="0" t="0" r="0" b="0"/>
              <wp:wrapNone/>
              <wp:docPr id="3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32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separate"/>
                          </w:r>
                          <w:r w:rsidR="007630F3">
                            <w:rPr>
                              <w:rFonts w:ascii="Calibri" w:hAnsi="Calibri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6" o:spid="_x0000_s1028" style="position:absolute;margin-left:785.35pt;margin-top:534.55pt;width:18.05pt;height:13.0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separate"/>
                    </w:r>
                    <w:r w:rsidR="007630F3">
                      <w:rPr>
                        <w:rFonts w:ascii="Calibri" w:hAnsi="Calibri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1" behindDoc="1" locked="0" layoutInCell="0" allowOverlap="1">
              <wp:simplePos x="0" y="0"/>
              <wp:positionH relativeFrom="page">
                <wp:posOffset>9973945</wp:posOffset>
              </wp:positionH>
              <wp:positionV relativeFrom="page">
                <wp:posOffset>6788785</wp:posOffset>
              </wp:positionV>
              <wp:extent cx="229235" cy="165735"/>
              <wp:effectExtent l="0" t="0" r="0" b="0"/>
              <wp:wrapNone/>
              <wp:docPr id="4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32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separate"/>
                          </w:r>
                          <w:r w:rsidR="007630F3">
                            <w:rPr>
                              <w:rFonts w:ascii="Calibri" w:hAnsi="Calibri"/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2" o:spid="_x0000_s1029" style="position:absolute;margin-left:785.35pt;margin-top:534.55pt;width:18.05pt;height:13.05pt;z-index:-5033164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separate"/>
                    </w:r>
                    <w:r w:rsidR="007630F3">
                      <w:rPr>
                        <w:rFonts w:ascii="Calibri" w:hAnsi="Calibri"/>
                        <w:noProof/>
                        <w:spacing w:val="-5"/>
                      </w:rPr>
                      <w:t>13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3" behindDoc="1" locked="0" layoutInCell="0" allowOverlap="1">
              <wp:simplePos x="0" y="0"/>
              <wp:positionH relativeFrom="page">
                <wp:posOffset>9973945</wp:posOffset>
              </wp:positionH>
              <wp:positionV relativeFrom="page">
                <wp:posOffset>6788785</wp:posOffset>
              </wp:positionV>
              <wp:extent cx="229235" cy="165735"/>
              <wp:effectExtent l="0" t="0" r="0" b="0"/>
              <wp:wrapNone/>
              <wp:docPr id="5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32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separate"/>
                          </w:r>
                          <w:r w:rsidR="007630F3">
                            <w:rPr>
                              <w:rFonts w:ascii="Calibri" w:hAnsi="Calibri"/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3" o:spid="_x0000_s1030" style="position:absolute;margin-left:785.35pt;margin-top:534.55pt;width:18.05pt;height:13.05pt;z-index:-5033164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separate"/>
                    </w:r>
                    <w:r w:rsidR="007630F3">
                      <w:rPr>
                        <w:rFonts w:ascii="Calibri" w:hAnsi="Calibri"/>
                        <w:noProof/>
                        <w:spacing w:val="-5"/>
                      </w:rPr>
                      <w:t>14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5" behindDoc="1" locked="0" layoutInCell="0" allowOverlap="1">
              <wp:simplePos x="0" y="0"/>
              <wp:positionH relativeFrom="page">
                <wp:posOffset>9973945</wp:posOffset>
              </wp:positionH>
              <wp:positionV relativeFrom="page">
                <wp:posOffset>6788785</wp:posOffset>
              </wp:positionV>
              <wp:extent cx="229235" cy="165735"/>
              <wp:effectExtent l="0" t="0" r="0" b="0"/>
              <wp:wrapNone/>
              <wp:docPr id="6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32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separate"/>
                          </w:r>
                          <w:r w:rsidR="007630F3">
                            <w:rPr>
                              <w:rFonts w:ascii="Calibri" w:hAnsi="Calibri"/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4" o:spid="_x0000_s1031" style="position:absolute;margin-left:785.35pt;margin-top:534.55pt;width:18.05pt;height:13.05pt;z-index:-5033164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separate"/>
                    </w:r>
                    <w:r w:rsidR="007630F3">
                      <w:rPr>
                        <w:rFonts w:ascii="Calibri" w:hAnsi="Calibri"/>
                        <w:noProof/>
                        <w:spacing w:val="-5"/>
                      </w:rPr>
                      <w:t>15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7" behindDoc="1" locked="0" layoutInCell="0" allowOverlap="1">
              <wp:simplePos x="0" y="0"/>
              <wp:positionH relativeFrom="page">
                <wp:posOffset>9973945</wp:posOffset>
              </wp:positionH>
              <wp:positionV relativeFrom="page">
                <wp:posOffset>6788785</wp:posOffset>
              </wp:positionV>
              <wp:extent cx="229235" cy="165735"/>
              <wp:effectExtent l="0" t="0" r="0" b="0"/>
              <wp:wrapNone/>
              <wp:docPr id="7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32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separate"/>
                          </w:r>
                          <w:r w:rsidR="007630F3">
                            <w:rPr>
                              <w:rFonts w:ascii="Calibri" w:hAnsi="Calibri"/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5" o:spid="_x0000_s1032" style="position:absolute;margin-left:785.35pt;margin-top:534.55pt;width:18.05pt;height:13.05pt;z-index:-5033164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separate"/>
                    </w:r>
                    <w:r w:rsidR="007630F3">
                      <w:rPr>
                        <w:rFonts w:ascii="Calibri" w:hAnsi="Calibri"/>
                        <w:noProof/>
                        <w:spacing w:val="-5"/>
                      </w:rPr>
                      <w:t>16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/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39" behindDoc="1" locked="0" layoutInCell="0" allowOverlap="1">
              <wp:simplePos x="0" y="0"/>
              <wp:positionH relativeFrom="page">
                <wp:posOffset>9973945</wp:posOffset>
              </wp:positionH>
              <wp:positionV relativeFrom="page">
                <wp:posOffset>6788785</wp:posOffset>
              </wp:positionV>
              <wp:extent cx="229235" cy="165735"/>
              <wp:effectExtent l="0" t="0" r="0" b="0"/>
              <wp:wrapNone/>
              <wp:docPr id="8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32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separate"/>
                          </w:r>
                          <w:r w:rsidR="007630F3">
                            <w:rPr>
                              <w:rFonts w:ascii="Calibri" w:hAnsi="Calibri"/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6" o:spid="_x0000_s1033" style="position:absolute;margin-left:785.35pt;margin-top:534.55pt;width:18.05pt;height:13.05pt;z-index:-5033164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separate"/>
                    </w:r>
                    <w:r w:rsidR="007630F3">
                      <w:rPr>
                        <w:rFonts w:ascii="Calibri" w:hAnsi="Calibri"/>
                        <w:noProof/>
                        <w:spacing w:val="-5"/>
                      </w:rPr>
                      <w:t>17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/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>
    <w:pPr>
      <w:pStyle w:val="aa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17798A">
    <w:pPr>
      <w:pStyle w:val="a5"/>
      <w:spacing w:line="12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page">
                <wp:posOffset>6869430</wp:posOffset>
              </wp:positionH>
              <wp:positionV relativeFrom="page">
                <wp:posOffset>9919335</wp:posOffset>
              </wp:positionV>
              <wp:extent cx="165735" cy="165735"/>
              <wp:effectExtent l="0" t="0" r="0" b="0"/>
              <wp:wrapNone/>
              <wp:docPr id="9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94180" w:rsidRDefault="0017798A">
                          <w:pPr>
                            <w:pStyle w:val="ab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</w:rPr>
                            <w:t>16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ect id="Textbox 7" o:spid="_x0000_s1034" style="position:absolute;margin-left:540.9pt;margin-top:781.05pt;width:13.05pt;height:13.05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" o:allowincell="f" filled="f" stroked="f" strokeweight="0">
              <v:textbox inset="0,0,0,0">
                <w:txbxContent>
                  <w:p w:rsidR="00294180" w:rsidRDefault="0017798A">
                    <w:pPr>
                      <w:pStyle w:val="ab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5"/>
                      </w:rPr>
                      <w:t>16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180" w:rsidRDefault="0029418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B9C" w:rsidRDefault="00C90B9C">
      <w:r>
        <w:separator/>
      </w:r>
    </w:p>
  </w:footnote>
  <w:footnote w:type="continuationSeparator" w:id="0">
    <w:p w:rsidR="00C90B9C" w:rsidRDefault="00C90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1CA4"/>
    <w:multiLevelType w:val="multilevel"/>
    <w:tmpl w:val="D95A0A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0D127F"/>
    <w:multiLevelType w:val="multilevel"/>
    <w:tmpl w:val="7290A044"/>
    <w:lvl w:ilvl="0">
      <w:start w:val="10"/>
      <w:numFmt w:val="decimal"/>
      <w:lvlText w:val="%1"/>
      <w:lvlJc w:val="left"/>
      <w:pPr>
        <w:tabs>
          <w:tab w:val="num" w:pos="0"/>
        </w:tabs>
        <w:ind w:left="7736" w:hanging="27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479" w:hanging="27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219" w:hanging="27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9959" w:hanging="27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0699" w:hanging="27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1439" w:hanging="27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179" w:hanging="27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2918" w:hanging="27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3658" w:hanging="279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52CD59A4"/>
    <w:multiLevelType w:val="multilevel"/>
    <w:tmpl w:val="66F2DFA6"/>
    <w:lvl w:ilvl="0">
      <w:start w:val="1"/>
      <w:numFmt w:val="decimal"/>
      <w:lvlText w:val="%1."/>
      <w:lvlJc w:val="left"/>
      <w:pPr>
        <w:tabs>
          <w:tab w:val="num" w:pos="0"/>
        </w:tabs>
        <w:ind w:left="945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66" w:hanging="22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92" w:hanging="22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19" w:hanging="22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45" w:hanging="22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72" w:hanging="22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98" w:hanging="22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24" w:hanging="22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51" w:hanging="226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59D460F3"/>
    <w:multiLevelType w:val="multilevel"/>
    <w:tmpl w:val="0DD4E5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6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65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13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6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10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58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0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6CF303EA"/>
    <w:multiLevelType w:val="multilevel"/>
    <w:tmpl w:val="C62E70D2"/>
    <w:lvl w:ilvl="0">
      <w:start w:val="1"/>
      <w:numFmt w:val="decimal"/>
      <w:lvlText w:val="%1)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85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48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11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4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3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9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62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6EC07EF7"/>
    <w:multiLevelType w:val="multilevel"/>
    <w:tmpl w:val="547819C6"/>
    <w:lvl w:ilvl="0"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22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85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48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11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4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3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9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62" w:hanging="360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180"/>
    <w:rsid w:val="0017798A"/>
    <w:rsid w:val="00294180"/>
    <w:rsid w:val="004E16BA"/>
    <w:rsid w:val="005A37E9"/>
    <w:rsid w:val="006E682B"/>
    <w:rsid w:val="007630F3"/>
    <w:rsid w:val="009B1D08"/>
    <w:rsid w:val="00B76E2E"/>
    <w:rsid w:val="00C9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14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5" w:lineRule="exact"/>
      <w:ind w:left="2749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5">
    <w:name w:val="Body Text"/>
    <w:basedOn w:val="a"/>
    <w:uiPriority w:val="1"/>
    <w:qFormat/>
    <w:pPr>
      <w:ind w:left="142" w:firstLine="456"/>
      <w:jc w:val="both"/>
    </w:pPr>
    <w:rPr>
      <w:sz w:val="24"/>
      <w:szCs w:val="24"/>
    </w:rPr>
  </w:style>
  <w:style w:type="paragraph" w:styleId="a6">
    <w:name w:val="List"/>
    <w:basedOn w:val="a5"/>
    <w:rPr>
      <w:rFonts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Noto Sans Devanagari"/>
    </w:rPr>
  </w:style>
  <w:style w:type="paragraph" w:styleId="a9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  <w:pPr>
      <w:spacing w:before="68"/>
      <w:ind w:left="89"/>
    </w:pPr>
  </w:style>
  <w:style w:type="paragraph" w:customStyle="1" w:styleId="HeaderandFooter">
    <w:name w:val="Header and Footer"/>
    <w:basedOn w:val="a"/>
    <w:qFormat/>
  </w:style>
  <w:style w:type="paragraph" w:styleId="aa">
    <w:name w:val="footer"/>
    <w:basedOn w:val="HeaderandFooter"/>
  </w:style>
  <w:style w:type="paragraph" w:customStyle="1" w:styleId="ab">
    <w:name w:val="Содержимое врезки"/>
    <w:basedOn w:val="a"/>
    <w:qFormat/>
  </w:style>
  <w:style w:type="numbering" w:customStyle="1" w:styleId="ac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5A37E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A37E9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14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5" w:lineRule="exact"/>
      <w:ind w:left="2749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5">
    <w:name w:val="Body Text"/>
    <w:basedOn w:val="a"/>
    <w:uiPriority w:val="1"/>
    <w:qFormat/>
    <w:pPr>
      <w:ind w:left="142" w:firstLine="456"/>
      <w:jc w:val="both"/>
    </w:pPr>
    <w:rPr>
      <w:sz w:val="24"/>
      <w:szCs w:val="24"/>
    </w:rPr>
  </w:style>
  <w:style w:type="paragraph" w:styleId="a6">
    <w:name w:val="List"/>
    <w:basedOn w:val="a5"/>
    <w:rPr>
      <w:rFonts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Noto Sans Devanagari"/>
    </w:rPr>
  </w:style>
  <w:style w:type="paragraph" w:styleId="a9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  <w:pPr>
      <w:spacing w:before="68"/>
      <w:ind w:left="89"/>
    </w:pPr>
  </w:style>
  <w:style w:type="paragraph" w:customStyle="1" w:styleId="HeaderandFooter">
    <w:name w:val="Header and Footer"/>
    <w:basedOn w:val="a"/>
    <w:qFormat/>
  </w:style>
  <w:style w:type="paragraph" w:styleId="aa">
    <w:name w:val="footer"/>
    <w:basedOn w:val="HeaderandFooter"/>
  </w:style>
  <w:style w:type="paragraph" w:customStyle="1" w:styleId="ab">
    <w:name w:val="Содержимое врезки"/>
    <w:basedOn w:val="a"/>
    <w:qFormat/>
  </w:style>
  <w:style w:type="numbering" w:customStyle="1" w:styleId="ac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5A37E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A37E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5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hyperlink" Target="http://emk64.ru/wp-content/uploads/Genetika-" TargetMode="External"/><Relationship Id="rId26" Type="http://schemas.openxmlformats.org/officeDocument/2006/relationships/footer" Target="footer15.xml"/><Relationship Id="rId3" Type="http://schemas.microsoft.com/office/2007/relationships/stylesWithEffects" Target="stylesWithEffects.xml"/><Relationship Id="rId21" Type="http://schemas.openxmlformats.org/officeDocument/2006/relationships/footer" Target="footer11.xml"/><Relationship Id="rId34" Type="http://schemas.openxmlformats.org/officeDocument/2006/relationships/footer" Target="footer20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9.xml"/><Relationship Id="rId25" Type="http://schemas.openxmlformats.org/officeDocument/2006/relationships/footer" Target="footer14.xml"/><Relationship Id="rId33" Type="http://schemas.openxmlformats.org/officeDocument/2006/relationships/footer" Target="footer19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0.xml"/><Relationship Id="rId29" Type="http://schemas.openxmlformats.org/officeDocument/2006/relationships/footer" Target="footer1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hyperlink" Target="http://medcol.ru/images/documents/&#1084;%25" TargetMode="External"/><Relationship Id="rId32" Type="http://schemas.openxmlformats.org/officeDocument/2006/relationships/footer" Target="footer18.xml"/><Relationship Id="rId5" Type="http://schemas.openxmlformats.org/officeDocument/2006/relationships/webSettings" Target="webSettings.xml"/><Relationship Id="rId15" Type="http://schemas.openxmlformats.org/officeDocument/2006/relationships/hyperlink" Target="http://medcol.ru/images/documents/&#1084;%25" TargetMode="External"/><Relationship Id="rId23" Type="http://schemas.openxmlformats.org/officeDocument/2006/relationships/footer" Target="footer13.xml"/><Relationship Id="rId28" Type="http://schemas.openxmlformats.org/officeDocument/2006/relationships/hyperlink" Target="http://www.sbras.ru/files/files/prezidium20171" TargetMode="External"/><Relationship Id="rId36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hyperlink" Target="http://www.sbras.ru/files/files/prezidium20171" TargetMode="External"/><Relationship Id="rId31" Type="http://schemas.openxmlformats.org/officeDocument/2006/relationships/hyperlink" Target="http://www.yaklass.ru/Account/LogoutStatus?reason=5&amp;returnUrl=%2F%3Fo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2.xml"/><Relationship Id="rId27" Type="http://schemas.openxmlformats.org/officeDocument/2006/relationships/hyperlink" Target="http://emk64.ru/wp-content/uploads/Genetika-" TargetMode="External"/><Relationship Id="rId30" Type="http://schemas.openxmlformats.org/officeDocument/2006/relationships/footer" Target="footer17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5388</Words>
  <Characters>30713</Characters>
  <Application>Microsoft Office Word</Application>
  <DocSecurity>0</DocSecurity>
  <Lines>255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/>
      <vt:lpstr>Введение (1 час)</vt:lpstr>
      <vt:lpstr>Раздел 1. Основные закономерности наследственности и изменчивости (5 часов)</vt:lpstr>
      <vt:lpstr>Раздел 2. Молекулярные основы наследственности (9 часов)</vt:lpstr>
      <vt:lpstr>Раздел 3. Методы молекулярной генетики и биотехнологии (4 часов)</vt:lpstr>
      <vt:lpstr>Раздел 4. Генетика человека (9 часов)</vt:lpstr>
      <vt:lpstr>Раздел 5. Генетика популяций (1 час)</vt:lpstr>
      <vt:lpstr>Примерный перечень лабораторных и практических работ</vt:lpstr>
      <vt:lpstr>ПЛАНИРУЕМЫЕ РЕЗУЛЬТАТЫ ОСВОЕНИЯУЧЕБНОГО КУРСА «ГЕНЕТИКА» НА УРОВНЕ СРЕДНЕГО ОБЩЕ</vt:lpstr>
      <vt:lpstr>Личностные результаты</vt:lpstr>
      <vt:lpstr>    Патриотическое воспитание</vt:lpstr>
      <vt:lpstr>    Гражданское воспитание</vt:lpstr>
      <vt:lpstr>    Ценность научного познания</vt:lpstr>
      <vt:lpstr>    Культура здоровья</vt:lpstr>
      <vt:lpstr>    Трудовое воспитание</vt:lpstr>
      <vt:lpstr>    Экологическое воспитание</vt:lpstr>
      <vt:lpstr>Метапредметные результаты</vt:lpstr>
      <vt:lpstr>    Познавательные универсальные учебные действия</vt:lpstr>
      <vt:lpstr>    Коммуникативными универсальными учебные действия</vt:lpstr>
    </vt:vector>
  </TitlesOfParts>
  <Company/>
  <LinksUpToDate>false</LinksUpToDate>
  <CharactersWithSpaces>36029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dc:description/>
  <cp:lastModifiedBy>Тамара Зиновьева</cp:lastModifiedBy>
  <cp:revision>6</cp:revision>
  <cp:lastPrinted>2026-08-18T01:57:00Z</cp:lastPrinted>
  <dcterms:created xsi:type="dcterms:W3CDTF">2025-09-02T04:08:00Z</dcterms:created>
  <dcterms:modified xsi:type="dcterms:W3CDTF">2026-09-10T09:01:00Z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2025-08-13T00:00:00Z</vt:filetime>
  </property>
  <property fmtid="{D5CDD505-2E9C-101B-9397-08002B2CF9AE}" pid="5" name="Producer">
    <vt:lpwstr>www.ilovepdf.com</vt:lpwstr>
  </property>
</Properties>
</file>