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3E" w:rsidRDefault="0032613E" w:rsidP="005F3A91">
      <w:pPr>
        <w:jc w:val="both"/>
        <w:rPr>
          <w:rFonts w:eastAsiaTheme="minorHAnsi"/>
          <w:b/>
          <w:color w:val="000000" w:themeColor="text1"/>
          <w:lang w:eastAsia="en-US"/>
        </w:rPr>
      </w:pPr>
      <w:r w:rsidRPr="0032613E">
        <w:rPr>
          <w:rFonts w:eastAsiaTheme="minorHAnsi"/>
          <w:b/>
          <w:color w:val="000000" w:themeColor="text1"/>
          <w:lang w:eastAsia="en-US"/>
        </w:rPr>
        <w:drawing>
          <wp:inline distT="0" distB="0" distL="0" distR="0" wp14:anchorId="43A560F0" wp14:editId="0FE706F3">
            <wp:extent cx="6224904" cy="882396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5443" cy="882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13E" w:rsidRDefault="0032613E" w:rsidP="005F3A91">
      <w:pPr>
        <w:jc w:val="both"/>
        <w:rPr>
          <w:rFonts w:eastAsiaTheme="minorHAnsi"/>
          <w:b/>
          <w:color w:val="000000" w:themeColor="text1"/>
          <w:lang w:eastAsia="en-US"/>
        </w:rPr>
      </w:pPr>
    </w:p>
    <w:p w:rsidR="0032613E" w:rsidRDefault="0032613E" w:rsidP="005F3A91">
      <w:pPr>
        <w:jc w:val="both"/>
        <w:rPr>
          <w:rFonts w:eastAsiaTheme="minorHAnsi"/>
          <w:b/>
          <w:color w:val="000000" w:themeColor="text1"/>
          <w:lang w:eastAsia="en-US"/>
        </w:rPr>
      </w:pPr>
      <w:bookmarkStart w:id="0" w:name="_GoBack"/>
      <w:bookmarkEnd w:id="0"/>
    </w:p>
    <w:p w:rsidR="00533CCA" w:rsidRPr="00FC299F" w:rsidRDefault="00827E98" w:rsidP="005F3A91">
      <w:pPr>
        <w:pStyle w:val="a5"/>
        <w:numPr>
          <w:ilvl w:val="0"/>
          <w:numId w:val="4"/>
        </w:numPr>
        <w:ind w:left="0"/>
        <w:jc w:val="both"/>
      </w:pPr>
      <w:r w:rsidRPr="00FC299F">
        <w:rPr>
          <w:rFonts w:eastAsiaTheme="minorHAnsi"/>
          <w:b/>
          <w:color w:val="000000" w:themeColor="text1"/>
          <w:lang w:eastAsia="en-US"/>
        </w:rPr>
        <w:lastRenderedPageBreak/>
        <w:t>Планируемые результаты освоения учебного предмета, курса</w:t>
      </w:r>
    </w:p>
    <w:p w:rsidR="00827E98" w:rsidRPr="00FC299F" w:rsidRDefault="00827E98" w:rsidP="005F3A91">
      <w:pPr>
        <w:spacing w:line="360" w:lineRule="auto"/>
        <w:jc w:val="both"/>
      </w:pPr>
    </w:p>
    <w:p w:rsidR="00827E98" w:rsidRPr="00FC299F" w:rsidRDefault="00827E98" w:rsidP="005F3A91">
      <w:pPr>
        <w:spacing w:line="360" w:lineRule="auto"/>
        <w:ind w:firstLine="709"/>
        <w:jc w:val="both"/>
      </w:pPr>
      <w:r w:rsidRPr="00FC299F">
        <w:t>В результате изучения учебного предмета «Информатика» на уровне среднего общего образования:</w:t>
      </w:r>
    </w:p>
    <w:p w:rsidR="00827E98" w:rsidRPr="00FC299F" w:rsidRDefault="005F3A91" w:rsidP="005F3A91">
      <w:pPr>
        <w:spacing w:line="360" w:lineRule="auto"/>
        <w:ind w:firstLine="709"/>
        <w:jc w:val="both"/>
      </w:pPr>
      <w:r w:rsidRPr="00FC299F">
        <w:t>Обучающийся</w:t>
      </w:r>
      <w:r w:rsidR="00827E98" w:rsidRPr="00FC299F">
        <w:t xml:space="preserve"> на базовом уровне научится:</w:t>
      </w:r>
    </w:p>
    <w:p w:rsidR="00827E98" w:rsidRPr="00FC299F" w:rsidRDefault="00827E98" w:rsidP="005F3A91">
      <w:pPr>
        <w:pStyle w:val="a"/>
        <w:rPr>
          <w:sz w:val="24"/>
          <w:szCs w:val="24"/>
        </w:rPr>
      </w:pPr>
      <w:r w:rsidRPr="00FC299F">
        <w:rPr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827E98" w:rsidRPr="00FC299F" w:rsidRDefault="00827E98" w:rsidP="005F3A91">
      <w:pPr>
        <w:pStyle w:val="a"/>
        <w:rPr>
          <w:sz w:val="24"/>
          <w:szCs w:val="24"/>
        </w:rPr>
      </w:pPr>
      <w:r w:rsidRPr="00FC299F">
        <w:rPr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827E98" w:rsidRPr="00FC299F" w:rsidRDefault="00827E98" w:rsidP="005F3A91">
      <w:pPr>
        <w:pStyle w:val="a"/>
        <w:rPr>
          <w:sz w:val="24"/>
          <w:szCs w:val="24"/>
        </w:rPr>
      </w:pPr>
      <w:r w:rsidRPr="00FC299F">
        <w:rPr>
          <w:sz w:val="24"/>
          <w:szCs w:val="24"/>
        </w:rPr>
        <w:t>находить оптимальный путь во взвешенном графе;</w:t>
      </w:r>
    </w:p>
    <w:p w:rsidR="00827E98" w:rsidRPr="00FC299F" w:rsidRDefault="00827E98" w:rsidP="005F3A91">
      <w:pPr>
        <w:pStyle w:val="a"/>
        <w:rPr>
          <w:sz w:val="24"/>
          <w:szCs w:val="24"/>
        </w:rPr>
      </w:pPr>
      <w:r w:rsidRPr="00FC299F">
        <w:rPr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827E98" w:rsidRPr="00FC299F" w:rsidRDefault="00827E98" w:rsidP="005F3A91">
      <w:pPr>
        <w:pStyle w:val="a"/>
        <w:rPr>
          <w:sz w:val="24"/>
          <w:szCs w:val="24"/>
        </w:rPr>
      </w:pPr>
      <w:r w:rsidRPr="00FC299F">
        <w:rPr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827E98" w:rsidRPr="00FC299F" w:rsidRDefault="00827E98" w:rsidP="005F3A91">
      <w:pPr>
        <w:pStyle w:val="a"/>
        <w:rPr>
          <w:sz w:val="24"/>
          <w:szCs w:val="24"/>
        </w:rPr>
      </w:pPr>
      <w:r w:rsidRPr="00FC299F">
        <w:rPr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827E98" w:rsidRPr="00FC299F" w:rsidRDefault="00827E98" w:rsidP="005F3A91">
      <w:pPr>
        <w:pStyle w:val="a"/>
        <w:rPr>
          <w:sz w:val="24"/>
          <w:szCs w:val="24"/>
        </w:rPr>
      </w:pPr>
      <w:r w:rsidRPr="00FC299F">
        <w:rPr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827E98" w:rsidRPr="00FC299F" w:rsidRDefault="00827E98" w:rsidP="005F3A91">
      <w:pPr>
        <w:pStyle w:val="a"/>
        <w:rPr>
          <w:sz w:val="24"/>
          <w:szCs w:val="24"/>
        </w:rPr>
      </w:pPr>
      <w:r w:rsidRPr="00FC299F">
        <w:rPr>
          <w:sz w:val="24"/>
          <w:szCs w:val="24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827E98" w:rsidRPr="00FC299F" w:rsidRDefault="00827E98" w:rsidP="005F3A91">
      <w:pPr>
        <w:pStyle w:val="a"/>
        <w:rPr>
          <w:sz w:val="24"/>
          <w:szCs w:val="24"/>
        </w:rPr>
      </w:pPr>
      <w:r w:rsidRPr="00FC299F">
        <w:rPr>
          <w:sz w:val="24"/>
          <w:szCs w:val="24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827E98" w:rsidRPr="00FC299F" w:rsidRDefault="00827E98" w:rsidP="00827E98">
      <w:pPr>
        <w:pStyle w:val="a"/>
        <w:rPr>
          <w:sz w:val="24"/>
          <w:szCs w:val="24"/>
        </w:rPr>
      </w:pPr>
      <w:r w:rsidRPr="00FC299F">
        <w:rPr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827E98" w:rsidRPr="00FC299F" w:rsidRDefault="00827E98" w:rsidP="00827E98">
      <w:pPr>
        <w:pStyle w:val="a"/>
        <w:ind w:firstLine="357"/>
        <w:rPr>
          <w:sz w:val="24"/>
          <w:szCs w:val="24"/>
        </w:rPr>
      </w:pPr>
      <w:r w:rsidRPr="00FC299F">
        <w:rPr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827E98" w:rsidRPr="00FC299F" w:rsidRDefault="00827E98" w:rsidP="00827E98">
      <w:pPr>
        <w:pStyle w:val="a"/>
        <w:rPr>
          <w:sz w:val="24"/>
          <w:szCs w:val="24"/>
        </w:rPr>
      </w:pPr>
      <w:r w:rsidRPr="00FC299F">
        <w:rPr>
          <w:sz w:val="24"/>
          <w:szCs w:val="24"/>
        </w:rPr>
        <w:lastRenderedPageBreak/>
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827E98" w:rsidRPr="00FC299F" w:rsidRDefault="00827E98" w:rsidP="00827E98">
      <w:pPr>
        <w:pStyle w:val="a"/>
        <w:rPr>
          <w:sz w:val="24"/>
          <w:szCs w:val="24"/>
        </w:rPr>
      </w:pPr>
      <w:r w:rsidRPr="00FC299F">
        <w:rPr>
          <w:sz w:val="24"/>
          <w:szCs w:val="24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827E98" w:rsidRPr="00FC299F" w:rsidRDefault="00827E98" w:rsidP="00827E98">
      <w:pPr>
        <w:pStyle w:val="a"/>
        <w:rPr>
          <w:sz w:val="24"/>
          <w:szCs w:val="24"/>
        </w:rPr>
      </w:pPr>
      <w:r w:rsidRPr="00FC299F">
        <w:rPr>
          <w:sz w:val="24"/>
          <w:szCs w:val="24"/>
        </w:rPr>
        <w:t xml:space="preserve">применять антивирусные программы для обеспечения стабильной работы технических средств ИКТ; </w:t>
      </w:r>
    </w:p>
    <w:p w:rsidR="00827E98" w:rsidRPr="00FC299F" w:rsidRDefault="00827E98" w:rsidP="00827E98">
      <w:pPr>
        <w:pStyle w:val="a"/>
        <w:rPr>
          <w:sz w:val="24"/>
          <w:szCs w:val="24"/>
        </w:rPr>
      </w:pPr>
      <w:r w:rsidRPr="00FC299F">
        <w:rPr>
          <w:sz w:val="24"/>
          <w:szCs w:val="24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827E98" w:rsidRPr="00FC299F" w:rsidRDefault="005F3A91" w:rsidP="005F3A91">
      <w:pPr>
        <w:spacing w:line="360" w:lineRule="auto"/>
        <w:ind w:firstLine="709"/>
        <w:jc w:val="both"/>
        <w:rPr>
          <w:b/>
        </w:rPr>
      </w:pPr>
      <w:r w:rsidRPr="00FC299F">
        <w:rPr>
          <w:b/>
        </w:rPr>
        <w:t xml:space="preserve">Обучающийся </w:t>
      </w:r>
      <w:r w:rsidR="00827E98" w:rsidRPr="00FC299F">
        <w:rPr>
          <w:b/>
        </w:rPr>
        <w:t>на базовом уровне получит возможность научиться:</w:t>
      </w:r>
    </w:p>
    <w:p w:rsidR="00827E98" w:rsidRPr="00FC299F" w:rsidRDefault="00827E98" w:rsidP="00827E98">
      <w:pPr>
        <w:pStyle w:val="a"/>
        <w:rPr>
          <w:sz w:val="24"/>
          <w:szCs w:val="24"/>
        </w:rPr>
      </w:pPr>
      <w:r w:rsidRPr="00FC299F">
        <w:rPr>
          <w:sz w:val="24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827E98" w:rsidRPr="00FC299F" w:rsidRDefault="00827E98" w:rsidP="00827E98">
      <w:pPr>
        <w:pStyle w:val="a"/>
        <w:rPr>
          <w:sz w:val="24"/>
          <w:szCs w:val="24"/>
        </w:rPr>
      </w:pPr>
      <w:r w:rsidRPr="00FC299F">
        <w:rPr>
          <w:sz w:val="24"/>
          <w:szCs w:val="24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827E98" w:rsidRPr="00FC299F" w:rsidRDefault="00827E98" w:rsidP="00827E98">
      <w:pPr>
        <w:pStyle w:val="a"/>
        <w:rPr>
          <w:sz w:val="24"/>
          <w:szCs w:val="24"/>
        </w:rPr>
      </w:pPr>
      <w:r w:rsidRPr="00FC299F">
        <w:rPr>
          <w:sz w:val="24"/>
          <w:szCs w:val="24"/>
        </w:rPr>
        <w:t>использовать знания о графах, деревьях и списках при описании реальных объектов и процессов;</w:t>
      </w:r>
    </w:p>
    <w:p w:rsidR="00827E98" w:rsidRPr="00FC299F" w:rsidRDefault="00827E98" w:rsidP="00827E98">
      <w:pPr>
        <w:pStyle w:val="a"/>
        <w:rPr>
          <w:sz w:val="24"/>
          <w:szCs w:val="24"/>
        </w:rPr>
      </w:pPr>
      <w:r w:rsidRPr="00FC299F">
        <w:rPr>
          <w:sz w:val="24"/>
          <w:szCs w:val="24"/>
        </w:rPr>
        <w:t>с</w:t>
      </w:r>
      <w:r w:rsidRPr="00FC299F">
        <w:rPr>
          <w:rFonts w:eastAsia="Times New Roman"/>
          <w:sz w:val="24"/>
          <w:szCs w:val="24"/>
        </w:rPr>
        <w:t xml:space="preserve">троить неравномерные коды, допускающие однозначное декодирование сообщений, используя условие </w:t>
      </w:r>
      <w:proofErr w:type="spellStart"/>
      <w:r w:rsidRPr="00FC299F">
        <w:rPr>
          <w:rFonts w:eastAsia="Times New Roman"/>
          <w:sz w:val="24"/>
          <w:szCs w:val="24"/>
        </w:rPr>
        <w:t>Фано</w:t>
      </w:r>
      <w:proofErr w:type="spellEnd"/>
      <w:r w:rsidRPr="00FC299F">
        <w:rPr>
          <w:rFonts w:eastAsia="Times New Roman"/>
          <w:sz w:val="24"/>
          <w:szCs w:val="24"/>
        </w:rPr>
        <w:t xml:space="preserve">; </w:t>
      </w:r>
      <w:r w:rsidRPr="00FC299F">
        <w:rPr>
          <w:sz w:val="24"/>
          <w:szCs w:val="24"/>
        </w:rPr>
        <w:t>использовать знания о кодах, которые позволяют обнаруживать ошибки при передаче данных, а</w:t>
      </w:r>
      <w:r w:rsidR="005F3A91" w:rsidRPr="00FC299F">
        <w:rPr>
          <w:sz w:val="24"/>
          <w:szCs w:val="24"/>
        </w:rPr>
        <w:t xml:space="preserve"> также о помехоустойчивых кодах</w:t>
      </w:r>
      <w:r w:rsidRPr="00FC299F">
        <w:rPr>
          <w:sz w:val="24"/>
          <w:szCs w:val="24"/>
        </w:rPr>
        <w:t>;</w:t>
      </w:r>
    </w:p>
    <w:p w:rsidR="00827E98" w:rsidRPr="00FC299F" w:rsidRDefault="00827E98" w:rsidP="00827E98">
      <w:pPr>
        <w:pStyle w:val="a"/>
        <w:rPr>
          <w:sz w:val="24"/>
          <w:szCs w:val="24"/>
        </w:rPr>
      </w:pPr>
      <w:r w:rsidRPr="00FC299F">
        <w:rPr>
          <w:sz w:val="24"/>
          <w:szCs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827E98" w:rsidRPr="00FC299F" w:rsidRDefault="00827E98" w:rsidP="00827E98">
      <w:pPr>
        <w:pStyle w:val="a"/>
        <w:rPr>
          <w:sz w:val="24"/>
          <w:szCs w:val="24"/>
        </w:rPr>
      </w:pPr>
      <w:r w:rsidRPr="00FC299F">
        <w:rPr>
          <w:sz w:val="24"/>
          <w:szCs w:val="24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827E98" w:rsidRPr="00FC299F" w:rsidRDefault="00827E98" w:rsidP="00827E98">
      <w:pPr>
        <w:pStyle w:val="a"/>
        <w:rPr>
          <w:sz w:val="24"/>
          <w:szCs w:val="24"/>
        </w:rPr>
      </w:pPr>
      <w:r w:rsidRPr="00FC299F">
        <w:rPr>
          <w:sz w:val="24"/>
          <w:szCs w:val="24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827E98" w:rsidRPr="00FC299F" w:rsidRDefault="00827E98" w:rsidP="00827E98">
      <w:pPr>
        <w:pStyle w:val="a"/>
        <w:rPr>
          <w:sz w:val="24"/>
          <w:szCs w:val="24"/>
        </w:rPr>
      </w:pPr>
      <w:r w:rsidRPr="00FC299F">
        <w:rPr>
          <w:sz w:val="24"/>
          <w:szCs w:val="24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827E98" w:rsidRPr="00FC299F" w:rsidRDefault="00827E98" w:rsidP="00827E98">
      <w:pPr>
        <w:pStyle w:val="a"/>
        <w:rPr>
          <w:sz w:val="24"/>
          <w:szCs w:val="24"/>
        </w:rPr>
      </w:pPr>
      <w:r w:rsidRPr="00FC299F">
        <w:rPr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827E98" w:rsidRPr="00FC299F" w:rsidRDefault="00827E98" w:rsidP="00827E98">
      <w:pPr>
        <w:pStyle w:val="a"/>
        <w:rPr>
          <w:sz w:val="24"/>
          <w:szCs w:val="24"/>
        </w:rPr>
      </w:pPr>
      <w:r w:rsidRPr="00FC299F">
        <w:rPr>
          <w:sz w:val="24"/>
          <w:szCs w:val="24"/>
        </w:rPr>
        <w:lastRenderedPageBreak/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827E98" w:rsidRPr="00FC299F" w:rsidRDefault="00827E98" w:rsidP="00827E98">
      <w:pPr>
        <w:pStyle w:val="a"/>
        <w:rPr>
          <w:sz w:val="24"/>
          <w:szCs w:val="24"/>
        </w:rPr>
      </w:pPr>
      <w:r w:rsidRPr="00FC299F">
        <w:rPr>
          <w:sz w:val="24"/>
          <w:szCs w:val="24"/>
        </w:rPr>
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827E98" w:rsidRPr="00FC299F" w:rsidRDefault="00827E98" w:rsidP="00827E98">
      <w:pPr>
        <w:pStyle w:val="a"/>
        <w:rPr>
          <w:sz w:val="24"/>
          <w:szCs w:val="24"/>
        </w:rPr>
      </w:pPr>
      <w:r w:rsidRPr="00FC299F">
        <w:rPr>
          <w:sz w:val="24"/>
          <w:szCs w:val="24"/>
        </w:rPr>
        <w:t>критически оценивать информацию, полученную из сети Интернет.</w:t>
      </w:r>
    </w:p>
    <w:p w:rsidR="00BF00AA" w:rsidRPr="00FC299F" w:rsidRDefault="00BF00AA">
      <w:pPr>
        <w:suppressAutoHyphens w:val="0"/>
        <w:spacing w:after="160" w:line="259" w:lineRule="auto"/>
        <w:rPr>
          <w:lang w:eastAsia="ru-RU"/>
        </w:rPr>
      </w:pPr>
      <w:r w:rsidRPr="00FC299F">
        <w:rPr>
          <w:lang w:eastAsia="ru-RU"/>
        </w:rPr>
        <w:br w:type="page"/>
      </w:r>
    </w:p>
    <w:p w:rsidR="00BF00AA" w:rsidRPr="00FC299F" w:rsidRDefault="00BF00AA" w:rsidP="00E13B94">
      <w:pPr>
        <w:pStyle w:val="a5"/>
        <w:numPr>
          <w:ilvl w:val="0"/>
          <w:numId w:val="4"/>
        </w:numPr>
        <w:ind w:left="0" w:hanging="426"/>
        <w:jc w:val="center"/>
        <w:rPr>
          <w:rFonts w:eastAsiaTheme="minorHAnsi"/>
          <w:b/>
          <w:color w:val="000000" w:themeColor="text1"/>
          <w:lang w:eastAsia="en-US"/>
        </w:rPr>
      </w:pPr>
      <w:r w:rsidRPr="00FC299F">
        <w:rPr>
          <w:rFonts w:eastAsiaTheme="minorHAnsi"/>
          <w:b/>
          <w:color w:val="000000" w:themeColor="text1"/>
          <w:lang w:eastAsia="en-US"/>
        </w:rPr>
        <w:lastRenderedPageBreak/>
        <w:t>Содержание учебного предмета (курса)</w:t>
      </w:r>
    </w:p>
    <w:p w:rsidR="00BF00AA" w:rsidRPr="00FC299F" w:rsidRDefault="00BF00AA" w:rsidP="005F3A91">
      <w:pPr>
        <w:jc w:val="both"/>
        <w:rPr>
          <w:rFonts w:eastAsiaTheme="minorHAnsi"/>
          <w:b/>
          <w:color w:val="000000" w:themeColor="text1"/>
          <w:lang w:eastAsia="en-US"/>
        </w:rPr>
      </w:pPr>
    </w:p>
    <w:p w:rsidR="003973C3" w:rsidRPr="00FC299F" w:rsidRDefault="003973C3" w:rsidP="005F3A91">
      <w:pPr>
        <w:spacing w:line="360" w:lineRule="auto"/>
        <w:ind w:firstLine="709"/>
        <w:jc w:val="both"/>
      </w:pPr>
      <w:r w:rsidRPr="00FC299F">
        <w:t xml:space="preserve">Примерная программа учебного предмета «Информатика» на уровне среднего общего образования составлена в соответствии с требованиями ФГОС СОО; требованиями к результатам освоения основной образовательной программы. В ней соблюдается преемственность с ФГОС ООО и учитываются </w:t>
      </w:r>
      <w:proofErr w:type="spellStart"/>
      <w:r w:rsidRPr="00FC299F">
        <w:t>межпредметные</w:t>
      </w:r>
      <w:proofErr w:type="spellEnd"/>
      <w:r w:rsidRPr="00FC299F">
        <w:t xml:space="preserve"> связи.</w:t>
      </w:r>
    </w:p>
    <w:p w:rsidR="003973C3" w:rsidRPr="00FC299F" w:rsidRDefault="003973C3" w:rsidP="00E13B94">
      <w:pPr>
        <w:spacing w:line="360" w:lineRule="auto"/>
        <w:ind w:firstLine="709"/>
        <w:jc w:val="both"/>
      </w:pPr>
      <w:r w:rsidRPr="00FC299F">
        <w:t>Цель изучения учебного предмета «Информатика» на базовом и углубленном уровнях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</w:t>
      </w:r>
      <w:r w:rsidR="00E13B94" w:rsidRPr="00FC299F">
        <w:t>щей конкуренции на рынке труда.</w:t>
      </w:r>
    </w:p>
    <w:p w:rsidR="00D94CE8" w:rsidRPr="00FC299F" w:rsidRDefault="00D94CE8" w:rsidP="00E13B94">
      <w:pPr>
        <w:spacing w:line="360" w:lineRule="auto"/>
        <w:ind w:firstLine="709"/>
        <w:jc w:val="center"/>
        <w:rPr>
          <w:b/>
        </w:rPr>
      </w:pPr>
      <w:r w:rsidRPr="00FC299F">
        <w:rPr>
          <w:b/>
        </w:rPr>
        <w:t>10 класс</w:t>
      </w:r>
    </w:p>
    <w:p w:rsidR="003973C3" w:rsidRPr="00FC299F" w:rsidRDefault="005F3A91" w:rsidP="005F3A91">
      <w:pPr>
        <w:spacing w:line="360" w:lineRule="auto"/>
        <w:ind w:firstLine="709"/>
        <w:jc w:val="both"/>
        <w:rPr>
          <w:b/>
        </w:rPr>
      </w:pPr>
      <w:r w:rsidRPr="00FC299F">
        <w:rPr>
          <w:b/>
        </w:rPr>
        <w:t xml:space="preserve">1. </w:t>
      </w:r>
      <w:r w:rsidR="003973C3" w:rsidRPr="00FC299F">
        <w:rPr>
          <w:b/>
        </w:rPr>
        <w:t>Введение. Информация и информационные процессы</w:t>
      </w:r>
    </w:p>
    <w:p w:rsidR="003973C3" w:rsidRPr="00FC299F" w:rsidRDefault="003973C3" w:rsidP="005F3A91">
      <w:pPr>
        <w:spacing w:line="360" w:lineRule="auto"/>
        <w:ind w:firstLine="709"/>
        <w:jc w:val="both"/>
      </w:pPr>
      <w:r w:rsidRPr="00FC299F"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3973C3" w:rsidRPr="00FC299F" w:rsidRDefault="003973C3" w:rsidP="005F3A91">
      <w:pPr>
        <w:spacing w:line="360" w:lineRule="auto"/>
        <w:ind w:firstLine="709"/>
        <w:jc w:val="both"/>
      </w:pPr>
      <w:r w:rsidRPr="00FC299F">
        <w:t>Универсальность дискретного представления информации.</w:t>
      </w:r>
    </w:p>
    <w:p w:rsidR="003973C3" w:rsidRPr="00FC299F" w:rsidRDefault="005F3A91" w:rsidP="005F3A91">
      <w:pPr>
        <w:spacing w:line="360" w:lineRule="auto"/>
        <w:ind w:firstLine="709"/>
        <w:jc w:val="both"/>
        <w:rPr>
          <w:b/>
        </w:rPr>
      </w:pPr>
      <w:r w:rsidRPr="00FC299F">
        <w:rPr>
          <w:b/>
        </w:rPr>
        <w:t xml:space="preserve">2. </w:t>
      </w:r>
      <w:r w:rsidR="003973C3" w:rsidRPr="00FC299F">
        <w:rPr>
          <w:b/>
        </w:rPr>
        <w:t>Математические основы информатики</w:t>
      </w:r>
    </w:p>
    <w:p w:rsidR="003973C3" w:rsidRPr="00FC299F" w:rsidRDefault="005F3A91" w:rsidP="005F3A91">
      <w:pPr>
        <w:spacing w:line="360" w:lineRule="auto"/>
        <w:ind w:firstLine="709"/>
        <w:jc w:val="both"/>
      </w:pPr>
      <w:r w:rsidRPr="00FC299F">
        <w:rPr>
          <w:b/>
        </w:rPr>
        <w:t xml:space="preserve">3. </w:t>
      </w:r>
      <w:r w:rsidR="003973C3" w:rsidRPr="00FC299F">
        <w:rPr>
          <w:b/>
        </w:rPr>
        <w:t>Тексты и кодирование</w:t>
      </w:r>
    </w:p>
    <w:p w:rsidR="003973C3" w:rsidRPr="00FC299F" w:rsidRDefault="003973C3" w:rsidP="005F3A91">
      <w:pPr>
        <w:spacing w:line="360" w:lineRule="auto"/>
        <w:ind w:firstLine="709"/>
        <w:jc w:val="both"/>
        <w:rPr>
          <w:i/>
        </w:rPr>
      </w:pPr>
      <w:r w:rsidRPr="00FC299F">
        <w:t xml:space="preserve">Равномерные и неравномерные коды. </w:t>
      </w:r>
      <w:r w:rsidRPr="00FC299F">
        <w:rPr>
          <w:i/>
        </w:rPr>
        <w:t xml:space="preserve">Условие </w:t>
      </w:r>
      <w:proofErr w:type="spellStart"/>
      <w:r w:rsidRPr="00FC299F">
        <w:rPr>
          <w:i/>
        </w:rPr>
        <w:t>Фано</w:t>
      </w:r>
      <w:proofErr w:type="spellEnd"/>
      <w:r w:rsidRPr="00FC299F">
        <w:rPr>
          <w:i/>
        </w:rPr>
        <w:t>.</w:t>
      </w:r>
    </w:p>
    <w:p w:rsidR="003973C3" w:rsidRPr="00FC299F" w:rsidRDefault="005F3A91" w:rsidP="005F3A91">
      <w:pPr>
        <w:spacing w:line="360" w:lineRule="auto"/>
        <w:ind w:firstLine="709"/>
        <w:jc w:val="both"/>
        <w:rPr>
          <w:b/>
        </w:rPr>
      </w:pPr>
      <w:r w:rsidRPr="00FC299F">
        <w:rPr>
          <w:b/>
        </w:rPr>
        <w:t xml:space="preserve">4. </w:t>
      </w:r>
      <w:r w:rsidR="003973C3" w:rsidRPr="00FC299F">
        <w:rPr>
          <w:b/>
        </w:rPr>
        <w:t>Системы счисления</w:t>
      </w:r>
    </w:p>
    <w:p w:rsidR="003973C3" w:rsidRPr="00FC299F" w:rsidRDefault="003973C3" w:rsidP="005F3A91">
      <w:pPr>
        <w:spacing w:line="360" w:lineRule="auto"/>
        <w:ind w:firstLine="709"/>
        <w:jc w:val="both"/>
        <w:rPr>
          <w:i/>
        </w:rPr>
      </w:pPr>
      <w:r w:rsidRPr="00FC299F">
        <w:t xml:space="preserve">Сравнение чисел, записанных в двоичной, восьмеричной и шестнадцатеричной системах счисления. </w:t>
      </w:r>
      <w:r w:rsidRPr="00FC299F">
        <w:rPr>
          <w:i/>
        </w:rPr>
        <w:t>Сложение и вычитание чисел, записанных в этих системах счисления.</w:t>
      </w:r>
    </w:p>
    <w:p w:rsidR="003973C3" w:rsidRPr="00FC299F" w:rsidRDefault="005F3A91" w:rsidP="005F3A91">
      <w:pPr>
        <w:spacing w:line="360" w:lineRule="auto"/>
        <w:ind w:firstLine="709"/>
        <w:jc w:val="both"/>
        <w:rPr>
          <w:b/>
        </w:rPr>
      </w:pPr>
      <w:r w:rsidRPr="00FC299F">
        <w:rPr>
          <w:b/>
        </w:rPr>
        <w:t xml:space="preserve">5. </w:t>
      </w:r>
      <w:r w:rsidR="003973C3" w:rsidRPr="00FC299F">
        <w:rPr>
          <w:b/>
        </w:rPr>
        <w:t>Элементы комбинаторики, теории множеств и математической логики</w:t>
      </w:r>
    </w:p>
    <w:p w:rsidR="003973C3" w:rsidRPr="00FC299F" w:rsidRDefault="003973C3" w:rsidP="005F3A91">
      <w:pPr>
        <w:spacing w:line="360" w:lineRule="auto"/>
        <w:ind w:firstLine="709"/>
        <w:jc w:val="both"/>
        <w:rPr>
          <w:i/>
        </w:rPr>
      </w:pPr>
      <w:r w:rsidRPr="00FC299F"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FC299F">
        <w:rPr>
          <w:iCs/>
        </w:rPr>
        <w:t xml:space="preserve">Построение логического выражения с данной таблицей истинности. </w:t>
      </w:r>
      <w:r w:rsidRPr="00FC299F">
        <w:rPr>
          <w:i/>
        </w:rPr>
        <w:t>Решение простейших логических уравнений.</w:t>
      </w:r>
    </w:p>
    <w:p w:rsidR="003973C3" w:rsidRPr="00FC299F" w:rsidRDefault="003973C3" w:rsidP="005F3A91">
      <w:pPr>
        <w:spacing w:line="360" w:lineRule="auto"/>
        <w:ind w:firstLine="709"/>
        <w:jc w:val="both"/>
        <w:rPr>
          <w:i/>
          <w:iCs/>
        </w:rPr>
      </w:pPr>
      <w:r w:rsidRPr="00FC299F">
        <w:rPr>
          <w:i/>
          <w:iCs/>
        </w:rPr>
        <w:t xml:space="preserve">Нормальные формы: дизъюнктивная и конъюнктивная нормальная форма. </w:t>
      </w:r>
    </w:p>
    <w:p w:rsidR="003973C3" w:rsidRPr="00FC299F" w:rsidRDefault="005F3A91" w:rsidP="005F3A91">
      <w:pPr>
        <w:spacing w:line="360" w:lineRule="auto"/>
        <w:ind w:firstLine="709"/>
        <w:jc w:val="both"/>
        <w:rPr>
          <w:b/>
          <w:bCs/>
          <w:iCs/>
        </w:rPr>
      </w:pPr>
      <w:r w:rsidRPr="00FC299F">
        <w:rPr>
          <w:b/>
          <w:bCs/>
          <w:iCs/>
        </w:rPr>
        <w:t xml:space="preserve">6. </w:t>
      </w:r>
      <w:r w:rsidR="003973C3" w:rsidRPr="00FC299F">
        <w:rPr>
          <w:b/>
          <w:bCs/>
          <w:iCs/>
        </w:rPr>
        <w:t>Дискретные объекты</w:t>
      </w:r>
    </w:p>
    <w:p w:rsidR="003973C3" w:rsidRPr="00FC299F" w:rsidRDefault="003973C3" w:rsidP="005F3A91">
      <w:pPr>
        <w:spacing w:line="360" w:lineRule="auto"/>
        <w:ind w:firstLine="709"/>
        <w:jc w:val="both"/>
        <w:rPr>
          <w:i/>
        </w:rPr>
      </w:pPr>
      <w:r w:rsidRPr="00FC299F"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FC299F">
        <w:rPr>
          <w:i/>
        </w:rPr>
        <w:t>Бинарное дерево.</w:t>
      </w:r>
    </w:p>
    <w:p w:rsidR="003973C3" w:rsidRPr="00FC299F" w:rsidRDefault="005F3A91" w:rsidP="005F3A91">
      <w:pPr>
        <w:spacing w:line="360" w:lineRule="auto"/>
        <w:ind w:firstLine="709"/>
        <w:jc w:val="both"/>
        <w:rPr>
          <w:b/>
        </w:rPr>
      </w:pPr>
      <w:r w:rsidRPr="00FC299F">
        <w:rPr>
          <w:b/>
        </w:rPr>
        <w:lastRenderedPageBreak/>
        <w:t xml:space="preserve">7. </w:t>
      </w:r>
      <w:r w:rsidR="003973C3" w:rsidRPr="00FC299F">
        <w:rPr>
          <w:b/>
        </w:rPr>
        <w:t>Алгоритмы и элементы программирования</w:t>
      </w:r>
    </w:p>
    <w:p w:rsidR="003973C3" w:rsidRPr="00FC299F" w:rsidRDefault="005F3A91" w:rsidP="005F3A91">
      <w:pPr>
        <w:spacing w:line="360" w:lineRule="auto"/>
        <w:ind w:firstLine="709"/>
        <w:jc w:val="both"/>
      </w:pPr>
      <w:r w:rsidRPr="00FC299F">
        <w:rPr>
          <w:b/>
        </w:rPr>
        <w:t xml:space="preserve">8. </w:t>
      </w:r>
      <w:r w:rsidR="003973C3" w:rsidRPr="00FC299F">
        <w:rPr>
          <w:b/>
        </w:rPr>
        <w:t xml:space="preserve">Алгоритмические конструкции </w:t>
      </w:r>
    </w:p>
    <w:p w:rsidR="003973C3" w:rsidRPr="00FC299F" w:rsidRDefault="003973C3" w:rsidP="005F3A91">
      <w:pPr>
        <w:spacing w:line="360" w:lineRule="auto"/>
        <w:ind w:firstLine="709"/>
        <w:jc w:val="both"/>
      </w:pPr>
      <w:r w:rsidRPr="00FC299F">
        <w:t xml:space="preserve">Подпрограммы. </w:t>
      </w:r>
      <w:r w:rsidRPr="00FC299F">
        <w:rPr>
          <w:i/>
        </w:rPr>
        <w:t>Рекурсивные алгоритмы.</w:t>
      </w:r>
    </w:p>
    <w:p w:rsidR="003973C3" w:rsidRPr="00FC299F" w:rsidRDefault="003973C3" w:rsidP="005F3A91">
      <w:pPr>
        <w:spacing w:line="360" w:lineRule="auto"/>
        <w:ind w:firstLine="709"/>
        <w:jc w:val="both"/>
      </w:pPr>
      <w:r w:rsidRPr="00FC299F">
        <w:t xml:space="preserve">Табличные величины (массивы). </w:t>
      </w:r>
    </w:p>
    <w:p w:rsidR="003973C3" w:rsidRPr="00FC299F" w:rsidRDefault="003973C3" w:rsidP="005F3A91">
      <w:pPr>
        <w:spacing w:line="360" w:lineRule="auto"/>
        <w:ind w:firstLine="709"/>
        <w:jc w:val="both"/>
      </w:pPr>
      <w:r w:rsidRPr="00FC299F">
        <w:t>Запись алгоритмических конструкций в выбранном языке программирования.</w:t>
      </w:r>
    </w:p>
    <w:p w:rsidR="003973C3" w:rsidRPr="00FC299F" w:rsidRDefault="005F3A91" w:rsidP="005F3A91">
      <w:pPr>
        <w:spacing w:line="360" w:lineRule="auto"/>
        <w:ind w:firstLine="709"/>
        <w:jc w:val="both"/>
      </w:pPr>
      <w:r w:rsidRPr="00FC299F">
        <w:rPr>
          <w:b/>
        </w:rPr>
        <w:t xml:space="preserve">9. </w:t>
      </w:r>
      <w:r w:rsidR="003973C3" w:rsidRPr="00FC299F">
        <w:rPr>
          <w:b/>
        </w:rPr>
        <w:t>Составление алгоритмов и их программная реализация</w:t>
      </w:r>
    </w:p>
    <w:p w:rsidR="003973C3" w:rsidRPr="00FC299F" w:rsidRDefault="003973C3" w:rsidP="005F3A91">
      <w:pPr>
        <w:spacing w:line="360" w:lineRule="auto"/>
        <w:ind w:firstLine="709"/>
        <w:jc w:val="both"/>
      </w:pPr>
      <w:r w:rsidRPr="00FC299F">
        <w:t>Этапы решения задач на компьютере.</w:t>
      </w:r>
    </w:p>
    <w:p w:rsidR="003973C3" w:rsidRPr="00FC299F" w:rsidRDefault="003973C3" w:rsidP="005F3A91">
      <w:pPr>
        <w:spacing w:line="360" w:lineRule="auto"/>
        <w:ind w:firstLine="709"/>
        <w:jc w:val="both"/>
      </w:pPr>
      <w:r w:rsidRPr="00FC299F"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3973C3" w:rsidRPr="00FC299F" w:rsidRDefault="003973C3" w:rsidP="005F3A91">
      <w:pPr>
        <w:spacing w:line="360" w:lineRule="auto"/>
        <w:ind w:firstLine="709"/>
        <w:jc w:val="both"/>
      </w:pPr>
      <w:r w:rsidRPr="00FC299F"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3973C3" w:rsidRPr="00FC299F" w:rsidRDefault="003973C3" w:rsidP="005F3A91">
      <w:pPr>
        <w:spacing w:line="360" w:lineRule="auto"/>
        <w:ind w:firstLine="709"/>
        <w:jc w:val="both"/>
        <w:rPr>
          <w:i/>
        </w:rPr>
      </w:pPr>
      <w:r w:rsidRPr="00FC299F"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FC299F">
        <w:rPr>
          <w:i/>
        </w:rPr>
        <w:t>Примеры задач:</w:t>
      </w:r>
    </w:p>
    <w:p w:rsidR="003973C3" w:rsidRPr="00FC299F" w:rsidRDefault="003973C3" w:rsidP="005F3A91">
      <w:pPr>
        <w:pStyle w:val="a"/>
        <w:ind w:firstLine="709"/>
        <w:rPr>
          <w:i/>
          <w:sz w:val="24"/>
          <w:szCs w:val="24"/>
        </w:rPr>
      </w:pPr>
      <w:r w:rsidRPr="00FC299F">
        <w:rPr>
          <w:i/>
          <w:sz w:val="24"/>
          <w:szCs w:val="24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3973C3" w:rsidRPr="00FC299F" w:rsidRDefault="003973C3" w:rsidP="005F3A91">
      <w:pPr>
        <w:pStyle w:val="a"/>
        <w:ind w:firstLine="709"/>
        <w:rPr>
          <w:i/>
          <w:sz w:val="24"/>
          <w:szCs w:val="24"/>
        </w:rPr>
      </w:pPr>
      <w:r w:rsidRPr="00FC299F">
        <w:rPr>
          <w:i/>
          <w:sz w:val="24"/>
          <w:szCs w:val="24"/>
        </w:rPr>
        <w:t xml:space="preserve">алгоритмы анализа записей чисел в позиционной системе счисления; </w:t>
      </w:r>
    </w:p>
    <w:p w:rsidR="003973C3" w:rsidRPr="00FC299F" w:rsidRDefault="003973C3" w:rsidP="005F3A91">
      <w:pPr>
        <w:pStyle w:val="a"/>
        <w:ind w:firstLine="709"/>
        <w:rPr>
          <w:i/>
          <w:sz w:val="24"/>
          <w:szCs w:val="24"/>
        </w:rPr>
      </w:pPr>
      <w:r w:rsidRPr="00FC299F">
        <w:rPr>
          <w:i/>
          <w:sz w:val="24"/>
          <w:szCs w:val="24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3973C3" w:rsidRPr="00FC299F" w:rsidRDefault="003973C3" w:rsidP="005F3A91">
      <w:pPr>
        <w:pStyle w:val="a"/>
        <w:ind w:firstLine="709"/>
        <w:rPr>
          <w:i/>
          <w:sz w:val="24"/>
          <w:szCs w:val="24"/>
        </w:rPr>
      </w:pPr>
      <w:r w:rsidRPr="00FC299F">
        <w:rPr>
          <w:i/>
          <w:sz w:val="24"/>
          <w:szCs w:val="24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3973C3" w:rsidRPr="00FC299F" w:rsidRDefault="003973C3" w:rsidP="005F3A91">
      <w:pPr>
        <w:spacing w:line="360" w:lineRule="auto"/>
        <w:ind w:firstLine="709"/>
        <w:jc w:val="both"/>
        <w:rPr>
          <w:i/>
        </w:rPr>
      </w:pPr>
      <w:r w:rsidRPr="00FC299F">
        <w:rPr>
          <w:i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3973C3" w:rsidRPr="00FC299F" w:rsidRDefault="003973C3" w:rsidP="005F3A91">
      <w:pPr>
        <w:spacing w:line="360" w:lineRule="auto"/>
        <w:ind w:firstLine="709"/>
        <w:jc w:val="both"/>
      </w:pPr>
      <w:r w:rsidRPr="00FC299F">
        <w:t xml:space="preserve">Постановка задачи сортировки. </w:t>
      </w:r>
    </w:p>
    <w:p w:rsidR="003973C3" w:rsidRPr="00FC299F" w:rsidRDefault="005F3A91" w:rsidP="005F3A91">
      <w:pPr>
        <w:spacing w:line="360" w:lineRule="auto"/>
        <w:ind w:firstLine="709"/>
        <w:jc w:val="both"/>
      </w:pPr>
      <w:r w:rsidRPr="00FC299F">
        <w:rPr>
          <w:b/>
        </w:rPr>
        <w:t xml:space="preserve">10. </w:t>
      </w:r>
      <w:r w:rsidR="003973C3" w:rsidRPr="00FC299F">
        <w:rPr>
          <w:b/>
        </w:rPr>
        <w:t>Анализ алгоритмов</w:t>
      </w:r>
    </w:p>
    <w:p w:rsidR="003973C3" w:rsidRPr="00FC299F" w:rsidRDefault="003973C3" w:rsidP="005F3A91">
      <w:pPr>
        <w:spacing w:line="360" w:lineRule="auto"/>
        <w:ind w:firstLine="709"/>
        <w:jc w:val="both"/>
      </w:pPr>
      <w:r w:rsidRPr="00FC299F"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3973C3" w:rsidRPr="00FC299F" w:rsidRDefault="003973C3" w:rsidP="005F3A91">
      <w:pPr>
        <w:spacing w:line="360" w:lineRule="auto"/>
        <w:ind w:firstLine="709"/>
        <w:jc w:val="both"/>
        <w:rPr>
          <w:i/>
          <w:iCs/>
        </w:rPr>
      </w:pPr>
      <w:r w:rsidRPr="00FC299F">
        <w:rPr>
          <w:i/>
          <w:iCs/>
        </w:rPr>
        <w:lastRenderedPageBreak/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3973C3" w:rsidRPr="00FC299F" w:rsidRDefault="005F3A91" w:rsidP="005F3A91">
      <w:pPr>
        <w:spacing w:line="360" w:lineRule="auto"/>
        <w:ind w:firstLine="709"/>
        <w:jc w:val="both"/>
        <w:rPr>
          <w:b/>
        </w:rPr>
      </w:pPr>
      <w:r w:rsidRPr="00FC299F">
        <w:rPr>
          <w:b/>
        </w:rPr>
        <w:t xml:space="preserve">11. </w:t>
      </w:r>
      <w:r w:rsidR="003973C3" w:rsidRPr="00FC299F">
        <w:rPr>
          <w:b/>
        </w:rPr>
        <w:t>Использование программных систем и сервисов</w:t>
      </w:r>
    </w:p>
    <w:p w:rsidR="003973C3" w:rsidRPr="00FC299F" w:rsidRDefault="005F3A91" w:rsidP="005F3A91">
      <w:pPr>
        <w:spacing w:line="360" w:lineRule="auto"/>
        <w:ind w:firstLine="709"/>
        <w:jc w:val="both"/>
      </w:pPr>
      <w:r w:rsidRPr="00FC299F">
        <w:rPr>
          <w:b/>
        </w:rPr>
        <w:t xml:space="preserve">12. </w:t>
      </w:r>
      <w:r w:rsidR="003973C3" w:rsidRPr="00FC299F">
        <w:rPr>
          <w:b/>
        </w:rPr>
        <w:t>Компьютер – универсальное устройство обработки данных</w:t>
      </w:r>
    </w:p>
    <w:p w:rsidR="003973C3" w:rsidRPr="00FC299F" w:rsidRDefault="003973C3" w:rsidP="005F3A91">
      <w:pPr>
        <w:spacing w:line="360" w:lineRule="auto"/>
        <w:ind w:firstLine="709"/>
        <w:jc w:val="both"/>
      </w:pPr>
      <w:r w:rsidRPr="00FC299F"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FC299F">
        <w:rPr>
          <w:i/>
          <w:iCs/>
        </w:rPr>
        <w:t>Суперкомпьютеры</w:t>
      </w:r>
      <w:r w:rsidRPr="00FC299F">
        <w:t xml:space="preserve">. </w:t>
      </w:r>
      <w:r w:rsidRPr="00FC299F">
        <w:rPr>
          <w:i/>
          <w:iCs/>
        </w:rPr>
        <w:t xml:space="preserve">Распределенные вычислительные системы и обработка больших данных. </w:t>
      </w:r>
      <w:r w:rsidRPr="00FC299F">
        <w:t>Мобильные цифровые устройства и их роль в коммуникациях.</w:t>
      </w:r>
      <w:r w:rsidRPr="00FC299F">
        <w:rPr>
          <w:i/>
          <w:iCs/>
        </w:rPr>
        <w:t xml:space="preserve"> Встроенные компьютеры. Микроконтроллеры. Роботизированные производства. </w:t>
      </w:r>
    </w:p>
    <w:p w:rsidR="003973C3" w:rsidRPr="00FC299F" w:rsidRDefault="003973C3" w:rsidP="005F3A91">
      <w:pPr>
        <w:spacing w:line="360" w:lineRule="auto"/>
        <w:ind w:firstLine="709"/>
        <w:jc w:val="both"/>
      </w:pPr>
      <w:r w:rsidRPr="00FC299F"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3973C3" w:rsidRPr="00FC299F" w:rsidRDefault="003973C3" w:rsidP="005F3A91">
      <w:pPr>
        <w:spacing w:line="360" w:lineRule="auto"/>
        <w:ind w:firstLine="709"/>
        <w:jc w:val="both"/>
      </w:pPr>
      <w:r w:rsidRPr="00FC299F"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3973C3" w:rsidRPr="00FC299F" w:rsidRDefault="003973C3" w:rsidP="005F3A91">
      <w:pPr>
        <w:spacing w:line="360" w:lineRule="auto"/>
        <w:ind w:firstLine="709"/>
        <w:jc w:val="both"/>
      </w:pPr>
      <w:r w:rsidRPr="00FC299F"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</w:t>
      </w:r>
      <w:r w:rsidRPr="00FC299F">
        <w:rPr>
          <w:i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3973C3" w:rsidRPr="00FC299F" w:rsidRDefault="003973C3" w:rsidP="005F3A91">
      <w:pPr>
        <w:spacing w:line="360" w:lineRule="auto"/>
        <w:ind w:firstLine="709"/>
        <w:jc w:val="both"/>
      </w:pPr>
      <w:r w:rsidRPr="00FC299F">
        <w:rPr>
          <w:i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FC299F">
        <w:t xml:space="preserve"> Законодательство Российской Федерации в области программного обеспечения. </w:t>
      </w:r>
    </w:p>
    <w:p w:rsidR="003973C3" w:rsidRPr="00FC299F" w:rsidRDefault="003973C3" w:rsidP="005F3A91">
      <w:pPr>
        <w:spacing w:line="360" w:lineRule="auto"/>
        <w:ind w:firstLine="709"/>
        <w:jc w:val="both"/>
      </w:pPr>
      <w:r w:rsidRPr="00FC299F">
        <w:t xml:space="preserve">Способы и средства обеспечения надежного функционирования средств ИКТ. </w:t>
      </w:r>
      <w:r w:rsidRPr="00FC299F">
        <w:rPr>
          <w:i/>
        </w:rPr>
        <w:t>Применение специализированных программ для обеспечения стабильной работы средств ИКТ.</w:t>
      </w:r>
    </w:p>
    <w:p w:rsidR="003973C3" w:rsidRPr="00FC299F" w:rsidRDefault="003973C3" w:rsidP="005F3A91">
      <w:pPr>
        <w:spacing w:line="360" w:lineRule="auto"/>
        <w:ind w:firstLine="709"/>
        <w:jc w:val="both"/>
        <w:rPr>
          <w:i/>
          <w:iCs/>
        </w:rPr>
      </w:pPr>
      <w:r w:rsidRPr="00FC299F"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FC299F">
        <w:rPr>
          <w:i/>
          <w:iCs/>
        </w:rPr>
        <w:t>Проектирование автоматизированного рабочего места в соответствии с целями его использования.</w:t>
      </w:r>
    </w:p>
    <w:p w:rsidR="003973C3" w:rsidRPr="00FC299F" w:rsidRDefault="005F3A91" w:rsidP="005F3A91">
      <w:pPr>
        <w:spacing w:line="360" w:lineRule="auto"/>
        <w:ind w:firstLine="709"/>
        <w:jc w:val="both"/>
      </w:pPr>
      <w:r w:rsidRPr="00FC299F">
        <w:rPr>
          <w:b/>
        </w:rPr>
        <w:t xml:space="preserve">13. </w:t>
      </w:r>
      <w:r w:rsidR="003973C3" w:rsidRPr="00FC299F">
        <w:rPr>
          <w:b/>
        </w:rPr>
        <w:t>Работа с аудиовизуальными данными</w:t>
      </w:r>
    </w:p>
    <w:p w:rsidR="003973C3" w:rsidRPr="00FC299F" w:rsidRDefault="003973C3" w:rsidP="005F3A91">
      <w:pPr>
        <w:spacing w:line="360" w:lineRule="auto"/>
        <w:ind w:firstLine="709"/>
        <w:jc w:val="both"/>
      </w:pPr>
      <w:r w:rsidRPr="00FC299F">
        <w:rPr>
          <w:i/>
        </w:rPr>
        <w:t>Создание и преобразование аудиовизуальных объектов.</w:t>
      </w:r>
      <w:r w:rsidRPr="00FC299F">
        <w:rPr>
          <w:i/>
          <w:iCs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FC299F">
        <w:t xml:space="preserve"> </w:t>
      </w:r>
      <w:r w:rsidRPr="00FC299F">
        <w:rPr>
          <w:i/>
        </w:rPr>
        <w:t>Обработка изображения и звука с использованием интернет- и мобильных приложений.</w:t>
      </w:r>
      <w:r w:rsidRPr="00FC299F">
        <w:t xml:space="preserve"> </w:t>
      </w:r>
    </w:p>
    <w:p w:rsidR="003973C3" w:rsidRPr="00FC299F" w:rsidRDefault="003973C3" w:rsidP="005F3A91">
      <w:pPr>
        <w:spacing w:line="360" w:lineRule="auto"/>
        <w:ind w:firstLine="709"/>
        <w:jc w:val="both"/>
      </w:pPr>
      <w:r w:rsidRPr="00FC299F"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:rsidR="00015A74" w:rsidRPr="00FC299F" w:rsidRDefault="00015A74" w:rsidP="00E13B94">
      <w:pPr>
        <w:spacing w:line="360" w:lineRule="auto"/>
        <w:jc w:val="both"/>
        <w:rPr>
          <w:b/>
        </w:rPr>
      </w:pPr>
    </w:p>
    <w:p w:rsidR="00D94CE8" w:rsidRPr="00FC299F" w:rsidRDefault="00D94CE8" w:rsidP="00D94CE8">
      <w:pPr>
        <w:spacing w:line="360" w:lineRule="auto"/>
        <w:ind w:firstLine="709"/>
        <w:jc w:val="center"/>
        <w:rPr>
          <w:b/>
        </w:rPr>
      </w:pPr>
      <w:r w:rsidRPr="00FC299F">
        <w:rPr>
          <w:b/>
        </w:rPr>
        <w:t>11 класс</w:t>
      </w:r>
    </w:p>
    <w:p w:rsidR="00D94CE8" w:rsidRPr="00FC299F" w:rsidRDefault="00D94CE8" w:rsidP="00D94CE8">
      <w:pPr>
        <w:spacing w:line="360" w:lineRule="auto"/>
        <w:ind w:firstLine="709"/>
        <w:jc w:val="center"/>
        <w:rPr>
          <w:b/>
        </w:rPr>
      </w:pPr>
    </w:p>
    <w:p w:rsidR="00D94CE8" w:rsidRPr="00FC299F" w:rsidRDefault="00E13B94" w:rsidP="00D94CE8">
      <w:pPr>
        <w:spacing w:line="360" w:lineRule="auto"/>
        <w:ind w:firstLine="709"/>
        <w:jc w:val="both"/>
        <w:rPr>
          <w:b/>
        </w:rPr>
      </w:pPr>
      <w:r w:rsidRPr="00FC299F">
        <w:rPr>
          <w:b/>
        </w:rPr>
        <w:t xml:space="preserve">1. </w:t>
      </w:r>
      <w:r w:rsidR="00D94CE8" w:rsidRPr="00FC299F">
        <w:rPr>
          <w:b/>
        </w:rPr>
        <w:t>Введение. Информация и информационные процессы</w:t>
      </w:r>
    </w:p>
    <w:p w:rsidR="00D94CE8" w:rsidRPr="00FC299F" w:rsidRDefault="00D94CE8" w:rsidP="00E13B94">
      <w:pPr>
        <w:spacing w:line="360" w:lineRule="auto"/>
        <w:ind w:firstLine="709"/>
        <w:jc w:val="both"/>
      </w:pPr>
      <w:r w:rsidRPr="00FC299F">
        <w:t>Системы. Компонент</w:t>
      </w:r>
      <w:r w:rsidR="00E13B94" w:rsidRPr="00FC299F">
        <w:t xml:space="preserve">ы системы и их взаимодействие. </w:t>
      </w:r>
    </w:p>
    <w:p w:rsidR="00D94CE8" w:rsidRPr="00FC299F" w:rsidRDefault="00E13B94" w:rsidP="00D94CE8">
      <w:pPr>
        <w:spacing w:line="360" w:lineRule="auto"/>
        <w:ind w:firstLine="709"/>
        <w:jc w:val="both"/>
        <w:rPr>
          <w:b/>
        </w:rPr>
      </w:pPr>
      <w:r w:rsidRPr="00FC299F">
        <w:rPr>
          <w:b/>
        </w:rPr>
        <w:t xml:space="preserve">2. </w:t>
      </w:r>
      <w:r w:rsidR="00D94CE8" w:rsidRPr="00FC299F">
        <w:rPr>
          <w:b/>
        </w:rPr>
        <w:t>Математические основы информатики</w:t>
      </w:r>
    </w:p>
    <w:p w:rsidR="00D94CE8" w:rsidRPr="00FC299F" w:rsidRDefault="00E13B94" w:rsidP="00D94CE8">
      <w:pPr>
        <w:spacing w:line="360" w:lineRule="auto"/>
        <w:ind w:firstLine="709"/>
        <w:jc w:val="both"/>
        <w:rPr>
          <w:b/>
        </w:rPr>
      </w:pPr>
      <w:r w:rsidRPr="00FC299F">
        <w:rPr>
          <w:b/>
        </w:rPr>
        <w:t xml:space="preserve">3. </w:t>
      </w:r>
      <w:r w:rsidR="00D94CE8" w:rsidRPr="00FC299F">
        <w:rPr>
          <w:b/>
        </w:rPr>
        <w:t>Элементы комбинаторики, теории множеств и математической логики</w:t>
      </w:r>
    </w:p>
    <w:p w:rsidR="00D94CE8" w:rsidRPr="00FC299F" w:rsidRDefault="00D94CE8" w:rsidP="00D94CE8">
      <w:pPr>
        <w:spacing w:line="360" w:lineRule="auto"/>
        <w:ind w:firstLine="709"/>
        <w:jc w:val="both"/>
        <w:rPr>
          <w:i/>
        </w:rPr>
      </w:pPr>
      <w:r w:rsidRPr="00FC299F"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FC299F">
        <w:rPr>
          <w:iCs/>
        </w:rPr>
        <w:t xml:space="preserve">Построение логического выражения с данной таблицей истинности. </w:t>
      </w:r>
      <w:r w:rsidRPr="00FC299F">
        <w:rPr>
          <w:i/>
        </w:rPr>
        <w:t>Решение простейших логических уравнений.</w:t>
      </w:r>
    </w:p>
    <w:p w:rsidR="00D94CE8" w:rsidRPr="00FC299F" w:rsidRDefault="00D94CE8" w:rsidP="00D94CE8">
      <w:pPr>
        <w:spacing w:line="360" w:lineRule="auto"/>
        <w:ind w:firstLine="709"/>
        <w:jc w:val="both"/>
        <w:rPr>
          <w:i/>
          <w:iCs/>
        </w:rPr>
      </w:pPr>
      <w:r w:rsidRPr="00FC299F">
        <w:rPr>
          <w:i/>
          <w:iCs/>
        </w:rPr>
        <w:t xml:space="preserve">Нормальные формы: дизъюнктивная и конъюнктивная нормальная форма. </w:t>
      </w:r>
    </w:p>
    <w:p w:rsidR="00D94CE8" w:rsidRPr="00FC299F" w:rsidRDefault="00E13B94" w:rsidP="00D94CE8">
      <w:pPr>
        <w:spacing w:line="360" w:lineRule="auto"/>
        <w:ind w:firstLine="709"/>
        <w:jc w:val="both"/>
        <w:rPr>
          <w:b/>
          <w:bCs/>
          <w:iCs/>
        </w:rPr>
      </w:pPr>
      <w:r w:rsidRPr="00FC299F">
        <w:rPr>
          <w:b/>
          <w:bCs/>
          <w:iCs/>
        </w:rPr>
        <w:t xml:space="preserve">4. </w:t>
      </w:r>
      <w:r w:rsidR="00D94CE8" w:rsidRPr="00FC299F">
        <w:rPr>
          <w:b/>
          <w:bCs/>
          <w:iCs/>
        </w:rPr>
        <w:t>Дискретные объекты</w:t>
      </w:r>
    </w:p>
    <w:p w:rsidR="00D94CE8" w:rsidRPr="00FC299F" w:rsidRDefault="00D94CE8" w:rsidP="00E13B94">
      <w:pPr>
        <w:spacing w:line="360" w:lineRule="auto"/>
        <w:ind w:firstLine="709"/>
        <w:jc w:val="both"/>
        <w:rPr>
          <w:i/>
        </w:rPr>
      </w:pPr>
      <w:r w:rsidRPr="00FC299F"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="00E13B94" w:rsidRPr="00FC299F">
        <w:rPr>
          <w:i/>
        </w:rPr>
        <w:t>Бинарное дерево.</w:t>
      </w:r>
    </w:p>
    <w:p w:rsidR="00D94CE8" w:rsidRPr="00FC299F" w:rsidRDefault="00E13B94" w:rsidP="00D94CE8">
      <w:pPr>
        <w:spacing w:line="360" w:lineRule="auto"/>
        <w:ind w:firstLine="709"/>
        <w:jc w:val="both"/>
        <w:rPr>
          <w:b/>
        </w:rPr>
      </w:pPr>
      <w:r w:rsidRPr="00FC299F">
        <w:rPr>
          <w:b/>
        </w:rPr>
        <w:t xml:space="preserve">5. </w:t>
      </w:r>
      <w:r w:rsidR="00D94CE8" w:rsidRPr="00FC299F">
        <w:rPr>
          <w:b/>
        </w:rPr>
        <w:t>Математическое моделирование</w:t>
      </w:r>
    </w:p>
    <w:p w:rsidR="00D94CE8" w:rsidRPr="00FC299F" w:rsidRDefault="00D94CE8" w:rsidP="00D94CE8">
      <w:pPr>
        <w:spacing w:line="360" w:lineRule="auto"/>
        <w:ind w:firstLine="709"/>
        <w:jc w:val="both"/>
      </w:pPr>
      <w:r w:rsidRPr="00FC299F"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D94CE8" w:rsidRPr="00FC299F" w:rsidRDefault="00D94CE8" w:rsidP="00E13B94">
      <w:pPr>
        <w:spacing w:line="360" w:lineRule="auto"/>
        <w:ind w:firstLine="709"/>
        <w:jc w:val="both"/>
        <w:rPr>
          <w:i/>
        </w:rPr>
      </w:pPr>
      <w:r w:rsidRPr="00FC299F"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FC299F">
        <w:rPr>
          <w:i/>
        </w:rPr>
        <w:t>Использование сред имитационного моделирования (виртуальных лабораторий) для проведения компьютерного экспериме</w:t>
      </w:r>
      <w:r w:rsidR="00E13B94" w:rsidRPr="00FC299F">
        <w:rPr>
          <w:i/>
        </w:rPr>
        <w:t>нта в учебной деятельности.</w:t>
      </w:r>
    </w:p>
    <w:p w:rsidR="00D94CE8" w:rsidRPr="00FC299F" w:rsidRDefault="00E13B94" w:rsidP="00D94CE8">
      <w:pPr>
        <w:spacing w:line="360" w:lineRule="auto"/>
        <w:ind w:firstLine="709"/>
        <w:jc w:val="both"/>
        <w:rPr>
          <w:b/>
        </w:rPr>
      </w:pPr>
      <w:r w:rsidRPr="00FC299F">
        <w:rPr>
          <w:b/>
        </w:rPr>
        <w:t xml:space="preserve">6. </w:t>
      </w:r>
      <w:r w:rsidR="00D94CE8" w:rsidRPr="00FC299F">
        <w:rPr>
          <w:b/>
        </w:rPr>
        <w:t>Использование программных систем и сервисов</w:t>
      </w:r>
    </w:p>
    <w:p w:rsidR="00D94CE8" w:rsidRPr="00FC299F" w:rsidRDefault="00E13B94" w:rsidP="00D94CE8">
      <w:pPr>
        <w:spacing w:line="360" w:lineRule="auto"/>
        <w:ind w:firstLine="709"/>
        <w:jc w:val="both"/>
      </w:pPr>
      <w:r w:rsidRPr="00FC299F">
        <w:rPr>
          <w:b/>
        </w:rPr>
        <w:t xml:space="preserve">7. </w:t>
      </w:r>
      <w:r w:rsidR="00D94CE8" w:rsidRPr="00FC299F">
        <w:rPr>
          <w:b/>
        </w:rPr>
        <w:t>Компьютер – универсальное устройство обработки данных</w:t>
      </w:r>
    </w:p>
    <w:p w:rsidR="00D94CE8" w:rsidRPr="00FC299F" w:rsidRDefault="00D94CE8" w:rsidP="00D94CE8">
      <w:pPr>
        <w:spacing w:line="360" w:lineRule="auto"/>
        <w:ind w:firstLine="709"/>
        <w:jc w:val="both"/>
        <w:rPr>
          <w:i/>
          <w:iCs/>
        </w:rPr>
      </w:pPr>
      <w:r w:rsidRPr="00FC299F"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FC299F">
        <w:rPr>
          <w:i/>
          <w:iCs/>
        </w:rPr>
        <w:t>Проектирование автоматизированного рабочего места в соответствии с целями его использования.</w:t>
      </w:r>
    </w:p>
    <w:p w:rsidR="00D94CE8" w:rsidRPr="00FC299F" w:rsidRDefault="00E13B94" w:rsidP="00D94CE8">
      <w:pPr>
        <w:spacing w:line="360" w:lineRule="auto"/>
        <w:ind w:firstLine="709"/>
        <w:jc w:val="both"/>
      </w:pPr>
      <w:r w:rsidRPr="00FC299F">
        <w:rPr>
          <w:b/>
        </w:rPr>
        <w:t xml:space="preserve">8. </w:t>
      </w:r>
      <w:r w:rsidR="00D94CE8" w:rsidRPr="00FC299F">
        <w:rPr>
          <w:b/>
        </w:rPr>
        <w:t>Подготовка текстов и демонстрационных материалов</w:t>
      </w:r>
    </w:p>
    <w:p w:rsidR="00D94CE8" w:rsidRPr="00FC299F" w:rsidRDefault="00D94CE8" w:rsidP="00D94CE8">
      <w:pPr>
        <w:spacing w:line="360" w:lineRule="auto"/>
        <w:ind w:firstLine="709"/>
        <w:jc w:val="both"/>
      </w:pPr>
      <w:r w:rsidRPr="00FC299F">
        <w:t xml:space="preserve">Средства поиска и </w:t>
      </w:r>
      <w:proofErr w:type="spellStart"/>
      <w:r w:rsidRPr="00FC299F">
        <w:t>автозамены</w:t>
      </w:r>
      <w:proofErr w:type="spellEnd"/>
      <w:r w:rsidRPr="00FC299F"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D94CE8" w:rsidRPr="00FC299F" w:rsidRDefault="00D94CE8" w:rsidP="00D94CE8">
      <w:pPr>
        <w:spacing w:line="360" w:lineRule="auto"/>
        <w:ind w:firstLine="709"/>
        <w:jc w:val="both"/>
      </w:pPr>
      <w:r w:rsidRPr="00FC299F">
        <w:t>Деловая переписка, научная публикация.</w:t>
      </w:r>
      <w:r w:rsidRPr="00FC299F">
        <w:rPr>
          <w:i/>
          <w:iCs/>
        </w:rPr>
        <w:t xml:space="preserve"> </w:t>
      </w:r>
      <w:r w:rsidRPr="00FC299F">
        <w:t xml:space="preserve">Реферат и аннотация. </w:t>
      </w:r>
      <w:r w:rsidRPr="00FC299F">
        <w:rPr>
          <w:i/>
          <w:iCs/>
        </w:rPr>
        <w:t xml:space="preserve">Оформление списка литературы. </w:t>
      </w:r>
    </w:p>
    <w:p w:rsidR="00D94CE8" w:rsidRPr="00FC299F" w:rsidRDefault="00D94CE8" w:rsidP="00D94CE8">
      <w:pPr>
        <w:spacing w:line="360" w:lineRule="auto"/>
        <w:ind w:firstLine="709"/>
        <w:jc w:val="both"/>
      </w:pPr>
      <w:r w:rsidRPr="00FC299F">
        <w:t xml:space="preserve">Коллективная работа с документами. Рецензирование текста. Облачные сервисы. </w:t>
      </w:r>
    </w:p>
    <w:p w:rsidR="00D94CE8" w:rsidRPr="00FC299F" w:rsidRDefault="00D94CE8" w:rsidP="00D94CE8">
      <w:pPr>
        <w:spacing w:line="360" w:lineRule="auto"/>
        <w:ind w:firstLine="709"/>
        <w:jc w:val="both"/>
        <w:rPr>
          <w:i/>
        </w:rPr>
      </w:pPr>
      <w:r w:rsidRPr="00FC299F">
        <w:rPr>
          <w:i/>
          <w:iCs/>
        </w:rPr>
        <w:lastRenderedPageBreak/>
        <w:t xml:space="preserve">Знакомство с компьютерной версткой текста. </w:t>
      </w:r>
      <w:r w:rsidRPr="00FC299F">
        <w:rPr>
          <w:i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FC299F" w:rsidRDefault="00FC299F" w:rsidP="00D94CE8">
      <w:pPr>
        <w:spacing w:line="360" w:lineRule="auto"/>
        <w:ind w:firstLine="709"/>
        <w:jc w:val="both"/>
        <w:rPr>
          <w:b/>
        </w:rPr>
      </w:pPr>
    </w:p>
    <w:p w:rsidR="00D94CE8" w:rsidRPr="00FC299F" w:rsidRDefault="00E13B94" w:rsidP="00D94CE8">
      <w:pPr>
        <w:spacing w:line="360" w:lineRule="auto"/>
        <w:ind w:firstLine="709"/>
        <w:jc w:val="both"/>
      </w:pPr>
      <w:r w:rsidRPr="00FC299F">
        <w:rPr>
          <w:b/>
        </w:rPr>
        <w:t xml:space="preserve">9. </w:t>
      </w:r>
      <w:r w:rsidR="00D94CE8" w:rsidRPr="00FC299F">
        <w:rPr>
          <w:b/>
        </w:rPr>
        <w:t>Электронные (динамические) таблицы</w:t>
      </w:r>
    </w:p>
    <w:p w:rsidR="00D94CE8" w:rsidRPr="00FC299F" w:rsidRDefault="00D94CE8" w:rsidP="00D94CE8">
      <w:pPr>
        <w:spacing w:line="360" w:lineRule="auto"/>
        <w:ind w:firstLine="709"/>
        <w:jc w:val="both"/>
      </w:pPr>
      <w:r w:rsidRPr="00FC299F"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D94CE8" w:rsidRPr="00FC299F" w:rsidRDefault="00E13B94" w:rsidP="00D94CE8">
      <w:pPr>
        <w:spacing w:line="360" w:lineRule="auto"/>
        <w:ind w:firstLine="709"/>
        <w:jc w:val="both"/>
      </w:pPr>
      <w:r w:rsidRPr="00FC299F">
        <w:rPr>
          <w:b/>
        </w:rPr>
        <w:t xml:space="preserve">10. </w:t>
      </w:r>
      <w:r w:rsidR="00D94CE8" w:rsidRPr="00FC299F">
        <w:rPr>
          <w:b/>
        </w:rPr>
        <w:t>Базы данных</w:t>
      </w:r>
    </w:p>
    <w:p w:rsidR="00D94CE8" w:rsidRPr="00FC299F" w:rsidRDefault="00D94CE8" w:rsidP="00D94CE8">
      <w:pPr>
        <w:spacing w:line="360" w:lineRule="auto"/>
        <w:ind w:firstLine="709"/>
        <w:jc w:val="both"/>
      </w:pPr>
      <w:r w:rsidRPr="00FC299F"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D94CE8" w:rsidRPr="00FC299F" w:rsidRDefault="00D94CE8" w:rsidP="00E13B94">
      <w:pPr>
        <w:spacing w:line="360" w:lineRule="auto"/>
        <w:ind w:firstLine="709"/>
        <w:jc w:val="both"/>
      </w:pPr>
      <w:r w:rsidRPr="00FC299F">
        <w:t>Создание, ведение и использование баз данных при решени</w:t>
      </w:r>
      <w:r w:rsidR="00E13B94" w:rsidRPr="00FC299F">
        <w:t>и учебных и практических задач.</w:t>
      </w:r>
    </w:p>
    <w:p w:rsidR="00D94CE8" w:rsidRPr="00FC299F" w:rsidRDefault="00E13B94" w:rsidP="00D94CE8">
      <w:pPr>
        <w:spacing w:line="360" w:lineRule="auto"/>
        <w:ind w:firstLine="709"/>
        <w:jc w:val="both"/>
        <w:rPr>
          <w:b/>
        </w:rPr>
      </w:pPr>
      <w:r w:rsidRPr="00FC299F">
        <w:rPr>
          <w:b/>
        </w:rPr>
        <w:t xml:space="preserve">11. </w:t>
      </w:r>
      <w:r w:rsidR="00D94CE8" w:rsidRPr="00FC299F">
        <w:rPr>
          <w:b/>
        </w:rPr>
        <w:t>Информационно-коммуникационные технологии. Работа в информационном пространстве</w:t>
      </w:r>
    </w:p>
    <w:p w:rsidR="00D94CE8" w:rsidRPr="00FC299F" w:rsidRDefault="00E13B94" w:rsidP="00D94CE8">
      <w:pPr>
        <w:spacing w:line="360" w:lineRule="auto"/>
        <w:ind w:firstLine="709"/>
        <w:jc w:val="both"/>
      </w:pPr>
      <w:r w:rsidRPr="00FC299F">
        <w:rPr>
          <w:b/>
        </w:rPr>
        <w:t xml:space="preserve">12. </w:t>
      </w:r>
      <w:r w:rsidR="00D94CE8" w:rsidRPr="00FC299F">
        <w:rPr>
          <w:b/>
        </w:rPr>
        <w:t>Компьютерные сети</w:t>
      </w:r>
    </w:p>
    <w:p w:rsidR="00D94CE8" w:rsidRPr="00FC299F" w:rsidRDefault="00D94CE8" w:rsidP="00D94CE8">
      <w:pPr>
        <w:spacing w:line="360" w:lineRule="auto"/>
        <w:ind w:firstLine="709"/>
        <w:jc w:val="both"/>
      </w:pPr>
      <w:r w:rsidRPr="00FC299F"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D94CE8" w:rsidRPr="00FC299F" w:rsidRDefault="00D94CE8" w:rsidP="00D94CE8">
      <w:pPr>
        <w:spacing w:line="360" w:lineRule="auto"/>
        <w:ind w:firstLine="709"/>
        <w:jc w:val="both"/>
        <w:rPr>
          <w:i/>
          <w:iCs/>
        </w:rPr>
      </w:pPr>
      <w:r w:rsidRPr="00FC299F">
        <w:rPr>
          <w:i/>
          <w:iCs/>
        </w:rPr>
        <w:t xml:space="preserve">Аппаратные компоненты компьютерных сетей. </w:t>
      </w:r>
    </w:p>
    <w:p w:rsidR="00D94CE8" w:rsidRPr="00FC299F" w:rsidRDefault="00D94CE8" w:rsidP="00D94CE8">
      <w:pPr>
        <w:spacing w:line="360" w:lineRule="auto"/>
        <w:ind w:firstLine="709"/>
        <w:jc w:val="both"/>
      </w:pPr>
      <w:r w:rsidRPr="00FC299F">
        <w:t>Веб-сайт. Страница. Взаимодействие веб-страницы с сервером. Динамические страницы. Разработка интернет-приложений (сайты).</w:t>
      </w:r>
    </w:p>
    <w:p w:rsidR="00D94CE8" w:rsidRPr="00FC299F" w:rsidRDefault="00D94CE8" w:rsidP="00D94CE8">
      <w:pPr>
        <w:spacing w:line="360" w:lineRule="auto"/>
        <w:ind w:firstLine="709"/>
        <w:jc w:val="both"/>
        <w:rPr>
          <w:i/>
          <w:iCs/>
        </w:rPr>
      </w:pPr>
      <w:r w:rsidRPr="00FC299F">
        <w:t xml:space="preserve">Сетевое хранение данных. </w:t>
      </w:r>
      <w:r w:rsidRPr="00FC299F">
        <w:rPr>
          <w:i/>
          <w:iCs/>
        </w:rPr>
        <w:t>Облачные сервисы.</w:t>
      </w:r>
    </w:p>
    <w:p w:rsidR="00D94CE8" w:rsidRPr="00FC299F" w:rsidRDefault="00E13B94" w:rsidP="00D94CE8">
      <w:pPr>
        <w:spacing w:line="360" w:lineRule="auto"/>
        <w:ind w:firstLine="709"/>
        <w:jc w:val="both"/>
      </w:pPr>
      <w:r w:rsidRPr="00FC299F">
        <w:rPr>
          <w:b/>
        </w:rPr>
        <w:t xml:space="preserve">13. </w:t>
      </w:r>
      <w:r w:rsidR="00D94CE8" w:rsidRPr="00FC299F">
        <w:rPr>
          <w:b/>
        </w:rPr>
        <w:t>Деятельность в сети Интернет</w:t>
      </w:r>
    </w:p>
    <w:p w:rsidR="00D94CE8" w:rsidRPr="00FC299F" w:rsidRDefault="00D94CE8" w:rsidP="00D94CE8">
      <w:pPr>
        <w:spacing w:line="360" w:lineRule="auto"/>
        <w:ind w:firstLine="709"/>
        <w:jc w:val="both"/>
      </w:pPr>
      <w:r w:rsidRPr="00FC299F">
        <w:t xml:space="preserve">Расширенный поиск информации в сети Интернет. Использование языков построения запросов. </w:t>
      </w:r>
    </w:p>
    <w:p w:rsidR="00D94CE8" w:rsidRPr="00FC299F" w:rsidRDefault="00D94CE8" w:rsidP="00D94CE8">
      <w:pPr>
        <w:spacing w:line="360" w:lineRule="auto"/>
        <w:ind w:firstLine="709"/>
        <w:jc w:val="both"/>
      </w:pPr>
      <w:r w:rsidRPr="00FC299F">
        <w:t xml:space="preserve">Другие виды деятельности в сети Интернет. </w:t>
      </w:r>
      <w:proofErr w:type="spellStart"/>
      <w:r w:rsidRPr="00FC299F">
        <w:t>Геолокационные</w:t>
      </w:r>
      <w:proofErr w:type="spellEnd"/>
      <w:r w:rsidRPr="00FC299F">
        <w:t xml:space="preserve"> сервисы реального времени (локация мобильных телефонов, определение загруженности автомагистралей и т.п.); </w:t>
      </w:r>
      <w:proofErr w:type="spellStart"/>
      <w:r w:rsidRPr="00FC299F">
        <w:t>интернет-торговля</w:t>
      </w:r>
      <w:proofErr w:type="spellEnd"/>
      <w:r w:rsidRPr="00FC299F">
        <w:t xml:space="preserve">; бронирование билетов и гостиниц и т.п. </w:t>
      </w:r>
    </w:p>
    <w:p w:rsidR="00D94CE8" w:rsidRPr="00FC299F" w:rsidRDefault="00E13B94" w:rsidP="00D94CE8">
      <w:pPr>
        <w:spacing w:line="360" w:lineRule="auto"/>
        <w:ind w:firstLine="709"/>
        <w:jc w:val="both"/>
      </w:pPr>
      <w:r w:rsidRPr="00FC299F">
        <w:rPr>
          <w:b/>
        </w:rPr>
        <w:t xml:space="preserve">14. </w:t>
      </w:r>
      <w:r w:rsidR="00D94CE8" w:rsidRPr="00FC299F">
        <w:rPr>
          <w:b/>
        </w:rPr>
        <w:t>Социальная информатика</w:t>
      </w:r>
    </w:p>
    <w:p w:rsidR="00D94CE8" w:rsidRPr="00FC299F" w:rsidRDefault="00D94CE8" w:rsidP="00D94CE8">
      <w:pPr>
        <w:spacing w:line="360" w:lineRule="auto"/>
        <w:ind w:firstLine="709"/>
        <w:jc w:val="both"/>
      </w:pPr>
      <w:r w:rsidRPr="00FC299F">
        <w:t xml:space="preserve">Социальные сети – организация коллективного взаимодействия и обмена данными. </w:t>
      </w:r>
      <w:r w:rsidRPr="00FC299F">
        <w:rPr>
          <w:i/>
        </w:rPr>
        <w:t xml:space="preserve">Сетевой этикет: правила поведения в киберпространстве. </w:t>
      </w:r>
    </w:p>
    <w:p w:rsidR="00D94CE8" w:rsidRPr="00FC299F" w:rsidRDefault="00D94CE8" w:rsidP="00D94CE8">
      <w:pPr>
        <w:spacing w:line="360" w:lineRule="auto"/>
        <w:ind w:firstLine="709"/>
        <w:jc w:val="both"/>
        <w:rPr>
          <w:i/>
        </w:rPr>
      </w:pPr>
      <w:r w:rsidRPr="00FC299F">
        <w:rPr>
          <w:iCs/>
        </w:rPr>
        <w:t>Проблема подлинности полученной информации</w:t>
      </w:r>
      <w:r w:rsidRPr="00FC299F">
        <w:rPr>
          <w:i/>
        </w:rPr>
        <w:t xml:space="preserve">. Информационная культура. Государственные электронные сервисы и услуги. </w:t>
      </w:r>
      <w:r w:rsidRPr="00FC299F">
        <w:t>Мобильные приложения. Открытые образовательные ресурсы</w:t>
      </w:r>
      <w:r w:rsidRPr="00FC299F">
        <w:rPr>
          <w:i/>
        </w:rPr>
        <w:t xml:space="preserve">. </w:t>
      </w:r>
    </w:p>
    <w:p w:rsidR="00D94CE8" w:rsidRPr="00FC299F" w:rsidRDefault="00E13B94" w:rsidP="00D94CE8">
      <w:pPr>
        <w:spacing w:line="360" w:lineRule="auto"/>
        <w:ind w:firstLine="709"/>
        <w:jc w:val="both"/>
      </w:pPr>
      <w:r w:rsidRPr="00FC299F">
        <w:rPr>
          <w:b/>
        </w:rPr>
        <w:lastRenderedPageBreak/>
        <w:t xml:space="preserve">15. </w:t>
      </w:r>
      <w:r w:rsidR="00D94CE8" w:rsidRPr="00FC299F">
        <w:rPr>
          <w:b/>
        </w:rPr>
        <w:t>Информационная безопасность</w:t>
      </w:r>
    </w:p>
    <w:p w:rsidR="00FC299F" w:rsidRPr="00FC299F" w:rsidRDefault="00D94CE8" w:rsidP="000F6894">
      <w:pPr>
        <w:spacing w:line="360" w:lineRule="auto"/>
        <w:ind w:firstLine="709"/>
        <w:jc w:val="both"/>
      </w:pPr>
      <w:r w:rsidRPr="00FC299F"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FC299F">
        <w:rPr>
          <w:iCs/>
        </w:rPr>
        <w:t>Электронная подпись, серт</w:t>
      </w:r>
      <w:r w:rsidR="000F6894">
        <w:rPr>
          <w:iCs/>
        </w:rPr>
        <w:t>ифицированные сайты и документы</w:t>
      </w:r>
    </w:p>
    <w:p w:rsidR="003C0EF8" w:rsidRPr="00FC299F" w:rsidRDefault="00356940" w:rsidP="00FE3C81">
      <w:pPr>
        <w:pStyle w:val="a5"/>
        <w:numPr>
          <w:ilvl w:val="0"/>
          <w:numId w:val="4"/>
        </w:numPr>
        <w:ind w:left="0"/>
        <w:jc w:val="center"/>
        <w:rPr>
          <w:rFonts w:eastAsiaTheme="minorHAnsi"/>
          <w:b/>
          <w:color w:val="000000" w:themeColor="text1"/>
          <w:lang w:eastAsia="en-US"/>
        </w:rPr>
      </w:pPr>
      <w:r w:rsidRPr="00FC299F">
        <w:rPr>
          <w:rFonts w:eastAsiaTheme="minorHAnsi"/>
          <w:b/>
          <w:color w:val="000000" w:themeColor="text1"/>
          <w:lang w:eastAsia="en-US"/>
        </w:rPr>
        <w:t>Тематическое</w:t>
      </w:r>
      <w:r w:rsidRPr="00FC299F">
        <w:rPr>
          <w:b/>
        </w:rPr>
        <w:t xml:space="preserve"> планирование</w:t>
      </w:r>
    </w:p>
    <w:p w:rsidR="003C0EF8" w:rsidRPr="00FC299F" w:rsidRDefault="005D7959" w:rsidP="00FE3C81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FC299F">
        <w:rPr>
          <w:rFonts w:eastAsiaTheme="minorHAnsi"/>
          <w:b/>
          <w:color w:val="000000" w:themeColor="text1"/>
          <w:lang w:eastAsia="en-US"/>
        </w:rPr>
        <w:t>10 класс</w:t>
      </w:r>
    </w:p>
    <w:p w:rsidR="005D7959" w:rsidRPr="00FC299F" w:rsidRDefault="005D7959" w:rsidP="00FE3C81">
      <w:pPr>
        <w:jc w:val="center"/>
        <w:rPr>
          <w:rFonts w:eastAsiaTheme="minorHAnsi"/>
          <w:b/>
          <w:color w:val="000000" w:themeColor="text1"/>
          <w:lang w:eastAsia="en-US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482"/>
        <w:gridCol w:w="1413"/>
        <w:gridCol w:w="2029"/>
        <w:gridCol w:w="2647"/>
      </w:tblGrid>
      <w:tr w:rsidR="002C4F11" w:rsidRPr="00FC299F" w:rsidTr="003A6E73">
        <w:tc>
          <w:tcPr>
            <w:tcW w:w="1819" w:type="pct"/>
          </w:tcPr>
          <w:p w:rsidR="002C4F11" w:rsidRPr="00FC299F" w:rsidRDefault="002C4F11" w:rsidP="00FE3C8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FC299F">
              <w:rPr>
                <w:b/>
              </w:rPr>
              <w:t>Тема (раздел учебника)</w:t>
            </w:r>
          </w:p>
        </w:tc>
        <w:tc>
          <w:tcPr>
            <w:tcW w:w="738" w:type="pct"/>
          </w:tcPr>
          <w:p w:rsidR="002C4F11" w:rsidRPr="00FC299F" w:rsidRDefault="002C4F11" w:rsidP="00FE3C81">
            <w:pPr>
              <w:suppressAutoHyphens w:val="0"/>
              <w:jc w:val="center"/>
              <w:rPr>
                <w:b/>
                <w:lang w:eastAsia="ru-RU"/>
              </w:rPr>
            </w:pPr>
            <w:r w:rsidRPr="00FC299F">
              <w:rPr>
                <w:b/>
                <w:lang w:eastAsia="ru-RU"/>
              </w:rPr>
              <w:t>Всего часов</w:t>
            </w:r>
          </w:p>
        </w:tc>
        <w:tc>
          <w:tcPr>
            <w:tcW w:w="1060" w:type="pct"/>
          </w:tcPr>
          <w:p w:rsidR="002C4F11" w:rsidRPr="00FC299F" w:rsidRDefault="002C4F11" w:rsidP="00FE3C8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FC299F">
              <w:rPr>
                <w:rFonts w:eastAsiaTheme="minorHAnsi"/>
                <w:b/>
                <w:color w:val="000000" w:themeColor="text1"/>
                <w:lang w:eastAsia="en-US"/>
              </w:rPr>
              <w:t>Теория</w:t>
            </w:r>
          </w:p>
        </w:tc>
        <w:tc>
          <w:tcPr>
            <w:tcW w:w="1383" w:type="pct"/>
          </w:tcPr>
          <w:p w:rsidR="002C4F11" w:rsidRPr="00FC299F" w:rsidRDefault="002C4F11" w:rsidP="00FE3C8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FC299F">
              <w:rPr>
                <w:rFonts w:eastAsiaTheme="minorHAnsi"/>
                <w:b/>
                <w:color w:val="000000" w:themeColor="text1"/>
                <w:lang w:eastAsia="en-US"/>
              </w:rPr>
              <w:t>Практика</w:t>
            </w:r>
          </w:p>
          <w:p w:rsidR="002C4F11" w:rsidRPr="00FC299F" w:rsidRDefault="002C4F11" w:rsidP="00FE3C8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FC299F">
              <w:rPr>
                <w:rFonts w:eastAsiaTheme="minorHAnsi"/>
                <w:b/>
                <w:color w:val="000000" w:themeColor="text1"/>
                <w:lang w:eastAsia="en-US"/>
              </w:rPr>
              <w:t>(номер работы)</w:t>
            </w:r>
          </w:p>
        </w:tc>
      </w:tr>
      <w:tr w:rsidR="002C4F11" w:rsidRPr="00FC299F" w:rsidTr="003A6E73">
        <w:tc>
          <w:tcPr>
            <w:tcW w:w="1819" w:type="pct"/>
          </w:tcPr>
          <w:p w:rsidR="002C4F11" w:rsidRPr="00FC299F" w:rsidRDefault="002C4F11" w:rsidP="00FE3C81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1. Введение. Структура информатики</w:t>
            </w:r>
          </w:p>
          <w:p w:rsidR="002C4F11" w:rsidRPr="00FC299F" w:rsidRDefault="002C4F11" w:rsidP="00FE3C81">
            <w:pPr>
              <w:jc w:val="center"/>
              <w:rPr>
                <w:b/>
              </w:rPr>
            </w:pPr>
          </w:p>
        </w:tc>
        <w:tc>
          <w:tcPr>
            <w:tcW w:w="738" w:type="pct"/>
          </w:tcPr>
          <w:p w:rsidR="002C4F11" w:rsidRPr="00FC299F" w:rsidRDefault="002C4F11" w:rsidP="00FE3C81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2C4F11" w:rsidRPr="00FC299F" w:rsidRDefault="002C4F11" w:rsidP="00FE3C8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C299F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FC299F" w:rsidRDefault="002C4F11" w:rsidP="00FE3C8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2C4F11" w:rsidRPr="00FC299F" w:rsidTr="003A6E73">
        <w:tc>
          <w:tcPr>
            <w:tcW w:w="1819" w:type="pct"/>
          </w:tcPr>
          <w:p w:rsidR="002C4F11" w:rsidRPr="00FC299F" w:rsidRDefault="002C4F11" w:rsidP="00FE3C81">
            <w:pPr>
              <w:suppressAutoHyphens w:val="0"/>
              <w:jc w:val="center"/>
              <w:rPr>
                <w:b/>
                <w:lang w:eastAsia="ru-RU"/>
              </w:rPr>
            </w:pPr>
            <w:r w:rsidRPr="00FC299F">
              <w:rPr>
                <w:b/>
                <w:lang w:eastAsia="ru-RU"/>
              </w:rPr>
              <w:t>Информация</w:t>
            </w:r>
          </w:p>
        </w:tc>
        <w:tc>
          <w:tcPr>
            <w:tcW w:w="738" w:type="pct"/>
          </w:tcPr>
          <w:p w:rsidR="002C4F11" w:rsidRPr="00FC299F" w:rsidRDefault="002C4F11" w:rsidP="00FE3C81">
            <w:pPr>
              <w:suppressAutoHyphens w:val="0"/>
              <w:jc w:val="center"/>
              <w:rPr>
                <w:b/>
                <w:lang w:eastAsia="ru-RU"/>
              </w:rPr>
            </w:pPr>
            <w:r w:rsidRPr="00FC299F">
              <w:rPr>
                <w:b/>
                <w:lang w:eastAsia="ru-RU"/>
              </w:rPr>
              <w:t>11</w:t>
            </w:r>
          </w:p>
        </w:tc>
        <w:tc>
          <w:tcPr>
            <w:tcW w:w="1060" w:type="pct"/>
          </w:tcPr>
          <w:p w:rsidR="002C4F11" w:rsidRPr="00FC299F" w:rsidRDefault="002C4F11" w:rsidP="00FE3C8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2C4F11" w:rsidRPr="00FC299F" w:rsidRDefault="002C4F11" w:rsidP="00FE3C8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2C4F11" w:rsidRPr="00FC299F" w:rsidTr="003A6E73">
        <w:tc>
          <w:tcPr>
            <w:tcW w:w="1819" w:type="pct"/>
          </w:tcPr>
          <w:p w:rsidR="002C4F11" w:rsidRPr="00FC299F" w:rsidRDefault="002C4F11" w:rsidP="00FE3C81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2. Информация. Представление информации (§ 1–2)</w:t>
            </w:r>
          </w:p>
        </w:tc>
        <w:tc>
          <w:tcPr>
            <w:tcW w:w="738" w:type="pct"/>
          </w:tcPr>
          <w:p w:rsidR="002C4F11" w:rsidRPr="00FC299F" w:rsidRDefault="002C4F11" w:rsidP="00FE3C81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2C4F11" w:rsidRPr="00FC299F" w:rsidRDefault="002C4F11" w:rsidP="00FE3C8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C299F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2C4F11" w:rsidRPr="00FC299F" w:rsidRDefault="002C4F11" w:rsidP="00FE3C8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C299F">
              <w:rPr>
                <w:rFonts w:eastAsiaTheme="minorHAnsi"/>
                <w:color w:val="000000" w:themeColor="text1"/>
                <w:lang w:eastAsia="en-US"/>
              </w:rPr>
              <w:t xml:space="preserve">1 </w:t>
            </w:r>
            <w:r w:rsidRPr="00FC299F">
              <w:t>(Работа 1.1)</w:t>
            </w:r>
          </w:p>
        </w:tc>
      </w:tr>
      <w:tr w:rsidR="002C4F11" w:rsidRPr="00FC299F" w:rsidTr="003A6E73">
        <w:tc>
          <w:tcPr>
            <w:tcW w:w="1819" w:type="pct"/>
          </w:tcPr>
          <w:p w:rsidR="002C4F11" w:rsidRPr="00FC299F" w:rsidRDefault="002C4F11" w:rsidP="00FE3C81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3. Измерение информации</w:t>
            </w:r>
          </w:p>
          <w:p w:rsidR="002C4F11" w:rsidRPr="00FC299F" w:rsidRDefault="002C4F11" w:rsidP="00FE3C81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(§ 3, 4)</w:t>
            </w:r>
          </w:p>
        </w:tc>
        <w:tc>
          <w:tcPr>
            <w:tcW w:w="738" w:type="pct"/>
          </w:tcPr>
          <w:p w:rsidR="002C4F11" w:rsidRPr="00FC299F" w:rsidRDefault="002C4F11" w:rsidP="00FE3C81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2C4F11" w:rsidRPr="00FC299F" w:rsidRDefault="002C4F11" w:rsidP="00FE3C8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C299F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2C4F11" w:rsidRPr="00FC299F" w:rsidRDefault="002C4F11" w:rsidP="00FE3C8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C299F">
              <w:t>1 (Работа 1.2)</w:t>
            </w:r>
          </w:p>
        </w:tc>
      </w:tr>
      <w:tr w:rsidR="002C4F11" w:rsidRPr="00FC299F" w:rsidTr="003A6E73">
        <w:tc>
          <w:tcPr>
            <w:tcW w:w="1819" w:type="pct"/>
          </w:tcPr>
          <w:p w:rsidR="002C4F11" w:rsidRPr="00FC299F" w:rsidRDefault="002C4F11" w:rsidP="00FE3C81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4. Представление чисел в</w:t>
            </w:r>
          </w:p>
          <w:p w:rsidR="002C4F11" w:rsidRPr="00FC299F" w:rsidRDefault="002C4F11" w:rsidP="00FE3C81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компьютере (§ 5)</w:t>
            </w:r>
          </w:p>
        </w:tc>
        <w:tc>
          <w:tcPr>
            <w:tcW w:w="738" w:type="pct"/>
          </w:tcPr>
          <w:p w:rsidR="002C4F11" w:rsidRPr="00FC299F" w:rsidRDefault="002C4F11" w:rsidP="00FE3C81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2C4F11" w:rsidRPr="00FC299F" w:rsidRDefault="002C4F11" w:rsidP="00FE3C8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C299F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FC299F" w:rsidRDefault="002C4F11" w:rsidP="00FE3C8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C299F">
              <w:t>1 (Работа 1.3)</w:t>
            </w:r>
          </w:p>
        </w:tc>
      </w:tr>
      <w:tr w:rsidR="002C4F11" w:rsidRPr="00FC299F" w:rsidTr="003A6E73">
        <w:tc>
          <w:tcPr>
            <w:tcW w:w="1819" w:type="pct"/>
          </w:tcPr>
          <w:p w:rsidR="002C4F11" w:rsidRPr="00FC299F" w:rsidRDefault="002C4F11" w:rsidP="00FE3C81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5. Представление текста,</w:t>
            </w:r>
          </w:p>
          <w:p w:rsidR="002C4F11" w:rsidRPr="00FC299F" w:rsidRDefault="002C4F11" w:rsidP="00FE3C81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изображения и звука в компьютере (§ 6)</w:t>
            </w:r>
          </w:p>
        </w:tc>
        <w:tc>
          <w:tcPr>
            <w:tcW w:w="738" w:type="pct"/>
          </w:tcPr>
          <w:p w:rsidR="002C4F11" w:rsidRPr="00FC299F" w:rsidRDefault="002C4F11" w:rsidP="00FE3C81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2C4F11" w:rsidRPr="00FC299F" w:rsidRDefault="002C4F11" w:rsidP="00FE3C8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C299F">
              <w:rPr>
                <w:rFonts w:eastAsiaTheme="minorHAnsi"/>
                <w:color w:val="000000" w:themeColor="text1"/>
                <w:lang w:eastAsia="en-US"/>
              </w:rPr>
              <w:t>1,5</w:t>
            </w:r>
          </w:p>
        </w:tc>
        <w:tc>
          <w:tcPr>
            <w:tcW w:w="1383" w:type="pct"/>
          </w:tcPr>
          <w:p w:rsidR="002C4F11" w:rsidRPr="00FC299F" w:rsidRDefault="002C4F11" w:rsidP="00FE3C81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1,5 (Работы 1.4, 1.5)</w:t>
            </w:r>
          </w:p>
          <w:p w:rsidR="002C4F11" w:rsidRPr="00FC299F" w:rsidRDefault="002C4F11" w:rsidP="00FE3C8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2C4F11" w:rsidRPr="00FC299F" w:rsidTr="003A6E73">
        <w:tc>
          <w:tcPr>
            <w:tcW w:w="1819" w:type="pct"/>
          </w:tcPr>
          <w:p w:rsidR="002C4F11" w:rsidRPr="00FC299F" w:rsidRDefault="002C4F11" w:rsidP="00FE3C81">
            <w:pPr>
              <w:suppressAutoHyphens w:val="0"/>
              <w:jc w:val="center"/>
              <w:rPr>
                <w:b/>
                <w:lang w:eastAsia="ru-RU"/>
              </w:rPr>
            </w:pPr>
            <w:r w:rsidRPr="00FC299F">
              <w:rPr>
                <w:b/>
                <w:lang w:eastAsia="ru-RU"/>
              </w:rPr>
              <w:t>Информационные процессы</w:t>
            </w:r>
          </w:p>
          <w:p w:rsidR="002C4F11" w:rsidRPr="00FC299F" w:rsidRDefault="002C4F11" w:rsidP="00FE3C8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8" w:type="pct"/>
          </w:tcPr>
          <w:p w:rsidR="002C4F11" w:rsidRPr="00FC299F" w:rsidRDefault="002C4F11" w:rsidP="00FE3C81">
            <w:pPr>
              <w:suppressAutoHyphens w:val="0"/>
              <w:jc w:val="center"/>
              <w:rPr>
                <w:b/>
                <w:lang w:eastAsia="ru-RU"/>
              </w:rPr>
            </w:pPr>
            <w:r w:rsidRPr="00FC299F">
              <w:rPr>
                <w:b/>
                <w:lang w:eastAsia="ru-RU"/>
              </w:rPr>
              <w:t>5</w:t>
            </w:r>
          </w:p>
        </w:tc>
        <w:tc>
          <w:tcPr>
            <w:tcW w:w="1060" w:type="pct"/>
          </w:tcPr>
          <w:p w:rsidR="002C4F11" w:rsidRPr="00FC299F" w:rsidRDefault="002C4F11" w:rsidP="00FE3C8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2C4F11" w:rsidRPr="00FC299F" w:rsidRDefault="002C4F11" w:rsidP="00FE3C8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2C4F11" w:rsidRPr="00FC299F" w:rsidTr="003A6E73">
        <w:tc>
          <w:tcPr>
            <w:tcW w:w="1819" w:type="pct"/>
          </w:tcPr>
          <w:p w:rsidR="002C4F11" w:rsidRPr="00FC299F" w:rsidRDefault="00FE3C81" w:rsidP="00FE3C81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6. Хранение и передача ин</w:t>
            </w:r>
            <w:r w:rsidR="002C4F11" w:rsidRPr="00FC299F">
              <w:rPr>
                <w:lang w:eastAsia="ru-RU"/>
              </w:rPr>
              <w:t>формации (§ 7, 8)</w:t>
            </w:r>
          </w:p>
        </w:tc>
        <w:tc>
          <w:tcPr>
            <w:tcW w:w="738" w:type="pct"/>
          </w:tcPr>
          <w:p w:rsidR="002C4F11" w:rsidRPr="00FC299F" w:rsidRDefault="002C4F11" w:rsidP="00FE3C81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2C4F11" w:rsidRPr="00FC299F" w:rsidRDefault="002C4F11" w:rsidP="00FE3C8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C299F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FC299F" w:rsidRDefault="002C4F11" w:rsidP="00FE3C8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2C4F11" w:rsidRPr="00FC299F" w:rsidTr="003A6E73">
        <w:tc>
          <w:tcPr>
            <w:tcW w:w="1819" w:type="pct"/>
          </w:tcPr>
          <w:p w:rsidR="002C4F11" w:rsidRPr="00FC299F" w:rsidRDefault="002C4F11" w:rsidP="00FE3C81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7. Обработка информации и</w:t>
            </w:r>
          </w:p>
          <w:p w:rsidR="002C4F11" w:rsidRPr="00FC299F" w:rsidRDefault="002C4F11" w:rsidP="00FE3C81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алгоритмы (§ 9)</w:t>
            </w:r>
          </w:p>
        </w:tc>
        <w:tc>
          <w:tcPr>
            <w:tcW w:w="738" w:type="pct"/>
          </w:tcPr>
          <w:p w:rsidR="002C4F11" w:rsidRPr="00FC299F" w:rsidRDefault="002C4F11" w:rsidP="00FE3C81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2C4F11" w:rsidRPr="00FC299F" w:rsidRDefault="002C4F11" w:rsidP="00FE3C81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Самостоятельно</w:t>
            </w:r>
          </w:p>
          <w:p w:rsidR="002C4F11" w:rsidRPr="00FC299F" w:rsidRDefault="002C4F11" w:rsidP="00FE3C8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2C4F11" w:rsidRPr="00FC299F" w:rsidRDefault="002C4F11" w:rsidP="00FE3C8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C299F">
              <w:t>1 (Работа 2.1)</w:t>
            </w:r>
          </w:p>
        </w:tc>
      </w:tr>
      <w:tr w:rsidR="002C4F11" w:rsidRPr="00FC299F" w:rsidTr="003A6E73">
        <w:tc>
          <w:tcPr>
            <w:tcW w:w="1819" w:type="pct"/>
          </w:tcPr>
          <w:p w:rsidR="002C4F11" w:rsidRPr="00FC299F" w:rsidRDefault="002C4F11" w:rsidP="00FE3C81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8. Автоматическая обработка информации (§ 10)</w:t>
            </w:r>
          </w:p>
        </w:tc>
        <w:tc>
          <w:tcPr>
            <w:tcW w:w="738" w:type="pct"/>
          </w:tcPr>
          <w:p w:rsidR="002C4F11" w:rsidRPr="00FC299F" w:rsidRDefault="002C4F11" w:rsidP="00FE3C81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2C4F11" w:rsidRPr="00FC299F" w:rsidRDefault="002C4F11" w:rsidP="00FE3C8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C299F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FC299F" w:rsidRDefault="002C4F11" w:rsidP="00FE3C8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C299F">
              <w:t>1 (Работа 2.2)</w:t>
            </w:r>
          </w:p>
        </w:tc>
      </w:tr>
      <w:tr w:rsidR="002C4F11" w:rsidRPr="00FC299F" w:rsidTr="003A6E73">
        <w:tc>
          <w:tcPr>
            <w:tcW w:w="1819" w:type="pct"/>
          </w:tcPr>
          <w:p w:rsidR="002C4F11" w:rsidRPr="00FC299F" w:rsidRDefault="002C4F11" w:rsidP="00FE3C81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9. Информационные процессы в компьютере (§ 11)</w:t>
            </w:r>
          </w:p>
        </w:tc>
        <w:tc>
          <w:tcPr>
            <w:tcW w:w="738" w:type="pct"/>
          </w:tcPr>
          <w:p w:rsidR="002C4F11" w:rsidRPr="00FC299F" w:rsidRDefault="002C4F11" w:rsidP="00FE3C81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2C4F11" w:rsidRPr="00FC299F" w:rsidRDefault="002C4F11" w:rsidP="00FE3C8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C299F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FC299F" w:rsidRDefault="002C4F11" w:rsidP="00FE3C8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3A6E73" w:rsidRPr="00FC299F" w:rsidTr="003A6E73">
        <w:tc>
          <w:tcPr>
            <w:tcW w:w="1819" w:type="pct"/>
          </w:tcPr>
          <w:p w:rsidR="003A6E73" w:rsidRPr="00FC299F" w:rsidRDefault="003A6E73" w:rsidP="00FE3C81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Проект для самостоятельного выполнения</w:t>
            </w:r>
          </w:p>
        </w:tc>
        <w:tc>
          <w:tcPr>
            <w:tcW w:w="3181" w:type="pct"/>
            <w:gridSpan w:val="3"/>
          </w:tcPr>
          <w:p w:rsidR="003A6E73" w:rsidRPr="00FC299F" w:rsidRDefault="003A6E73" w:rsidP="00FE3C81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Работа 2.3. Выбор конфигурации компьютера</w:t>
            </w:r>
          </w:p>
          <w:p w:rsidR="003A6E73" w:rsidRPr="00FC299F" w:rsidRDefault="003A6E73" w:rsidP="00FE3C8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3A6E73" w:rsidRPr="00FC299F" w:rsidTr="003A6E73">
        <w:tc>
          <w:tcPr>
            <w:tcW w:w="1819" w:type="pct"/>
          </w:tcPr>
          <w:p w:rsidR="003A6E73" w:rsidRPr="00FC299F" w:rsidRDefault="003A6E73" w:rsidP="00FE3C81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Проект для самостоятельного выполнения</w:t>
            </w:r>
          </w:p>
        </w:tc>
        <w:tc>
          <w:tcPr>
            <w:tcW w:w="3181" w:type="pct"/>
            <w:gridSpan w:val="3"/>
          </w:tcPr>
          <w:p w:rsidR="003A6E73" w:rsidRPr="00FC299F" w:rsidRDefault="003A6E73" w:rsidP="00FE3C8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FC299F">
              <w:t>Работа 2.4. Настройка BIOS</w:t>
            </w:r>
          </w:p>
        </w:tc>
      </w:tr>
      <w:tr w:rsidR="003A6E73" w:rsidRPr="00FC299F" w:rsidTr="003A6E73">
        <w:tc>
          <w:tcPr>
            <w:tcW w:w="1819" w:type="pct"/>
          </w:tcPr>
          <w:p w:rsidR="003A6E73" w:rsidRPr="00FC299F" w:rsidRDefault="003A6E73" w:rsidP="00FE3C81">
            <w:pPr>
              <w:suppressAutoHyphens w:val="0"/>
              <w:jc w:val="center"/>
              <w:rPr>
                <w:b/>
                <w:lang w:eastAsia="ru-RU"/>
              </w:rPr>
            </w:pPr>
            <w:r w:rsidRPr="00FC299F">
              <w:rPr>
                <w:b/>
              </w:rPr>
              <w:t>Программирование</w:t>
            </w:r>
          </w:p>
        </w:tc>
        <w:tc>
          <w:tcPr>
            <w:tcW w:w="738" w:type="pct"/>
          </w:tcPr>
          <w:p w:rsidR="003A6E73" w:rsidRPr="00FC299F" w:rsidRDefault="003A6E73" w:rsidP="00FE3C81">
            <w:pPr>
              <w:suppressAutoHyphens w:val="0"/>
              <w:jc w:val="center"/>
              <w:rPr>
                <w:b/>
                <w:lang w:eastAsia="ru-RU"/>
              </w:rPr>
            </w:pPr>
            <w:r w:rsidRPr="00FC299F">
              <w:rPr>
                <w:b/>
                <w:lang w:eastAsia="ru-RU"/>
              </w:rPr>
              <w:t>18</w:t>
            </w:r>
          </w:p>
        </w:tc>
        <w:tc>
          <w:tcPr>
            <w:tcW w:w="1060" w:type="pct"/>
          </w:tcPr>
          <w:p w:rsidR="003A6E73" w:rsidRPr="00FC299F" w:rsidRDefault="003A6E73" w:rsidP="00FE3C8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3A6E73" w:rsidRPr="00FC299F" w:rsidRDefault="003A6E73" w:rsidP="00FE3C8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3A6E73" w:rsidRPr="00FC299F" w:rsidTr="003A6E73">
        <w:tc>
          <w:tcPr>
            <w:tcW w:w="1819" w:type="pct"/>
          </w:tcPr>
          <w:p w:rsidR="003A6E73" w:rsidRPr="00FC299F" w:rsidRDefault="003A6E73" w:rsidP="00FE3C81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10. Алгоритмы, структура</w:t>
            </w:r>
          </w:p>
          <w:p w:rsidR="003A6E73" w:rsidRPr="00FC299F" w:rsidRDefault="003A6E73" w:rsidP="00FE3C81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алгоритмов, структурное</w:t>
            </w:r>
          </w:p>
          <w:p w:rsidR="003A6E73" w:rsidRPr="00FC299F" w:rsidRDefault="003A6E73" w:rsidP="00FE3C81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программирование</w:t>
            </w:r>
            <w:r w:rsidR="00A13422" w:rsidRPr="00FC299F">
              <w:rPr>
                <w:lang w:eastAsia="ru-RU"/>
              </w:rPr>
              <w:t xml:space="preserve"> </w:t>
            </w:r>
            <w:r w:rsidRPr="00FC299F">
              <w:rPr>
                <w:lang w:eastAsia="ru-RU"/>
              </w:rPr>
              <w:t>(§ 12–14)</w:t>
            </w:r>
          </w:p>
        </w:tc>
        <w:tc>
          <w:tcPr>
            <w:tcW w:w="738" w:type="pct"/>
          </w:tcPr>
          <w:p w:rsidR="003A6E73" w:rsidRPr="00FC299F" w:rsidRDefault="003A6E73" w:rsidP="00FE3C81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3A6E73" w:rsidRPr="00FC299F" w:rsidRDefault="003A6E73" w:rsidP="00FE3C8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C299F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FC299F" w:rsidRDefault="003A6E73" w:rsidP="00FE3C8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3A6E73" w:rsidRPr="00FC299F" w:rsidTr="003A6E73">
        <w:tc>
          <w:tcPr>
            <w:tcW w:w="1819" w:type="pct"/>
          </w:tcPr>
          <w:p w:rsidR="003A6E73" w:rsidRPr="00FC299F" w:rsidRDefault="003A6E73" w:rsidP="00FE3C81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11. Программирование</w:t>
            </w:r>
          </w:p>
          <w:p w:rsidR="003A6E73" w:rsidRPr="00FC299F" w:rsidRDefault="003A6E73" w:rsidP="00FE3C81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линейных алгоритмов (§ 15–17)</w:t>
            </w:r>
          </w:p>
        </w:tc>
        <w:tc>
          <w:tcPr>
            <w:tcW w:w="738" w:type="pct"/>
          </w:tcPr>
          <w:p w:rsidR="003A6E73" w:rsidRPr="00FC299F" w:rsidRDefault="003A6E73" w:rsidP="00FE3C81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3A6E73" w:rsidRPr="00FC299F" w:rsidRDefault="003A6E73" w:rsidP="00FE3C8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C299F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FC299F" w:rsidRDefault="003A6E73" w:rsidP="00FE3C8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C299F">
              <w:t>1 (Работа 3.1)</w:t>
            </w:r>
          </w:p>
        </w:tc>
      </w:tr>
      <w:tr w:rsidR="003A6E73" w:rsidRPr="00FC299F" w:rsidTr="003A6E73">
        <w:tc>
          <w:tcPr>
            <w:tcW w:w="1819" w:type="pct"/>
          </w:tcPr>
          <w:p w:rsidR="003A6E73" w:rsidRPr="00FC299F" w:rsidRDefault="003A6E73" w:rsidP="00FE3C81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12. Логические величины и</w:t>
            </w:r>
          </w:p>
          <w:p w:rsidR="003A6E73" w:rsidRPr="00FC299F" w:rsidRDefault="003A6E73" w:rsidP="00FE3C81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выражения, программирование ветвлений (§ 18–20)</w:t>
            </w:r>
          </w:p>
          <w:p w:rsidR="003A6E73" w:rsidRPr="00FC299F" w:rsidRDefault="003A6E73" w:rsidP="00FE3C8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8" w:type="pct"/>
          </w:tcPr>
          <w:p w:rsidR="003A6E73" w:rsidRPr="00FC299F" w:rsidRDefault="003A6E73" w:rsidP="00FE3C81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3A6E73" w:rsidRPr="00FC299F" w:rsidRDefault="003A6E73" w:rsidP="00FE3C8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C299F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FC299F" w:rsidRDefault="003A6E73" w:rsidP="00FE3C81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2 (Работы 3.2, 3.3)</w:t>
            </w:r>
          </w:p>
          <w:p w:rsidR="003A6E73" w:rsidRPr="00FC299F" w:rsidRDefault="003A6E73" w:rsidP="00FE3C8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3A6E73" w:rsidRPr="00FC299F" w:rsidTr="003A6E73">
        <w:tc>
          <w:tcPr>
            <w:tcW w:w="1819" w:type="pct"/>
          </w:tcPr>
          <w:p w:rsidR="003A6E73" w:rsidRPr="00FC299F" w:rsidRDefault="003A6E73" w:rsidP="00FE3C81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13. Программирование</w:t>
            </w:r>
          </w:p>
          <w:p w:rsidR="003A6E73" w:rsidRPr="00FC299F" w:rsidRDefault="003A6E73" w:rsidP="00FE3C81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циклов (§ 21, 22)</w:t>
            </w:r>
          </w:p>
        </w:tc>
        <w:tc>
          <w:tcPr>
            <w:tcW w:w="738" w:type="pct"/>
          </w:tcPr>
          <w:p w:rsidR="003A6E73" w:rsidRPr="00FC299F" w:rsidRDefault="003A6E73" w:rsidP="00FE3C81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3A6E73" w:rsidRPr="00FC299F" w:rsidRDefault="003A6E73" w:rsidP="00FE3C8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C299F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FC299F" w:rsidRDefault="003A6E73" w:rsidP="00FE3C8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C299F">
              <w:t>2 (Работа 3.4)</w:t>
            </w:r>
          </w:p>
        </w:tc>
      </w:tr>
      <w:tr w:rsidR="003A6E73" w:rsidRPr="00FC299F" w:rsidTr="003A6E73">
        <w:tc>
          <w:tcPr>
            <w:tcW w:w="1819" w:type="pct"/>
          </w:tcPr>
          <w:p w:rsidR="003A6E73" w:rsidRPr="00FC299F" w:rsidRDefault="003A6E73" w:rsidP="00FE3C81">
            <w:pPr>
              <w:suppressAutoHyphens w:val="0"/>
              <w:jc w:val="center"/>
              <w:rPr>
                <w:lang w:eastAsia="ru-RU"/>
              </w:rPr>
            </w:pPr>
            <w:r w:rsidRPr="00FC299F">
              <w:lastRenderedPageBreak/>
              <w:t>14. Подпрограммы (§ 23)</w:t>
            </w:r>
          </w:p>
        </w:tc>
        <w:tc>
          <w:tcPr>
            <w:tcW w:w="738" w:type="pct"/>
          </w:tcPr>
          <w:p w:rsidR="003A6E73" w:rsidRPr="00FC299F" w:rsidRDefault="003A6E73" w:rsidP="00FE3C81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3A6E73" w:rsidRPr="00FC299F" w:rsidRDefault="003A6E73" w:rsidP="00FE3C8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C299F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FC299F" w:rsidRDefault="003A6E73" w:rsidP="00FE3C8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C299F">
              <w:t>1 (Работа 3.5)</w:t>
            </w:r>
          </w:p>
        </w:tc>
      </w:tr>
      <w:tr w:rsidR="003A6E73" w:rsidRPr="00FC299F" w:rsidTr="003A6E73">
        <w:tc>
          <w:tcPr>
            <w:tcW w:w="1819" w:type="pct"/>
          </w:tcPr>
          <w:p w:rsidR="003A6E73" w:rsidRPr="00FC299F" w:rsidRDefault="003A6E73" w:rsidP="00FE3C81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15. Работа с массивами (§ 24, 26)</w:t>
            </w:r>
          </w:p>
        </w:tc>
        <w:tc>
          <w:tcPr>
            <w:tcW w:w="738" w:type="pct"/>
          </w:tcPr>
          <w:p w:rsidR="003A6E73" w:rsidRPr="00FC299F" w:rsidRDefault="003A6E73" w:rsidP="00FE3C81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4</w:t>
            </w:r>
          </w:p>
        </w:tc>
        <w:tc>
          <w:tcPr>
            <w:tcW w:w="1060" w:type="pct"/>
          </w:tcPr>
          <w:p w:rsidR="003A6E73" w:rsidRPr="00FC299F" w:rsidRDefault="003A6E73" w:rsidP="00FE3C8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C299F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3A6E73" w:rsidRPr="00FC299F" w:rsidRDefault="003A6E73" w:rsidP="00FE3C81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2 (Работы 3.6, 3.7)</w:t>
            </w:r>
          </w:p>
          <w:p w:rsidR="003A6E73" w:rsidRPr="00FC299F" w:rsidRDefault="003A6E73" w:rsidP="00FE3C8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3A6E73" w:rsidRPr="00FC299F" w:rsidTr="003A6E73">
        <w:tc>
          <w:tcPr>
            <w:tcW w:w="1819" w:type="pct"/>
          </w:tcPr>
          <w:p w:rsidR="003A6E73" w:rsidRPr="00FC299F" w:rsidRDefault="00A75329" w:rsidP="00A75329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16. Работа с символьной ин</w:t>
            </w:r>
            <w:r w:rsidR="003A6E73" w:rsidRPr="00FC299F">
              <w:rPr>
                <w:lang w:eastAsia="ru-RU"/>
              </w:rPr>
              <w:t>формацией (§ 27, 28)</w:t>
            </w:r>
          </w:p>
        </w:tc>
        <w:tc>
          <w:tcPr>
            <w:tcW w:w="738" w:type="pct"/>
          </w:tcPr>
          <w:p w:rsidR="003A6E73" w:rsidRPr="00FC299F" w:rsidRDefault="003A6E73" w:rsidP="00FE3C81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3A6E73" w:rsidRPr="00FC299F" w:rsidRDefault="003A6E73" w:rsidP="00FE3C8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C299F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FC299F" w:rsidRDefault="003A6E73" w:rsidP="00FE3C8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C299F">
              <w:t>2 (Работа 3.8)</w:t>
            </w:r>
          </w:p>
        </w:tc>
      </w:tr>
      <w:tr w:rsidR="003A6E73" w:rsidRPr="00FC299F" w:rsidTr="003A6E73">
        <w:tc>
          <w:tcPr>
            <w:tcW w:w="1819" w:type="pct"/>
          </w:tcPr>
          <w:p w:rsidR="003A6E73" w:rsidRPr="00FC299F" w:rsidRDefault="003A6E73" w:rsidP="00FE3C81">
            <w:pPr>
              <w:suppressAutoHyphens w:val="0"/>
              <w:jc w:val="center"/>
              <w:rPr>
                <w:b/>
                <w:lang w:eastAsia="ru-RU"/>
              </w:rPr>
            </w:pPr>
            <w:r w:rsidRPr="00FC299F">
              <w:rPr>
                <w:b/>
                <w:lang w:eastAsia="ru-RU"/>
              </w:rPr>
              <w:t>Всего:</w:t>
            </w:r>
          </w:p>
        </w:tc>
        <w:tc>
          <w:tcPr>
            <w:tcW w:w="3181" w:type="pct"/>
            <w:gridSpan w:val="3"/>
          </w:tcPr>
          <w:p w:rsidR="003A6E73" w:rsidRPr="00FC299F" w:rsidRDefault="003A6E73" w:rsidP="00FE3C81">
            <w:pPr>
              <w:jc w:val="center"/>
              <w:rPr>
                <w:b/>
              </w:rPr>
            </w:pPr>
            <w:r w:rsidRPr="00FC299F">
              <w:rPr>
                <w:b/>
              </w:rPr>
              <w:t>35 часов</w:t>
            </w:r>
          </w:p>
        </w:tc>
      </w:tr>
    </w:tbl>
    <w:p w:rsidR="005D7959" w:rsidRPr="00FC299F" w:rsidRDefault="005D7959" w:rsidP="003C0EF8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FE3C81" w:rsidRPr="00FC299F" w:rsidRDefault="00FE3C81" w:rsidP="003C0EF8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FE3C81" w:rsidRPr="00FC299F" w:rsidRDefault="00FE3C81" w:rsidP="00FC299F">
      <w:pPr>
        <w:rPr>
          <w:rFonts w:eastAsiaTheme="minorHAnsi"/>
          <w:b/>
          <w:color w:val="000000" w:themeColor="text1"/>
          <w:lang w:eastAsia="en-US"/>
        </w:rPr>
      </w:pPr>
    </w:p>
    <w:p w:rsidR="00A13422" w:rsidRPr="00FC299F" w:rsidRDefault="00A13422" w:rsidP="003C0EF8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FC299F">
        <w:rPr>
          <w:rFonts w:eastAsiaTheme="minorHAnsi"/>
          <w:b/>
          <w:color w:val="000000" w:themeColor="text1"/>
          <w:lang w:eastAsia="en-US"/>
        </w:rPr>
        <w:t>11 класс</w:t>
      </w:r>
    </w:p>
    <w:p w:rsidR="00A13422" w:rsidRPr="00FC299F" w:rsidRDefault="00A13422" w:rsidP="003C0EF8">
      <w:pPr>
        <w:jc w:val="center"/>
        <w:rPr>
          <w:rFonts w:eastAsiaTheme="minorHAnsi"/>
          <w:b/>
          <w:color w:val="000000" w:themeColor="text1"/>
          <w:lang w:eastAsia="en-US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482"/>
        <w:gridCol w:w="1413"/>
        <w:gridCol w:w="2029"/>
        <w:gridCol w:w="2647"/>
      </w:tblGrid>
      <w:tr w:rsidR="00A13422" w:rsidRPr="00FC299F" w:rsidTr="008E0FB2">
        <w:tc>
          <w:tcPr>
            <w:tcW w:w="1819" w:type="pct"/>
          </w:tcPr>
          <w:p w:rsidR="00A13422" w:rsidRPr="00FC299F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FC299F">
              <w:rPr>
                <w:b/>
              </w:rPr>
              <w:t>Тема (раздел учебника)</w:t>
            </w:r>
          </w:p>
        </w:tc>
        <w:tc>
          <w:tcPr>
            <w:tcW w:w="738" w:type="pct"/>
          </w:tcPr>
          <w:p w:rsidR="00A13422" w:rsidRPr="00FC299F" w:rsidRDefault="00A13422" w:rsidP="008E0FB2">
            <w:pPr>
              <w:suppressAutoHyphens w:val="0"/>
              <w:jc w:val="center"/>
              <w:rPr>
                <w:b/>
                <w:lang w:eastAsia="ru-RU"/>
              </w:rPr>
            </w:pPr>
            <w:r w:rsidRPr="00FC299F">
              <w:rPr>
                <w:b/>
                <w:lang w:eastAsia="ru-RU"/>
              </w:rPr>
              <w:t>Всего часов</w:t>
            </w:r>
          </w:p>
        </w:tc>
        <w:tc>
          <w:tcPr>
            <w:tcW w:w="1060" w:type="pct"/>
          </w:tcPr>
          <w:p w:rsidR="00A13422" w:rsidRPr="00FC299F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FC299F">
              <w:rPr>
                <w:rFonts w:eastAsiaTheme="minorHAnsi"/>
                <w:b/>
                <w:color w:val="000000" w:themeColor="text1"/>
                <w:lang w:eastAsia="en-US"/>
              </w:rPr>
              <w:t>Теория</w:t>
            </w:r>
          </w:p>
        </w:tc>
        <w:tc>
          <w:tcPr>
            <w:tcW w:w="1383" w:type="pct"/>
          </w:tcPr>
          <w:p w:rsidR="00A13422" w:rsidRPr="00FC299F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FC299F">
              <w:rPr>
                <w:rFonts w:eastAsiaTheme="minorHAnsi"/>
                <w:b/>
                <w:color w:val="000000" w:themeColor="text1"/>
                <w:lang w:eastAsia="en-US"/>
              </w:rPr>
              <w:t xml:space="preserve">Практика </w:t>
            </w:r>
          </w:p>
          <w:p w:rsidR="00A13422" w:rsidRPr="00FC299F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FC299F">
              <w:rPr>
                <w:rFonts w:eastAsiaTheme="minorHAnsi"/>
                <w:b/>
                <w:color w:val="000000" w:themeColor="text1"/>
                <w:lang w:eastAsia="en-US"/>
              </w:rPr>
              <w:t>(номер работы)</w:t>
            </w:r>
          </w:p>
        </w:tc>
      </w:tr>
      <w:tr w:rsidR="00A13422" w:rsidRPr="00FC299F" w:rsidTr="008E0FB2">
        <w:tc>
          <w:tcPr>
            <w:tcW w:w="1819" w:type="pct"/>
          </w:tcPr>
          <w:p w:rsidR="00A13422" w:rsidRPr="00FC299F" w:rsidRDefault="00A13422" w:rsidP="004E5DD6">
            <w:pPr>
              <w:suppressAutoHyphens w:val="0"/>
              <w:jc w:val="center"/>
              <w:rPr>
                <w:b/>
                <w:lang w:eastAsia="ru-RU"/>
              </w:rPr>
            </w:pPr>
            <w:r w:rsidRPr="00FC299F">
              <w:rPr>
                <w:b/>
                <w:lang w:eastAsia="ru-RU"/>
              </w:rPr>
              <w:t>Информационные</w:t>
            </w:r>
          </w:p>
          <w:p w:rsidR="00A13422" w:rsidRPr="00FC299F" w:rsidRDefault="00A13422" w:rsidP="004E5DD6">
            <w:pPr>
              <w:suppressAutoHyphens w:val="0"/>
              <w:jc w:val="center"/>
              <w:rPr>
                <w:b/>
                <w:lang w:eastAsia="ru-RU"/>
              </w:rPr>
            </w:pPr>
            <w:r w:rsidRPr="00FC299F">
              <w:rPr>
                <w:b/>
                <w:lang w:eastAsia="ru-RU"/>
              </w:rPr>
              <w:t>системы и базы данных</w:t>
            </w:r>
          </w:p>
        </w:tc>
        <w:tc>
          <w:tcPr>
            <w:tcW w:w="738" w:type="pct"/>
          </w:tcPr>
          <w:p w:rsidR="00A13422" w:rsidRPr="00FC299F" w:rsidRDefault="00A13422" w:rsidP="008E0FB2">
            <w:pPr>
              <w:suppressAutoHyphens w:val="0"/>
              <w:jc w:val="center"/>
              <w:rPr>
                <w:b/>
                <w:lang w:eastAsia="ru-RU"/>
              </w:rPr>
            </w:pPr>
            <w:r w:rsidRPr="00FC299F">
              <w:rPr>
                <w:b/>
                <w:lang w:eastAsia="ru-RU"/>
              </w:rPr>
              <w:t>10</w:t>
            </w:r>
          </w:p>
        </w:tc>
        <w:tc>
          <w:tcPr>
            <w:tcW w:w="1060" w:type="pct"/>
          </w:tcPr>
          <w:p w:rsidR="00A13422" w:rsidRPr="00FC299F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A13422" w:rsidRPr="00FC299F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A13422" w:rsidRPr="00FC299F" w:rsidTr="008E0FB2">
        <w:tc>
          <w:tcPr>
            <w:tcW w:w="1819" w:type="pct"/>
          </w:tcPr>
          <w:p w:rsidR="00A13422" w:rsidRPr="00FC299F" w:rsidRDefault="00A13422" w:rsidP="00A13422">
            <w:pPr>
              <w:suppressAutoHyphens w:val="0"/>
              <w:rPr>
                <w:lang w:eastAsia="ru-RU"/>
              </w:rPr>
            </w:pPr>
            <w:r w:rsidRPr="00FC299F">
              <w:rPr>
                <w:lang w:eastAsia="ru-RU"/>
              </w:rPr>
              <w:t>1. Системный анализ (§ 1–4)</w:t>
            </w:r>
          </w:p>
        </w:tc>
        <w:tc>
          <w:tcPr>
            <w:tcW w:w="738" w:type="pct"/>
          </w:tcPr>
          <w:p w:rsidR="00A13422" w:rsidRPr="00FC299F" w:rsidRDefault="00A13422" w:rsidP="008E0FB2">
            <w:pPr>
              <w:suppressAutoHyphens w:val="0"/>
              <w:jc w:val="center"/>
              <w:rPr>
                <w:b/>
                <w:lang w:eastAsia="ru-RU"/>
              </w:rPr>
            </w:pPr>
            <w:r w:rsidRPr="00FC299F">
              <w:rPr>
                <w:b/>
                <w:lang w:eastAsia="ru-RU"/>
              </w:rPr>
              <w:t>3</w:t>
            </w:r>
          </w:p>
        </w:tc>
        <w:tc>
          <w:tcPr>
            <w:tcW w:w="1060" w:type="pct"/>
          </w:tcPr>
          <w:p w:rsidR="00A13422" w:rsidRPr="00FC299F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FC299F">
              <w:rPr>
                <w:rFonts w:eastAsiaTheme="minorHAnsi"/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A13422" w:rsidRPr="00FC299F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FC299F">
              <w:t>2 (Работа 1.1)</w:t>
            </w:r>
          </w:p>
        </w:tc>
      </w:tr>
      <w:tr w:rsidR="00A13422" w:rsidRPr="00FC299F" w:rsidTr="008E0FB2">
        <w:tc>
          <w:tcPr>
            <w:tcW w:w="1819" w:type="pct"/>
          </w:tcPr>
          <w:p w:rsidR="00A13422" w:rsidRPr="00FC299F" w:rsidRDefault="004E5DD6" w:rsidP="008E0FB2">
            <w:pPr>
              <w:suppressAutoHyphens w:val="0"/>
              <w:rPr>
                <w:lang w:eastAsia="ru-RU"/>
              </w:rPr>
            </w:pPr>
            <w:r w:rsidRPr="00FC299F">
              <w:t>2. Базы данных (§ 5–9)</w:t>
            </w:r>
          </w:p>
        </w:tc>
        <w:tc>
          <w:tcPr>
            <w:tcW w:w="738" w:type="pct"/>
          </w:tcPr>
          <w:p w:rsidR="00A13422" w:rsidRPr="00FC299F" w:rsidRDefault="004E5DD6" w:rsidP="008E0FB2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7</w:t>
            </w:r>
          </w:p>
        </w:tc>
        <w:tc>
          <w:tcPr>
            <w:tcW w:w="1060" w:type="pct"/>
          </w:tcPr>
          <w:p w:rsidR="00A13422" w:rsidRPr="00FC299F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C299F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383" w:type="pct"/>
          </w:tcPr>
          <w:p w:rsidR="00A13422" w:rsidRPr="00FC299F" w:rsidRDefault="004E5DD6" w:rsidP="004E5DD6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4 (Работы 1.3, 1.4, 1.6, 1.7, 1.8)</w:t>
            </w:r>
          </w:p>
        </w:tc>
      </w:tr>
      <w:tr w:rsidR="004E5DD6" w:rsidRPr="00FC299F" w:rsidTr="004E5DD6">
        <w:tc>
          <w:tcPr>
            <w:tcW w:w="1819" w:type="pct"/>
          </w:tcPr>
          <w:p w:rsidR="004E5DD6" w:rsidRPr="00FC299F" w:rsidRDefault="004E5DD6" w:rsidP="004E5DD6">
            <w:pPr>
              <w:suppressAutoHyphens w:val="0"/>
              <w:rPr>
                <w:lang w:eastAsia="ru-RU"/>
              </w:rPr>
            </w:pPr>
            <w:r w:rsidRPr="00FC299F">
              <w:rPr>
                <w:lang w:eastAsia="ru-RU"/>
              </w:rPr>
              <w:t>Проект для самостоятельного выполнения</w:t>
            </w:r>
          </w:p>
        </w:tc>
        <w:tc>
          <w:tcPr>
            <w:tcW w:w="3181" w:type="pct"/>
            <w:gridSpan w:val="3"/>
          </w:tcPr>
          <w:p w:rsidR="004E5DD6" w:rsidRPr="00FC299F" w:rsidRDefault="004E5DD6" w:rsidP="004E5DD6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 xml:space="preserve">Работа 1.2. Проектные задания по </w:t>
            </w:r>
            <w:proofErr w:type="spellStart"/>
            <w:r w:rsidRPr="00FC299F">
              <w:rPr>
                <w:lang w:eastAsia="ru-RU"/>
              </w:rPr>
              <w:t>системологии</w:t>
            </w:r>
            <w:proofErr w:type="spellEnd"/>
          </w:p>
          <w:p w:rsidR="004E5DD6" w:rsidRPr="00FC299F" w:rsidRDefault="004E5DD6" w:rsidP="004E5DD6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E5DD6" w:rsidRPr="00FC299F" w:rsidTr="004E5DD6">
        <w:trPr>
          <w:trHeight w:val="543"/>
        </w:trPr>
        <w:tc>
          <w:tcPr>
            <w:tcW w:w="1819" w:type="pct"/>
          </w:tcPr>
          <w:p w:rsidR="004E5DD6" w:rsidRPr="00FC299F" w:rsidRDefault="004E5DD6" w:rsidP="004E5DD6">
            <w:pPr>
              <w:suppressAutoHyphens w:val="0"/>
              <w:rPr>
                <w:lang w:eastAsia="ru-RU"/>
              </w:rPr>
            </w:pPr>
            <w:r w:rsidRPr="00FC299F">
              <w:rPr>
                <w:lang w:eastAsia="ru-RU"/>
              </w:rPr>
              <w:t>Проект для самостоятельного выполнения</w:t>
            </w:r>
          </w:p>
        </w:tc>
        <w:tc>
          <w:tcPr>
            <w:tcW w:w="3181" w:type="pct"/>
            <w:gridSpan w:val="3"/>
          </w:tcPr>
          <w:p w:rsidR="004E5DD6" w:rsidRPr="00FC299F" w:rsidRDefault="004E5DD6" w:rsidP="004E5DD6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Работа 1.5. Проектные задания на самостоятельную разработку базы данных</w:t>
            </w:r>
          </w:p>
        </w:tc>
      </w:tr>
      <w:tr w:rsidR="00A13422" w:rsidRPr="00FC299F" w:rsidTr="008E0FB2">
        <w:tc>
          <w:tcPr>
            <w:tcW w:w="1819" w:type="pct"/>
          </w:tcPr>
          <w:p w:rsidR="00A13422" w:rsidRPr="00FC299F" w:rsidRDefault="004E5DD6" w:rsidP="004E5DD6">
            <w:pPr>
              <w:suppressAutoHyphens w:val="0"/>
              <w:jc w:val="center"/>
              <w:rPr>
                <w:b/>
                <w:lang w:eastAsia="ru-RU"/>
              </w:rPr>
            </w:pPr>
            <w:r w:rsidRPr="00FC299F">
              <w:rPr>
                <w:b/>
              </w:rPr>
              <w:t>Интернет</w:t>
            </w:r>
          </w:p>
        </w:tc>
        <w:tc>
          <w:tcPr>
            <w:tcW w:w="738" w:type="pct"/>
          </w:tcPr>
          <w:p w:rsidR="00A13422" w:rsidRPr="00FC299F" w:rsidRDefault="004E5DD6" w:rsidP="004E5DD6">
            <w:pPr>
              <w:suppressAutoHyphens w:val="0"/>
              <w:jc w:val="center"/>
              <w:rPr>
                <w:b/>
                <w:lang w:eastAsia="ru-RU"/>
              </w:rPr>
            </w:pPr>
            <w:r w:rsidRPr="00FC299F">
              <w:rPr>
                <w:b/>
                <w:lang w:eastAsia="ru-RU"/>
              </w:rPr>
              <w:t>10</w:t>
            </w:r>
          </w:p>
        </w:tc>
        <w:tc>
          <w:tcPr>
            <w:tcW w:w="1060" w:type="pct"/>
          </w:tcPr>
          <w:p w:rsidR="00A13422" w:rsidRPr="00FC299F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A13422" w:rsidRPr="00FC299F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13422" w:rsidRPr="00FC299F" w:rsidTr="008E0FB2">
        <w:tc>
          <w:tcPr>
            <w:tcW w:w="1819" w:type="pct"/>
          </w:tcPr>
          <w:p w:rsidR="00A13422" w:rsidRPr="00FC299F" w:rsidRDefault="004E5DD6" w:rsidP="004E5DD6">
            <w:pPr>
              <w:suppressAutoHyphens w:val="0"/>
              <w:rPr>
                <w:lang w:eastAsia="ru-RU"/>
              </w:rPr>
            </w:pPr>
            <w:r w:rsidRPr="00FC299F">
              <w:rPr>
                <w:lang w:eastAsia="ru-RU"/>
              </w:rPr>
              <w:t>3. Организация и услуги Интернета (§ 10–12)</w:t>
            </w:r>
          </w:p>
        </w:tc>
        <w:tc>
          <w:tcPr>
            <w:tcW w:w="738" w:type="pct"/>
          </w:tcPr>
          <w:p w:rsidR="00A13422" w:rsidRPr="00FC299F" w:rsidRDefault="004E5DD6" w:rsidP="008E0FB2">
            <w:pPr>
              <w:suppressAutoHyphens w:val="0"/>
              <w:jc w:val="center"/>
              <w:rPr>
                <w:b/>
                <w:lang w:eastAsia="ru-RU"/>
              </w:rPr>
            </w:pPr>
            <w:r w:rsidRPr="00FC299F">
              <w:rPr>
                <w:b/>
                <w:lang w:eastAsia="ru-RU"/>
              </w:rPr>
              <w:t>5</w:t>
            </w:r>
          </w:p>
        </w:tc>
        <w:tc>
          <w:tcPr>
            <w:tcW w:w="1060" w:type="pct"/>
          </w:tcPr>
          <w:p w:rsidR="00A13422" w:rsidRPr="00FC299F" w:rsidRDefault="004E5DD6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FC299F">
              <w:rPr>
                <w:rFonts w:eastAsiaTheme="minorHAnsi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4E5DD6" w:rsidRPr="00FC299F" w:rsidRDefault="004E5DD6" w:rsidP="004E5DD6">
            <w:pPr>
              <w:suppressAutoHyphens w:val="0"/>
              <w:rPr>
                <w:lang w:eastAsia="ru-RU"/>
              </w:rPr>
            </w:pPr>
            <w:r w:rsidRPr="00FC299F">
              <w:rPr>
                <w:lang w:eastAsia="ru-RU"/>
              </w:rPr>
              <w:t>3 (Работы 2.1–2.4)</w:t>
            </w:r>
          </w:p>
          <w:p w:rsidR="00A13422" w:rsidRPr="00FC299F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A13422" w:rsidRPr="00FC299F" w:rsidTr="008E0FB2">
        <w:tc>
          <w:tcPr>
            <w:tcW w:w="1819" w:type="pct"/>
          </w:tcPr>
          <w:p w:rsidR="00A13422" w:rsidRPr="00FC299F" w:rsidRDefault="004E5DD6" w:rsidP="004E5DD6">
            <w:pPr>
              <w:suppressAutoHyphens w:val="0"/>
              <w:rPr>
                <w:lang w:eastAsia="ru-RU"/>
              </w:rPr>
            </w:pPr>
            <w:r w:rsidRPr="00FC299F">
              <w:rPr>
                <w:lang w:eastAsia="ru-RU"/>
              </w:rPr>
              <w:t xml:space="preserve">4. Основы </w:t>
            </w:r>
            <w:proofErr w:type="spellStart"/>
            <w:r w:rsidRPr="00FC299F">
              <w:rPr>
                <w:lang w:eastAsia="ru-RU"/>
              </w:rPr>
              <w:t>сайтостроения</w:t>
            </w:r>
            <w:proofErr w:type="spellEnd"/>
            <w:r w:rsidRPr="00FC299F">
              <w:rPr>
                <w:lang w:eastAsia="ru-RU"/>
              </w:rPr>
              <w:t xml:space="preserve"> (§ 13–15)</w:t>
            </w:r>
          </w:p>
        </w:tc>
        <w:tc>
          <w:tcPr>
            <w:tcW w:w="738" w:type="pct"/>
          </w:tcPr>
          <w:p w:rsidR="00A13422" w:rsidRPr="00FC299F" w:rsidRDefault="004E5DD6" w:rsidP="008E0FB2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5</w:t>
            </w:r>
          </w:p>
        </w:tc>
        <w:tc>
          <w:tcPr>
            <w:tcW w:w="1060" w:type="pct"/>
          </w:tcPr>
          <w:p w:rsidR="00A13422" w:rsidRPr="00FC299F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C299F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4E5DD6" w:rsidRPr="00FC299F" w:rsidRDefault="004E5DD6" w:rsidP="004E5DD6">
            <w:pPr>
              <w:suppressAutoHyphens w:val="0"/>
              <w:rPr>
                <w:lang w:eastAsia="ru-RU"/>
              </w:rPr>
            </w:pPr>
            <w:r w:rsidRPr="00FC299F">
              <w:rPr>
                <w:lang w:eastAsia="ru-RU"/>
              </w:rPr>
              <w:t>3 (Работы 2.5–2.7)</w:t>
            </w:r>
          </w:p>
          <w:p w:rsidR="00A13422" w:rsidRPr="00FC299F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E5DD6" w:rsidRPr="00FC299F" w:rsidTr="004E5DD6">
        <w:tc>
          <w:tcPr>
            <w:tcW w:w="1819" w:type="pct"/>
          </w:tcPr>
          <w:p w:rsidR="004E5DD6" w:rsidRPr="00FC299F" w:rsidRDefault="004E5DD6" w:rsidP="008E0FB2">
            <w:pPr>
              <w:suppressAutoHyphens w:val="0"/>
              <w:rPr>
                <w:lang w:eastAsia="ru-RU"/>
              </w:rPr>
            </w:pPr>
            <w:r w:rsidRPr="00FC299F">
              <w:rPr>
                <w:lang w:eastAsia="ru-RU"/>
              </w:rPr>
              <w:t>Проект для самостоятельного выполнения</w:t>
            </w:r>
          </w:p>
        </w:tc>
        <w:tc>
          <w:tcPr>
            <w:tcW w:w="3181" w:type="pct"/>
            <w:gridSpan w:val="3"/>
          </w:tcPr>
          <w:p w:rsidR="004E5DD6" w:rsidRPr="00FC299F" w:rsidRDefault="004E5DD6" w:rsidP="004E5DD6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Работа 2.8. Проектные задания на разработку сайтов</w:t>
            </w:r>
          </w:p>
        </w:tc>
      </w:tr>
      <w:tr w:rsidR="00A13422" w:rsidRPr="00FC299F" w:rsidTr="008E0FB2">
        <w:tc>
          <w:tcPr>
            <w:tcW w:w="1819" w:type="pct"/>
          </w:tcPr>
          <w:p w:rsidR="004E5DD6" w:rsidRPr="00FC299F" w:rsidRDefault="004E5DD6" w:rsidP="004E5DD6">
            <w:pPr>
              <w:suppressAutoHyphens w:val="0"/>
              <w:jc w:val="center"/>
              <w:rPr>
                <w:b/>
                <w:lang w:eastAsia="ru-RU"/>
              </w:rPr>
            </w:pPr>
            <w:r w:rsidRPr="00FC299F">
              <w:rPr>
                <w:b/>
                <w:lang w:eastAsia="ru-RU"/>
              </w:rPr>
              <w:t>Информационное</w:t>
            </w:r>
          </w:p>
          <w:p w:rsidR="00A13422" w:rsidRPr="00FC299F" w:rsidRDefault="004E5DD6" w:rsidP="004E5DD6">
            <w:pPr>
              <w:suppressAutoHyphens w:val="0"/>
              <w:jc w:val="center"/>
              <w:rPr>
                <w:b/>
                <w:lang w:eastAsia="ru-RU"/>
              </w:rPr>
            </w:pPr>
            <w:r w:rsidRPr="00FC299F">
              <w:rPr>
                <w:b/>
                <w:lang w:eastAsia="ru-RU"/>
              </w:rPr>
              <w:t>моделирование</w:t>
            </w:r>
          </w:p>
        </w:tc>
        <w:tc>
          <w:tcPr>
            <w:tcW w:w="738" w:type="pct"/>
          </w:tcPr>
          <w:p w:rsidR="00A13422" w:rsidRPr="00FC299F" w:rsidRDefault="004E5DD6" w:rsidP="004E5DD6">
            <w:pPr>
              <w:suppressAutoHyphens w:val="0"/>
              <w:jc w:val="center"/>
              <w:rPr>
                <w:b/>
                <w:lang w:eastAsia="ru-RU"/>
              </w:rPr>
            </w:pPr>
            <w:r w:rsidRPr="00FC299F">
              <w:rPr>
                <w:b/>
                <w:lang w:eastAsia="ru-RU"/>
              </w:rPr>
              <w:t>12</w:t>
            </w:r>
          </w:p>
        </w:tc>
        <w:tc>
          <w:tcPr>
            <w:tcW w:w="1060" w:type="pct"/>
          </w:tcPr>
          <w:p w:rsidR="00A13422" w:rsidRPr="00FC299F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A13422" w:rsidRPr="00FC299F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13422" w:rsidRPr="00FC299F" w:rsidTr="008E0FB2">
        <w:tc>
          <w:tcPr>
            <w:tcW w:w="1819" w:type="pct"/>
          </w:tcPr>
          <w:p w:rsidR="004E5DD6" w:rsidRPr="00FC299F" w:rsidRDefault="004E5DD6" w:rsidP="004E5DD6">
            <w:pPr>
              <w:suppressAutoHyphens w:val="0"/>
              <w:rPr>
                <w:lang w:eastAsia="ru-RU"/>
              </w:rPr>
            </w:pPr>
            <w:r w:rsidRPr="00FC299F">
              <w:rPr>
                <w:lang w:eastAsia="ru-RU"/>
              </w:rPr>
              <w:t>5. Компьютерное информационное моделирование (§ 16)</w:t>
            </w:r>
          </w:p>
          <w:p w:rsidR="00A13422" w:rsidRPr="00FC299F" w:rsidRDefault="00A13422" w:rsidP="008E0FB2">
            <w:pPr>
              <w:suppressAutoHyphens w:val="0"/>
              <w:rPr>
                <w:lang w:eastAsia="ru-RU"/>
              </w:rPr>
            </w:pPr>
          </w:p>
        </w:tc>
        <w:tc>
          <w:tcPr>
            <w:tcW w:w="738" w:type="pct"/>
          </w:tcPr>
          <w:p w:rsidR="00A13422" w:rsidRPr="00FC299F" w:rsidRDefault="004E5DD6" w:rsidP="008E0FB2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A13422" w:rsidRPr="00FC299F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C299F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A13422" w:rsidRPr="00FC299F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E5DD6" w:rsidRPr="00FC299F" w:rsidTr="008E0FB2">
        <w:tc>
          <w:tcPr>
            <w:tcW w:w="1819" w:type="pct"/>
          </w:tcPr>
          <w:p w:rsidR="004E5DD6" w:rsidRPr="00FC299F" w:rsidRDefault="004E5DD6" w:rsidP="004E5DD6">
            <w:pPr>
              <w:suppressAutoHyphens w:val="0"/>
              <w:rPr>
                <w:lang w:eastAsia="ru-RU"/>
              </w:rPr>
            </w:pPr>
            <w:r w:rsidRPr="00FC299F">
              <w:rPr>
                <w:lang w:eastAsia="ru-RU"/>
              </w:rPr>
              <w:t>6. Моделирование зависимостей между величинами (§ 17)</w:t>
            </w:r>
          </w:p>
        </w:tc>
        <w:tc>
          <w:tcPr>
            <w:tcW w:w="738" w:type="pct"/>
          </w:tcPr>
          <w:p w:rsidR="004E5DD6" w:rsidRPr="00FC299F" w:rsidRDefault="004E5DD6" w:rsidP="008E0FB2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4E5DD6" w:rsidRPr="00FC299F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C299F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FC299F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C299F">
              <w:t>1 (Работа 3.1)</w:t>
            </w:r>
          </w:p>
        </w:tc>
      </w:tr>
      <w:tr w:rsidR="004E5DD6" w:rsidRPr="00FC299F" w:rsidTr="008E0FB2">
        <w:tc>
          <w:tcPr>
            <w:tcW w:w="1819" w:type="pct"/>
          </w:tcPr>
          <w:p w:rsidR="004E5DD6" w:rsidRPr="00FC299F" w:rsidRDefault="004E5DD6" w:rsidP="004553E2">
            <w:pPr>
              <w:suppressAutoHyphens w:val="0"/>
              <w:rPr>
                <w:lang w:eastAsia="ru-RU"/>
              </w:rPr>
            </w:pPr>
            <w:r w:rsidRPr="00FC299F">
              <w:rPr>
                <w:lang w:eastAsia="ru-RU"/>
              </w:rPr>
              <w:t>7. Модели статистического прогнозирования (§ 18)</w:t>
            </w:r>
          </w:p>
        </w:tc>
        <w:tc>
          <w:tcPr>
            <w:tcW w:w="738" w:type="pct"/>
          </w:tcPr>
          <w:p w:rsidR="004E5DD6" w:rsidRPr="00FC299F" w:rsidRDefault="004E5DD6" w:rsidP="008E0FB2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4E5DD6" w:rsidRPr="00FC299F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C299F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FC299F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C299F">
              <w:t>2 (Работа 3.2)</w:t>
            </w:r>
          </w:p>
        </w:tc>
      </w:tr>
      <w:tr w:rsidR="004E5DD6" w:rsidRPr="00FC299F" w:rsidTr="008E0FB2">
        <w:tc>
          <w:tcPr>
            <w:tcW w:w="1819" w:type="pct"/>
          </w:tcPr>
          <w:p w:rsidR="004E5DD6" w:rsidRPr="00FC299F" w:rsidRDefault="004E5DD6" w:rsidP="004E5DD6">
            <w:pPr>
              <w:suppressAutoHyphens w:val="0"/>
              <w:rPr>
                <w:lang w:eastAsia="ru-RU"/>
              </w:rPr>
            </w:pPr>
            <w:r w:rsidRPr="00FC299F">
              <w:rPr>
                <w:lang w:eastAsia="ru-RU"/>
              </w:rPr>
              <w:t xml:space="preserve">8. Моделирование корреляционных зависимостей </w:t>
            </w:r>
          </w:p>
          <w:p w:rsidR="004E5DD6" w:rsidRPr="00FC299F" w:rsidRDefault="004E5DD6" w:rsidP="008E0FB2">
            <w:pPr>
              <w:suppressAutoHyphens w:val="0"/>
              <w:rPr>
                <w:lang w:eastAsia="ru-RU"/>
              </w:rPr>
            </w:pPr>
            <w:r w:rsidRPr="00FC299F">
              <w:rPr>
                <w:lang w:eastAsia="ru-RU"/>
              </w:rPr>
              <w:t>(§ 19)</w:t>
            </w:r>
          </w:p>
        </w:tc>
        <w:tc>
          <w:tcPr>
            <w:tcW w:w="738" w:type="pct"/>
          </w:tcPr>
          <w:p w:rsidR="004E5DD6" w:rsidRPr="00FC299F" w:rsidRDefault="004E5DD6" w:rsidP="008E0FB2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4E5DD6" w:rsidRPr="00FC299F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C299F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FC299F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C299F">
              <w:t>2 (Работа 3.4)</w:t>
            </w:r>
          </w:p>
        </w:tc>
      </w:tr>
      <w:tr w:rsidR="004E5DD6" w:rsidRPr="00FC299F" w:rsidTr="008E0FB2">
        <w:tc>
          <w:tcPr>
            <w:tcW w:w="1819" w:type="pct"/>
          </w:tcPr>
          <w:p w:rsidR="004E5DD6" w:rsidRPr="00FC299F" w:rsidRDefault="004E5DD6" w:rsidP="004E5DD6">
            <w:pPr>
              <w:suppressAutoHyphens w:val="0"/>
              <w:rPr>
                <w:lang w:eastAsia="ru-RU"/>
              </w:rPr>
            </w:pPr>
            <w:r w:rsidRPr="00FC299F">
              <w:rPr>
                <w:lang w:eastAsia="ru-RU"/>
              </w:rPr>
              <w:t xml:space="preserve">9. Модели оптимального </w:t>
            </w:r>
          </w:p>
          <w:p w:rsidR="004E5DD6" w:rsidRPr="00FC299F" w:rsidRDefault="004E5DD6" w:rsidP="008E0FB2">
            <w:pPr>
              <w:suppressAutoHyphens w:val="0"/>
              <w:rPr>
                <w:lang w:eastAsia="ru-RU"/>
              </w:rPr>
            </w:pPr>
            <w:r w:rsidRPr="00FC299F">
              <w:rPr>
                <w:lang w:eastAsia="ru-RU"/>
              </w:rPr>
              <w:t>планирования (§ 20)</w:t>
            </w:r>
          </w:p>
        </w:tc>
        <w:tc>
          <w:tcPr>
            <w:tcW w:w="738" w:type="pct"/>
          </w:tcPr>
          <w:p w:rsidR="004E5DD6" w:rsidRPr="00FC299F" w:rsidRDefault="004E5DD6" w:rsidP="008E0FB2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4E5DD6" w:rsidRPr="00FC299F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C299F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FC299F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C299F">
              <w:t>2 (Работа 3.6)</w:t>
            </w:r>
          </w:p>
        </w:tc>
      </w:tr>
      <w:tr w:rsidR="004E5DD6" w:rsidRPr="00FC299F" w:rsidTr="004E5DD6">
        <w:tc>
          <w:tcPr>
            <w:tcW w:w="1819" w:type="pct"/>
          </w:tcPr>
          <w:p w:rsidR="004E5DD6" w:rsidRPr="00FC299F" w:rsidRDefault="004E5DD6" w:rsidP="008E0FB2">
            <w:pPr>
              <w:suppressAutoHyphens w:val="0"/>
              <w:rPr>
                <w:lang w:eastAsia="ru-RU"/>
              </w:rPr>
            </w:pPr>
            <w:r w:rsidRPr="00FC299F">
              <w:rPr>
                <w:lang w:eastAsia="ru-RU"/>
              </w:rPr>
              <w:t>Проект для самостоятельного выполнения</w:t>
            </w:r>
          </w:p>
        </w:tc>
        <w:tc>
          <w:tcPr>
            <w:tcW w:w="3181" w:type="pct"/>
            <w:gridSpan w:val="3"/>
          </w:tcPr>
          <w:p w:rsidR="004E5DD6" w:rsidRPr="00FC299F" w:rsidRDefault="004E5DD6" w:rsidP="004E5DD6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Работа 3.3. Проектные задания на</w:t>
            </w:r>
          </w:p>
          <w:p w:rsidR="004E5DD6" w:rsidRPr="00FC299F" w:rsidRDefault="004E5DD6" w:rsidP="004E5DD6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получение регрессионных зависимостей</w:t>
            </w:r>
          </w:p>
        </w:tc>
      </w:tr>
      <w:tr w:rsidR="004E5DD6" w:rsidRPr="00FC299F" w:rsidTr="004E5DD6">
        <w:tc>
          <w:tcPr>
            <w:tcW w:w="1819" w:type="pct"/>
          </w:tcPr>
          <w:p w:rsidR="004E5DD6" w:rsidRPr="00FC299F" w:rsidRDefault="004E5DD6" w:rsidP="008E0FB2">
            <w:pPr>
              <w:suppressAutoHyphens w:val="0"/>
              <w:rPr>
                <w:lang w:eastAsia="ru-RU"/>
              </w:rPr>
            </w:pPr>
            <w:r w:rsidRPr="00FC299F">
              <w:rPr>
                <w:lang w:eastAsia="ru-RU"/>
              </w:rPr>
              <w:t>Проект для самостоятельного выполнения</w:t>
            </w:r>
          </w:p>
        </w:tc>
        <w:tc>
          <w:tcPr>
            <w:tcW w:w="3181" w:type="pct"/>
            <w:gridSpan w:val="3"/>
          </w:tcPr>
          <w:p w:rsidR="004E5DD6" w:rsidRPr="00FC299F" w:rsidRDefault="004E5DD6" w:rsidP="004E5DD6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Работа 3.5. Проектные задания по</w:t>
            </w:r>
          </w:p>
          <w:p w:rsidR="004E5DD6" w:rsidRPr="00FC299F" w:rsidRDefault="004E5DD6" w:rsidP="004E5DD6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теме «Корреляционные зависимости»</w:t>
            </w:r>
          </w:p>
        </w:tc>
      </w:tr>
      <w:tr w:rsidR="004E5DD6" w:rsidRPr="00FC299F" w:rsidTr="004E5DD6">
        <w:tc>
          <w:tcPr>
            <w:tcW w:w="1819" w:type="pct"/>
          </w:tcPr>
          <w:p w:rsidR="004E5DD6" w:rsidRPr="00FC299F" w:rsidRDefault="004E5DD6" w:rsidP="004E5DD6">
            <w:pPr>
              <w:suppressAutoHyphens w:val="0"/>
              <w:rPr>
                <w:lang w:eastAsia="ru-RU"/>
              </w:rPr>
            </w:pPr>
            <w:r w:rsidRPr="00FC299F">
              <w:rPr>
                <w:lang w:eastAsia="ru-RU"/>
              </w:rPr>
              <w:t>Проект для самостоятельного выполнения</w:t>
            </w:r>
          </w:p>
        </w:tc>
        <w:tc>
          <w:tcPr>
            <w:tcW w:w="3181" w:type="pct"/>
            <w:gridSpan w:val="3"/>
          </w:tcPr>
          <w:p w:rsidR="004E5DD6" w:rsidRPr="00FC299F" w:rsidRDefault="004E5DD6" w:rsidP="004E5DD6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Работа 3.7. Проектные задания по</w:t>
            </w:r>
          </w:p>
          <w:p w:rsidR="004E5DD6" w:rsidRPr="00FC299F" w:rsidRDefault="004E5DD6" w:rsidP="004E5DD6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теме «Оптимальное планирование»</w:t>
            </w:r>
          </w:p>
        </w:tc>
      </w:tr>
      <w:tr w:rsidR="004E5DD6" w:rsidRPr="00FC299F" w:rsidTr="008E0FB2">
        <w:tc>
          <w:tcPr>
            <w:tcW w:w="1819" w:type="pct"/>
          </w:tcPr>
          <w:p w:rsidR="004E5DD6" w:rsidRPr="00FC299F" w:rsidRDefault="004E5DD6" w:rsidP="004E5DD6">
            <w:pPr>
              <w:suppressAutoHyphens w:val="0"/>
              <w:jc w:val="center"/>
              <w:rPr>
                <w:b/>
                <w:lang w:eastAsia="ru-RU"/>
              </w:rPr>
            </w:pPr>
            <w:r w:rsidRPr="00FC299F">
              <w:rPr>
                <w:b/>
                <w:lang w:eastAsia="ru-RU"/>
              </w:rPr>
              <w:lastRenderedPageBreak/>
              <w:t>Социальная информатика</w:t>
            </w:r>
          </w:p>
        </w:tc>
        <w:tc>
          <w:tcPr>
            <w:tcW w:w="738" w:type="pct"/>
          </w:tcPr>
          <w:p w:rsidR="004E5DD6" w:rsidRPr="00FC299F" w:rsidRDefault="004E5DD6" w:rsidP="004E5DD6">
            <w:pPr>
              <w:suppressAutoHyphens w:val="0"/>
              <w:jc w:val="center"/>
              <w:rPr>
                <w:b/>
                <w:lang w:eastAsia="ru-RU"/>
              </w:rPr>
            </w:pPr>
            <w:r w:rsidRPr="00FC299F">
              <w:rPr>
                <w:b/>
                <w:lang w:eastAsia="ru-RU"/>
              </w:rPr>
              <w:t>3</w:t>
            </w:r>
          </w:p>
        </w:tc>
        <w:tc>
          <w:tcPr>
            <w:tcW w:w="1060" w:type="pct"/>
          </w:tcPr>
          <w:p w:rsidR="004E5DD6" w:rsidRPr="00FC299F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4E5DD6" w:rsidRPr="00FC299F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E5DD6" w:rsidRPr="00FC299F" w:rsidTr="008E0FB2">
        <w:tc>
          <w:tcPr>
            <w:tcW w:w="1819" w:type="pct"/>
          </w:tcPr>
          <w:p w:rsidR="004E5DD6" w:rsidRPr="00FC299F" w:rsidRDefault="00AA0925" w:rsidP="00AA0925">
            <w:pPr>
              <w:suppressAutoHyphens w:val="0"/>
              <w:rPr>
                <w:lang w:eastAsia="ru-RU"/>
              </w:rPr>
            </w:pPr>
            <w:r w:rsidRPr="00FC299F">
              <w:rPr>
                <w:lang w:eastAsia="ru-RU"/>
              </w:rPr>
              <w:t>10. Информационное общество (§ 21, 22)</w:t>
            </w:r>
          </w:p>
        </w:tc>
        <w:tc>
          <w:tcPr>
            <w:tcW w:w="738" w:type="pct"/>
          </w:tcPr>
          <w:p w:rsidR="004E5DD6" w:rsidRPr="00FC299F" w:rsidRDefault="00AA0925" w:rsidP="008E0FB2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4E5DD6" w:rsidRPr="00FC299F" w:rsidRDefault="00AA0925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C299F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FC299F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E5DD6" w:rsidRPr="00FC299F" w:rsidTr="008E0FB2">
        <w:tc>
          <w:tcPr>
            <w:tcW w:w="1819" w:type="pct"/>
          </w:tcPr>
          <w:p w:rsidR="004E5DD6" w:rsidRPr="00FC299F" w:rsidRDefault="00AA0925" w:rsidP="00615A21">
            <w:pPr>
              <w:suppressAutoHyphens w:val="0"/>
              <w:rPr>
                <w:lang w:eastAsia="ru-RU"/>
              </w:rPr>
            </w:pPr>
            <w:r w:rsidRPr="00FC299F">
              <w:rPr>
                <w:lang w:eastAsia="ru-RU"/>
              </w:rPr>
              <w:t>11. Информационное право и безопасность (§ 23, 24)</w:t>
            </w:r>
          </w:p>
        </w:tc>
        <w:tc>
          <w:tcPr>
            <w:tcW w:w="738" w:type="pct"/>
          </w:tcPr>
          <w:p w:rsidR="004E5DD6" w:rsidRPr="00FC299F" w:rsidRDefault="00AA0925" w:rsidP="008E0FB2">
            <w:pPr>
              <w:suppressAutoHyphens w:val="0"/>
              <w:jc w:val="center"/>
              <w:rPr>
                <w:lang w:eastAsia="ru-RU"/>
              </w:rPr>
            </w:pPr>
            <w:r w:rsidRPr="00FC299F"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4E5DD6" w:rsidRPr="00FC299F" w:rsidRDefault="00AA0925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C299F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4E5DD6" w:rsidRPr="00FC299F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A0925" w:rsidRPr="00FC299F" w:rsidTr="00AA0925">
        <w:tc>
          <w:tcPr>
            <w:tcW w:w="1819" w:type="pct"/>
          </w:tcPr>
          <w:p w:rsidR="00AA0925" w:rsidRPr="00FC299F" w:rsidRDefault="00AA0925" w:rsidP="00AA0925">
            <w:pPr>
              <w:suppressAutoHyphens w:val="0"/>
              <w:jc w:val="right"/>
              <w:rPr>
                <w:b/>
                <w:lang w:eastAsia="ru-RU"/>
              </w:rPr>
            </w:pPr>
            <w:r w:rsidRPr="00FC299F">
              <w:rPr>
                <w:b/>
                <w:lang w:eastAsia="ru-RU"/>
              </w:rPr>
              <w:t>Всего:</w:t>
            </w:r>
          </w:p>
        </w:tc>
        <w:tc>
          <w:tcPr>
            <w:tcW w:w="3181" w:type="pct"/>
            <w:gridSpan w:val="3"/>
          </w:tcPr>
          <w:p w:rsidR="00AA0925" w:rsidRPr="00FC299F" w:rsidRDefault="00AA0925" w:rsidP="00AA0925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FC299F">
              <w:rPr>
                <w:rFonts w:eastAsiaTheme="minorHAnsi"/>
                <w:b/>
                <w:color w:val="000000" w:themeColor="text1"/>
                <w:lang w:eastAsia="en-US"/>
              </w:rPr>
              <w:t>35 часов</w:t>
            </w:r>
          </w:p>
        </w:tc>
      </w:tr>
    </w:tbl>
    <w:p w:rsidR="0057368C" w:rsidRPr="00FC299F" w:rsidRDefault="0057368C" w:rsidP="003C0EF8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5F3A91" w:rsidRPr="00FC299F" w:rsidRDefault="00FE3C81" w:rsidP="00FE3C81">
      <w:pPr>
        <w:rPr>
          <w:rFonts w:eastAsiaTheme="minorHAnsi"/>
          <w:lang w:eastAsia="en-US"/>
        </w:rPr>
      </w:pPr>
      <w:r w:rsidRPr="00FC299F">
        <w:rPr>
          <w:rFonts w:eastAsiaTheme="minorHAnsi"/>
          <w:color w:val="000000" w:themeColor="text1"/>
          <w:lang w:eastAsia="en-US"/>
        </w:rPr>
        <w:t>Используемая литература:</w:t>
      </w:r>
    </w:p>
    <w:p w:rsidR="005F3A91" w:rsidRPr="00FC299F" w:rsidRDefault="005F3A91" w:rsidP="00FE3C81">
      <w:pPr>
        <w:jc w:val="both"/>
        <w:rPr>
          <w:rFonts w:eastAsiaTheme="minorHAnsi"/>
          <w:color w:val="000000" w:themeColor="text1"/>
          <w:lang w:eastAsia="en-US"/>
        </w:rPr>
      </w:pPr>
      <w:r w:rsidRPr="00FC299F">
        <w:rPr>
          <w:rFonts w:eastAsiaTheme="minorHAnsi"/>
          <w:color w:val="000000" w:themeColor="text1"/>
          <w:lang w:eastAsia="en-US"/>
        </w:rPr>
        <w:t>1.</w:t>
      </w:r>
      <w:r w:rsidRPr="00FC299F">
        <w:rPr>
          <w:rFonts w:eastAsiaTheme="minorHAnsi"/>
          <w:color w:val="000000" w:themeColor="text1"/>
          <w:lang w:eastAsia="en-US"/>
        </w:rPr>
        <w:tab/>
        <w:t xml:space="preserve">Семакин И.Г., </w:t>
      </w:r>
      <w:proofErr w:type="spellStart"/>
      <w:r w:rsidRPr="00FC299F">
        <w:rPr>
          <w:rFonts w:eastAsiaTheme="minorHAnsi"/>
          <w:color w:val="000000" w:themeColor="text1"/>
          <w:lang w:eastAsia="en-US"/>
        </w:rPr>
        <w:t>Хеннер</w:t>
      </w:r>
      <w:proofErr w:type="spellEnd"/>
      <w:r w:rsidRPr="00FC299F">
        <w:rPr>
          <w:rFonts w:eastAsiaTheme="minorHAnsi"/>
          <w:color w:val="000000" w:themeColor="text1"/>
          <w:lang w:eastAsia="en-US"/>
        </w:rPr>
        <w:t xml:space="preserve"> Е.К., Шеина Т.Ю.. Информатика: Учебник для 10 класса. – М.: БИНОМ. Лаборатория знаний, 2017.</w:t>
      </w:r>
    </w:p>
    <w:p w:rsidR="005F3A91" w:rsidRPr="00FC299F" w:rsidRDefault="005F3A91" w:rsidP="00FE3C81">
      <w:pPr>
        <w:jc w:val="both"/>
        <w:rPr>
          <w:rFonts w:eastAsiaTheme="minorHAnsi"/>
          <w:color w:val="000000" w:themeColor="text1"/>
          <w:lang w:eastAsia="en-US"/>
        </w:rPr>
      </w:pPr>
      <w:r w:rsidRPr="00FC299F">
        <w:rPr>
          <w:rFonts w:eastAsiaTheme="minorHAnsi"/>
          <w:color w:val="000000" w:themeColor="text1"/>
          <w:lang w:eastAsia="en-US"/>
        </w:rPr>
        <w:t>2.</w:t>
      </w:r>
      <w:r w:rsidRPr="00FC299F">
        <w:rPr>
          <w:rFonts w:eastAsiaTheme="minorHAnsi"/>
          <w:color w:val="000000" w:themeColor="text1"/>
          <w:lang w:eastAsia="en-US"/>
        </w:rPr>
        <w:tab/>
        <w:t xml:space="preserve">Семакин И.Г., </w:t>
      </w:r>
      <w:proofErr w:type="spellStart"/>
      <w:r w:rsidRPr="00FC299F">
        <w:rPr>
          <w:rFonts w:eastAsiaTheme="minorHAnsi"/>
          <w:color w:val="000000" w:themeColor="text1"/>
          <w:lang w:eastAsia="en-US"/>
        </w:rPr>
        <w:t>Хеннер</w:t>
      </w:r>
      <w:proofErr w:type="spellEnd"/>
      <w:r w:rsidRPr="00FC299F">
        <w:rPr>
          <w:rFonts w:eastAsiaTheme="minorHAnsi"/>
          <w:color w:val="000000" w:themeColor="text1"/>
          <w:lang w:eastAsia="en-US"/>
        </w:rPr>
        <w:t xml:space="preserve"> Е.К., Шеина Т.Ю.. Информатика: Учебник для 11 класса. – М.: БИНОМ. Лаборатория знаний, 2017.</w:t>
      </w:r>
    </w:p>
    <w:p w:rsidR="005F3A91" w:rsidRPr="00FC299F" w:rsidRDefault="005F3A91" w:rsidP="005F3A91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0D7D80" w:rsidRPr="00FC299F" w:rsidRDefault="000D7D80" w:rsidP="00FE3C81">
      <w:pPr>
        <w:rPr>
          <w:rFonts w:eastAsiaTheme="minorHAnsi"/>
          <w:b/>
          <w:color w:val="000000" w:themeColor="text1"/>
          <w:lang w:eastAsia="en-US"/>
        </w:rPr>
      </w:pPr>
    </w:p>
    <w:sectPr w:rsidR="000D7D80" w:rsidRPr="00FC299F" w:rsidSect="005F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29B"/>
    <w:multiLevelType w:val="hybridMultilevel"/>
    <w:tmpl w:val="02B66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1A36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5110"/>
    <w:multiLevelType w:val="hybridMultilevel"/>
    <w:tmpl w:val="511874D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A1D0E"/>
    <w:multiLevelType w:val="hybridMultilevel"/>
    <w:tmpl w:val="BACE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53545"/>
    <w:multiLevelType w:val="hybridMultilevel"/>
    <w:tmpl w:val="AA702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F63F80"/>
    <w:multiLevelType w:val="hybridMultilevel"/>
    <w:tmpl w:val="A77016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770C8B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35D59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C7651"/>
    <w:multiLevelType w:val="hybridMultilevel"/>
    <w:tmpl w:val="AEEAE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A5CA6"/>
    <w:multiLevelType w:val="multilevel"/>
    <w:tmpl w:val="982EAA3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A970CC0"/>
    <w:multiLevelType w:val="hybridMultilevel"/>
    <w:tmpl w:val="867C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1E5FB9"/>
    <w:multiLevelType w:val="hybridMultilevel"/>
    <w:tmpl w:val="511874D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00CAE"/>
    <w:multiLevelType w:val="hybridMultilevel"/>
    <w:tmpl w:val="684A5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845E7"/>
    <w:multiLevelType w:val="hybridMultilevel"/>
    <w:tmpl w:val="1C204084"/>
    <w:lvl w:ilvl="0" w:tplc="835E32A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5"/>
  </w:num>
  <w:num w:numId="6">
    <w:abstractNumId w:val="2"/>
  </w:num>
  <w:num w:numId="7">
    <w:abstractNumId w:val="11"/>
  </w:num>
  <w:num w:numId="8">
    <w:abstractNumId w:val="13"/>
  </w:num>
  <w:num w:numId="9">
    <w:abstractNumId w:val="6"/>
  </w:num>
  <w:num w:numId="10">
    <w:abstractNumId w:val="9"/>
  </w:num>
  <w:num w:numId="11">
    <w:abstractNumId w:val="12"/>
  </w:num>
  <w:num w:numId="12">
    <w:abstractNumId w:val="3"/>
  </w:num>
  <w:num w:numId="13">
    <w:abstractNumId w:val="4"/>
  </w:num>
  <w:num w:numId="14">
    <w:abstractNumId w:val="7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E8"/>
    <w:rsid w:val="00015A74"/>
    <w:rsid w:val="00037B1A"/>
    <w:rsid w:val="00057CD2"/>
    <w:rsid w:val="000B420F"/>
    <w:rsid w:val="000D7D80"/>
    <w:rsid w:val="000F3876"/>
    <w:rsid w:val="000F6894"/>
    <w:rsid w:val="00114BFD"/>
    <w:rsid w:val="00123B40"/>
    <w:rsid w:val="001601F4"/>
    <w:rsid w:val="001C67EB"/>
    <w:rsid w:val="00235C2B"/>
    <w:rsid w:val="002862B1"/>
    <w:rsid w:val="00296E94"/>
    <w:rsid w:val="002C4F11"/>
    <w:rsid w:val="002E6822"/>
    <w:rsid w:val="0032613E"/>
    <w:rsid w:val="00342499"/>
    <w:rsid w:val="00356940"/>
    <w:rsid w:val="003834E3"/>
    <w:rsid w:val="003973C3"/>
    <w:rsid w:val="003A6E73"/>
    <w:rsid w:val="003C0EF8"/>
    <w:rsid w:val="003F0C53"/>
    <w:rsid w:val="00436686"/>
    <w:rsid w:val="00442A91"/>
    <w:rsid w:val="00450037"/>
    <w:rsid w:val="004553E2"/>
    <w:rsid w:val="0048517E"/>
    <w:rsid w:val="004A7802"/>
    <w:rsid w:val="004E5DD6"/>
    <w:rsid w:val="00533CCA"/>
    <w:rsid w:val="0054489B"/>
    <w:rsid w:val="0057368C"/>
    <w:rsid w:val="0059303F"/>
    <w:rsid w:val="005976F5"/>
    <w:rsid w:val="005C4901"/>
    <w:rsid w:val="005D169E"/>
    <w:rsid w:val="005D7959"/>
    <w:rsid w:val="005F3A91"/>
    <w:rsid w:val="006053E9"/>
    <w:rsid w:val="006074C6"/>
    <w:rsid w:val="00615A21"/>
    <w:rsid w:val="00652BA7"/>
    <w:rsid w:val="00700C5C"/>
    <w:rsid w:val="007047A2"/>
    <w:rsid w:val="00781723"/>
    <w:rsid w:val="007B39CE"/>
    <w:rsid w:val="00800F9E"/>
    <w:rsid w:val="00805E1D"/>
    <w:rsid w:val="008278E8"/>
    <w:rsid w:val="00827E98"/>
    <w:rsid w:val="008405F6"/>
    <w:rsid w:val="00884BDD"/>
    <w:rsid w:val="00896C40"/>
    <w:rsid w:val="008B59AA"/>
    <w:rsid w:val="008C0518"/>
    <w:rsid w:val="008E0FB2"/>
    <w:rsid w:val="008F2E26"/>
    <w:rsid w:val="00931DB3"/>
    <w:rsid w:val="009A0EF3"/>
    <w:rsid w:val="009B1969"/>
    <w:rsid w:val="009C17A7"/>
    <w:rsid w:val="009C2821"/>
    <w:rsid w:val="00A018E6"/>
    <w:rsid w:val="00A13422"/>
    <w:rsid w:val="00A337D2"/>
    <w:rsid w:val="00A33AE5"/>
    <w:rsid w:val="00A75329"/>
    <w:rsid w:val="00AA0925"/>
    <w:rsid w:val="00AC5FBB"/>
    <w:rsid w:val="00AD3E55"/>
    <w:rsid w:val="00AE2C3A"/>
    <w:rsid w:val="00AE3945"/>
    <w:rsid w:val="00B025CC"/>
    <w:rsid w:val="00B16C64"/>
    <w:rsid w:val="00B93A4F"/>
    <w:rsid w:val="00B978DB"/>
    <w:rsid w:val="00BC3E92"/>
    <w:rsid w:val="00BF00AA"/>
    <w:rsid w:val="00BF6991"/>
    <w:rsid w:val="00C13ECD"/>
    <w:rsid w:val="00C217F8"/>
    <w:rsid w:val="00CA38AD"/>
    <w:rsid w:val="00CC3385"/>
    <w:rsid w:val="00D20CC1"/>
    <w:rsid w:val="00D5387C"/>
    <w:rsid w:val="00D94CE8"/>
    <w:rsid w:val="00DE2602"/>
    <w:rsid w:val="00E13B94"/>
    <w:rsid w:val="00E210D7"/>
    <w:rsid w:val="00E60EE1"/>
    <w:rsid w:val="00E62BBA"/>
    <w:rsid w:val="00E9458C"/>
    <w:rsid w:val="00E95251"/>
    <w:rsid w:val="00EB054E"/>
    <w:rsid w:val="00ED7A04"/>
    <w:rsid w:val="00EE7D30"/>
    <w:rsid w:val="00F6155B"/>
    <w:rsid w:val="00F64F8A"/>
    <w:rsid w:val="00F84FD9"/>
    <w:rsid w:val="00F9400F"/>
    <w:rsid w:val="00FA49C0"/>
    <w:rsid w:val="00FB0918"/>
    <w:rsid w:val="00FB546A"/>
    <w:rsid w:val="00FC299F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7E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827E98"/>
    <w:pPr>
      <w:keepNext/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27E98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4">
    <w:name w:val="Абзац списка Знак"/>
    <w:link w:val="a5"/>
    <w:locked/>
    <w:rsid w:val="00827E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0"/>
    <w:link w:val="a4"/>
    <w:qFormat/>
    <w:rsid w:val="00827E98"/>
    <w:pPr>
      <w:ind w:left="720"/>
      <w:contextualSpacing/>
    </w:pPr>
  </w:style>
  <w:style w:type="paragraph" w:customStyle="1" w:styleId="a">
    <w:name w:val="Перечень"/>
    <w:basedOn w:val="a0"/>
    <w:next w:val="a0"/>
    <w:link w:val="a6"/>
    <w:qFormat/>
    <w:rsid w:val="00827E98"/>
    <w:pPr>
      <w:numPr>
        <w:numId w:val="5"/>
      </w:numPr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a6">
    <w:name w:val="Перечень Знак"/>
    <w:link w:val="a"/>
    <w:rsid w:val="00827E9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">
    <w:name w:val="Основной текст (2)_"/>
    <w:basedOn w:val="a1"/>
    <w:link w:val="20"/>
    <w:rsid w:val="005D795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Tahoma75pt">
    <w:name w:val="Основной текст (2) + Tahoma;7;5 pt;Полужирный"/>
    <w:basedOn w:val="2"/>
    <w:rsid w:val="005D7959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5D795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5D7959"/>
    <w:pPr>
      <w:widowControl w:val="0"/>
      <w:shd w:val="clear" w:color="auto" w:fill="FFFFFF"/>
      <w:suppressAutoHyphens w:val="0"/>
      <w:spacing w:line="209" w:lineRule="exact"/>
      <w:ind w:hanging="560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table" w:styleId="a7">
    <w:name w:val="Table Grid"/>
    <w:basedOn w:val="a2"/>
    <w:rsid w:val="002C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9A0EF3"/>
    <w:rPr>
      <w:color w:val="0000FF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3261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2613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7E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827E98"/>
    <w:pPr>
      <w:keepNext/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27E98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4">
    <w:name w:val="Абзац списка Знак"/>
    <w:link w:val="a5"/>
    <w:locked/>
    <w:rsid w:val="00827E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0"/>
    <w:link w:val="a4"/>
    <w:qFormat/>
    <w:rsid w:val="00827E98"/>
    <w:pPr>
      <w:ind w:left="720"/>
      <w:contextualSpacing/>
    </w:pPr>
  </w:style>
  <w:style w:type="paragraph" w:customStyle="1" w:styleId="a">
    <w:name w:val="Перечень"/>
    <w:basedOn w:val="a0"/>
    <w:next w:val="a0"/>
    <w:link w:val="a6"/>
    <w:qFormat/>
    <w:rsid w:val="00827E98"/>
    <w:pPr>
      <w:numPr>
        <w:numId w:val="5"/>
      </w:numPr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a6">
    <w:name w:val="Перечень Знак"/>
    <w:link w:val="a"/>
    <w:rsid w:val="00827E9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">
    <w:name w:val="Основной текст (2)_"/>
    <w:basedOn w:val="a1"/>
    <w:link w:val="20"/>
    <w:rsid w:val="005D795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Tahoma75pt">
    <w:name w:val="Основной текст (2) + Tahoma;7;5 pt;Полужирный"/>
    <w:basedOn w:val="2"/>
    <w:rsid w:val="005D7959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5D795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5D7959"/>
    <w:pPr>
      <w:widowControl w:val="0"/>
      <w:shd w:val="clear" w:color="auto" w:fill="FFFFFF"/>
      <w:suppressAutoHyphens w:val="0"/>
      <w:spacing w:line="209" w:lineRule="exact"/>
      <w:ind w:hanging="560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table" w:styleId="a7">
    <w:name w:val="Table Grid"/>
    <w:basedOn w:val="a2"/>
    <w:rsid w:val="002C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9A0EF3"/>
    <w:rPr>
      <w:color w:val="0000FF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3261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2613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64270-7F60-4A83-939E-88971001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12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Nikolya Safronov</dc:creator>
  <cp:keywords/>
  <dc:description/>
  <cp:lastModifiedBy>Тамара Зиновьева</cp:lastModifiedBy>
  <cp:revision>86</cp:revision>
  <dcterms:created xsi:type="dcterms:W3CDTF">2018-05-29T03:58:00Z</dcterms:created>
  <dcterms:modified xsi:type="dcterms:W3CDTF">2023-09-08T07:43:00Z</dcterms:modified>
</cp:coreProperties>
</file>