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23E" w:rsidRPr="00B4323E" w:rsidRDefault="00B4323E" w:rsidP="00B4323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B4323E" w:rsidRPr="00B4323E" w:rsidRDefault="00B4323E" w:rsidP="00B4323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B4323E">
        <w:rPr>
          <w:rFonts w:ascii="Times New Roman" w:eastAsia="Times New Roman" w:hAnsi="Times New Roman" w:cs="Times New Roman"/>
          <w:b/>
          <w:color w:val="auto"/>
        </w:rPr>
        <w:t>Муниципальное бюджетное общеобразовательное учреждение</w:t>
      </w:r>
    </w:p>
    <w:p w:rsidR="00B4323E" w:rsidRPr="00B4323E" w:rsidRDefault="00B4323E" w:rsidP="00B4323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B4323E">
        <w:rPr>
          <w:rFonts w:ascii="Times New Roman" w:eastAsia="Times New Roman" w:hAnsi="Times New Roman" w:cs="Times New Roman"/>
          <w:b/>
          <w:color w:val="auto"/>
        </w:rPr>
        <w:t>«Средняя общеобразовательная школа № 3 г.Облучье» имени Героя</w:t>
      </w:r>
    </w:p>
    <w:p w:rsidR="00B4323E" w:rsidRPr="00B4323E" w:rsidRDefault="00B4323E" w:rsidP="00B4323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B4323E">
        <w:rPr>
          <w:rFonts w:ascii="Times New Roman" w:eastAsia="Times New Roman" w:hAnsi="Times New Roman" w:cs="Times New Roman"/>
          <w:b/>
          <w:color w:val="auto"/>
        </w:rPr>
        <w:t>Советского Союза Юрия Владимировича Тварковского</w:t>
      </w:r>
    </w:p>
    <w:p w:rsidR="00B4323E" w:rsidRPr="00B4323E" w:rsidRDefault="00B4323E" w:rsidP="00B4323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6"/>
        <w:gridCol w:w="3281"/>
        <w:gridCol w:w="3010"/>
      </w:tblGrid>
      <w:tr w:rsidR="00B4323E" w:rsidRPr="00B4323E" w:rsidTr="0075222E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23E" w:rsidRPr="00B4323E" w:rsidRDefault="00B4323E" w:rsidP="00B4323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4323E">
              <w:rPr>
                <w:rFonts w:ascii="Times New Roman" w:eastAsia="Times New Roman" w:hAnsi="Times New Roman" w:cs="Times New Roman"/>
                <w:b/>
                <w:color w:val="auto"/>
              </w:rPr>
              <w:t>«Рассмотрено»</w:t>
            </w:r>
          </w:p>
          <w:p w:rsidR="00B4323E" w:rsidRPr="00B4323E" w:rsidRDefault="00B4323E" w:rsidP="00B4323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4323E">
              <w:rPr>
                <w:rFonts w:ascii="Times New Roman" w:eastAsia="Times New Roman" w:hAnsi="Times New Roman" w:cs="Times New Roman"/>
                <w:b/>
                <w:color w:val="auto"/>
              </w:rPr>
              <w:t>Руководитель МО</w:t>
            </w:r>
          </w:p>
          <w:p w:rsidR="00B4323E" w:rsidRPr="00B4323E" w:rsidRDefault="00B4323E" w:rsidP="00B4323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B4323E" w:rsidRPr="00B4323E" w:rsidRDefault="00B4323E" w:rsidP="00B4323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4323E">
              <w:rPr>
                <w:rFonts w:ascii="Times New Roman" w:eastAsia="Times New Roman" w:hAnsi="Times New Roman" w:cs="Times New Roman"/>
                <w:b/>
                <w:color w:val="auto"/>
              </w:rPr>
              <w:t>_________       ____________</w:t>
            </w:r>
          </w:p>
          <w:p w:rsidR="00B4323E" w:rsidRPr="00B4323E" w:rsidRDefault="00B4323E" w:rsidP="00B4323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4323E">
              <w:rPr>
                <w:rFonts w:ascii="Times New Roman" w:eastAsia="Times New Roman" w:hAnsi="Times New Roman" w:cs="Times New Roman"/>
                <w:color w:val="auto"/>
              </w:rPr>
              <w:t>Подпись                            ФИО</w:t>
            </w:r>
          </w:p>
          <w:p w:rsidR="00B4323E" w:rsidRPr="00B4323E" w:rsidRDefault="00B4323E" w:rsidP="00B4323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4323E" w:rsidRPr="00B4323E" w:rsidRDefault="00B4323E" w:rsidP="00B4323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4323E">
              <w:rPr>
                <w:rFonts w:ascii="Times New Roman" w:eastAsia="Times New Roman" w:hAnsi="Times New Roman" w:cs="Times New Roman"/>
                <w:b/>
                <w:color w:val="auto"/>
              </w:rPr>
              <w:t>Протокол №____</w:t>
            </w:r>
          </w:p>
          <w:p w:rsidR="00B4323E" w:rsidRPr="00B4323E" w:rsidRDefault="00B4323E" w:rsidP="00B4323E">
            <w:pPr>
              <w:suppressAutoHyphens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</w:rPr>
            </w:pPr>
            <w:r w:rsidRPr="00B4323E">
              <w:rPr>
                <w:rFonts w:ascii="Times New Roman" w:eastAsia="Times New Roman" w:hAnsi="Times New Roman" w:cs="Times New Roman"/>
                <w:color w:val="auto"/>
              </w:rPr>
              <w:t>от «_____»__________</w:t>
            </w:r>
            <w:r>
              <w:rPr>
                <w:rFonts w:ascii="Times New Roman" w:eastAsia="Times New Roman" w:hAnsi="Times New Roman" w:cs="Times New Roman"/>
                <w:color w:val="auto"/>
                <w:u w:val="single"/>
              </w:rPr>
              <w:t>2022</w:t>
            </w:r>
            <w:r w:rsidRPr="00B4323E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 г.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23E" w:rsidRPr="00B4323E" w:rsidRDefault="00B4323E" w:rsidP="00B4323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4323E">
              <w:rPr>
                <w:rFonts w:ascii="Times New Roman" w:eastAsia="Times New Roman" w:hAnsi="Times New Roman" w:cs="Times New Roman"/>
                <w:b/>
                <w:color w:val="auto"/>
              </w:rPr>
              <w:t>«Согласовано»</w:t>
            </w:r>
          </w:p>
          <w:p w:rsidR="00B4323E" w:rsidRPr="00B4323E" w:rsidRDefault="00B4323E" w:rsidP="00B4323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4323E">
              <w:rPr>
                <w:rFonts w:ascii="Times New Roman" w:eastAsia="Times New Roman" w:hAnsi="Times New Roman" w:cs="Times New Roman"/>
                <w:b/>
                <w:color w:val="auto"/>
              </w:rPr>
              <w:t>Заместитель директора по УВР</w:t>
            </w:r>
          </w:p>
          <w:p w:rsidR="00B4323E" w:rsidRPr="00B4323E" w:rsidRDefault="00B4323E" w:rsidP="00B4323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B4323E" w:rsidRPr="00B4323E" w:rsidRDefault="00B4323E" w:rsidP="00B4323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4323E">
              <w:rPr>
                <w:rFonts w:ascii="Times New Roman" w:eastAsia="Times New Roman" w:hAnsi="Times New Roman" w:cs="Times New Roman"/>
                <w:color w:val="auto"/>
              </w:rPr>
              <w:t xml:space="preserve">________          </w:t>
            </w:r>
            <w:r w:rsidRPr="00B4323E">
              <w:rPr>
                <w:rFonts w:ascii="Times New Roman" w:eastAsia="Times New Roman" w:hAnsi="Times New Roman" w:cs="Times New Roman"/>
                <w:color w:val="auto"/>
                <w:u w:val="single"/>
              </w:rPr>
              <w:t>_______________</w:t>
            </w:r>
          </w:p>
          <w:p w:rsidR="00B4323E" w:rsidRPr="00B4323E" w:rsidRDefault="00B4323E" w:rsidP="00B4323E">
            <w:pPr>
              <w:tabs>
                <w:tab w:val="left" w:pos="231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4323E">
              <w:rPr>
                <w:rFonts w:ascii="Times New Roman" w:eastAsia="Times New Roman" w:hAnsi="Times New Roman" w:cs="Times New Roman"/>
                <w:color w:val="auto"/>
              </w:rPr>
              <w:t>подпись</w:t>
            </w:r>
            <w:r w:rsidRPr="00B4323E">
              <w:rPr>
                <w:rFonts w:ascii="Times New Roman" w:eastAsia="Times New Roman" w:hAnsi="Times New Roman" w:cs="Times New Roman"/>
                <w:color w:val="auto"/>
              </w:rPr>
              <w:tab/>
              <w:t>ФИО</w:t>
            </w:r>
          </w:p>
          <w:p w:rsidR="00B4323E" w:rsidRPr="00B4323E" w:rsidRDefault="00B4323E" w:rsidP="00B4323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4323E" w:rsidRPr="00B4323E" w:rsidRDefault="00B4323E" w:rsidP="00B4323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B4323E" w:rsidRPr="00B4323E" w:rsidRDefault="00B4323E" w:rsidP="00B4323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4323E">
              <w:rPr>
                <w:rFonts w:ascii="Times New Roman" w:eastAsia="Times New Roman" w:hAnsi="Times New Roman" w:cs="Times New Roman"/>
                <w:b/>
                <w:color w:val="auto"/>
              </w:rPr>
              <w:t>Протокол №____</w:t>
            </w:r>
          </w:p>
          <w:p w:rsidR="00B4323E" w:rsidRPr="00B4323E" w:rsidRDefault="00B4323E" w:rsidP="00B4323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 w:rsidRPr="00B4323E">
              <w:rPr>
                <w:rFonts w:ascii="Times New Roman" w:eastAsia="Times New Roman" w:hAnsi="Times New Roman" w:cs="Times New Roman"/>
                <w:color w:val="auto"/>
              </w:rPr>
              <w:t>от «____»___________</w:t>
            </w:r>
            <w:r>
              <w:rPr>
                <w:rFonts w:ascii="Times New Roman" w:eastAsia="Times New Roman" w:hAnsi="Times New Roman" w:cs="Times New Roman"/>
                <w:color w:val="auto"/>
                <w:u w:val="single"/>
              </w:rPr>
              <w:t>2022</w:t>
            </w:r>
            <w:r w:rsidRPr="00B4323E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 г.</w:t>
            </w:r>
          </w:p>
          <w:p w:rsidR="00B4323E" w:rsidRPr="00B4323E" w:rsidRDefault="00B4323E" w:rsidP="00B4323E">
            <w:pPr>
              <w:suppressAutoHyphens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23E" w:rsidRPr="00B4323E" w:rsidRDefault="00B4323E" w:rsidP="00B4323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4323E">
              <w:rPr>
                <w:rFonts w:ascii="Times New Roman" w:eastAsia="Times New Roman" w:hAnsi="Times New Roman" w:cs="Times New Roman"/>
                <w:b/>
                <w:color w:val="auto"/>
              </w:rPr>
              <w:t>«Утверждаю»</w:t>
            </w:r>
          </w:p>
          <w:p w:rsidR="00B4323E" w:rsidRPr="00B4323E" w:rsidRDefault="00B4323E" w:rsidP="00B4323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4323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Директор </w:t>
            </w:r>
          </w:p>
          <w:p w:rsidR="00B4323E" w:rsidRPr="00B4323E" w:rsidRDefault="00B4323E" w:rsidP="00B4323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B4323E" w:rsidRPr="00B4323E" w:rsidRDefault="00B4323E" w:rsidP="00B4323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4323E">
              <w:rPr>
                <w:rFonts w:ascii="Times New Roman" w:eastAsia="Times New Roman" w:hAnsi="Times New Roman" w:cs="Times New Roman"/>
                <w:color w:val="auto"/>
              </w:rPr>
              <w:t xml:space="preserve">__________     </w:t>
            </w:r>
            <w:r w:rsidRPr="00B4323E">
              <w:rPr>
                <w:rFonts w:ascii="Times New Roman" w:eastAsia="Times New Roman" w:hAnsi="Times New Roman" w:cs="Times New Roman"/>
                <w:color w:val="auto"/>
                <w:u w:val="single"/>
              </w:rPr>
              <w:t>Т.В.Кириллова</w:t>
            </w:r>
          </w:p>
          <w:p w:rsidR="00B4323E" w:rsidRPr="00B4323E" w:rsidRDefault="00B4323E" w:rsidP="00B4323E">
            <w:pPr>
              <w:tabs>
                <w:tab w:val="left" w:pos="2235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4323E">
              <w:rPr>
                <w:rFonts w:ascii="Times New Roman" w:eastAsia="Times New Roman" w:hAnsi="Times New Roman" w:cs="Times New Roman"/>
                <w:color w:val="auto"/>
              </w:rPr>
              <w:t>подпись</w:t>
            </w:r>
            <w:r w:rsidRPr="00B4323E">
              <w:rPr>
                <w:rFonts w:ascii="Times New Roman" w:eastAsia="Times New Roman" w:hAnsi="Times New Roman" w:cs="Times New Roman"/>
                <w:color w:val="auto"/>
              </w:rPr>
              <w:tab/>
              <w:t>ФИО</w:t>
            </w:r>
          </w:p>
          <w:p w:rsidR="00B4323E" w:rsidRPr="00B4323E" w:rsidRDefault="00B4323E" w:rsidP="00B4323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4323E" w:rsidRPr="00B4323E" w:rsidRDefault="00B4323E" w:rsidP="00B4323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B4323E" w:rsidRPr="00B4323E" w:rsidRDefault="00B4323E" w:rsidP="00B4323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4323E">
              <w:rPr>
                <w:rFonts w:ascii="Times New Roman" w:eastAsia="Times New Roman" w:hAnsi="Times New Roman" w:cs="Times New Roman"/>
                <w:b/>
                <w:color w:val="auto"/>
              </w:rPr>
              <w:t>Приказ №</w:t>
            </w:r>
            <w:r w:rsidRPr="00B4323E">
              <w:rPr>
                <w:rFonts w:ascii="Times New Roman" w:eastAsia="Times New Roman" w:hAnsi="Times New Roman" w:cs="Times New Roman"/>
                <w:color w:val="auto"/>
              </w:rPr>
              <w:t xml:space="preserve"> _____</w:t>
            </w:r>
          </w:p>
          <w:p w:rsidR="00B4323E" w:rsidRPr="00B4323E" w:rsidRDefault="00B4323E" w:rsidP="00B4323E">
            <w:pPr>
              <w:suppressAutoHyphens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auto"/>
              </w:rPr>
            </w:pPr>
            <w:r w:rsidRPr="00B4323E">
              <w:rPr>
                <w:rFonts w:ascii="Times New Roman" w:eastAsia="Times New Roman" w:hAnsi="Times New Roman" w:cs="Times New Roman"/>
                <w:color w:val="auto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auto"/>
                <w:u w:val="single"/>
              </w:rPr>
              <w:t>«_____»__________2022</w:t>
            </w:r>
            <w:r w:rsidRPr="00B4323E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 г</w:t>
            </w:r>
            <w:r w:rsidRPr="00B4323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</w:tbl>
    <w:p w:rsidR="00B4323E" w:rsidRPr="00B4323E" w:rsidRDefault="00B4323E" w:rsidP="00B4323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B4323E" w:rsidRPr="00B4323E" w:rsidRDefault="00B4323E" w:rsidP="00B4323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B4323E" w:rsidRPr="00B4323E" w:rsidRDefault="00B4323E" w:rsidP="00B4323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B4323E" w:rsidRPr="00B4323E" w:rsidRDefault="00B4323E" w:rsidP="00B4323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B4323E" w:rsidRPr="00B4323E" w:rsidRDefault="00B4323E" w:rsidP="00B4323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B4323E" w:rsidRPr="00B4323E" w:rsidRDefault="00B4323E" w:rsidP="00B4323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B4323E" w:rsidRPr="00B4323E" w:rsidRDefault="00B4323E" w:rsidP="00B4323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B4323E" w:rsidRPr="00B4323E" w:rsidRDefault="00B4323E" w:rsidP="00B4323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B4323E" w:rsidRPr="00B4323E" w:rsidRDefault="00B4323E" w:rsidP="00B4323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B4323E" w:rsidRPr="00B4323E" w:rsidRDefault="00B4323E" w:rsidP="00B4323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B4323E" w:rsidRPr="00B4323E" w:rsidRDefault="00B4323E" w:rsidP="00B4323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B4323E">
        <w:rPr>
          <w:rFonts w:ascii="Times New Roman" w:eastAsia="Times New Roman" w:hAnsi="Times New Roman" w:cs="Times New Roman"/>
          <w:b/>
          <w:color w:val="auto"/>
        </w:rPr>
        <w:t>РАБОЧАЯ ПРОГРАММА</w:t>
      </w:r>
    </w:p>
    <w:p w:rsidR="00B4323E" w:rsidRPr="00B4323E" w:rsidRDefault="00B4323E" w:rsidP="00B4323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B4323E">
        <w:rPr>
          <w:rFonts w:ascii="Times New Roman" w:eastAsia="Times New Roman" w:hAnsi="Times New Roman" w:cs="Times New Roman"/>
          <w:b/>
          <w:color w:val="auto"/>
        </w:rPr>
        <w:t xml:space="preserve">по </w:t>
      </w:r>
      <w:r w:rsidRPr="00B4323E">
        <w:rPr>
          <w:rFonts w:ascii="Times New Roman" w:eastAsia="Times New Roman" w:hAnsi="Times New Roman" w:cs="Times New Roman"/>
          <w:b/>
          <w:color w:val="auto"/>
          <w:u w:val="single"/>
        </w:rPr>
        <w:t>химии</w:t>
      </w:r>
    </w:p>
    <w:p w:rsidR="00B4323E" w:rsidRPr="00B4323E" w:rsidRDefault="00B4323E" w:rsidP="00B4323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B4323E">
        <w:rPr>
          <w:rFonts w:ascii="Times New Roman" w:eastAsia="Times New Roman" w:hAnsi="Times New Roman" w:cs="Times New Roman"/>
          <w:b/>
          <w:color w:val="auto"/>
        </w:rPr>
        <w:t xml:space="preserve">для </w:t>
      </w:r>
      <w:r>
        <w:rPr>
          <w:rFonts w:ascii="Times New Roman" w:eastAsia="Times New Roman" w:hAnsi="Times New Roman" w:cs="Times New Roman"/>
          <w:b/>
          <w:color w:val="auto"/>
          <w:u w:val="single"/>
        </w:rPr>
        <w:t>10</w:t>
      </w:r>
      <w:r w:rsidRPr="00B4323E">
        <w:rPr>
          <w:rFonts w:ascii="Times New Roman" w:eastAsia="Times New Roman" w:hAnsi="Times New Roman" w:cs="Times New Roman"/>
          <w:b/>
          <w:color w:val="auto"/>
          <w:u w:val="single"/>
        </w:rPr>
        <w:t xml:space="preserve"> класса</w:t>
      </w:r>
    </w:p>
    <w:p w:rsidR="00B4323E" w:rsidRPr="00B4323E" w:rsidRDefault="00B4323E" w:rsidP="00B4323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B4323E">
        <w:rPr>
          <w:rFonts w:ascii="Times New Roman" w:eastAsia="Times New Roman" w:hAnsi="Times New Roman" w:cs="Times New Roman"/>
          <w:color w:val="auto"/>
        </w:rPr>
        <w:t>(уровень: базовый)</w:t>
      </w:r>
    </w:p>
    <w:p w:rsidR="00B4323E" w:rsidRPr="00B4323E" w:rsidRDefault="00B4323E" w:rsidP="00B4323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B4323E">
        <w:rPr>
          <w:rFonts w:ascii="Times New Roman" w:eastAsia="Times New Roman" w:hAnsi="Times New Roman" w:cs="Times New Roman"/>
          <w:color w:val="auto"/>
        </w:rPr>
        <w:t>Учитель: Паршина Т. А.</w:t>
      </w:r>
    </w:p>
    <w:p w:rsidR="00B4323E" w:rsidRPr="00B4323E" w:rsidRDefault="00B4323E" w:rsidP="00B4323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4323E" w:rsidRPr="00B4323E" w:rsidRDefault="00B4323E" w:rsidP="00B4323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B4323E" w:rsidRPr="00B4323E" w:rsidRDefault="00B4323E" w:rsidP="00B4323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B4323E" w:rsidRPr="00B4323E" w:rsidRDefault="00B4323E" w:rsidP="00B4323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4323E">
        <w:rPr>
          <w:rFonts w:ascii="Times New Roman" w:eastAsia="Times New Roman" w:hAnsi="Times New Roman" w:cs="Times New Roman"/>
          <w:color w:val="auto"/>
        </w:rPr>
        <w:t xml:space="preserve">                   </w:t>
      </w:r>
    </w:p>
    <w:p w:rsidR="00B4323E" w:rsidRPr="00B4323E" w:rsidRDefault="00B4323E" w:rsidP="00B4323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B4323E" w:rsidRPr="00B4323E" w:rsidRDefault="00B4323E" w:rsidP="00B4323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B4323E" w:rsidRPr="00B4323E" w:rsidRDefault="00B4323E" w:rsidP="00B4323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B4323E" w:rsidRPr="00B4323E" w:rsidRDefault="00B4323E" w:rsidP="00B4323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B4323E" w:rsidRPr="00B4323E" w:rsidRDefault="00B4323E" w:rsidP="00B4323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B4323E" w:rsidRPr="00B4323E" w:rsidRDefault="00B4323E" w:rsidP="00B4323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B4323E" w:rsidRPr="00B4323E" w:rsidRDefault="00B4323E" w:rsidP="00B4323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B4323E" w:rsidRPr="00B4323E" w:rsidRDefault="00B4323E" w:rsidP="00B4323E">
      <w:pPr>
        <w:suppressAutoHyphens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auto"/>
        </w:rPr>
      </w:pPr>
    </w:p>
    <w:p w:rsidR="00B4323E" w:rsidRPr="00B4323E" w:rsidRDefault="00B4323E" w:rsidP="00B4323E">
      <w:pPr>
        <w:suppressAutoHyphens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auto"/>
        </w:rPr>
      </w:pPr>
    </w:p>
    <w:p w:rsidR="00B4323E" w:rsidRPr="00B4323E" w:rsidRDefault="00B4323E" w:rsidP="00B4323E">
      <w:pPr>
        <w:suppressAutoHyphens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auto"/>
        </w:rPr>
      </w:pPr>
    </w:p>
    <w:p w:rsidR="00B4323E" w:rsidRPr="00B4323E" w:rsidRDefault="00B4323E" w:rsidP="00B4323E">
      <w:pPr>
        <w:suppressAutoHyphens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auto"/>
        </w:rPr>
      </w:pPr>
    </w:p>
    <w:p w:rsidR="00B4323E" w:rsidRPr="00B4323E" w:rsidRDefault="00B4323E" w:rsidP="00B4323E">
      <w:pPr>
        <w:suppressAutoHyphens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auto"/>
        </w:rPr>
      </w:pPr>
    </w:p>
    <w:p w:rsidR="00B4323E" w:rsidRPr="00B4323E" w:rsidRDefault="00B4323E" w:rsidP="00B4323E">
      <w:pPr>
        <w:suppressAutoHyphens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auto"/>
        </w:rPr>
      </w:pPr>
    </w:p>
    <w:p w:rsidR="00B4323E" w:rsidRPr="00B4323E" w:rsidRDefault="00B4323E" w:rsidP="00B4323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B4323E" w:rsidRPr="00B4323E" w:rsidRDefault="00B4323E" w:rsidP="00B4323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B4323E" w:rsidRPr="00B4323E" w:rsidRDefault="00B4323E" w:rsidP="00B4323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B4323E" w:rsidRPr="00B4323E" w:rsidRDefault="00B4323E" w:rsidP="00B4323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B4323E" w:rsidRPr="00B4323E" w:rsidRDefault="00B4323E" w:rsidP="00B4323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B4323E" w:rsidRPr="00B4323E" w:rsidRDefault="00B4323E" w:rsidP="00B4323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B4323E" w:rsidRPr="00B4323E" w:rsidRDefault="00B4323E" w:rsidP="00B4323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B4323E" w:rsidRPr="00B4323E" w:rsidRDefault="00B4323E" w:rsidP="00B4323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B4323E" w:rsidRPr="00B4323E" w:rsidRDefault="00B4323E" w:rsidP="00B4323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B4323E" w:rsidRPr="00B4323E" w:rsidRDefault="00B4323E" w:rsidP="00B4323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2022-2023</w:t>
      </w:r>
      <w:r w:rsidRPr="00B4323E">
        <w:rPr>
          <w:rFonts w:ascii="Times New Roman" w:eastAsia="Times New Roman" w:hAnsi="Times New Roman" w:cs="Times New Roman"/>
          <w:color w:val="auto"/>
        </w:rPr>
        <w:t xml:space="preserve"> учебный год</w:t>
      </w:r>
    </w:p>
    <w:p w:rsidR="00B4323E" w:rsidRDefault="00B4323E" w:rsidP="00B4323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85F" w:rsidRPr="00B4323E" w:rsidRDefault="00F218EF" w:rsidP="00B4323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23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43345" w:rsidRPr="001C14B0" w:rsidRDefault="00C43345" w:rsidP="001C1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45" w:rsidRPr="001C14B0" w:rsidRDefault="00C43345" w:rsidP="001C14B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C14B0">
        <w:rPr>
          <w:rFonts w:ascii="Times New Roman" w:eastAsia="Times New Roman" w:hAnsi="Times New Roman" w:cs="Times New Roman"/>
          <w:color w:val="auto"/>
          <w:sz w:val="24"/>
          <w:szCs w:val="24"/>
        </w:rPr>
        <w:t>Рабоч</w:t>
      </w:r>
      <w:r w:rsidR="00C2626B" w:rsidRPr="001C14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ая программа учебного предмета </w:t>
      </w:r>
      <w:r w:rsidR="003614A6" w:rsidRPr="001C14B0">
        <w:rPr>
          <w:rFonts w:ascii="Times New Roman" w:hAnsi="Times New Roman" w:cs="Times New Roman"/>
          <w:sz w:val="24"/>
          <w:szCs w:val="24"/>
        </w:rPr>
        <w:t>«Х</w:t>
      </w:r>
      <w:r w:rsidR="00C2626B" w:rsidRPr="001C14B0">
        <w:rPr>
          <w:rFonts w:ascii="Times New Roman" w:hAnsi="Times New Roman" w:cs="Times New Roman"/>
          <w:sz w:val="24"/>
          <w:szCs w:val="24"/>
        </w:rPr>
        <w:t>имия» 10</w:t>
      </w:r>
      <w:r w:rsidR="005A3BC3">
        <w:rPr>
          <w:rFonts w:ascii="Times New Roman" w:hAnsi="Times New Roman" w:cs="Times New Roman"/>
          <w:sz w:val="24"/>
          <w:szCs w:val="24"/>
        </w:rPr>
        <w:t xml:space="preserve"> </w:t>
      </w:r>
      <w:r w:rsidR="00C2626B" w:rsidRPr="001C14B0">
        <w:rPr>
          <w:rFonts w:ascii="Times New Roman" w:hAnsi="Times New Roman" w:cs="Times New Roman"/>
          <w:sz w:val="24"/>
          <w:szCs w:val="24"/>
        </w:rPr>
        <w:t xml:space="preserve">класс (базовый уровень) </w:t>
      </w:r>
      <w:r w:rsidRPr="001C14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составлена на основании следующих нормативно-правовых документов и материалов:</w:t>
      </w:r>
    </w:p>
    <w:p w:rsidR="00C43345" w:rsidRPr="001C14B0" w:rsidRDefault="00C43345" w:rsidP="001C14B0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color w:val="auto"/>
          <w:sz w:val="24"/>
          <w:szCs w:val="24"/>
        </w:rPr>
      </w:pPr>
      <w:r w:rsidRPr="001C14B0">
        <w:rPr>
          <w:rFonts w:ascii="Times New Roman" w:eastAsia="Times New Roman" w:hAnsi="Times New Roman" w:cs="Times New Roman"/>
          <w:color w:val="auto"/>
          <w:sz w:val="24"/>
          <w:szCs w:val="24"/>
        </w:rPr>
        <w:t>1.Федерального компонента государственных  образовательных стандартов  начального  общего, основ</w:t>
      </w:r>
      <w:r w:rsidR="000E39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ного общего и среднего </w:t>
      </w:r>
      <w:r w:rsidRPr="001C14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общего образования, утвержденного приказом </w:t>
      </w:r>
      <w:r w:rsidRPr="001C14B0">
        <w:rPr>
          <w:rFonts w:ascii="Times New Roman" w:eastAsia="DejaVu Sans" w:hAnsi="Times New Roman" w:cs="Times New Roman"/>
          <w:color w:val="auto"/>
          <w:sz w:val="24"/>
          <w:szCs w:val="24"/>
        </w:rPr>
        <w:t>Министерства образования  РФ</w:t>
      </w:r>
      <w:r w:rsidRPr="001C14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C14B0">
        <w:rPr>
          <w:rFonts w:ascii="Times New Roman" w:eastAsia="DejaVu Sans" w:hAnsi="Times New Roman" w:cs="Times New Roman"/>
          <w:color w:val="auto"/>
          <w:sz w:val="24"/>
          <w:szCs w:val="24"/>
        </w:rPr>
        <w:t xml:space="preserve">№ </w:t>
      </w:r>
      <w:r w:rsidR="005D5E4B">
        <w:rPr>
          <w:rFonts w:ascii="Times New Roman" w:hAnsi="Times New Roman" w:cs="Times New Roman"/>
          <w:sz w:val="24"/>
          <w:szCs w:val="24"/>
        </w:rPr>
        <w:t>1312 от 09.03.2004 года</w:t>
      </w:r>
      <w:r w:rsidRPr="001C14B0">
        <w:rPr>
          <w:rFonts w:ascii="Times New Roman" w:eastAsia="DejaVu Sans" w:hAnsi="Times New Roman" w:cs="Times New Roman"/>
          <w:color w:val="auto"/>
          <w:sz w:val="24"/>
          <w:szCs w:val="24"/>
        </w:rPr>
        <w:t>;</w:t>
      </w:r>
    </w:p>
    <w:p w:rsidR="00AD490A" w:rsidRDefault="001C14B0" w:rsidP="00AD490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C43345" w:rsidRPr="001C14B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AD490A">
        <w:rPr>
          <w:rFonts w:ascii="Times New Roman" w:hAnsi="Times New Roman" w:cs="Times New Roman"/>
          <w:sz w:val="24"/>
          <w:szCs w:val="24"/>
        </w:rPr>
        <w:t xml:space="preserve"> </w:t>
      </w:r>
      <w:r w:rsidR="00AD490A" w:rsidRPr="00AD490A">
        <w:rPr>
          <w:rFonts w:ascii="Times New Roman" w:hAnsi="Times New Roman" w:cs="Times New Roman"/>
          <w:sz w:val="24"/>
          <w:szCs w:val="24"/>
        </w:rPr>
        <w:t>Химия. Примерные рабо</w:t>
      </w:r>
      <w:r w:rsidR="00AD490A">
        <w:rPr>
          <w:rFonts w:ascii="Times New Roman" w:hAnsi="Times New Roman" w:cs="Times New Roman"/>
          <w:sz w:val="24"/>
          <w:szCs w:val="24"/>
        </w:rPr>
        <w:t xml:space="preserve">чие программы. Предметная линия </w:t>
      </w:r>
      <w:r w:rsidR="00AD490A" w:rsidRPr="00AD490A">
        <w:rPr>
          <w:rFonts w:ascii="Times New Roman" w:hAnsi="Times New Roman" w:cs="Times New Roman"/>
          <w:sz w:val="24"/>
          <w:szCs w:val="24"/>
        </w:rPr>
        <w:t xml:space="preserve">учебников Г. Е. Рудзитиса, </w:t>
      </w:r>
      <w:r w:rsidR="00AD490A">
        <w:rPr>
          <w:rFonts w:ascii="Times New Roman" w:hAnsi="Times New Roman" w:cs="Times New Roman"/>
          <w:sz w:val="24"/>
          <w:szCs w:val="24"/>
        </w:rPr>
        <w:t xml:space="preserve">Ф. Г. Фельдмана. 10—11 классы: </w:t>
      </w:r>
      <w:r w:rsidR="00AD490A" w:rsidRPr="00AD490A">
        <w:rPr>
          <w:rFonts w:ascii="Times New Roman" w:hAnsi="Times New Roman" w:cs="Times New Roman"/>
          <w:sz w:val="24"/>
          <w:szCs w:val="24"/>
        </w:rPr>
        <w:t>учеб. пособие для общеобразоват</w:t>
      </w:r>
      <w:r w:rsidR="00AD490A">
        <w:rPr>
          <w:rFonts w:ascii="Times New Roman" w:hAnsi="Times New Roman" w:cs="Times New Roman"/>
          <w:sz w:val="24"/>
          <w:szCs w:val="24"/>
        </w:rPr>
        <w:t>ельных организаций : базовый уровень /</w:t>
      </w:r>
      <w:r w:rsidR="00AD490A" w:rsidRPr="00AD490A">
        <w:rPr>
          <w:rFonts w:ascii="Times New Roman" w:hAnsi="Times New Roman" w:cs="Times New Roman"/>
          <w:sz w:val="24"/>
          <w:szCs w:val="24"/>
        </w:rPr>
        <w:t>М. Н. Афанасьева. — 4-е изд. — М.</w:t>
      </w:r>
      <w:r w:rsidR="00AD490A">
        <w:rPr>
          <w:rFonts w:ascii="Times New Roman" w:hAnsi="Times New Roman" w:cs="Times New Roman"/>
          <w:sz w:val="24"/>
          <w:szCs w:val="24"/>
        </w:rPr>
        <w:t xml:space="preserve"> : Просвещение, 2021. — 48 с. — </w:t>
      </w:r>
      <w:r w:rsidR="00AD490A" w:rsidRPr="00AD490A">
        <w:rPr>
          <w:rFonts w:ascii="Times New Roman" w:hAnsi="Times New Roman" w:cs="Times New Roman"/>
          <w:sz w:val="24"/>
          <w:szCs w:val="24"/>
        </w:rPr>
        <w:t xml:space="preserve">ISBN 978-5-09-078326-2. </w:t>
      </w:r>
    </w:p>
    <w:p w:rsidR="00AD490A" w:rsidRPr="00AD490A" w:rsidRDefault="00AD490A" w:rsidP="00AD4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0A">
        <w:rPr>
          <w:rFonts w:ascii="Times New Roman" w:hAnsi="Times New Roman" w:cs="Times New Roman"/>
          <w:sz w:val="24"/>
          <w:szCs w:val="24"/>
        </w:rPr>
        <w:t>Данная рабочая программа реализуетс</w:t>
      </w:r>
      <w:r>
        <w:rPr>
          <w:rFonts w:ascii="Times New Roman" w:hAnsi="Times New Roman" w:cs="Times New Roman"/>
          <w:sz w:val="24"/>
          <w:szCs w:val="24"/>
        </w:rPr>
        <w:t>я в учебниках для общеобразова</w:t>
      </w:r>
      <w:r w:rsidRPr="00AD490A">
        <w:rPr>
          <w:rFonts w:ascii="Times New Roman" w:hAnsi="Times New Roman" w:cs="Times New Roman"/>
          <w:sz w:val="24"/>
          <w:szCs w:val="24"/>
        </w:rPr>
        <w:t>тельных организаций авторов Г. Е. Руд</w:t>
      </w:r>
      <w:r>
        <w:rPr>
          <w:rFonts w:ascii="Times New Roman" w:hAnsi="Times New Roman" w:cs="Times New Roman"/>
          <w:sz w:val="24"/>
          <w:szCs w:val="24"/>
        </w:rPr>
        <w:t xml:space="preserve">зитиса, Ф. Г. Фельдмана «Химия. </w:t>
      </w:r>
      <w:r w:rsidR="00871BE6">
        <w:rPr>
          <w:rFonts w:ascii="Times New Roman" w:hAnsi="Times New Roman" w:cs="Times New Roman"/>
          <w:sz w:val="24"/>
          <w:szCs w:val="24"/>
        </w:rPr>
        <w:t>10 класс»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90A" w:rsidRPr="00AD490A" w:rsidRDefault="00AD490A" w:rsidP="00AD4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0A">
        <w:rPr>
          <w:rFonts w:ascii="Times New Roman" w:hAnsi="Times New Roman" w:cs="Times New Roman"/>
          <w:sz w:val="24"/>
          <w:szCs w:val="24"/>
        </w:rPr>
        <w:t>Рабочая программа по химии составлена на основе:</w:t>
      </w:r>
    </w:p>
    <w:p w:rsidR="00AD490A" w:rsidRPr="00AD490A" w:rsidRDefault="00AD490A" w:rsidP="00AD4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90A">
        <w:rPr>
          <w:rFonts w:ascii="Times New Roman" w:hAnsi="Times New Roman" w:cs="Times New Roman"/>
          <w:sz w:val="24"/>
          <w:szCs w:val="24"/>
        </w:rPr>
        <w:t>· фундаментального ядра общего образования;</w:t>
      </w:r>
    </w:p>
    <w:p w:rsidR="00AD490A" w:rsidRPr="00AD490A" w:rsidRDefault="00AD490A" w:rsidP="00AD4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90A">
        <w:rPr>
          <w:rFonts w:ascii="Times New Roman" w:hAnsi="Times New Roman" w:cs="Times New Roman"/>
          <w:sz w:val="24"/>
          <w:szCs w:val="24"/>
        </w:rPr>
        <w:t>· Федерального государственного образова</w:t>
      </w:r>
      <w:r>
        <w:rPr>
          <w:rFonts w:ascii="Times New Roman" w:hAnsi="Times New Roman" w:cs="Times New Roman"/>
          <w:sz w:val="24"/>
          <w:szCs w:val="24"/>
        </w:rPr>
        <w:t>тельного стандарта среднего об</w:t>
      </w:r>
      <w:r w:rsidRPr="00AD490A">
        <w:rPr>
          <w:rFonts w:ascii="Times New Roman" w:hAnsi="Times New Roman" w:cs="Times New Roman"/>
          <w:sz w:val="24"/>
          <w:szCs w:val="24"/>
        </w:rPr>
        <w:t>щего образования;</w:t>
      </w:r>
    </w:p>
    <w:p w:rsidR="00AD490A" w:rsidRPr="00AD490A" w:rsidRDefault="00AD490A" w:rsidP="00AD4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90A">
        <w:rPr>
          <w:rFonts w:ascii="Times New Roman" w:hAnsi="Times New Roman" w:cs="Times New Roman"/>
          <w:sz w:val="24"/>
          <w:szCs w:val="24"/>
        </w:rPr>
        <w:t>· программы развития универсальных учебных действий;</w:t>
      </w:r>
    </w:p>
    <w:p w:rsidR="00AD490A" w:rsidRDefault="00AD490A" w:rsidP="00AD4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90A">
        <w:rPr>
          <w:rFonts w:ascii="Times New Roman" w:hAnsi="Times New Roman" w:cs="Times New Roman"/>
          <w:sz w:val="24"/>
          <w:szCs w:val="24"/>
        </w:rPr>
        <w:t xml:space="preserve">· программы духовно-нравственного </w:t>
      </w:r>
      <w:r>
        <w:rPr>
          <w:rFonts w:ascii="Times New Roman" w:hAnsi="Times New Roman" w:cs="Times New Roman"/>
          <w:sz w:val="24"/>
          <w:szCs w:val="24"/>
        </w:rPr>
        <w:t xml:space="preserve">развития и воспитания личности. </w:t>
      </w:r>
    </w:p>
    <w:p w:rsidR="00AD490A" w:rsidRPr="00AD490A" w:rsidRDefault="00AD490A" w:rsidP="00AD4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90A">
        <w:rPr>
          <w:rFonts w:ascii="Times New Roman" w:hAnsi="Times New Roman" w:cs="Times New Roman"/>
          <w:sz w:val="24"/>
          <w:szCs w:val="24"/>
        </w:rPr>
        <w:t>Изучение химии на уровне среднего общего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направлено на </w:t>
      </w:r>
      <w:r w:rsidRPr="00AD490A">
        <w:rPr>
          <w:rFonts w:ascii="Times New Roman" w:hAnsi="Times New Roman" w:cs="Times New Roman"/>
          <w:sz w:val="24"/>
          <w:szCs w:val="24"/>
        </w:rPr>
        <w:t>достижение следующих целей:</w:t>
      </w:r>
    </w:p>
    <w:p w:rsidR="00AD490A" w:rsidRPr="00AD490A" w:rsidRDefault="00AD490A" w:rsidP="00AD4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90A">
        <w:rPr>
          <w:rFonts w:ascii="Times New Roman" w:hAnsi="Times New Roman" w:cs="Times New Roman"/>
          <w:sz w:val="24"/>
          <w:szCs w:val="24"/>
        </w:rPr>
        <w:t>· освоение знаний о химической состав</w:t>
      </w:r>
      <w:r>
        <w:rPr>
          <w:rFonts w:ascii="Times New Roman" w:hAnsi="Times New Roman" w:cs="Times New Roman"/>
          <w:sz w:val="24"/>
          <w:szCs w:val="24"/>
        </w:rPr>
        <w:t>ляющей естественно-научной кар</w:t>
      </w:r>
      <w:r w:rsidRPr="00AD490A">
        <w:rPr>
          <w:rFonts w:ascii="Times New Roman" w:hAnsi="Times New Roman" w:cs="Times New Roman"/>
          <w:sz w:val="24"/>
          <w:szCs w:val="24"/>
        </w:rPr>
        <w:t>тины мира, важнейших химических понятиях, законах и теориях;</w:t>
      </w:r>
    </w:p>
    <w:p w:rsidR="00AD490A" w:rsidRPr="00AD490A" w:rsidRDefault="00AD490A" w:rsidP="00AD4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90A">
        <w:rPr>
          <w:rFonts w:ascii="Times New Roman" w:hAnsi="Times New Roman" w:cs="Times New Roman"/>
          <w:sz w:val="24"/>
          <w:szCs w:val="24"/>
        </w:rPr>
        <w:t>· овладение умениями применять получе</w:t>
      </w:r>
      <w:r>
        <w:rPr>
          <w:rFonts w:ascii="Times New Roman" w:hAnsi="Times New Roman" w:cs="Times New Roman"/>
          <w:sz w:val="24"/>
          <w:szCs w:val="24"/>
        </w:rPr>
        <w:t>нные знания для объяснения раз</w:t>
      </w:r>
      <w:r w:rsidRPr="00AD490A">
        <w:rPr>
          <w:rFonts w:ascii="Times New Roman" w:hAnsi="Times New Roman" w:cs="Times New Roman"/>
          <w:sz w:val="24"/>
          <w:szCs w:val="24"/>
        </w:rPr>
        <w:t>нообразных химических явлений и свойс</w:t>
      </w:r>
      <w:r>
        <w:rPr>
          <w:rFonts w:ascii="Times New Roman" w:hAnsi="Times New Roman" w:cs="Times New Roman"/>
          <w:sz w:val="24"/>
          <w:szCs w:val="24"/>
        </w:rPr>
        <w:t xml:space="preserve">тв веществ, оценки роли химии в </w:t>
      </w:r>
      <w:r w:rsidRPr="00AD490A">
        <w:rPr>
          <w:rFonts w:ascii="Times New Roman" w:hAnsi="Times New Roman" w:cs="Times New Roman"/>
          <w:sz w:val="24"/>
          <w:szCs w:val="24"/>
        </w:rPr>
        <w:t>развитии современных технологий и получении новых материалов;</w:t>
      </w:r>
    </w:p>
    <w:p w:rsidR="00AD490A" w:rsidRPr="00AD490A" w:rsidRDefault="00AD490A" w:rsidP="00AD4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90A">
        <w:rPr>
          <w:rFonts w:ascii="Times New Roman" w:hAnsi="Times New Roman" w:cs="Times New Roman"/>
          <w:sz w:val="24"/>
          <w:szCs w:val="24"/>
        </w:rPr>
        <w:t xml:space="preserve">· развитие познавательных интересов и </w:t>
      </w:r>
      <w:r>
        <w:rPr>
          <w:rFonts w:ascii="Times New Roman" w:hAnsi="Times New Roman" w:cs="Times New Roman"/>
          <w:sz w:val="24"/>
          <w:szCs w:val="24"/>
        </w:rPr>
        <w:t xml:space="preserve">интеллектуальных способностей в </w:t>
      </w:r>
      <w:r w:rsidRPr="00AD490A">
        <w:rPr>
          <w:rFonts w:ascii="Times New Roman" w:hAnsi="Times New Roman" w:cs="Times New Roman"/>
          <w:sz w:val="24"/>
          <w:szCs w:val="24"/>
        </w:rPr>
        <w:t>процессе самостоятельного приобретения химических знаний с использов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490A">
        <w:rPr>
          <w:rFonts w:ascii="Times New Roman" w:hAnsi="Times New Roman" w:cs="Times New Roman"/>
          <w:sz w:val="24"/>
          <w:szCs w:val="24"/>
        </w:rPr>
        <w:t>нием различных источников информации, в том числе компьютерных;</w:t>
      </w:r>
    </w:p>
    <w:p w:rsidR="00AD490A" w:rsidRPr="00AD490A" w:rsidRDefault="00AD490A" w:rsidP="00AD4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90A">
        <w:rPr>
          <w:rFonts w:ascii="Times New Roman" w:hAnsi="Times New Roman" w:cs="Times New Roman"/>
          <w:sz w:val="24"/>
          <w:szCs w:val="24"/>
        </w:rPr>
        <w:t>· воспитание убеждённости в позитивн</w:t>
      </w:r>
      <w:r>
        <w:rPr>
          <w:rFonts w:ascii="Times New Roman" w:hAnsi="Times New Roman" w:cs="Times New Roman"/>
          <w:sz w:val="24"/>
          <w:szCs w:val="24"/>
        </w:rPr>
        <w:t>ой роли химии в жизни современ</w:t>
      </w:r>
      <w:r w:rsidRPr="00AD490A">
        <w:rPr>
          <w:rFonts w:ascii="Times New Roman" w:hAnsi="Times New Roman" w:cs="Times New Roman"/>
          <w:sz w:val="24"/>
          <w:szCs w:val="24"/>
        </w:rPr>
        <w:t>ного общества, необходимости химическ</w:t>
      </w:r>
      <w:r>
        <w:rPr>
          <w:rFonts w:ascii="Times New Roman" w:hAnsi="Times New Roman" w:cs="Times New Roman"/>
          <w:sz w:val="24"/>
          <w:szCs w:val="24"/>
        </w:rPr>
        <w:t xml:space="preserve">и грамотного отношения к своему </w:t>
      </w:r>
      <w:r w:rsidRPr="00AD490A">
        <w:rPr>
          <w:rFonts w:ascii="Times New Roman" w:hAnsi="Times New Roman" w:cs="Times New Roman"/>
          <w:sz w:val="24"/>
          <w:szCs w:val="24"/>
        </w:rPr>
        <w:t>здоровью и окружающей среде;</w:t>
      </w:r>
    </w:p>
    <w:p w:rsidR="00D9785F" w:rsidRPr="00871BE6" w:rsidRDefault="00AD490A" w:rsidP="00871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90A">
        <w:rPr>
          <w:rFonts w:ascii="Times New Roman" w:hAnsi="Times New Roman" w:cs="Times New Roman"/>
          <w:sz w:val="24"/>
          <w:szCs w:val="24"/>
        </w:rPr>
        <w:t>· применение полученных знаний и уме</w:t>
      </w:r>
      <w:r>
        <w:rPr>
          <w:rFonts w:ascii="Times New Roman" w:hAnsi="Times New Roman" w:cs="Times New Roman"/>
          <w:sz w:val="24"/>
          <w:szCs w:val="24"/>
        </w:rPr>
        <w:t>ний для безопасного использова</w:t>
      </w:r>
      <w:r w:rsidRPr="00AD490A">
        <w:rPr>
          <w:rFonts w:ascii="Times New Roman" w:hAnsi="Times New Roman" w:cs="Times New Roman"/>
          <w:sz w:val="24"/>
          <w:szCs w:val="24"/>
        </w:rPr>
        <w:t>ния веществ и материалов в быту, сельском х</w:t>
      </w:r>
      <w:r>
        <w:rPr>
          <w:rFonts w:ascii="Times New Roman" w:hAnsi="Times New Roman" w:cs="Times New Roman"/>
          <w:sz w:val="24"/>
          <w:szCs w:val="24"/>
        </w:rPr>
        <w:t>озяйстве и на производстве, ре</w:t>
      </w:r>
      <w:r w:rsidRPr="00AD490A">
        <w:rPr>
          <w:rFonts w:ascii="Times New Roman" w:hAnsi="Times New Roman" w:cs="Times New Roman"/>
          <w:sz w:val="24"/>
          <w:szCs w:val="24"/>
        </w:rPr>
        <w:t>шения практических задач в повседневной</w:t>
      </w:r>
      <w:r>
        <w:rPr>
          <w:rFonts w:ascii="Times New Roman" w:hAnsi="Times New Roman" w:cs="Times New Roman"/>
          <w:sz w:val="24"/>
          <w:szCs w:val="24"/>
        </w:rPr>
        <w:t xml:space="preserve"> жизни, предупреждения явлений, </w:t>
      </w:r>
      <w:r w:rsidRPr="00AD490A">
        <w:rPr>
          <w:rFonts w:ascii="Times New Roman" w:hAnsi="Times New Roman" w:cs="Times New Roman"/>
          <w:sz w:val="24"/>
          <w:szCs w:val="24"/>
        </w:rPr>
        <w:t xml:space="preserve">наносящих вред здоровью человека и окружающей среде. </w:t>
      </w:r>
    </w:p>
    <w:p w:rsidR="001C14B0" w:rsidRPr="001C14B0" w:rsidRDefault="001C14B0" w:rsidP="001C14B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C14B0">
        <w:rPr>
          <w:rFonts w:ascii="Times New Roman" w:eastAsia="Times New Roman" w:hAnsi="Times New Roman" w:cs="Times New Roman"/>
          <w:color w:val="auto"/>
          <w:sz w:val="24"/>
          <w:szCs w:val="24"/>
        </w:rPr>
        <w:t>Ра</w:t>
      </w:r>
      <w:r w:rsidR="00360F9E">
        <w:rPr>
          <w:rFonts w:ascii="Times New Roman" w:eastAsia="Times New Roman" w:hAnsi="Times New Roman" w:cs="Times New Roman"/>
          <w:color w:val="auto"/>
          <w:sz w:val="24"/>
          <w:szCs w:val="24"/>
        </w:rPr>
        <w:t>бочая программа рассчитана на 35</w:t>
      </w:r>
      <w:r w:rsidR="00B432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C14B0">
        <w:rPr>
          <w:rFonts w:ascii="Times New Roman" w:eastAsia="Times New Roman" w:hAnsi="Times New Roman" w:cs="Times New Roman"/>
          <w:color w:val="auto"/>
          <w:sz w:val="24"/>
          <w:szCs w:val="24"/>
        </w:rPr>
        <w:t>час</w:t>
      </w:r>
      <w:r w:rsidRPr="001C14B0">
        <w:rPr>
          <w:rFonts w:ascii="Times New Roman" w:eastAsia="DejaVu Sans" w:hAnsi="Times New Roman" w:cs="Times New Roman"/>
          <w:color w:val="auto"/>
          <w:sz w:val="24"/>
          <w:szCs w:val="24"/>
        </w:rPr>
        <w:t>ов</w:t>
      </w:r>
      <w:r w:rsidRPr="001C14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реализуетс</w:t>
      </w:r>
      <w:r w:rsidR="00360F9E">
        <w:rPr>
          <w:rFonts w:ascii="Times New Roman" w:eastAsia="Times New Roman" w:hAnsi="Times New Roman" w:cs="Times New Roman"/>
          <w:color w:val="auto"/>
          <w:sz w:val="24"/>
          <w:szCs w:val="24"/>
        </w:rPr>
        <w:t>я в течение 35 учебных недель (1</w:t>
      </w:r>
      <w:r w:rsidRPr="001C14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час в неделю), что соответствует авторской программе.</w:t>
      </w:r>
    </w:p>
    <w:p w:rsidR="001C14B0" w:rsidRPr="001C14B0" w:rsidRDefault="001C14B0" w:rsidP="001C14B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1C14B0">
        <w:rPr>
          <w:rFonts w:ascii="Times New Roman" w:eastAsia="DejaVu Sans" w:hAnsi="Times New Roman" w:cs="Times New Roman"/>
          <w:color w:val="000000"/>
          <w:sz w:val="24"/>
          <w:szCs w:val="24"/>
        </w:rPr>
        <w:t xml:space="preserve">Сроки реализации </w:t>
      </w:r>
      <w:r w:rsidR="00360F9E">
        <w:rPr>
          <w:rFonts w:ascii="Times New Roman" w:eastAsia="DejaVu Sans" w:hAnsi="Times New Roman" w:cs="Times New Roman"/>
          <w:color w:val="000000"/>
          <w:sz w:val="24"/>
          <w:szCs w:val="24"/>
        </w:rPr>
        <w:t>р</w:t>
      </w:r>
      <w:r w:rsidR="00B4323E">
        <w:rPr>
          <w:rFonts w:ascii="Times New Roman" w:eastAsia="DejaVu Sans" w:hAnsi="Times New Roman" w:cs="Times New Roman"/>
          <w:color w:val="000000"/>
          <w:sz w:val="24"/>
          <w:szCs w:val="24"/>
        </w:rPr>
        <w:t>абочей учебной программы – 2022-2023</w:t>
      </w:r>
      <w:r w:rsidR="007C55A3">
        <w:rPr>
          <w:rFonts w:ascii="Times New Roman" w:eastAsia="DejaVu Sans" w:hAnsi="Times New Roman" w:cs="Times New Roman"/>
          <w:color w:val="000000"/>
          <w:sz w:val="24"/>
          <w:szCs w:val="24"/>
        </w:rPr>
        <w:t xml:space="preserve"> </w:t>
      </w:r>
      <w:r w:rsidRPr="001C14B0">
        <w:rPr>
          <w:rFonts w:ascii="Times New Roman" w:eastAsia="DejaVu Sans" w:hAnsi="Times New Roman" w:cs="Times New Roman"/>
          <w:color w:val="000000"/>
          <w:sz w:val="24"/>
          <w:szCs w:val="24"/>
        </w:rPr>
        <w:t>учебный год.</w:t>
      </w:r>
    </w:p>
    <w:p w:rsidR="00565E52" w:rsidRDefault="00565E52" w:rsidP="001C1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F9E" w:rsidRDefault="00360F9E" w:rsidP="001C1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F9E" w:rsidRDefault="00360F9E" w:rsidP="001C1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F9E" w:rsidRDefault="00360F9E" w:rsidP="001C1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F9E" w:rsidRDefault="00360F9E" w:rsidP="001C1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F9E" w:rsidRDefault="00360F9E" w:rsidP="001C1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F9E" w:rsidRDefault="00360F9E" w:rsidP="001C1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F9E" w:rsidRDefault="00360F9E" w:rsidP="001C1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F9E" w:rsidRDefault="00360F9E" w:rsidP="001C1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F9E" w:rsidRDefault="00360F9E" w:rsidP="001C1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F9E" w:rsidRDefault="00360F9E" w:rsidP="001C1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F9E" w:rsidRDefault="00360F9E" w:rsidP="001C1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F9E" w:rsidRDefault="00360F9E" w:rsidP="00A23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F9E" w:rsidRDefault="00360F9E" w:rsidP="001C1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F9E" w:rsidRPr="001C14B0" w:rsidRDefault="00360F9E" w:rsidP="001C1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F9E" w:rsidRPr="001C14B0" w:rsidRDefault="00E30819" w:rsidP="000316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 </w:t>
      </w:r>
      <w:r w:rsidR="00360F9E">
        <w:rPr>
          <w:rFonts w:ascii="Times New Roman" w:hAnsi="Times New Roman" w:cs="Times New Roman"/>
          <w:b/>
          <w:sz w:val="24"/>
          <w:szCs w:val="24"/>
        </w:rPr>
        <w:t>Содержание  учебного курса</w:t>
      </w:r>
    </w:p>
    <w:p w:rsidR="00A23D30" w:rsidRPr="00A23D30" w:rsidRDefault="00A23D30" w:rsidP="00A23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30">
        <w:rPr>
          <w:rFonts w:ascii="Times New Roman" w:hAnsi="Times New Roman" w:cs="Times New Roman"/>
          <w:b/>
          <w:sz w:val="24"/>
          <w:szCs w:val="24"/>
        </w:rPr>
        <w:t>Теория химического ст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роения органических соединений. </w:t>
      </w:r>
      <w:r w:rsidRPr="00A23D30">
        <w:rPr>
          <w:rFonts w:ascii="Times New Roman" w:hAnsi="Times New Roman" w:cs="Times New Roman"/>
          <w:b/>
          <w:sz w:val="24"/>
          <w:szCs w:val="24"/>
        </w:rPr>
        <w:t>Природа химических связей</w:t>
      </w:r>
      <w:r>
        <w:rPr>
          <w:rFonts w:ascii="Times New Roman" w:hAnsi="Times New Roman" w:cs="Times New Roman"/>
          <w:b/>
          <w:sz w:val="24"/>
          <w:szCs w:val="24"/>
        </w:rPr>
        <w:t>. (3ч)</w:t>
      </w:r>
    </w:p>
    <w:p w:rsidR="00A23D30" w:rsidRPr="00A23D30" w:rsidRDefault="00A23D30" w:rsidP="00A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30">
        <w:rPr>
          <w:rFonts w:ascii="Times New Roman" w:hAnsi="Times New Roman" w:cs="Times New Roman"/>
          <w:sz w:val="24"/>
          <w:szCs w:val="24"/>
        </w:rPr>
        <w:t xml:space="preserve">Органические вещества. Органическая </w:t>
      </w:r>
      <w:r>
        <w:rPr>
          <w:rFonts w:ascii="Times New Roman" w:hAnsi="Times New Roman" w:cs="Times New Roman"/>
          <w:sz w:val="24"/>
          <w:szCs w:val="24"/>
        </w:rPr>
        <w:t xml:space="preserve">химия. Становление органической </w:t>
      </w:r>
      <w:r w:rsidRPr="00A23D30">
        <w:rPr>
          <w:rFonts w:ascii="Times New Roman" w:hAnsi="Times New Roman" w:cs="Times New Roman"/>
          <w:sz w:val="24"/>
          <w:szCs w:val="24"/>
        </w:rPr>
        <w:t>химии как науки. Теория химического строе</w:t>
      </w:r>
      <w:r>
        <w:rPr>
          <w:rFonts w:ascii="Times New Roman" w:hAnsi="Times New Roman" w:cs="Times New Roman"/>
          <w:sz w:val="24"/>
          <w:szCs w:val="24"/>
        </w:rPr>
        <w:t xml:space="preserve">ния веществ. Углеродный скелет. </w:t>
      </w:r>
      <w:r w:rsidRPr="00A23D30">
        <w:rPr>
          <w:rFonts w:ascii="Times New Roman" w:hAnsi="Times New Roman" w:cs="Times New Roman"/>
          <w:sz w:val="24"/>
          <w:szCs w:val="24"/>
        </w:rPr>
        <w:t>Изомерия. Изомеры.</w:t>
      </w:r>
    </w:p>
    <w:p w:rsidR="00D9785F" w:rsidRDefault="00A23D30" w:rsidP="00A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30">
        <w:rPr>
          <w:rFonts w:ascii="Times New Roman" w:hAnsi="Times New Roman" w:cs="Times New Roman"/>
          <w:sz w:val="24"/>
          <w:szCs w:val="24"/>
        </w:rPr>
        <w:t>Состояние электронов в атоме. Энергетич</w:t>
      </w:r>
      <w:r>
        <w:rPr>
          <w:rFonts w:ascii="Times New Roman" w:hAnsi="Times New Roman" w:cs="Times New Roman"/>
          <w:sz w:val="24"/>
          <w:szCs w:val="24"/>
        </w:rPr>
        <w:t>еские уровни и подуровни. Элек</w:t>
      </w:r>
      <w:r w:rsidRPr="00A23D30">
        <w:rPr>
          <w:rFonts w:ascii="Times New Roman" w:hAnsi="Times New Roman" w:cs="Times New Roman"/>
          <w:sz w:val="24"/>
          <w:szCs w:val="24"/>
        </w:rPr>
        <w:t>тронные орбитали. s-Электроны и р-элект</w:t>
      </w:r>
      <w:r>
        <w:rPr>
          <w:rFonts w:ascii="Times New Roman" w:hAnsi="Times New Roman" w:cs="Times New Roman"/>
          <w:sz w:val="24"/>
          <w:szCs w:val="24"/>
        </w:rPr>
        <w:t xml:space="preserve">роны. Спин электрона. Спаренные </w:t>
      </w:r>
      <w:r w:rsidRPr="00A23D30">
        <w:rPr>
          <w:rFonts w:ascii="Times New Roman" w:hAnsi="Times New Roman" w:cs="Times New Roman"/>
          <w:sz w:val="24"/>
          <w:szCs w:val="24"/>
        </w:rPr>
        <w:t>электроны. Электронная конфигурация. Г</w:t>
      </w:r>
      <w:r>
        <w:rPr>
          <w:rFonts w:ascii="Times New Roman" w:hAnsi="Times New Roman" w:cs="Times New Roman"/>
          <w:sz w:val="24"/>
          <w:szCs w:val="24"/>
        </w:rPr>
        <w:t xml:space="preserve">рафические электронные формулы. </w:t>
      </w:r>
      <w:r w:rsidRPr="00A23D30">
        <w:rPr>
          <w:rFonts w:ascii="Times New Roman" w:hAnsi="Times New Roman" w:cs="Times New Roman"/>
          <w:sz w:val="24"/>
          <w:szCs w:val="24"/>
        </w:rPr>
        <w:t>Электронная природа химических связей, p-свя</w:t>
      </w:r>
      <w:r>
        <w:rPr>
          <w:rFonts w:ascii="Times New Roman" w:hAnsi="Times New Roman" w:cs="Times New Roman"/>
          <w:sz w:val="24"/>
          <w:szCs w:val="24"/>
        </w:rPr>
        <w:t xml:space="preserve">зь и s-связь. Метод валентных связей. </w:t>
      </w:r>
      <w:r w:rsidRPr="00A23D30">
        <w:rPr>
          <w:rFonts w:ascii="Times New Roman" w:hAnsi="Times New Roman" w:cs="Times New Roman"/>
          <w:sz w:val="24"/>
          <w:szCs w:val="24"/>
        </w:rPr>
        <w:t>Классификация органических соединений. Функциональная группа.</w:t>
      </w:r>
    </w:p>
    <w:p w:rsidR="00A23D30" w:rsidRPr="00A23D30" w:rsidRDefault="00A23D30" w:rsidP="00A23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30">
        <w:rPr>
          <w:rFonts w:ascii="Times New Roman" w:hAnsi="Times New Roman" w:cs="Times New Roman"/>
          <w:b/>
          <w:sz w:val="24"/>
          <w:szCs w:val="24"/>
        </w:rPr>
        <w:t>Углеводороды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(9ч)</w:t>
      </w:r>
    </w:p>
    <w:p w:rsidR="00A23D30" w:rsidRPr="00A23D30" w:rsidRDefault="00A23D30" w:rsidP="00A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30">
        <w:rPr>
          <w:rFonts w:ascii="Times New Roman" w:hAnsi="Times New Roman" w:cs="Times New Roman"/>
          <w:sz w:val="24"/>
          <w:szCs w:val="24"/>
        </w:rPr>
        <w:t>Предельные углеводороды (алканы). Воз</w:t>
      </w:r>
      <w:r>
        <w:rPr>
          <w:rFonts w:ascii="Times New Roman" w:hAnsi="Times New Roman" w:cs="Times New Roman"/>
          <w:sz w:val="24"/>
          <w:szCs w:val="24"/>
        </w:rPr>
        <w:t>буждённое состояние атома угле</w:t>
      </w:r>
      <w:r w:rsidRPr="00A23D30">
        <w:rPr>
          <w:rFonts w:ascii="Times New Roman" w:hAnsi="Times New Roman" w:cs="Times New Roman"/>
          <w:sz w:val="24"/>
          <w:szCs w:val="24"/>
        </w:rPr>
        <w:t>рода. Гибридизация атомных орбиталей.</w:t>
      </w:r>
      <w:r>
        <w:rPr>
          <w:rFonts w:ascii="Times New Roman" w:hAnsi="Times New Roman" w:cs="Times New Roman"/>
          <w:sz w:val="24"/>
          <w:szCs w:val="24"/>
        </w:rPr>
        <w:t xml:space="preserve"> Электронное и пространственное </w:t>
      </w:r>
      <w:r w:rsidRPr="00A23D30">
        <w:rPr>
          <w:rFonts w:ascii="Times New Roman" w:hAnsi="Times New Roman" w:cs="Times New Roman"/>
          <w:sz w:val="24"/>
          <w:szCs w:val="24"/>
        </w:rPr>
        <w:t>строение алканов.</w:t>
      </w:r>
    </w:p>
    <w:p w:rsidR="00A23D30" w:rsidRPr="00A23D30" w:rsidRDefault="00A23D30" w:rsidP="00A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30">
        <w:rPr>
          <w:rFonts w:ascii="Times New Roman" w:hAnsi="Times New Roman" w:cs="Times New Roman"/>
          <w:sz w:val="24"/>
          <w:szCs w:val="24"/>
        </w:rPr>
        <w:t>Гомологи. Гомологическая разность. Го</w:t>
      </w:r>
      <w:r>
        <w:rPr>
          <w:rFonts w:ascii="Times New Roman" w:hAnsi="Times New Roman" w:cs="Times New Roman"/>
          <w:sz w:val="24"/>
          <w:szCs w:val="24"/>
        </w:rPr>
        <w:t xml:space="preserve">мологический ряд. Международная </w:t>
      </w:r>
      <w:r w:rsidRPr="00A23D30">
        <w:rPr>
          <w:rFonts w:ascii="Times New Roman" w:hAnsi="Times New Roman" w:cs="Times New Roman"/>
          <w:sz w:val="24"/>
          <w:szCs w:val="24"/>
        </w:rPr>
        <w:t>номенклатура органических веществ</w:t>
      </w:r>
      <w:r>
        <w:rPr>
          <w:rFonts w:ascii="Times New Roman" w:hAnsi="Times New Roman" w:cs="Times New Roman"/>
          <w:sz w:val="24"/>
          <w:szCs w:val="24"/>
        </w:rPr>
        <w:t xml:space="preserve">. Изомерия углеродного скелета. </w:t>
      </w:r>
      <w:r w:rsidRPr="00A23D30">
        <w:rPr>
          <w:rFonts w:ascii="Times New Roman" w:hAnsi="Times New Roman" w:cs="Times New Roman"/>
          <w:sz w:val="24"/>
          <w:szCs w:val="24"/>
        </w:rPr>
        <w:t>Метан. Получение, свойства и приме</w:t>
      </w:r>
      <w:r>
        <w:rPr>
          <w:rFonts w:ascii="Times New Roman" w:hAnsi="Times New Roman" w:cs="Times New Roman"/>
          <w:sz w:val="24"/>
          <w:szCs w:val="24"/>
        </w:rPr>
        <w:t xml:space="preserve">нение метана. Реакции замещения </w:t>
      </w:r>
      <w:r w:rsidRPr="00A23D30">
        <w:rPr>
          <w:rFonts w:ascii="Times New Roman" w:hAnsi="Times New Roman" w:cs="Times New Roman"/>
          <w:sz w:val="24"/>
          <w:szCs w:val="24"/>
        </w:rPr>
        <w:t>(галогенирование), дегидрирования и изомер</w:t>
      </w:r>
      <w:r>
        <w:rPr>
          <w:rFonts w:ascii="Times New Roman" w:hAnsi="Times New Roman" w:cs="Times New Roman"/>
          <w:sz w:val="24"/>
          <w:szCs w:val="24"/>
        </w:rPr>
        <w:t>изации алканов. Цепные реак</w:t>
      </w:r>
      <w:r w:rsidRPr="00A23D30">
        <w:rPr>
          <w:rFonts w:ascii="Times New Roman" w:hAnsi="Times New Roman" w:cs="Times New Roman"/>
          <w:sz w:val="24"/>
          <w:szCs w:val="24"/>
        </w:rPr>
        <w:t>ции. Свободные радикалы. Галогенопр</w:t>
      </w:r>
      <w:r>
        <w:rPr>
          <w:rFonts w:ascii="Times New Roman" w:hAnsi="Times New Roman" w:cs="Times New Roman"/>
          <w:sz w:val="24"/>
          <w:szCs w:val="24"/>
        </w:rPr>
        <w:t xml:space="preserve">оизводные алканов. Циклоалканы. </w:t>
      </w:r>
      <w:r w:rsidRPr="00A23D30">
        <w:rPr>
          <w:rFonts w:ascii="Times New Roman" w:hAnsi="Times New Roman" w:cs="Times New Roman"/>
          <w:sz w:val="24"/>
          <w:szCs w:val="24"/>
        </w:rPr>
        <w:t>Кратные связи. Непредельные углеводороды</w:t>
      </w:r>
      <w:r>
        <w:rPr>
          <w:rFonts w:ascii="Times New Roman" w:hAnsi="Times New Roman" w:cs="Times New Roman"/>
          <w:sz w:val="24"/>
          <w:szCs w:val="24"/>
        </w:rPr>
        <w:t>. Алкены. Строение молекул, го</w:t>
      </w:r>
      <w:r w:rsidRPr="00A23D30">
        <w:rPr>
          <w:rFonts w:ascii="Times New Roman" w:hAnsi="Times New Roman" w:cs="Times New Roman"/>
          <w:sz w:val="24"/>
          <w:szCs w:val="24"/>
        </w:rPr>
        <w:t>мология, номенклатура и изомерия. sp 2 -Гибр</w:t>
      </w:r>
      <w:r>
        <w:rPr>
          <w:rFonts w:ascii="Times New Roman" w:hAnsi="Times New Roman" w:cs="Times New Roman"/>
          <w:sz w:val="24"/>
          <w:szCs w:val="24"/>
        </w:rPr>
        <w:t>идизация. Этен (этилен). Изоме-</w:t>
      </w:r>
      <w:r w:rsidRPr="00A23D30">
        <w:rPr>
          <w:rFonts w:ascii="Times New Roman" w:hAnsi="Times New Roman" w:cs="Times New Roman"/>
          <w:sz w:val="24"/>
          <w:szCs w:val="24"/>
        </w:rPr>
        <w:t>рия положения двойной связи. Пространстве</w:t>
      </w:r>
      <w:r>
        <w:rPr>
          <w:rFonts w:ascii="Times New Roman" w:hAnsi="Times New Roman" w:cs="Times New Roman"/>
          <w:sz w:val="24"/>
          <w:szCs w:val="24"/>
        </w:rPr>
        <w:t xml:space="preserve">нная изомерия (стереоизомерия). </w:t>
      </w:r>
      <w:r w:rsidRPr="00A23D30">
        <w:rPr>
          <w:rFonts w:ascii="Times New Roman" w:hAnsi="Times New Roman" w:cs="Times New Roman"/>
          <w:sz w:val="24"/>
          <w:szCs w:val="24"/>
        </w:rPr>
        <w:t>Получение и химические свойства</w:t>
      </w:r>
      <w:r>
        <w:rPr>
          <w:rFonts w:ascii="Times New Roman" w:hAnsi="Times New Roman" w:cs="Times New Roman"/>
          <w:sz w:val="24"/>
          <w:szCs w:val="24"/>
        </w:rPr>
        <w:t xml:space="preserve"> алкенов. Реакции присоединения </w:t>
      </w:r>
      <w:r w:rsidRPr="00A23D30">
        <w:rPr>
          <w:rFonts w:ascii="Times New Roman" w:hAnsi="Times New Roman" w:cs="Times New Roman"/>
          <w:sz w:val="24"/>
          <w:szCs w:val="24"/>
        </w:rPr>
        <w:t>(гидрирование, галогенирование, гидрата</w:t>
      </w:r>
      <w:r>
        <w:rPr>
          <w:rFonts w:ascii="Times New Roman" w:hAnsi="Times New Roman" w:cs="Times New Roman"/>
          <w:sz w:val="24"/>
          <w:szCs w:val="24"/>
        </w:rPr>
        <w:t xml:space="preserve">ция), окисления и полимеризации </w:t>
      </w:r>
      <w:r w:rsidRPr="00A23D30">
        <w:rPr>
          <w:rFonts w:ascii="Times New Roman" w:hAnsi="Times New Roman" w:cs="Times New Roman"/>
          <w:sz w:val="24"/>
          <w:szCs w:val="24"/>
        </w:rPr>
        <w:t>алкенов. Правило Марковникова. Высокомолекулярные соединения.</w:t>
      </w:r>
      <w:r>
        <w:rPr>
          <w:rFonts w:ascii="Times New Roman" w:hAnsi="Times New Roman" w:cs="Times New Roman"/>
          <w:sz w:val="24"/>
          <w:szCs w:val="24"/>
        </w:rPr>
        <w:t xml:space="preserve"> Качест</w:t>
      </w:r>
      <w:r w:rsidRPr="00A23D30">
        <w:rPr>
          <w:rFonts w:ascii="Times New Roman" w:hAnsi="Times New Roman" w:cs="Times New Roman"/>
          <w:sz w:val="24"/>
          <w:szCs w:val="24"/>
        </w:rPr>
        <w:t>венные реакции на двойную связь.</w:t>
      </w:r>
    </w:p>
    <w:p w:rsidR="00A23D30" w:rsidRPr="00A23D30" w:rsidRDefault="00A23D30" w:rsidP="00A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30">
        <w:rPr>
          <w:rFonts w:ascii="Times New Roman" w:hAnsi="Times New Roman" w:cs="Times New Roman"/>
          <w:sz w:val="24"/>
          <w:szCs w:val="24"/>
        </w:rPr>
        <w:t>Алкадиены (диеновые углеводороды). И</w:t>
      </w:r>
      <w:r>
        <w:rPr>
          <w:rFonts w:ascii="Times New Roman" w:hAnsi="Times New Roman" w:cs="Times New Roman"/>
          <w:sz w:val="24"/>
          <w:szCs w:val="24"/>
        </w:rPr>
        <w:t xml:space="preserve">зомерия и номенклатура. Дивинил </w:t>
      </w:r>
      <w:r w:rsidRPr="00A23D30">
        <w:rPr>
          <w:rFonts w:ascii="Times New Roman" w:hAnsi="Times New Roman" w:cs="Times New Roman"/>
          <w:sz w:val="24"/>
          <w:szCs w:val="24"/>
        </w:rPr>
        <w:t>(бутадиен-1,3). Изопрен (2-метилбутадиен-1</w:t>
      </w:r>
      <w:r>
        <w:rPr>
          <w:rFonts w:ascii="Times New Roman" w:hAnsi="Times New Roman" w:cs="Times New Roman"/>
          <w:sz w:val="24"/>
          <w:szCs w:val="24"/>
        </w:rPr>
        <w:t xml:space="preserve">,3). Сопряжённые двойные связи. </w:t>
      </w:r>
      <w:r w:rsidRPr="00A23D30">
        <w:rPr>
          <w:rFonts w:ascii="Times New Roman" w:hAnsi="Times New Roman" w:cs="Times New Roman"/>
          <w:sz w:val="24"/>
          <w:szCs w:val="24"/>
        </w:rPr>
        <w:t>Получение и химические свойства алкадие</w:t>
      </w:r>
      <w:r>
        <w:rPr>
          <w:rFonts w:ascii="Times New Roman" w:hAnsi="Times New Roman" w:cs="Times New Roman"/>
          <w:sz w:val="24"/>
          <w:szCs w:val="24"/>
        </w:rPr>
        <w:t>нов. Реакции присоединения (га</w:t>
      </w:r>
      <w:r w:rsidRPr="00A23D30">
        <w:rPr>
          <w:rFonts w:ascii="Times New Roman" w:hAnsi="Times New Roman" w:cs="Times New Roman"/>
          <w:sz w:val="24"/>
          <w:szCs w:val="24"/>
        </w:rPr>
        <w:t>логенирован</w:t>
      </w:r>
      <w:r>
        <w:rPr>
          <w:rFonts w:ascii="Times New Roman" w:hAnsi="Times New Roman" w:cs="Times New Roman"/>
          <w:sz w:val="24"/>
          <w:szCs w:val="24"/>
        </w:rPr>
        <w:t xml:space="preserve">ия) и полимеризации алкадиенов. </w:t>
      </w:r>
      <w:r w:rsidRPr="00A23D30">
        <w:rPr>
          <w:rFonts w:ascii="Times New Roman" w:hAnsi="Times New Roman" w:cs="Times New Roman"/>
          <w:sz w:val="24"/>
          <w:szCs w:val="24"/>
        </w:rPr>
        <w:t>Алкины. Ацетилен (этин) и его гомологи. Изомерия и номенклатура.</w:t>
      </w:r>
    </w:p>
    <w:p w:rsidR="00A23D30" w:rsidRPr="00A23D30" w:rsidRDefault="00A23D30" w:rsidP="00A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30">
        <w:rPr>
          <w:rFonts w:ascii="Times New Roman" w:hAnsi="Times New Roman" w:cs="Times New Roman"/>
          <w:sz w:val="24"/>
          <w:szCs w:val="24"/>
        </w:rPr>
        <w:t>Межклассовая изомерия. sp-Гибридизаци</w:t>
      </w:r>
      <w:r>
        <w:rPr>
          <w:rFonts w:ascii="Times New Roman" w:hAnsi="Times New Roman" w:cs="Times New Roman"/>
          <w:sz w:val="24"/>
          <w:szCs w:val="24"/>
        </w:rPr>
        <w:t xml:space="preserve">я. Химические свойства алкинов. </w:t>
      </w:r>
      <w:r w:rsidRPr="00A23D30">
        <w:rPr>
          <w:rFonts w:ascii="Times New Roman" w:hAnsi="Times New Roman" w:cs="Times New Roman"/>
          <w:sz w:val="24"/>
          <w:szCs w:val="24"/>
        </w:rPr>
        <w:t>Реакции присоединения, оки</w:t>
      </w:r>
      <w:r>
        <w:rPr>
          <w:rFonts w:ascii="Times New Roman" w:hAnsi="Times New Roman" w:cs="Times New Roman"/>
          <w:sz w:val="24"/>
          <w:szCs w:val="24"/>
        </w:rPr>
        <w:t xml:space="preserve">сления и полимеризации алкинов. </w:t>
      </w:r>
      <w:r w:rsidRPr="00A23D30">
        <w:rPr>
          <w:rFonts w:ascii="Times New Roman" w:hAnsi="Times New Roman" w:cs="Times New Roman"/>
          <w:sz w:val="24"/>
          <w:szCs w:val="24"/>
        </w:rPr>
        <w:t>Арены (ароматические углеводороды). И</w:t>
      </w:r>
      <w:r>
        <w:rPr>
          <w:rFonts w:ascii="Times New Roman" w:hAnsi="Times New Roman" w:cs="Times New Roman"/>
          <w:sz w:val="24"/>
          <w:szCs w:val="24"/>
        </w:rPr>
        <w:t xml:space="preserve">зомерия и номенклатура. Бензол. </w:t>
      </w:r>
      <w:r w:rsidRPr="00A23D30">
        <w:rPr>
          <w:rFonts w:ascii="Times New Roman" w:hAnsi="Times New Roman" w:cs="Times New Roman"/>
          <w:sz w:val="24"/>
          <w:szCs w:val="24"/>
        </w:rPr>
        <w:t>Бензольное кольцо.</w:t>
      </w:r>
      <w:r>
        <w:rPr>
          <w:rFonts w:ascii="Times New Roman" w:hAnsi="Times New Roman" w:cs="Times New Roman"/>
          <w:sz w:val="24"/>
          <w:szCs w:val="24"/>
        </w:rPr>
        <w:t xml:space="preserve"> Толуол. Изомерия заместителей. </w:t>
      </w:r>
      <w:r w:rsidRPr="00A23D30">
        <w:rPr>
          <w:rFonts w:ascii="Times New Roman" w:hAnsi="Times New Roman" w:cs="Times New Roman"/>
          <w:sz w:val="24"/>
          <w:szCs w:val="24"/>
        </w:rPr>
        <w:t>Химические свойства бензола и его гомо</w:t>
      </w:r>
      <w:r>
        <w:rPr>
          <w:rFonts w:ascii="Times New Roman" w:hAnsi="Times New Roman" w:cs="Times New Roman"/>
          <w:sz w:val="24"/>
          <w:szCs w:val="24"/>
        </w:rPr>
        <w:t>логов. Реакции замещения (гало-</w:t>
      </w:r>
      <w:r w:rsidRPr="00A23D30">
        <w:rPr>
          <w:rFonts w:ascii="Times New Roman" w:hAnsi="Times New Roman" w:cs="Times New Roman"/>
          <w:sz w:val="24"/>
          <w:szCs w:val="24"/>
        </w:rPr>
        <w:t>генирование, нитрование), окисления и присоединения аренов. Пестици</w:t>
      </w:r>
      <w:r>
        <w:rPr>
          <w:rFonts w:ascii="Times New Roman" w:hAnsi="Times New Roman" w:cs="Times New Roman"/>
          <w:sz w:val="24"/>
          <w:szCs w:val="24"/>
        </w:rPr>
        <w:t>ды.</w:t>
      </w:r>
      <w:r w:rsidRPr="00A23D30">
        <w:rPr>
          <w:rFonts w:ascii="Times New Roman" w:hAnsi="Times New Roman" w:cs="Times New Roman"/>
          <w:sz w:val="24"/>
          <w:szCs w:val="24"/>
        </w:rPr>
        <w:t>Генетическая связь а</w:t>
      </w:r>
      <w:r>
        <w:rPr>
          <w:rFonts w:ascii="Times New Roman" w:hAnsi="Times New Roman" w:cs="Times New Roman"/>
          <w:sz w:val="24"/>
          <w:szCs w:val="24"/>
        </w:rPr>
        <w:t xml:space="preserve">ренов с другими углеводородами. </w:t>
      </w:r>
      <w:r w:rsidRPr="00A23D30">
        <w:rPr>
          <w:rFonts w:ascii="Times New Roman" w:hAnsi="Times New Roman" w:cs="Times New Roman"/>
          <w:sz w:val="24"/>
          <w:szCs w:val="24"/>
        </w:rPr>
        <w:t>Природные источники углеводородов.</w:t>
      </w:r>
      <w:r>
        <w:rPr>
          <w:rFonts w:ascii="Times New Roman" w:hAnsi="Times New Roman" w:cs="Times New Roman"/>
          <w:sz w:val="24"/>
          <w:szCs w:val="24"/>
        </w:rPr>
        <w:t xml:space="preserve"> Природный газ. Нефть. Попутные нефтяные газы. Каменный уголь.</w:t>
      </w:r>
      <w:r w:rsidRPr="00A23D30">
        <w:rPr>
          <w:rFonts w:ascii="Times New Roman" w:hAnsi="Times New Roman" w:cs="Times New Roman"/>
          <w:sz w:val="24"/>
          <w:szCs w:val="24"/>
        </w:rPr>
        <w:t>Переработка нефти. Перегонка нефти.</w:t>
      </w:r>
      <w:r>
        <w:rPr>
          <w:rFonts w:ascii="Times New Roman" w:hAnsi="Times New Roman" w:cs="Times New Roman"/>
          <w:sz w:val="24"/>
          <w:szCs w:val="24"/>
        </w:rPr>
        <w:t xml:space="preserve"> Ректификационная колонна. Бен</w:t>
      </w:r>
      <w:r w:rsidRPr="00A23D30">
        <w:rPr>
          <w:rFonts w:ascii="Times New Roman" w:hAnsi="Times New Roman" w:cs="Times New Roman"/>
          <w:sz w:val="24"/>
          <w:szCs w:val="24"/>
        </w:rPr>
        <w:t>зин. Лигроин. Керосин. Крекинг нефтепро</w:t>
      </w:r>
      <w:r>
        <w:rPr>
          <w:rFonts w:ascii="Times New Roman" w:hAnsi="Times New Roman" w:cs="Times New Roman"/>
          <w:sz w:val="24"/>
          <w:szCs w:val="24"/>
        </w:rPr>
        <w:t>дуктов. Термический и каталити</w:t>
      </w:r>
      <w:r w:rsidRPr="00A23D30">
        <w:rPr>
          <w:rFonts w:ascii="Times New Roman" w:hAnsi="Times New Roman" w:cs="Times New Roman"/>
          <w:sz w:val="24"/>
          <w:szCs w:val="24"/>
        </w:rPr>
        <w:t>ческий крекинги. Пиролиз.</w:t>
      </w:r>
    </w:p>
    <w:p w:rsidR="00A23D30" w:rsidRPr="00A23D30" w:rsidRDefault="00A23D30" w:rsidP="00A23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30">
        <w:rPr>
          <w:rFonts w:ascii="Times New Roman" w:hAnsi="Times New Roman" w:cs="Times New Roman"/>
          <w:b/>
          <w:sz w:val="24"/>
          <w:szCs w:val="24"/>
        </w:rPr>
        <w:t>Кислородсодержащие органические соединения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(11ч)</w:t>
      </w:r>
    </w:p>
    <w:p w:rsidR="00A23D30" w:rsidRPr="00A23D30" w:rsidRDefault="00A23D30" w:rsidP="00A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30">
        <w:rPr>
          <w:rFonts w:ascii="Times New Roman" w:hAnsi="Times New Roman" w:cs="Times New Roman"/>
          <w:sz w:val="24"/>
          <w:szCs w:val="24"/>
        </w:rPr>
        <w:t>Кислородсодержащие органические сое</w:t>
      </w:r>
      <w:r>
        <w:rPr>
          <w:rFonts w:ascii="Times New Roman" w:hAnsi="Times New Roman" w:cs="Times New Roman"/>
          <w:sz w:val="24"/>
          <w:szCs w:val="24"/>
        </w:rPr>
        <w:t xml:space="preserve">динения. Одноатомные предельные </w:t>
      </w:r>
      <w:r w:rsidRPr="00A23D30">
        <w:rPr>
          <w:rFonts w:ascii="Times New Roman" w:hAnsi="Times New Roman" w:cs="Times New Roman"/>
          <w:sz w:val="24"/>
          <w:szCs w:val="24"/>
        </w:rPr>
        <w:t>спирты. Функциональная группа спиртов</w:t>
      </w:r>
      <w:r>
        <w:rPr>
          <w:rFonts w:ascii="Times New Roman" w:hAnsi="Times New Roman" w:cs="Times New Roman"/>
          <w:sz w:val="24"/>
          <w:szCs w:val="24"/>
        </w:rPr>
        <w:t>. Изомерия и номенклатура спир</w:t>
      </w:r>
      <w:r w:rsidRPr="00A23D30">
        <w:rPr>
          <w:rFonts w:ascii="Times New Roman" w:hAnsi="Times New Roman" w:cs="Times New Roman"/>
          <w:sz w:val="24"/>
          <w:szCs w:val="24"/>
        </w:rPr>
        <w:t>тов. Метанол (метиловый спирт). Этанол (э</w:t>
      </w:r>
      <w:r>
        <w:rPr>
          <w:rFonts w:ascii="Times New Roman" w:hAnsi="Times New Roman" w:cs="Times New Roman"/>
          <w:sz w:val="24"/>
          <w:szCs w:val="24"/>
        </w:rPr>
        <w:t>тиловый спирт). Первичный, вто</w:t>
      </w:r>
      <w:r w:rsidRPr="00A23D30">
        <w:rPr>
          <w:rFonts w:ascii="Times New Roman" w:hAnsi="Times New Roman" w:cs="Times New Roman"/>
          <w:sz w:val="24"/>
          <w:szCs w:val="24"/>
        </w:rPr>
        <w:t>ричный и третичный ат</w:t>
      </w:r>
      <w:r>
        <w:rPr>
          <w:rFonts w:ascii="Times New Roman" w:hAnsi="Times New Roman" w:cs="Times New Roman"/>
          <w:sz w:val="24"/>
          <w:szCs w:val="24"/>
        </w:rPr>
        <w:t xml:space="preserve">омы углерода. Водородная связь. </w:t>
      </w:r>
      <w:r w:rsidRPr="00A23D30">
        <w:rPr>
          <w:rFonts w:ascii="Times New Roman" w:hAnsi="Times New Roman" w:cs="Times New Roman"/>
          <w:sz w:val="24"/>
          <w:szCs w:val="24"/>
        </w:rPr>
        <w:t>Получение и химические свойства сп</w:t>
      </w:r>
      <w:r>
        <w:rPr>
          <w:rFonts w:ascii="Times New Roman" w:hAnsi="Times New Roman" w:cs="Times New Roman"/>
          <w:sz w:val="24"/>
          <w:szCs w:val="24"/>
        </w:rPr>
        <w:t>иртов. Спиртовое брожение. Фер</w:t>
      </w:r>
      <w:r w:rsidRPr="00A23D30">
        <w:rPr>
          <w:rFonts w:ascii="Times New Roman" w:hAnsi="Times New Roman" w:cs="Times New Roman"/>
          <w:sz w:val="24"/>
          <w:szCs w:val="24"/>
        </w:rPr>
        <w:t>менты. Водородные связи. Физиологическое действие метанола и этанола.</w:t>
      </w:r>
    </w:p>
    <w:p w:rsidR="00A23D30" w:rsidRPr="00A23D30" w:rsidRDefault="00A23D30" w:rsidP="00A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30">
        <w:rPr>
          <w:rFonts w:ascii="Times New Roman" w:hAnsi="Times New Roman" w:cs="Times New Roman"/>
          <w:sz w:val="24"/>
          <w:szCs w:val="24"/>
        </w:rPr>
        <w:t>Алкоголизм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3D30">
        <w:rPr>
          <w:rFonts w:ascii="Times New Roman" w:hAnsi="Times New Roman" w:cs="Times New Roman"/>
          <w:sz w:val="24"/>
          <w:szCs w:val="24"/>
        </w:rPr>
        <w:t>Многоатомные спирты. Этиленгликоль. Глицерин. Химические свойства</w:t>
      </w:r>
    </w:p>
    <w:p w:rsidR="00A23D30" w:rsidRPr="00A23D30" w:rsidRDefault="00A23D30" w:rsidP="00A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30">
        <w:rPr>
          <w:rFonts w:ascii="Times New Roman" w:hAnsi="Times New Roman" w:cs="Times New Roman"/>
          <w:sz w:val="24"/>
          <w:szCs w:val="24"/>
        </w:rPr>
        <w:t>предельных многоатомных спиртов. Качес</w:t>
      </w:r>
      <w:r>
        <w:rPr>
          <w:rFonts w:ascii="Times New Roman" w:hAnsi="Times New Roman" w:cs="Times New Roman"/>
          <w:sz w:val="24"/>
          <w:szCs w:val="24"/>
        </w:rPr>
        <w:t xml:space="preserve">твенная реакция на многоатомные </w:t>
      </w:r>
      <w:r w:rsidRPr="00A23D30">
        <w:rPr>
          <w:rFonts w:ascii="Times New Roman" w:hAnsi="Times New Roman" w:cs="Times New Roman"/>
          <w:sz w:val="24"/>
          <w:szCs w:val="24"/>
        </w:rPr>
        <w:t>спирты.</w:t>
      </w:r>
    </w:p>
    <w:p w:rsidR="00A23D30" w:rsidRPr="00A23D30" w:rsidRDefault="00A23D30" w:rsidP="00A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30">
        <w:rPr>
          <w:rFonts w:ascii="Times New Roman" w:hAnsi="Times New Roman" w:cs="Times New Roman"/>
          <w:sz w:val="24"/>
          <w:szCs w:val="24"/>
        </w:rPr>
        <w:t>Фенолы. Ароматические спирты. Хими</w:t>
      </w:r>
      <w:r>
        <w:rPr>
          <w:rFonts w:ascii="Times New Roman" w:hAnsi="Times New Roman" w:cs="Times New Roman"/>
          <w:sz w:val="24"/>
          <w:szCs w:val="24"/>
        </w:rPr>
        <w:t xml:space="preserve">ческие свойства фенола. Качественная реакция на фенол. </w:t>
      </w:r>
      <w:r w:rsidRPr="00A23D30">
        <w:rPr>
          <w:rFonts w:ascii="Times New Roman" w:hAnsi="Times New Roman" w:cs="Times New Roman"/>
          <w:sz w:val="24"/>
          <w:szCs w:val="24"/>
        </w:rPr>
        <w:t>Карбонильные соединения. Карбонильная группа. Альдегидная группа.</w:t>
      </w:r>
    </w:p>
    <w:p w:rsidR="00A23D30" w:rsidRPr="00A23D30" w:rsidRDefault="00A23D30" w:rsidP="00A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30">
        <w:rPr>
          <w:rFonts w:ascii="Times New Roman" w:hAnsi="Times New Roman" w:cs="Times New Roman"/>
          <w:sz w:val="24"/>
          <w:szCs w:val="24"/>
        </w:rPr>
        <w:t>Альдегиды. К</w:t>
      </w:r>
      <w:r>
        <w:rPr>
          <w:rFonts w:ascii="Times New Roman" w:hAnsi="Times New Roman" w:cs="Times New Roman"/>
          <w:sz w:val="24"/>
          <w:szCs w:val="24"/>
        </w:rPr>
        <w:t xml:space="preserve">етоны. Изомерия и номенклатура. </w:t>
      </w:r>
      <w:r w:rsidRPr="00A23D30">
        <w:rPr>
          <w:rFonts w:ascii="Times New Roman" w:hAnsi="Times New Roman" w:cs="Times New Roman"/>
          <w:sz w:val="24"/>
          <w:szCs w:val="24"/>
        </w:rPr>
        <w:t>Получение и химические свойства альде</w:t>
      </w:r>
      <w:r>
        <w:rPr>
          <w:rFonts w:ascii="Times New Roman" w:hAnsi="Times New Roman" w:cs="Times New Roman"/>
          <w:sz w:val="24"/>
          <w:szCs w:val="24"/>
        </w:rPr>
        <w:t>гидов. Реакции окисления и при</w:t>
      </w:r>
      <w:r w:rsidRPr="00A23D30">
        <w:rPr>
          <w:rFonts w:ascii="Times New Roman" w:hAnsi="Times New Roman" w:cs="Times New Roman"/>
          <w:sz w:val="24"/>
          <w:szCs w:val="24"/>
        </w:rPr>
        <w:t>соединения альдегидов. Кач</w:t>
      </w:r>
      <w:r>
        <w:rPr>
          <w:rFonts w:ascii="Times New Roman" w:hAnsi="Times New Roman" w:cs="Times New Roman"/>
          <w:sz w:val="24"/>
          <w:szCs w:val="24"/>
        </w:rPr>
        <w:t xml:space="preserve">ественные реакции на альдегиды. </w:t>
      </w:r>
      <w:r w:rsidRPr="00A23D30">
        <w:rPr>
          <w:rFonts w:ascii="Times New Roman" w:hAnsi="Times New Roman" w:cs="Times New Roman"/>
          <w:sz w:val="24"/>
          <w:szCs w:val="24"/>
        </w:rPr>
        <w:t>Карбоновые кислоты. Карбоксильная группа (карбоксогруппа). Изомерия</w:t>
      </w:r>
    </w:p>
    <w:p w:rsidR="00A23D30" w:rsidRPr="00A23D30" w:rsidRDefault="00A23D30" w:rsidP="00A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30">
        <w:rPr>
          <w:rFonts w:ascii="Times New Roman" w:hAnsi="Times New Roman" w:cs="Times New Roman"/>
          <w:sz w:val="24"/>
          <w:szCs w:val="24"/>
        </w:rPr>
        <w:t>и номенклатура карбоновых кислот. Одн</w:t>
      </w:r>
      <w:r>
        <w:rPr>
          <w:rFonts w:ascii="Times New Roman" w:hAnsi="Times New Roman" w:cs="Times New Roman"/>
          <w:sz w:val="24"/>
          <w:szCs w:val="24"/>
        </w:rPr>
        <w:t xml:space="preserve">оосновные предельные карбоновые </w:t>
      </w:r>
      <w:r w:rsidRPr="00A23D30">
        <w:rPr>
          <w:rFonts w:ascii="Times New Roman" w:hAnsi="Times New Roman" w:cs="Times New Roman"/>
          <w:sz w:val="24"/>
          <w:szCs w:val="24"/>
        </w:rPr>
        <w:t>кислоты. Получение одноосновных пред</w:t>
      </w:r>
      <w:r>
        <w:rPr>
          <w:rFonts w:ascii="Times New Roman" w:hAnsi="Times New Roman" w:cs="Times New Roman"/>
          <w:sz w:val="24"/>
          <w:szCs w:val="24"/>
        </w:rPr>
        <w:t>ельных карбоновых кислот. Хими</w:t>
      </w:r>
      <w:r w:rsidRPr="00A23D30">
        <w:rPr>
          <w:rFonts w:ascii="Times New Roman" w:hAnsi="Times New Roman" w:cs="Times New Roman"/>
          <w:sz w:val="24"/>
          <w:szCs w:val="24"/>
        </w:rPr>
        <w:t xml:space="preserve">ческие свойства одноосновных предельных карбоновых </w:t>
      </w:r>
      <w:r>
        <w:rPr>
          <w:rFonts w:ascii="Times New Roman" w:hAnsi="Times New Roman" w:cs="Times New Roman"/>
          <w:sz w:val="24"/>
          <w:szCs w:val="24"/>
        </w:rPr>
        <w:t xml:space="preserve">кислот. Муравьиная </w:t>
      </w:r>
      <w:r w:rsidRPr="00A23D30">
        <w:rPr>
          <w:rFonts w:ascii="Times New Roman" w:hAnsi="Times New Roman" w:cs="Times New Roman"/>
          <w:sz w:val="24"/>
          <w:szCs w:val="24"/>
        </w:rPr>
        <w:t xml:space="preserve">кислота. Уксусная кислота. </w:t>
      </w:r>
      <w:r w:rsidRPr="00A23D30">
        <w:rPr>
          <w:rFonts w:ascii="Times New Roman" w:hAnsi="Times New Roman" w:cs="Times New Roman"/>
          <w:sz w:val="24"/>
          <w:szCs w:val="24"/>
        </w:rPr>
        <w:lastRenderedPageBreak/>
        <w:t>Ацетаты.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D30">
        <w:rPr>
          <w:rFonts w:ascii="Times New Roman" w:hAnsi="Times New Roman" w:cs="Times New Roman"/>
          <w:sz w:val="24"/>
          <w:szCs w:val="24"/>
        </w:rPr>
        <w:t>Сложные эфиры. Номенклатура. Полу</w:t>
      </w:r>
      <w:r>
        <w:rPr>
          <w:rFonts w:ascii="Times New Roman" w:hAnsi="Times New Roman" w:cs="Times New Roman"/>
          <w:sz w:val="24"/>
          <w:szCs w:val="24"/>
        </w:rPr>
        <w:t>чение, химические свойства слож</w:t>
      </w:r>
      <w:r w:rsidRPr="00A23D30">
        <w:rPr>
          <w:rFonts w:ascii="Times New Roman" w:hAnsi="Times New Roman" w:cs="Times New Roman"/>
          <w:sz w:val="24"/>
          <w:szCs w:val="24"/>
        </w:rPr>
        <w:t>ных эфиров. Реакция этерификации. Щ</w:t>
      </w:r>
      <w:r>
        <w:rPr>
          <w:rFonts w:ascii="Times New Roman" w:hAnsi="Times New Roman" w:cs="Times New Roman"/>
          <w:sz w:val="24"/>
          <w:szCs w:val="24"/>
        </w:rPr>
        <w:t>елочной гидролиз сложного эфира</w:t>
      </w:r>
      <w:r w:rsidRPr="00A23D30">
        <w:rPr>
          <w:rFonts w:ascii="Times New Roman" w:hAnsi="Times New Roman" w:cs="Times New Roman"/>
          <w:sz w:val="24"/>
          <w:szCs w:val="24"/>
        </w:rPr>
        <w:t>(омыление).</w:t>
      </w:r>
    </w:p>
    <w:p w:rsidR="00A23D30" w:rsidRPr="00A23D30" w:rsidRDefault="00A23D30" w:rsidP="00A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30">
        <w:rPr>
          <w:rFonts w:ascii="Times New Roman" w:hAnsi="Times New Roman" w:cs="Times New Roman"/>
          <w:sz w:val="24"/>
          <w:szCs w:val="24"/>
        </w:rPr>
        <w:t>Жиры. Твёрдые жиры, жидкие жиры. Синтетические моющие ср</w:t>
      </w:r>
      <w:r>
        <w:rPr>
          <w:rFonts w:ascii="Times New Roman" w:hAnsi="Times New Roman" w:cs="Times New Roman"/>
          <w:sz w:val="24"/>
          <w:szCs w:val="24"/>
        </w:rPr>
        <w:t xml:space="preserve">едства. </w:t>
      </w:r>
      <w:r w:rsidRPr="00A23D30">
        <w:rPr>
          <w:rFonts w:ascii="Times New Roman" w:hAnsi="Times New Roman" w:cs="Times New Roman"/>
          <w:sz w:val="24"/>
          <w:szCs w:val="24"/>
        </w:rPr>
        <w:t>Углеводы. Моносахариды. Глюкоза. Фру</w:t>
      </w:r>
      <w:r>
        <w:rPr>
          <w:rFonts w:ascii="Times New Roman" w:hAnsi="Times New Roman" w:cs="Times New Roman"/>
          <w:sz w:val="24"/>
          <w:szCs w:val="24"/>
        </w:rPr>
        <w:t xml:space="preserve">ктоза. Олигосахариды. Дисахариды. Сахароза. </w:t>
      </w:r>
      <w:r w:rsidRPr="00A23D30">
        <w:rPr>
          <w:rFonts w:ascii="Times New Roman" w:hAnsi="Times New Roman" w:cs="Times New Roman"/>
          <w:sz w:val="24"/>
          <w:szCs w:val="24"/>
        </w:rPr>
        <w:t>Полисахариды. Крахмал. Гликоген. Реак</w:t>
      </w:r>
      <w:r>
        <w:rPr>
          <w:rFonts w:ascii="Times New Roman" w:hAnsi="Times New Roman" w:cs="Times New Roman"/>
          <w:sz w:val="24"/>
          <w:szCs w:val="24"/>
        </w:rPr>
        <w:t>ция поликонденсации. Качествен</w:t>
      </w:r>
      <w:r w:rsidRPr="00A23D30">
        <w:rPr>
          <w:rFonts w:ascii="Times New Roman" w:hAnsi="Times New Roman" w:cs="Times New Roman"/>
          <w:sz w:val="24"/>
          <w:szCs w:val="24"/>
        </w:rPr>
        <w:t>ная реакция на крахмал. Целлюлоза. Аце</w:t>
      </w:r>
      <w:r>
        <w:rPr>
          <w:rFonts w:ascii="Times New Roman" w:hAnsi="Times New Roman" w:cs="Times New Roman"/>
          <w:sz w:val="24"/>
          <w:szCs w:val="24"/>
        </w:rPr>
        <w:t>тилцеллюлоза. Классификация во</w:t>
      </w:r>
      <w:r w:rsidR="00150292">
        <w:rPr>
          <w:rFonts w:ascii="Times New Roman" w:hAnsi="Times New Roman" w:cs="Times New Roman"/>
          <w:sz w:val="24"/>
          <w:szCs w:val="24"/>
        </w:rPr>
        <w:t xml:space="preserve">локон. </w:t>
      </w:r>
      <w:r w:rsidRPr="00A23D30">
        <w:rPr>
          <w:rFonts w:ascii="Times New Roman" w:hAnsi="Times New Roman" w:cs="Times New Roman"/>
          <w:sz w:val="24"/>
          <w:szCs w:val="24"/>
        </w:rPr>
        <w:t>Азотсодержащие органические соединения</w:t>
      </w:r>
      <w:r w:rsidR="00150292">
        <w:rPr>
          <w:rFonts w:ascii="Times New Roman" w:hAnsi="Times New Roman" w:cs="Times New Roman"/>
          <w:sz w:val="24"/>
          <w:szCs w:val="24"/>
        </w:rPr>
        <w:t xml:space="preserve">. </w:t>
      </w:r>
      <w:r w:rsidRPr="00A23D30">
        <w:rPr>
          <w:rFonts w:ascii="Times New Roman" w:hAnsi="Times New Roman" w:cs="Times New Roman"/>
          <w:sz w:val="24"/>
          <w:szCs w:val="24"/>
        </w:rPr>
        <w:t>Азотсодержащие органические соединен</w:t>
      </w:r>
      <w:r w:rsidR="00150292">
        <w:rPr>
          <w:rFonts w:ascii="Times New Roman" w:hAnsi="Times New Roman" w:cs="Times New Roman"/>
          <w:sz w:val="24"/>
          <w:szCs w:val="24"/>
        </w:rPr>
        <w:t xml:space="preserve">ия. Амины. Аминогруппа. Анилин. </w:t>
      </w:r>
      <w:r w:rsidRPr="00A23D30">
        <w:rPr>
          <w:rFonts w:ascii="Times New Roman" w:hAnsi="Times New Roman" w:cs="Times New Roman"/>
          <w:sz w:val="24"/>
          <w:szCs w:val="24"/>
        </w:rPr>
        <w:t>Получение</w:t>
      </w:r>
      <w:r w:rsidR="00150292">
        <w:rPr>
          <w:rFonts w:ascii="Times New Roman" w:hAnsi="Times New Roman" w:cs="Times New Roman"/>
          <w:sz w:val="24"/>
          <w:szCs w:val="24"/>
        </w:rPr>
        <w:t xml:space="preserve"> и химические свойства анилина. </w:t>
      </w:r>
      <w:r w:rsidRPr="00A23D30">
        <w:rPr>
          <w:rFonts w:ascii="Times New Roman" w:hAnsi="Times New Roman" w:cs="Times New Roman"/>
          <w:sz w:val="24"/>
          <w:szCs w:val="24"/>
        </w:rPr>
        <w:t>Аминокислоты. Изомерия и номенкла</w:t>
      </w:r>
      <w:r w:rsidR="00150292">
        <w:rPr>
          <w:rFonts w:ascii="Times New Roman" w:hAnsi="Times New Roman" w:cs="Times New Roman"/>
          <w:sz w:val="24"/>
          <w:szCs w:val="24"/>
        </w:rPr>
        <w:t xml:space="preserve">тура. Биполярный ион. Пептидная </w:t>
      </w:r>
      <w:r w:rsidRPr="00A23D30">
        <w:rPr>
          <w:rFonts w:ascii="Times New Roman" w:hAnsi="Times New Roman" w:cs="Times New Roman"/>
          <w:sz w:val="24"/>
          <w:szCs w:val="24"/>
        </w:rPr>
        <w:t>(амидная) группа. Пептидная (амидная) связь. Химические свойств</w:t>
      </w:r>
      <w:r w:rsidR="00150292">
        <w:rPr>
          <w:rFonts w:ascii="Times New Roman" w:hAnsi="Times New Roman" w:cs="Times New Roman"/>
          <w:sz w:val="24"/>
          <w:szCs w:val="24"/>
        </w:rPr>
        <w:t>а амино</w:t>
      </w:r>
      <w:r w:rsidRPr="00A23D30">
        <w:rPr>
          <w:rFonts w:ascii="Times New Roman" w:hAnsi="Times New Roman" w:cs="Times New Roman"/>
          <w:sz w:val="24"/>
          <w:szCs w:val="24"/>
        </w:rPr>
        <w:t>кислот. Пептиды. Полипептиды. Глицин.</w:t>
      </w:r>
    </w:p>
    <w:p w:rsidR="00A23D30" w:rsidRPr="00A23D30" w:rsidRDefault="00A23D30" w:rsidP="00A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30">
        <w:rPr>
          <w:rFonts w:ascii="Times New Roman" w:hAnsi="Times New Roman" w:cs="Times New Roman"/>
          <w:sz w:val="24"/>
          <w:szCs w:val="24"/>
        </w:rPr>
        <w:t>Белки. Структура белковой молекулы (п</w:t>
      </w:r>
      <w:r w:rsidR="00150292">
        <w:rPr>
          <w:rFonts w:ascii="Times New Roman" w:hAnsi="Times New Roman" w:cs="Times New Roman"/>
          <w:sz w:val="24"/>
          <w:szCs w:val="24"/>
        </w:rPr>
        <w:t xml:space="preserve">ервичная, вторичная, третичная, </w:t>
      </w:r>
      <w:r w:rsidRPr="00A23D30">
        <w:rPr>
          <w:rFonts w:ascii="Times New Roman" w:hAnsi="Times New Roman" w:cs="Times New Roman"/>
          <w:sz w:val="24"/>
          <w:szCs w:val="24"/>
        </w:rPr>
        <w:t>четвертичная). Химические свойства белков.</w:t>
      </w:r>
      <w:r w:rsidR="00150292">
        <w:rPr>
          <w:rFonts w:ascii="Times New Roman" w:hAnsi="Times New Roman" w:cs="Times New Roman"/>
          <w:sz w:val="24"/>
          <w:szCs w:val="24"/>
        </w:rPr>
        <w:t xml:space="preserve"> Денатурация и гидролиз белков. </w:t>
      </w:r>
      <w:r w:rsidRPr="00A23D30">
        <w:rPr>
          <w:rFonts w:ascii="Times New Roman" w:hAnsi="Times New Roman" w:cs="Times New Roman"/>
          <w:sz w:val="24"/>
          <w:szCs w:val="24"/>
        </w:rPr>
        <w:t>Цветные реакции на белки.</w:t>
      </w:r>
    </w:p>
    <w:p w:rsidR="00A23D30" w:rsidRPr="00A23D30" w:rsidRDefault="00A23D30" w:rsidP="00A2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30">
        <w:rPr>
          <w:rFonts w:ascii="Times New Roman" w:hAnsi="Times New Roman" w:cs="Times New Roman"/>
          <w:sz w:val="24"/>
          <w:szCs w:val="24"/>
        </w:rPr>
        <w:t>Азотсодержащие гетероциклические соедине</w:t>
      </w:r>
      <w:r w:rsidR="00150292">
        <w:rPr>
          <w:rFonts w:ascii="Times New Roman" w:hAnsi="Times New Roman" w:cs="Times New Roman"/>
          <w:sz w:val="24"/>
          <w:szCs w:val="24"/>
        </w:rPr>
        <w:t>ния. Пиридин. Пиррол. Пири</w:t>
      </w:r>
      <w:r w:rsidRPr="00A23D30">
        <w:rPr>
          <w:rFonts w:ascii="Times New Roman" w:hAnsi="Times New Roman" w:cs="Times New Roman"/>
          <w:sz w:val="24"/>
          <w:szCs w:val="24"/>
        </w:rPr>
        <w:t>мид</w:t>
      </w:r>
      <w:r w:rsidR="00150292">
        <w:rPr>
          <w:rFonts w:ascii="Times New Roman" w:hAnsi="Times New Roman" w:cs="Times New Roman"/>
          <w:sz w:val="24"/>
          <w:szCs w:val="24"/>
        </w:rPr>
        <w:t xml:space="preserve">ин. Пурин. Азотистые основания. </w:t>
      </w:r>
      <w:r w:rsidRPr="00A23D30">
        <w:rPr>
          <w:rFonts w:ascii="Times New Roman" w:hAnsi="Times New Roman" w:cs="Times New Roman"/>
          <w:sz w:val="24"/>
          <w:szCs w:val="24"/>
        </w:rPr>
        <w:t>Нуклеиновые кислоты. Нуклеотиды. Ко</w:t>
      </w:r>
      <w:r w:rsidR="00150292">
        <w:rPr>
          <w:rFonts w:ascii="Times New Roman" w:hAnsi="Times New Roman" w:cs="Times New Roman"/>
          <w:sz w:val="24"/>
          <w:szCs w:val="24"/>
        </w:rPr>
        <w:t xml:space="preserve">мплементарные азотистые основания. </w:t>
      </w:r>
      <w:r w:rsidRPr="00A23D30">
        <w:rPr>
          <w:rFonts w:ascii="Times New Roman" w:hAnsi="Times New Roman" w:cs="Times New Roman"/>
          <w:sz w:val="24"/>
          <w:szCs w:val="24"/>
        </w:rPr>
        <w:t>Химия и здоровье чел</w:t>
      </w:r>
      <w:r w:rsidR="00150292">
        <w:rPr>
          <w:rFonts w:ascii="Times New Roman" w:hAnsi="Times New Roman" w:cs="Times New Roman"/>
          <w:sz w:val="24"/>
          <w:szCs w:val="24"/>
        </w:rPr>
        <w:t xml:space="preserve">овека. Фармакологическая химия. </w:t>
      </w:r>
      <w:r w:rsidRPr="00A23D30">
        <w:rPr>
          <w:rFonts w:ascii="Times New Roman" w:hAnsi="Times New Roman" w:cs="Times New Roman"/>
          <w:sz w:val="24"/>
          <w:szCs w:val="24"/>
        </w:rPr>
        <w:t>Химия полимеров</w:t>
      </w:r>
    </w:p>
    <w:p w:rsidR="00B4323E" w:rsidRDefault="00A23D30" w:rsidP="00B43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30">
        <w:rPr>
          <w:rFonts w:ascii="Times New Roman" w:hAnsi="Times New Roman" w:cs="Times New Roman"/>
          <w:sz w:val="24"/>
          <w:szCs w:val="24"/>
        </w:rPr>
        <w:t>Полимеры. Степень полимеризации. Мон</w:t>
      </w:r>
      <w:r w:rsidR="00150292">
        <w:rPr>
          <w:rFonts w:ascii="Times New Roman" w:hAnsi="Times New Roman" w:cs="Times New Roman"/>
          <w:sz w:val="24"/>
          <w:szCs w:val="24"/>
        </w:rPr>
        <w:t>омер. Структурное звено. Термо-</w:t>
      </w:r>
      <w:r w:rsidRPr="00A23D30">
        <w:rPr>
          <w:rFonts w:ascii="Times New Roman" w:hAnsi="Times New Roman" w:cs="Times New Roman"/>
          <w:sz w:val="24"/>
          <w:szCs w:val="24"/>
        </w:rPr>
        <w:t>пластичные полимеры. Стереорегулярные</w:t>
      </w:r>
      <w:r w:rsidR="00150292">
        <w:rPr>
          <w:rFonts w:ascii="Times New Roman" w:hAnsi="Times New Roman" w:cs="Times New Roman"/>
          <w:sz w:val="24"/>
          <w:szCs w:val="24"/>
        </w:rPr>
        <w:t xml:space="preserve"> полимеры. Полиэтилен. Полипро</w:t>
      </w:r>
      <w:r w:rsidRPr="00A23D30">
        <w:rPr>
          <w:rFonts w:ascii="Times New Roman" w:hAnsi="Times New Roman" w:cs="Times New Roman"/>
          <w:sz w:val="24"/>
          <w:szCs w:val="24"/>
        </w:rPr>
        <w:t>пилен. Политетрафторэтилен.</w:t>
      </w:r>
    </w:p>
    <w:p w:rsidR="00D9785F" w:rsidRPr="001C14B0" w:rsidRDefault="00360F9E" w:rsidP="00B43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 Тематическое планирование</w:t>
      </w:r>
    </w:p>
    <w:tbl>
      <w:tblPr>
        <w:tblStyle w:val="ad"/>
        <w:tblW w:w="9665" w:type="dxa"/>
        <w:tblInd w:w="-55" w:type="dxa"/>
        <w:tblCellMar>
          <w:left w:w="53" w:type="dxa"/>
        </w:tblCellMar>
        <w:tblLook w:val="04A0" w:firstRow="1" w:lastRow="0" w:firstColumn="1" w:lastColumn="0" w:noHBand="0" w:noVBand="1"/>
      </w:tblPr>
      <w:tblGrid>
        <w:gridCol w:w="534"/>
        <w:gridCol w:w="3794"/>
        <w:gridCol w:w="1588"/>
        <w:gridCol w:w="1835"/>
        <w:gridCol w:w="1914"/>
      </w:tblGrid>
      <w:tr w:rsidR="00E30819" w:rsidRPr="001C14B0" w:rsidTr="00E30819">
        <w:trPr>
          <w:trHeight w:val="364"/>
        </w:trPr>
        <w:tc>
          <w:tcPr>
            <w:tcW w:w="534" w:type="dxa"/>
            <w:vMerge w:val="restart"/>
            <w:shd w:val="clear" w:color="auto" w:fill="auto"/>
            <w:tcMar>
              <w:left w:w="53" w:type="dxa"/>
            </w:tcMar>
          </w:tcPr>
          <w:p w:rsidR="00E30819" w:rsidRPr="001C14B0" w:rsidRDefault="00E30819" w:rsidP="001C14B0">
            <w:pPr>
              <w:spacing w:after="0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4" w:type="dxa"/>
            <w:vMerge w:val="restart"/>
            <w:shd w:val="clear" w:color="auto" w:fill="auto"/>
            <w:tcMar>
              <w:left w:w="53" w:type="dxa"/>
            </w:tcMar>
          </w:tcPr>
          <w:p w:rsidR="00E30819" w:rsidRPr="001C14B0" w:rsidRDefault="00086689" w:rsidP="001C14B0">
            <w:pPr>
              <w:spacing w:after="0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E30819" w:rsidRPr="001C1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vMerge w:val="restart"/>
            <w:shd w:val="clear" w:color="auto" w:fill="auto"/>
            <w:tcMar>
              <w:left w:w="53" w:type="dxa"/>
            </w:tcMar>
          </w:tcPr>
          <w:p w:rsidR="00E30819" w:rsidRPr="001C14B0" w:rsidRDefault="00E30819" w:rsidP="00E30819">
            <w:pPr>
              <w:spacing w:after="0"/>
              <w:ind w:firstLine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B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74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E30819" w:rsidRPr="001C14B0" w:rsidRDefault="00E30819" w:rsidP="00E30819">
            <w:pPr>
              <w:spacing w:after="0"/>
              <w:ind w:firstLine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30819" w:rsidRPr="001C14B0" w:rsidTr="00E30819">
        <w:trPr>
          <w:trHeight w:val="190"/>
        </w:trPr>
        <w:tc>
          <w:tcPr>
            <w:tcW w:w="534" w:type="dxa"/>
            <w:vMerge/>
            <w:shd w:val="clear" w:color="auto" w:fill="auto"/>
            <w:tcMar>
              <w:left w:w="53" w:type="dxa"/>
            </w:tcMar>
          </w:tcPr>
          <w:p w:rsidR="00E30819" w:rsidRPr="001C14B0" w:rsidRDefault="00E30819" w:rsidP="001C14B0">
            <w:pPr>
              <w:spacing w:after="0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shd w:val="clear" w:color="auto" w:fill="auto"/>
            <w:tcMar>
              <w:left w:w="53" w:type="dxa"/>
            </w:tcMar>
          </w:tcPr>
          <w:p w:rsidR="00E30819" w:rsidRPr="001C14B0" w:rsidRDefault="00E30819" w:rsidP="001C14B0">
            <w:pPr>
              <w:spacing w:after="0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  <w:tcMar>
              <w:left w:w="53" w:type="dxa"/>
            </w:tcMar>
          </w:tcPr>
          <w:p w:rsidR="00E30819" w:rsidRPr="001C14B0" w:rsidRDefault="00E30819" w:rsidP="001C14B0">
            <w:pPr>
              <w:spacing w:after="0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E30819" w:rsidRPr="001C14B0" w:rsidRDefault="00E30819" w:rsidP="00E30819">
            <w:pPr>
              <w:spacing w:after="0"/>
              <w:ind w:firstLine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auto"/>
            <w:tcMar>
              <w:left w:w="53" w:type="dxa"/>
            </w:tcMar>
          </w:tcPr>
          <w:p w:rsidR="00E30819" w:rsidRPr="001C14B0" w:rsidRDefault="00E30819" w:rsidP="00E30819">
            <w:pPr>
              <w:spacing w:after="0"/>
              <w:ind w:firstLine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</w:tc>
      </w:tr>
      <w:tr w:rsidR="00D9785F" w:rsidRPr="001C14B0" w:rsidTr="001C14B0">
        <w:tc>
          <w:tcPr>
            <w:tcW w:w="534" w:type="dxa"/>
            <w:shd w:val="clear" w:color="auto" w:fill="auto"/>
            <w:tcMar>
              <w:left w:w="53" w:type="dxa"/>
            </w:tcMar>
          </w:tcPr>
          <w:p w:rsidR="00D9785F" w:rsidRPr="001C14B0" w:rsidRDefault="00E30819" w:rsidP="001C14B0">
            <w:pPr>
              <w:spacing w:after="0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  <w:shd w:val="clear" w:color="auto" w:fill="auto"/>
            <w:tcMar>
              <w:left w:w="53" w:type="dxa"/>
            </w:tcMar>
          </w:tcPr>
          <w:p w:rsidR="00D662E2" w:rsidRPr="00D662E2" w:rsidRDefault="00D662E2" w:rsidP="00D662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2">
              <w:rPr>
                <w:rFonts w:ascii="Times New Roman" w:hAnsi="Times New Roman" w:cs="Times New Roman"/>
                <w:sz w:val="24"/>
                <w:szCs w:val="24"/>
              </w:rPr>
              <w:t>Теория химического строения органических соединений.</w:t>
            </w:r>
          </w:p>
          <w:p w:rsidR="00D9785F" w:rsidRPr="00D662E2" w:rsidRDefault="00D662E2" w:rsidP="00D662E2">
            <w:pPr>
              <w:spacing w:after="0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2">
              <w:rPr>
                <w:rFonts w:ascii="Times New Roman" w:hAnsi="Times New Roman" w:cs="Times New Roman"/>
                <w:sz w:val="24"/>
                <w:szCs w:val="24"/>
              </w:rPr>
              <w:t>Природа химических связей.</w:t>
            </w:r>
          </w:p>
        </w:tc>
        <w:tc>
          <w:tcPr>
            <w:tcW w:w="1588" w:type="dxa"/>
            <w:shd w:val="clear" w:color="auto" w:fill="auto"/>
            <w:tcMar>
              <w:left w:w="53" w:type="dxa"/>
            </w:tcMar>
          </w:tcPr>
          <w:p w:rsidR="00D9785F" w:rsidRPr="001C14B0" w:rsidRDefault="00D662E2" w:rsidP="001C14B0">
            <w:pPr>
              <w:spacing w:after="0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  <w:shd w:val="clear" w:color="auto" w:fill="auto"/>
            <w:tcMar>
              <w:left w:w="53" w:type="dxa"/>
            </w:tcMar>
          </w:tcPr>
          <w:p w:rsidR="00D9785F" w:rsidRPr="001C14B0" w:rsidRDefault="00D9785F" w:rsidP="001C14B0">
            <w:pPr>
              <w:spacing w:after="0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tcMar>
              <w:left w:w="53" w:type="dxa"/>
            </w:tcMar>
          </w:tcPr>
          <w:p w:rsidR="00D9785F" w:rsidRPr="001C14B0" w:rsidRDefault="00D9785F" w:rsidP="001C14B0">
            <w:pPr>
              <w:spacing w:after="0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5F" w:rsidRPr="001C14B0" w:rsidTr="001C14B0">
        <w:tc>
          <w:tcPr>
            <w:tcW w:w="534" w:type="dxa"/>
            <w:shd w:val="clear" w:color="auto" w:fill="auto"/>
            <w:tcMar>
              <w:left w:w="53" w:type="dxa"/>
            </w:tcMar>
          </w:tcPr>
          <w:p w:rsidR="00D9785F" w:rsidRPr="001C14B0" w:rsidRDefault="00E30819" w:rsidP="001C14B0">
            <w:pPr>
              <w:spacing w:after="0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  <w:shd w:val="clear" w:color="auto" w:fill="auto"/>
            <w:tcMar>
              <w:left w:w="53" w:type="dxa"/>
            </w:tcMar>
          </w:tcPr>
          <w:p w:rsidR="00D9785F" w:rsidRPr="00D662E2" w:rsidRDefault="00D662E2" w:rsidP="001C14B0">
            <w:pPr>
              <w:spacing w:after="0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2">
              <w:rPr>
                <w:rFonts w:ascii="Times New Roman" w:hAnsi="Times New Roman" w:cs="Times New Roman"/>
                <w:bCs/>
                <w:sz w:val="24"/>
                <w:szCs w:val="24"/>
              </w:rPr>
              <w:t>Углеводороды</w:t>
            </w:r>
          </w:p>
        </w:tc>
        <w:tc>
          <w:tcPr>
            <w:tcW w:w="1588" w:type="dxa"/>
            <w:shd w:val="clear" w:color="auto" w:fill="auto"/>
            <w:tcMar>
              <w:left w:w="53" w:type="dxa"/>
            </w:tcMar>
          </w:tcPr>
          <w:p w:rsidR="00D9785F" w:rsidRPr="001C14B0" w:rsidRDefault="00D662E2" w:rsidP="001C14B0">
            <w:pPr>
              <w:spacing w:after="0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5" w:type="dxa"/>
            <w:shd w:val="clear" w:color="auto" w:fill="auto"/>
            <w:tcMar>
              <w:left w:w="53" w:type="dxa"/>
            </w:tcMar>
          </w:tcPr>
          <w:p w:rsidR="00D9785F" w:rsidRPr="001C14B0" w:rsidRDefault="00B1573D" w:rsidP="001C14B0">
            <w:pPr>
              <w:spacing w:after="0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  <w:tcMar>
              <w:left w:w="53" w:type="dxa"/>
            </w:tcMar>
          </w:tcPr>
          <w:p w:rsidR="00D9785F" w:rsidRPr="001C14B0" w:rsidRDefault="00B1573D" w:rsidP="001C14B0">
            <w:pPr>
              <w:spacing w:after="0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785F" w:rsidRPr="001C14B0" w:rsidTr="001C14B0">
        <w:tc>
          <w:tcPr>
            <w:tcW w:w="534" w:type="dxa"/>
            <w:shd w:val="clear" w:color="auto" w:fill="auto"/>
            <w:tcMar>
              <w:left w:w="53" w:type="dxa"/>
            </w:tcMar>
          </w:tcPr>
          <w:p w:rsidR="00D9785F" w:rsidRPr="001C14B0" w:rsidRDefault="00D662E2" w:rsidP="001C14B0">
            <w:pPr>
              <w:spacing w:after="0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18EF" w:rsidRPr="001C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4" w:type="dxa"/>
            <w:shd w:val="clear" w:color="auto" w:fill="auto"/>
            <w:tcMar>
              <w:left w:w="53" w:type="dxa"/>
            </w:tcMar>
          </w:tcPr>
          <w:p w:rsidR="00D9785F" w:rsidRPr="00FF4970" w:rsidRDefault="00FF4970" w:rsidP="00FF49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970">
              <w:rPr>
                <w:rFonts w:ascii="Times New Roman" w:hAnsi="Times New Roman" w:cs="Times New Roman"/>
                <w:sz w:val="24"/>
                <w:szCs w:val="24"/>
              </w:rPr>
              <w:t>Кислородсодержащие  органические соединения</w:t>
            </w:r>
          </w:p>
        </w:tc>
        <w:tc>
          <w:tcPr>
            <w:tcW w:w="1588" w:type="dxa"/>
            <w:shd w:val="clear" w:color="auto" w:fill="auto"/>
            <w:tcMar>
              <w:left w:w="53" w:type="dxa"/>
            </w:tcMar>
          </w:tcPr>
          <w:p w:rsidR="00D9785F" w:rsidRDefault="00D662E2" w:rsidP="00FF49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F4970" w:rsidRPr="001C14B0" w:rsidRDefault="00FF4970" w:rsidP="00FF49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  <w:tcMar>
              <w:left w:w="53" w:type="dxa"/>
            </w:tcMar>
          </w:tcPr>
          <w:p w:rsidR="00D9785F" w:rsidRPr="001C14B0" w:rsidRDefault="00D9785F" w:rsidP="001C14B0">
            <w:pPr>
              <w:spacing w:after="0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tcMar>
              <w:left w:w="53" w:type="dxa"/>
            </w:tcMar>
          </w:tcPr>
          <w:p w:rsidR="00D9785F" w:rsidRPr="001C14B0" w:rsidRDefault="00B1573D" w:rsidP="001C14B0">
            <w:pPr>
              <w:spacing w:after="0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4970" w:rsidRPr="001C14B0" w:rsidTr="001C14B0">
        <w:tc>
          <w:tcPr>
            <w:tcW w:w="534" w:type="dxa"/>
            <w:shd w:val="clear" w:color="auto" w:fill="auto"/>
            <w:tcMar>
              <w:left w:w="53" w:type="dxa"/>
            </w:tcMar>
          </w:tcPr>
          <w:p w:rsidR="00FF4970" w:rsidRDefault="00D662E2" w:rsidP="001C14B0">
            <w:pPr>
              <w:spacing w:after="0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4" w:type="dxa"/>
            <w:shd w:val="clear" w:color="auto" w:fill="auto"/>
            <w:tcMar>
              <w:left w:w="53" w:type="dxa"/>
            </w:tcMar>
          </w:tcPr>
          <w:p w:rsidR="00FF4970" w:rsidRPr="00FF4970" w:rsidRDefault="00FF4970" w:rsidP="00FF49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970">
              <w:rPr>
                <w:rFonts w:ascii="Times New Roman" w:hAnsi="Times New Roman" w:cs="Times New Roman"/>
                <w:sz w:val="24"/>
                <w:szCs w:val="24"/>
              </w:rPr>
              <w:t>Азотсодержащие органические соединения.</w:t>
            </w:r>
          </w:p>
        </w:tc>
        <w:tc>
          <w:tcPr>
            <w:tcW w:w="1588" w:type="dxa"/>
            <w:shd w:val="clear" w:color="auto" w:fill="auto"/>
            <w:tcMar>
              <w:left w:w="53" w:type="dxa"/>
            </w:tcMar>
          </w:tcPr>
          <w:p w:rsidR="00FF4970" w:rsidRDefault="00D662E2" w:rsidP="00FF49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  <w:shd w:val="clear" w:color="auto" w:fill="auto"/>
            <w:tcMar>
              <w:left w:w="53" w:type="dxa"/>
            </w:tcMar>
          </w:tcPr>
          <w:p w:rsidR="00FF4970" w:rsidRPr="001C14B0" w:rsidRDefault="00FF4970" w:rsidP="001C14B0">
            <w:pPr>
              <w:spacing w:after="0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  <w:tcMar>
              <w:left w:w="53" w:type="dxa"/>
            </w:tcMar>
          </w:tcPr>
          <w:p w:rsidR="00FF4970" w:rsidRDefault="00FF4970" w:rsidP="001C14B0">
            <w:pPr>
              <w:spacing w:after="0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70" w:rsidRPr="001C14B0" w:rsidTr="001C14B0">
        <w:tc>
          <w:tcPr>
            <w:tcW w:w="534" w:type="dxa"/>
            <w:shd w:val="clear" w:color="auto" w:fill="auto"/>
            <w:tcMar>
              <w:left w:w="53" w:type="dxa"/>
            </w:tcMar>
          </w:tcPr>
          <w:p w:rsidR="00FF4970" w:rsidRDefault="00D662E2" w:rsidP="001C14B0">
            <w:pPr>
              <w:spacing w:after="0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  <w:shd w:val="clear" w:color="auto" w:fill="auto"/>
            <w:tcMar>
              <w:left w:w="53" w:type="dxa"/>
            </w:tcMar>
          </w:tcPr>
          <w:p w:rsidR="00FF4970" w:rsidRPr="00D662E2" w:rsidRDefault="00D662E2" w:rsidP="00FF49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2">
              <w:rPr>
                <w:rFonts w:ascii="Times New Roman" w:hAnsi="Times New Roman" w:cs="Times New Roman"/>
                <w:sz w:val="24"/>
                <w:szCs w:val="24"/>
              </w:rPr>
              <w:t>Химия полимеров</w:t>
            </w:r>
          </w:p>
        </w:tc>
        <w:tc>
          <w:tcPr>
            <w:tcW w:w="1588" w:type="dxa"/>
            <w:shd w:val="clear" w:color="auto" w:fill="auto"/>
            <w:tcMar>
              <w:left w:w="53" w:type="dxa"/>
            </w:tcMar>
          </w:tcPr>
          <w:p w:rsidR="00FF4970" w:rsidRDefault="00D662E2" w:rsidP="00FF49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  <w:shd w:val="clear" w:color="auto" w:fill="auto"/>
            <w:tcMar>
              <w:left w:w="53" w:type="dxa"/>
            </w:tcMar>
          </w:tcPr>
          <w:p w:rsidR="00FF4970" w:rsidRPr="001C14B0" w:rsidRDefault="00FF4970" w:rsidP="001C14B0">
            <w:pPr>
              <w:spacing w:after="0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tcMar>
              <w:left w:w="53" w:type="dxa"/>
            </w:tcMar>
          </w:tcPr>
          <w:p w:rsidR="00FF4970" w:rsidRDefault="00FF4970" w:rsidP="001C14B0">
            <w:pPr>
              <w:spacing w:after="0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785F" w:rsidRPr="001C14B0" w:rsidTr="001C14B0">
        <w:tc>
          <w:tcPr>
            <w:tcW w:w="534" w:type="dxa"/>
            <w:shd w:val="clear" w:color="auto" w:fill="auto"/>
            <w:tcMar>
              <w:left w:w="53" w:type="dxa"/>
            </w:tcMar>
          </w:tcPr>
          <w:p w:rsidR="00D9785F" w:rsidRPr="001C14B0" w:rsidRDefault="00D662E2" w:rsidP="001C14B0">
            <w:pPr>
              <w:spacing w:after="0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4" w:type="dxa"/>
            <w:shd w:val="clear" w:color="auto" w:fill="auto"/>
            <w:tcMar>
              <w:left w:w="53" w:type="dxa"/>
            </w:tcMar>
          </w:tcPr>
          <w:p w:rsidR="00D9785F" w:rsidRPr="001C14B0" w:rsidRDefault="00086689" w:rsidP="001C14B0">
            <w:pPr>
              <w:spacing w:after="0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588" w:type="dxa"/>
            <w:shd w:val="clear" w:color="auto" w:fill="auto"/>
            <w:tcMar>
              <w:left w:w="53" w:type="dxa"/>
            </w:tcMar>
          </w:tcPr>
          <w:p w:rsidR="00D9785F" w:rsidRPr="001C14B0" w:rsidRDefault="00D662E2" w:rsidP="001C14B0">
            <w:pPr>
              <w:spacing w:after="0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  <w:shd w:val="clear" w:color="auto" w:fill="auto"/>
            <w:tcMar>
              <w:left w:w="53" w:type="dxa"/>
            </w:tcMar>
          </w:tcPr>
          <w:p w:rsidR="00D9785F" w:rsidRPr="001C14B0" w:rsidRDefault="00D9785F" w:rsidP="001C14B0">
            <w:pPr>
              <w:spacing w:after="0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tcMar>
              <w:left w:w="53" w:type="dxa"/>
            </w:tcMar>
          </w:tcPr>
          <w:p w:rsidR="00D9785F" w:rsidRPr="001C14B0" w:rsidRDefault="00D9785F" w:rsidP="001C14B0">
            <w:pPr>
              <w:spacing w:after="0"/>
              <w:ind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E5A" w:rsidRPr="00120E5A" w:rsidTr="005D5E4B">
        <w:trPr>
          <w:trHeight w:val="326"/>
        </w:trPr>
        <w:tc>
          <w:tcPr>
            <w:tcW w:w="4328" w:type="dxa"/>
            <w:gridSpan w:val="2"/>
            <w:shd w:val="clear" w:color="auto" w:fill="auto"/>
            <w:tcMar>
              <w:left w:w="53" w:type="dxa"/>
            </w:tcMar>
          </w:tcPr>
          <w:p w:rsidR="005D5E4B" w:rsidRPr="00120E5A" w:rsidRDefault="005D5E4B" w:rsidP="005D5E4B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0E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588" w:type="dxa"/>
            <w:shd w:val="clear" w:color="auto" w:fill="auto"/>
            <w:tcMar>
              <w:left w:w="53" w:type="dxa"/>
            </w:tcMar>
          </w:tcPr>
          <w:p w:rsidR="005D5E4B" w:rsidRPr="00120E5A" w:rsidRDefault="00FF4970" w:rsidP="001C14B0">
            <w:pPr>
              <w:spacing w:after="0"/>
              <w:ind w:firstLine="5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1835" w:type="dxa"/>
            <w:shd w:val="clear" w:color="auto" w:fill="auto"/>
            <w:tcMar>
              <w:left w:w="53" w:type="dxa"/>
            </w:tcMar>
          </w:tcPr>
          <w:p w:rsidR="005D5E4B" w:rsidRPr="00120E5A" w:rsidRDefault="00FF4970" w:rsidP="001C14B0">
            <w:pPr>
              <w:spacing w:after="0"/>
              <w:ind w:firstLine="5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  <w:tcMar>
              <w:left w:w="53" w:type="dxa"/>
            </w:tcMar>
          </w:tcPr>
          <w:p w:rsidR="005D5E4B" w:rsidRPr="00120E5A" w:rsidRDefault="00B1573D" w:rsidP="001C14B0">
            <w:pPr>
              <w:spacing w:after="0"/>
              <w:ind w:firstLine="5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</w:tbl>
    <w:p w:rsidR="00D9785F" w:rsidRPr="005D5E4B" w:rsidRDefault="00F218EF" w:rsidP="001C14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5E4B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.</w:t>
      </w:r>
    </w:p>
    <w:p w:rsidR="00D9785F" w:rsidRPr="005D5E4B" w:rsidRDefault="00D9785F" w:rsidP="001C14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785F" w:rsidRDefault="00F218EF" w:rsidP="001C14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4B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C14B0">
        <w:rPr>
          <w:rFonts w:ascii="Times New Roman" w:hAnsi="Times New Roman" w:cs="Times New Roman"/>
          <w:b/>
          <w:sz w:val="24"/>
          <w:szCs w:val="24"/>
        </w:rPr>
        <w:t>Планируемые резул</w:t>
      </w:r>
      <w:r w:rsidR="00D04036">
        <w:rPr>
          <w:rFonts w:ascii="Times New Roman" w:hAnsi="Times New Roman" w:cs="Times New Roman"/>
          <w:b/>
          <w:sz w:val="24"/>
          <w:szCs w:val="24"/>
        </w:rPr>
        <w:t>ьтаты изучения учебного курса</w:t>
      </w:r>
    </w:p>
    <w:p w:rsidR="00150292" w:rsidRPr="00150292" w:rsidRDefault="00150292" w:rsidP="0015029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50292">
        <w:rPr>
          <w:rFonts w:ascii="Times New Roman" w:hAnsi="Times New Roman" w:cs="Times New Roman"/>
          <w:i/>
          <w:sz w:val="24"/>
          <w:szCs w:val="24"/>
        </w:rPr>
        <w:t>Предметные результаты (базовый уровень):</w:t>
      </w:r>
    </w:p>
    <w:p w:rsidR="00150292" w:rsidRPr="00150292" w:rsidRDefault="00150292" w:rsidP="0015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1) сформированность представлений о месте химии в с</w:t>
      </w:r>
      <w:r>
        <w:rPr>
          <w:rFonts w:ascii="Times New Roman" w:hAnsi="Times New Roman" w:cs="Times New Roman"/>
          <w:sz w:val="24"/>
          <w:szCs w:val="24"/>
        </w:rPr>
        <w:t>овременной на</w:t>
      </w:r>
      <w:r w:rsidRPr="00150292">
        <w:rPr>
          <w:rFonts w:ascii="Times New Roman" w:hAnsi="Times New Roman" w:cs="Times New Roman"/>
          <w:sz w:val="24"/>
          <w:szCs w:val="24"/>
        </w:rPr>
        <w:t>учной картине мира; понимание роли х</w:t>
      </w:r>
      <w:r>
        <w:rPr>
          <w:rFonts w:ascii="Times New Roman" w:hAnsi="Times New Roman" w:cs="Times New Roman"/>
          <w:sz w:val="24"/>
          <w:szCs w:val="24"/>
        </w:rPr>
        <w:t xml:space="preserve">имии в формировании кругозора и </w:t>
      </w:r>
      <w:r w:rsidRPr="00150292">
        <w:rPr>
          <w:rFonts w:ascii="Times New Roman" w:hAnsi="Times New Roman" w:cs="Times New Roman"/>
          <w:sz w:val="24"/>
          <w:szCs w:val="24"/>
        </w:rPr>
        <w:t>функциональной грамотности человека для решения практических задач;</w:t>
      </w:r>
    </w:p>
    <w:p w:rsidR="00150292" w:rsidRPr="00150292" w:rsidRDefault="00150292" w:rsidP="0015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2) владение основополагающими химич</w:t>
      </w:r>
      <w:r>
        <w:rPr>
          <w:rFonts w:ascii="Times New Roman" w:hAnsi="Times New Roman" w:cs="Times New Roman"/>
          <w:sz w:val="24"/>
          <w:szCs w:val="24"/>
        </w:rPr>
        <w:t>ескими понятиями, теориями, за</w:t>
      </w:r>
      <w:r w:rsidRPr="00150292">
        <w:rPr>
          <w:rFonts w:ascii="Times New Roman" w:hAnsi="Times New Roman" w:cs="Times New Roman"/>
          <w:sz w:val="24"/>
          <w:szCs w:val="24"/>
        </w:rPr>
        <w:t>конами и закономерностями; уверенное п</w:t>
      </w:r>
      <w:r>
        <w:rPr>
          <w:rFonts w:ascii="Times New Roman" w:hAnsi="Times New Roman" w:cs="Times New Roman"/>
          <w:sz w:val="24"/>
          <w:szCs w:val="24"/>
        </w:rPr>
        <w:t>ользование химической термино</w:t>
      </w:r>
      <w:r w:rsidRPr="00150292">
        <w:rPr>
          <w:rFonts w:ascii="Times New Roman" w:hAnsi="Times New Roman" w:cs="Times New Roman"/>
          <w:sz w:val="24"/>
          <w:szCs w:val="24"/>
        </w:rPr>
        <w:t>логией и символикой;</w:t>
      </w:r>
    </w:p>
    <w:p w:rsidR="001C14B0" w:rsidRDefault="00150292" w:rsidP="0015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3) владение основными методами нау</w:t>
      </w:r>
      <w:r>
        <w:rPr>
          <w:rFonts w:ascii="Times New Roman" w:hAnsi="Times New Roman" w:cs="Times New Roman"/>
          <w:sz w:val="24"/>
          <w:szCs w:val="24"/>
        </w:rPr>
        <w:t xml:space="preserve">чного познания, используемыми в </w:t>
      </w:r>
      <w:r w:rsidRPr="00150292">
        <w:rPr>
          <w:rFonts w:ascii="Times New Roman" w:hAnsi="Times New Roman" w:cs="Times New Roman"/>
          <w:sz w:val="24"/>
          <w:szCs w:val="24"/>
        </w:rPr>
        <w:t>химии: наблюдение, описание, измерение</w:t>
      </w:r>
      <w:r>
        <w:rPr>
          <w:rFonts w:ascii="Times New Roman" w:hAnsi="Times New Roman" w:cs="Times New Roman"/>
          <w:sz w:val="24"/>
          <w:szCs w:val="24"/>
        </w:rPr>
        <w:t>, эксперимент; умение обрабаты</w:t>
      </w:r>
      <w:r w:rsidRPr="00150292">
        <w:rPr>
          <w:rFonts w:ascii="Times New Roman" w:hAnsi="Times New Roman" w:cs="Times New Roman"/>
          <w:sz w:val="24"/>
          <w:szCs w:val="24"/>
        </w:rPr>
        <w:t>вать, объяснять результаты проведённых опытов и делать выводы; готов</w:t>
      </w:r>
      <w:r>
        <w:rPr>
          <w:rFonts w:ascii="Times New Roman" w:hAnsi="Times New Roman" w:cs="Times New Roman"/>
          <w:sz w:val="24"/>
          <w:szCs w:val="24"/>
        </w:rPr>
        <w:t xml:space="preserve">ность </w:t>
      </w:r>
      <w:r w:rsidRPr="00150292">
        <w:rPr>
          <w:rFonts w:ascii="Times New Roman" w:hAnsi="Times New Roman" w:cs="Times New Roman"/>
          <w:sz w:val="24"/>
          <w:szCs w:val="24"/>
        </w:rPr>
        <w:t>и способность применять методы познания при решении практических задач;</w:t>
      </w:r>
    </w:p>
    <w:p w:rsidR="00150292" w:rsidRPr="00150292" w:rsidRDefault="00150292" w:rsidP="0015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4) сформированность умения давать ко</w:t>
      </w:r>
      <w:r>
        <w:rPr>
          <w:rFonts w:ascii="Times New Roman" w:hAnsi="Times New Roman" w:cs="Times New Roman"/>
          <w:sz w:val="24"/>
          <w:szCs w:val="24"/>
        </w:rPr>
        <w:t xml:space="preserve">личественные оценки и проводить </w:t>
      </w:r>
      <w:r w:rsidRPr="00150292">
        <w:rPr>
          <w:rFonts w:ascii="Times New Roman" w:hAnsi="Times New Roman" w:cs="Times New Roman"/>
          <w:sz w:val="24"/>
          <w:szCs w:val="24"/>
        </w:rPr>
        <w:t>расчёты по химическим формулам и уравнениям;</w:t>
      </w:r>
    </w:p>
    <w:p w:rsidR="00150292" w:rsidRPr="00150292" w:rsidRDefault="00150292" w:rsidP="0015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5) владение правилами техники безоп</w:t>
      </w:r>
      <w:r>
        <w:rPr>
          <w:rFonts w:ascii="Times New Roman" w:hAnsi="Times New Roman" w:cs="Times New Roman"/>
          <w:sz w:val="24"/>
          <w:szCs w:val="24"/>
        </w:rPr>
        <w:t>асности при использовании хими</w:t>
      </w:r>
      <w:r w:rsidRPr="00150292">
        <w:rPr>
          <w:rFonts w:ascii="Times New Roman" w:hAnsi="Times New Roman" w:cs="Times New Roman"/>
          <w:sz w:val="24"/>
          <w:szCs w:val="24"/>
        </w:rPr>
        <w:t>ческих веществ;</w:t>
      </w:r>
    </w:p>
    <w:p w:rsidR="00150292" w:rsidRPr="00150292" w:rsidRDefault="00150292" w:rsidP="0015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6) сформированность умения классифиц</w:t>
      </w:r>
      <w:r>
        <w:rPr>
          <w:rFonts w:ascii="Times New Roman" w:hAnsi="Times New Roman" w:cs="Times New Roman"/>
          <w:sz w:val="24"/>
          <w:szCs w:val="24"/>
        </w:rPr>
        <w:t xml:space="preserve">ировать органические вещества и </w:t>
      </w:r>
      <w:r w:rsidRPr="00150292">
        <w:rPr>
          <w:rFonts w:ascii="Times New Roman" w:hAnsi="Times New Roman" w:cs="Times New Roman"/>
          <w:sz w:val="24"/>
          <w:szCs w:val="24"/>
        </w:rPr>
        <w:t>реакции по разным признакам;</w:t>
      </w:r>
    </w:p>
    <w:p w:rsidR="00150292" w:rsidRPr="00150292" w:rsidRDefault="00150292" w:rsidP="0015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lastRenderedPageBreak/>
        <w:t>7) сформированность умения описыва</w:t>
      </w:r>
      <w:r>
        <w:rPr>
          <w:rFonts w:ascii="Times New Roman" w:hAnsi="Times New Roman" w:cs="Times New Roman"/>
          <w:sz w:val="24"/>
          <w:szCs w:val="24"/>
        </w:rPr>
        <w:t xml:space="preserve">ть и различать изученные классы </w:t>
      </w:r>
      <w:r w:rsidRPr="00150292">
        <w:rPr>
          <w:rFonts w:ascii="Times New Roman" w:hAnsi="Times New Roman" w:cs="Times New Roman"/>
          <w:sz w:val="24"/>
          <w:szCs w:val="24"/>
        </w:rPr>
        <w:t>органических веществ;</w:t>
      </w:r>
    </w:p>
    <w:p w:rsidR="00150292" w:rsidRPr="00150292" w:rsidRDefault="00150292" w:rsidP="0015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 xml:space="preserve">8) сформированность умения делать </w:t>
      </w:r>
      <w:r>
        <w:rPr>
          <w:rFonts w:ascii="Times New Roman" w:hAnsi="Times New Roman" w:cs="Times New Roman"/>
          <w:sz w:val="24"/>
          <w:szCs w:val="24"/>
        </w:rPr>
        <w:t>выводы, умозаключения из наблю</w:t>
      </w:r>
      <w:r w:rsidRPr="00150292">
        <w:rPr>
          <w:rFonts w:ascii="Times New Roman" w:hAnsi="Times New Roman" w:cs="Times New Roman"/>
          <w:sz w:val="24"/>
          <w:szCs w:val="24"/>
        </w:rPr>
        <w:t>дений, химических закономерностей, прог</w:t>
      </w:r>
      <w:r>
        <w:rPr>
          <w:rFonts w:ascii="Times New Roman" w:hAnsi="Times New Roman" w:cs="Times New Roman"/>
          <w:sz w:val="24"/>
          <w:szCs w:val="24"/>
        </w:rPr>
        <w:t xml:space="preserve">нозировать свойства неизученных </w:t>
      </w:r>
      <w:r w:rsidRPr="00150292">
        <w:rPr>
          <w:rFonts w:ascii="Times New Roman" w:hAnsi="Times New Roman" w:cs="Times New Roman"/>
          <w:sz w:val="24"/>
          <w:szCs w:val="24"/>
        </w:rPr>
        <w:t>веществ по аналогии с изученными;</w:t>
      </w:r>
    </w:p>
    <w:p w:rsidR="00150292" w:rsidRPr="00150292" w:rsidRDefault="00150292" w:rsidP="0015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9) сформированность умения структури</w:t>
      </w:r>
      <w:r>
        <w:rPr>
          <w:rFonts w:ascii="Times New Roman" w:hAnsi="Times New Roman" w:cs="Times New Roman"/>
          <w:sz w:val="24"/>
          <w:szCs w:val="24"/>
        </w:rPr>
        <w:t>ровать изученный материал и хи</w:t>
      </w:r>
      <w:r w:rsidRPr="00150292">
        <w:rPr>
          <w:rFonts w:ascii="Times New Roman" w:hAnsi="Times New Roman" w:cs="Times New Roman"/>
          <w:sz w:val="24"/>
          <w:szCs w:val="24"/>
        </w:rPr>
        <w:t>мическую информацию, получаемую из разных источников;</w:t>
      </w:r>
    </w:p>
    <w:p w:rsidR="00150292" w:rsidRPr="00150292" w:rsidRDefault="00150292" w:rsidP="0015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10) сформированность собственной по</w:t>
      </w:r>
      <w:r>
        <w:rPr>
          <w:rFonts w:ascii="Times New Roman" w:hAnsi="Times New Roman" w:cs="Times New Roman"/>
          <w:sz w:val="24"/>
          <w:szCs w:val="24"/>
        </w:rPr>
        <w:t xml:space="preserve">зиции по отношению к химической </w:t>
      </w:r>
      <w:r w:rsidRPr="00150292">
        <w:rPr>
          <w:rFonts w:ascii="Times New Roman" w:hAnsi="Times New Roman" w:cs="Times New Roman"/>
          <w:sz w:val="24"/>
          <w:szCs w:val="24"/>
        </w:rPr>
        <w:t>информации, получаемой из разных источников;</w:t>
      </w:r>
    </w:p>
    <w:p w:rsidR="00150292" w:rsidRPr="00150292" w:rsidRDefault="00150292" w:rsidP="0015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11) сформированность умения анализ</w:t>
      </w:r>
      <w:r>
        <w:rPr>
          <w:rFonts w:ascii="Times New Roman" w:hAnsi="Times New Roman" w:cs="Times New Roman"/>
          <w:sz w:val="24"/>
          <w:szCs w:val="24"/>
        </w:rPr>
        <w:t xml:space="preserve">ировать и оценивать последствия </w:t>
      </w:r>
      <w:r w:rsidRPr="00150292">
        <w:rPr>
          <w:rFonts w:ascii="Times New Roman" w:hAnsi="Times New Roman" w:cs="Times New Roman"/>
          <w:sz w:val="24"/>
          <w:szCs w:val="24"/>
        </w:rPr>
        <w:t>производственной и бытовой деятельности, связанной с пе</w:t>
      </w:r>
      <w:r>
        <w:rPr>
          <w:rFonts w:ascii="Times New Roman" w:hAnsi="Times New Roman" w:cs="Times New Roman"/>
          <w:sz w:val="24"/>
          <w:szCs w:val="24"/>
        </w:rPr>
        <w:t>реработкой орга</w:t>
      </w:r>
      <w:r w:rsidRPr="00150292">
        <w:rPr>
          <w:rFonts w:ascii="Times New Roman" w:hAnsi="Times New Roman" w:cs="Times New Roman"/>
          <w:sz w:val="24"/>
          <w:szCs w:val="24"/>
        </w:rPr>
        <w:t>нических веществ;</w:t>
      </w:r>
    </w:p>
    <w:p w:rsidR="00150292" w:rsidRPr="00150292" w:rsidRDefault="00150292" w:rsidP="0015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12) овладение основами научного мышле</w:t>
      </w:r>
      <w:r>
        <w:rPr>
          <w:rFonts w:ascii="Times New Roman" w:hAnsi="Times New Roman" w:cs="Times New Roman"/>
          <w:sz w:val="24"/>
          <w:szCs w:val="24"/>
        </w:rPr>
        <w:t>ния, технологией исследователь</w:t>
      </w:r>
      <w:r w:rsidRPr="00150292">
        <w:rPr>
          <w:rFonts w:ascii="Times New Roman" w:hAnsi="Times New Roman" w:cs="Times New Roman"/>
          <w:sz w:val="24"/>
          <w:szCs w:val="24"/>
        </w:rPr>
        <w:t>ской и проектной деятельности;</w:t>
      </w:r>
    </w:p>
    <w:p w:rsidR="00150292" w:rsidRPr="00150292" w:rsidRDefault="00150292" w:rsidP="0015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13) сформированность умения проводи</w:t>
      </w:r>
      <w:r>
        <w:rPr>
          <w:rFonts w:ascii="Times New Roman" w:hAnsi="Times New Roman" w:cs="Times New Roman"/>
          <w:sz w:val="24"/>
          <w:szCs w:val="24"/>
        </w:rPr>
        <w:t>ть эксперименты разной дидакти</w:t>
      </w:r>
      <w:r w:rsidRPr="00150292">
        <w:rPr>
          <w:rFonts w:ascii="Times New Roman" w:hAnsi="Times New Roman" w:cs="Times New Roman"/>
          <w:sz w:val="24"/>
          <w:szCs w:val="24"/>
        </w:rPr>
        <w:t>ческой направленности;</w:t>
      </w:r>
    </w:p>
    <w:p w:rsidR="00150292" w:rsidRPr="00150292" w:rsidRDefault="00150292" w:rsidP="0015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14) сформированность умения оказыва</w:t>
      </w:r>
      <w:r>
        <w:rPr>
          <w:rFonts w:ascii="Times New Roman" w:hAnsi="Times New Roman" w:cs="Times New Roman"/>
          <w:sz w:val="24"/>
          <w:szCs w:val="24"/>
        </w:rPr>
        <w:t>ть первую помощь при отравлени</w:t>
      </w:r>
      <w:r w:rsidRPr="00150292">
        <w:rPr>
          <w:rFonts w:ascii="Times New Roman" w:hAnsi="Times New Roman" w:cs="Times New Roman"/>
          <w:sz w:val="24"/>
          <w:szCs w:val="24"/>
        </w:rPr>
        <w:t>ях, ожогах и других травмах, связанных с</w:t>
      </w:r>
      <w:r>
        <w:rPr>
          <w:rFonts w:ascii="Times New Roman" w:hAnsi="Times New Roman" w:cs="Times New Roman"/>
          <w:sz w:val="24"/>
          <w:szCs w:val="24"/>
        </w:rPr>
        <w:t xml:space="preserve"> веществами и лабораторным обо</w:t>
      </w:r>
      <w:r w:rsidRPr="00150292">
        <w:rPr>
          <w:rFonts w:ascii="Times New Roman" w:hAnsi="Times New Roman" w:cs="Times New Roman"/>
          <w:sz w:val="24"/>
          <w:szCs w:val="24"/>
        </w:rPr>
        <w:t>рудованием.</w:t>
      </w:r>
    </w:p>
    <w:p w:rsidR="00150292" w:rsidRPr="00150292" w:rsidRDefault="00150292" w:rsidP="001502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292">
        <w:rPr>
          <w:rFonts w:ascii="Times New Roman" w:hAnsi="Times New Roman" w:cs="Times New Roman"/>
          <w:i/>
          <w:sz w:val="24"/>
          <w:szCs w:val="24"/>
        </w:rPr>
        <w:t>Метапредметные результаты:</w:t>
      </w:r>
    </w:p>
    <w:p w:rsidR="00150292" w:rsidRPr="00150292" w:rsidRDefault="00150292" w:rsidP="0015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1) сформированность умения ставить це</w:t>
      </w:r>
      <w:r>
        <w:rPr>
          <w:rFonts w:ascii="Times New Roman" w:hAnsi="Times New Roman" w:cs="Times New Roman"/>
          <w:sz w:val="24"/>
          <w:szCs w:val="24"/>
        </w:rPr>
        <w:t>ли и новые задачи в учёбе и по</w:t>
      </w:r>
      <w:r w:rsidRPr="00150292">
        <w:rPr>
          <w:rFonts w:ascii="Times New Roman" w:hAnsi="Times New Roman" w:cs="Times New Roman"/>
          <w:sz w:val="24"/>
          <w:szCs w:val="24"/>
        </w:rPr>
        <w:t>знавательной деятельности;</w:t>
      </w:r>
    </w:p>
    <w:p w:rsidR="00150292" w:rsidRPr="00150292" w:rsidRDefault="00150292" w:rsidP="0015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2) овладение приёмами самостоятельног</w:t>
      </w:r>
      <w:r>
        <w:rPr>
          <w:rFonts w:ascii="Times New Roman" w:hAnsi="Times New Roman" w:cs="Times New Roman"/>
          <w:sz w:val="24"/>
          <w:szCs w:val="24"/>
        </w:rPr>
        <w:t xml:space="preserve">о планирования путей достижения </w:t>
      </w:r>
      <w:r w:rsidRPr="00150292">
        <w:rPr>
          <w:rFonts w:ascii="Times New Roman" w:hAnsi="Times New Roman" w:cs="Times New Roman"/>
          <w:sz w:val="24"/>
          <w:szCs w:val="24"/>
        </w:rPr>
        <w:t>цели, умения выбирать эффективные спо</w:t>
      </w:r>
      <w:r>
        <w:rPr>
          <w:rFonts w:ascii="Times New Roman" w:hAnsi="Times New Roman" w:cs="Times New Roman"/>
          <w:sz w:val="24"/>
          <w:szCs w:val="24"/>
        </w:rPr>
        <w:t>собы решения учебных и познава</w:t>
      </w:r>
      <w:r w:rsidRPr="00150292">
        <w:rPr>
          <w:rFonts w:ascii="Times New Roman" w:hAnsi="Times New Roman" w:cs="Times New Roman"/>
          <w:sz w:val="24"/>
          <w:szCs w:val="24"/>
        </w:rPr>
        <w:t>тельных задач;</w:t>
      </w:r>
    </w:p>
    <w:p w:rsidR="00150292" w:rsidRPr="00150292" w:rsidRDefault="00150292" w:rsidP="0015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3) сформированность умения соотносить свои действия с планируемыми</w:t>
      </w:r>
    </w:p>
    <w:p w:rsidR="00150292" w:rsidRPr="00150292" w:rsidRDefault="00150292" w:rsidP="0015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результатами;</w:t>
      </w:r>
    </w:p>
    <w:p w:rsidR="00150292" w:rsidRPr="00150292" w:rsidRDefault="00150292" w:rsidP="0015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4) сформированность умения осуществля</w:t>
      </w:r>
      <w:r>
        <w:rPr>
          <w:rFonts w:ascii="Times New Roman" w:hAnsi="Times New Roman" w:cs="Times New Roman"/>
          <w:sz w:val="24"/>
          <w:szCs w:val="24"/>
        </w:rPr>
        <w:t>ть контроль в процессе достиже</w:t>
      </w:r>
      <w:r w:rsidRPr="00150292">
        <w:rPr>
          <w:rFonts w:ascii="Times New Roman" w:hAnsi="Times New Roman" w:cs="Times New Roman"/>
          <w:sz w:val="24"/>
          <w:szCs w:val="24"/>
        </w:rPr>
        <w:t>ния результата, корректировать свои действия;</w:t>
      </w:r>
    </w:p>
    <w:p w:rsidR="00150292" w:rsidRPr="00150292" w:rsidRDefault="00150292" w:rsidP="0015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5) сформированность умения оцениват</w:t>
      </w:r>
      <w:r>
        <w:rPr>
          <w:rFonts w:ascii="Times New Roman" w:hAnsi="Times New Roman" w:cs="Times New Roman"/>
          <w:sz w:val="24"/>
          <w:szCs w:val="24"/>
        </w:rPr>
        <w:t>ь правильность выполнения учебн</w:t>
      </w:r>
      <w:r w:rsidRPr="00150292">
        <w:rPr>
          <w:rFonts w:ascii="Times New Roman" w:hAnsi="Times New Roman" w:cs="Times New Roman"/>
          <w:sz w:val="24"/>
          <w:szCs w:val="24"/>
        </w:rPr>
        <w:t>ых задач и собственные возможности их решения;</w:t>
      </w:r>
    </w:p>
    <w:p w:rsidR="00150292" w:rsidRPr="00150292" w:rsidRDefault="00150292" w:rsidP="0015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6) сформированность умения анализироват</w:t>
      </w:r>
      <w:r>
        <w:rPr>
          <w:rFonts w:ascii="Times New Roman" w:hAnsi="Times New Roman" w:cs="Times New Roman"/>
          <w:sz w:val="24"/>
          <w:szCs w:val="24"/>
        </w:rPr>
        <w:t xml:space="preserve">ь, классифицировать, обобщать, </w:t>
      </w:r>
      <w:r w:rsidRPr="00150292">
        <w:rPr>
          <w:rFonts w:ascii="Times New Roman" w:hAnsi="Times New Roman" w:cs="Times New Roman"/>
          <w:sz w:val="24"/>
          <w:szCs w:val="24"/>
        </w:rPr>
        <w:t>выбирать основания и критерии для уст</w:t>
      </w:r>
      <w:r>
        <w:rPr>
          <w:rFonts w:ascii="Times New Roman" w:hAnsi="Times New Roman" w:cs="Times New Roman"/>
          <w:sz w:val="24"/>
          <w:szCs w:val="24"/>
        </w:rPr>
        <w:t xml:space="preserve">ановления причинно-следственных </w:t>
      </w:r>
      <w:r w:rsidRPr="00150292">
        <w:rPr>
          <w:rFonts w:ascii="Times New Roman" w:hAnsi="Times New Roman" w:cs="Times New Roman"/>
          <w:sz w:val="24"/>
          <w:szCs w:val="24"/>
        </w:rPr>
        <w:t>связей;</w:t>
      </w:r>
    </w:p>
    <w:p w:rsidR="00150292" w:rsidRDefault="00150292" w:rsidP="0015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7) сформированность умения приобретать и применять новые знания;</w:t>
      </w:r>
    </w:p>
    <w:p w:rsidR="00150292" w:rsidRPr="00150292" w:rsidRDefault="00150292" w:rsidP="0067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 xml:space="preserve">8) сформированность умения создавать </w:t>
      </w:r>
      <w:r w:rsidR="00672381">
        <w:rPr>
          <w:rFonts w:ascii="Times New Roman" w:hAnsi="Times New Roman" w:cs="Times New Roman"/>
          <w:sz w:val="24"/>
          <w:szCs w:val="24"/>
        </w:rPr>
        <w:t xml:space="preserve">простейшие модели, использовать </w:t>
      </w:r>
      <w:r w:rsidRPr="00150292">
        <w:rPr>
          <w:rFonts w:ascii="Times New Roman" w:hAnsi="Times New Roman" w:cs="Times New Roman"/>
          <w:sz w:val="24"/>
          <w:szCs w:val="24"/>
        </w:rPr>
        <w:t>схемы, таблицы, символы для решения учебных и познавательных задач;</w:t>
      </w:r>
    </w:p>
    <w:p w:rsidR="00150292" w:rsidRPr="00150292" w:rsidRDefault="00150292" w:rsidP="0015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9) овладение на высоком уровне смысловым чтением научных текстов;</w:t>
      </w:r>
    </w:p>
    <w:p w:rsidR="00150292" w:rsidRPr="00150292" w:rsidRDefault="00672381" w:rsidP="00672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50292" w:rsidRPr="00150292">
        <w:rPr>
          <w:rFonts w:ascii="Times New Roman" w:hAnsi="Times New Roman" w:cs="Times New Roman"/>
          <w:sz w:val="24"/>
          <w:szCs w:val="24"/>
        </w:rPr>
        <w:t>10) сформированность умения эффект</w:t>
      </w:r>
      <w:r>
        <w:rPr>
          <w:rFonts w:ascii="Times New Roman" w:hAnsi="Times New Roman" w:cs="Times New Roman"/>
          <w:sz w:val="24"/>
          <w:szCs w:val="24"/>
        </w:rPr>
        <w:t>ивно организовывать учебное со</w:t>
      </w:r>
      <w:r w:rsidR="00150292" w:rsidRPr="00150292">
        <w:rPr>
          <w:rFonts w:ascii="Times New Roman" w:hAnsi="Times New Roman" w:cs="Times New Roman"/>
          <w:sz w:val="24"/>
          <w:szCs w:val="24"/>
        </w:rPr>
        <w:t>трудничество и совместную деятельность, работать индивидуальн</w:t>
      </w:r>
      <w:r>
        <w:rPr>
          <w:rFonts w:ascii="Times New Roman" w:hAnsi="Times New Roman" w:cs="Times New Roman"/>
          <w:sz w:val="24"/>
          <w:szCs w:val="24"/>
        </w:rPr>
        <w:t xml:space="preserve">о с учётом </w:t>
      </w:r>
      <w:r w:rsidR="00150292" w:rsidRPr="00150292">
        <w:rPr>
          <w:rFonts w:ascii="Times New Roman" w:hAnsi="Times New Roman" w:cs="Times New Roman"/>
          <w:sz w:val="24"/>
          <w:szCs w:val="24"/>
        </w:rPr>
        <w:t>общих интересов;</w:t>
      </w:r>
    </w:p>
    <w:p w:rsidR="00150292" w:rsidRPr="00150292" w:rsidRDefault="00150292" w:rsidP="0067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 xml:space="preserve">11) сформированность умения осознанно </w:t>
      </w:r>
      <w:r w:rsidR="00672381">
        <w:rPr>
          <w:rFonts w:ascii="Times New Roman" w:hAnsi="Times New Roman" w:cs="Times New Roman"/>
          <w:sz w:val="24"/>
          <w:szCs w:val="24"/>
        </w:rPr>
        <w:t xml:space="preserve">использовать речевые средства в </w:t>
      </w:r>
      <w:r w:rsidRPr="00150292">
        <w:rPr>
          <w:rFonts w:ascii="Times New Roman" w:hAnsi="Times New Roman" w:cs="Times New Roman"/>
          <w:sz w:val="24"/>
          <w:szCs w:val="24"/>
        </w:rPr>
        <w:t>соответствии с задачами коммуникации;</w:t>
      </w:r>
    </w:p>
    <w:p w:rsidR="00150292" w:rsidRPr="00150292" w:rsidRDefault="00150292" w:rsidP="0015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12) высокий уровень компетентности в области использования ИКТ;</w:t>
      </w:r>
    </w:p>
    <w:p w:rsidR="00150292" w:rsidRPr="00150292" w:rsidRDefault="00150292" w:rsidP="0015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13) сформированность экологического мышления;</w:t>
      </w:r>
    </w:p>
    <w:p w:rsidR="00150292" w:rsidRPr="00150292" w:rsidRDefault="00150292" w:rsidP="0067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14) сформированность умения применя</w:t>
      </w:r>
      <w:r w:rsidR="00672381">
        <w:rPr>
          <w:rFonts w:ascii="Times New Roman" w:hAnsi="Times New Roman" w:cs="Times New Roman"/>
          <w:sz w:val="24"/>
          <w:szCs w:val="24"/>
        </w:rPr>
        <w:t>ть в познавательной, коммуника</w:t>
      </w:r>
      <w:r w:rsidRPr="00150292">
        <w:rPr>
          <w:rFonts w:ascii="Times New Roman" w:hAnsi="Times New Roman" w:cs="Times New Roman"/>
          <w:sz w:val="24"/>
          <w:szCs w:val="24"/>
        </w:rPr>
        <w:t>тивной и социальной практике знания, полученные при изучении предмета.</w:t>
      </w:r>
    </w:p>
    <w:p w:rsidR="00150292" w:rsidRPr="00672381" w:rsidRDefault="00150292" w:rsidP="001502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381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150292" w:rsidRPr="00150292" w:rsidRDefault="00150292" w:rsidP="0067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1) сформированность положительного от</w:t>
      </w:r>
      <w:r w:rsidR="00672381">
        <w:rPr>
          <w:rFonts w:ascii="Times New Roman" w:hAnsi="Times New Roman" w:cs="Times New Roman"/>
          <w:sz w:val="24"/>
          <w:szCs w:val="24"/>
        </w:rPr>
        <w:t>ношения к химии, что обусловли</w:t>
      </w:r>
      <w:r w:rsidRPr="00150292">
        <w:rPr>
          <w:rFonts w:ascii="Times New Roman" w:hAnsi="Times New Roman" w:cs="Times New Roman"/>
          <w:sz w:val="24"/>
          <w:szCs w:val="24"/>
        </w:rPr>
        <w:t>вает мотивацию к учебной деятельности в выбранной сфере;</w:t>
      </w:r>
    </w:p>
    <w:p w:rsidR="00150292" w:rsidRPr="00150292" w:rsidRDefault="00150292" w:rsidP="0067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2) сформированность умения решать пр</w:t>
      </w:r>
      <w:r w:rsidR="00672381">
        <w:rPr>
          <w:rFonts w:ascii="Times New Roman" w:hAnsi="Times New Roman" w:cs="Times New Roman"/>
          <w:sz w:val="24"/>
          <w:szCs w:val="24"/>
        </w:rPr>
        <w:t xml:space="preserve">облемы поискового и творческого </w:t>
      </w:r>
      <w:r w:rsidRPr="00150292">
        <w:rPr>
          <w:rFonts w:ascii="Times New Roman" w:hAnsi="Times New Roman" w:cs="Times New Roman"/>
          <w:sz w:val="24"/>
          <w:szCs w:val="24"/>
        </w:rPr>
        <w:t>характера;</w:t>
      </w:r>
    </w:p>
    <w:p w:rsidR="00150292" w:rsidRPr="00150292" w:rsidRDefault="00150292" w:rsidP="0067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 xml:space="preserve">3) сформированность умения проводить </w:t>
      </w:r>
      <w:r w:rsidR="00672381">
        <w:rPr>
          <w:rFonts w:ascii="Times New Roman" w:hAnsi="Times New Roman" w:cs="Times New Roman"/>
          <w:sz w:val="24"/>
          <w:szCs w:val="24"/>
        </w:rPr>
        <w:t>самоанализ и осуществлять само</w:t>
      </w:r>
      <w:r w:rsidRPr="00150292">
        <w:rPr>
          <w:rFonts w:ascii="Times New Roman" w:hAnsi="Times New Roman" w:cs="Times New Roman"/>
          <w:sz w:val="24"/>
          <w:szCs w:val="24"/>
        </w:rPr>
        <w:t>контроль и самооценку на основе критериев успешности;</w:t>
      </w:r>
    </w:p>
    <w:p w:rsidR="00150292" w:rsidRPr="00150292" w:rsidRDefault="00150292" w:rsidP="0067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4) сформированность готовности следова</w:t>
      </w:r>
      <w:r w:rsidR="00672381">
        <w:rPr>
          <w:rFonts w:ascii="Times New Roman" w:hAnsi="Times New Roman" w:cs="Times New Roman"/>
          <w:sz w:val="24"/>
          <w:szCs w:val="24"/>
        </w:rPr>
        <w:t>ть нормам природо- и здоровье-</w:t>
      </w:r>
      <w:r w:rsidRPr="00150292">
        <w:rPr>
          <w:rFonts w:ascii="Times New Roman" w:hAnsi="Times New Roman" w:cs="Times New Roman"/>
          <w:sz w:val="24"/>
          <w:szCs w:val="24"/>
        </w:rPr>
        <w:t>сберегающего поведения;</w:t>
      </w:r>
    </w:p>
    <w:p w:rsidR="00150292" w:rsidRPr="00150292" w:rsidRDefault="00150292" w:rsidP="0067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t>5) сформированность прочных навыко</w:t>
      </w:r>
      <w:r w:rsidR="00672381">
        <w:rPr>
          <w:rFonts w:ascii="Times New Roman" w:hAnsi="Times New Roman" w:cs="Times New Roman"/>
          <w:sz w:val="24"/>
          <w:szCs w:val="24"/>
        </w:rPr>
        <w:t xml:space="preserve">в, направленных на саморазвитие </w:t>
      </w:r>
      <w:r w:rsidRPr="00150292">
        <w:rPr>
          <w:rFonts w:ascii="Times New Roman" w:hAnsi="Times New Roman" w:cs="Times New Roman"/>
          <w:sz w:val="24"/>
          <w:szCs w:val="24"/>
        </w:rPr>
        <w:t>через самообразование;</w:t>
      </w:r>
    </w:p>
    <w:p w:rsidR="00150292" w:rsidRPr="00150292" w:rsidRDefault="00150292" w:rsidP="0067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292">
        <w:rPr>
          <w:rFonts w:ascii="Times New Roman" w:hAnsi="Times New Roman" w:cs="Times New Roman"/>
          <w:sz w:val="24"/>
          <w:szCs w:val="24"/>
        </w:rPr>
        <w:lastRenderedPageBreak/>
        <w:t>6) сформированность навыков проявле</w:t>
      </w:r>
      <w:r w:rsidR="00672381">
        <w:rPr>
          <w:rFonts w:ascii="Times New Roman" w:hAnsi="Times New Roman" w:cs="Times New Roman"/>
          <w:sz w:val="24"/>
          <w:szCs w:val="24"/>
        </w:rPr>
        <w:t xml:space="preserve">ния познавательной инициативы в </w:t>
      </w:r>
      <w:r w:rsidRPr="00150292">
        <w:rPr>
          <w:rFonts w:ascii="Times New Roman" w:hAnsi="Times New Roman" w:cs="Times New Roman"/>
          <w:sz w:val="24"/>
          <w:szCs w:val="24"/>
        </w:rPr>
        <w:t>учебном сотрудничестве.</w:t>
      </w:r>
    </w:p>
    <w:p w:rsidR="00150292" w:rsidRPr="00150292" w:rsidRDefault="00150292" w:rsidP="0015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85F" w:rsidRDefault="00F218EF" w:rsidP="001C14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4B0">
        <w:rPr>
          <w:rFonts w:ascii="Times New Roman" w:hAnsi="Times New Roman" w:cs="Times New Roman"/>
          <w:b/>
          <w:sz w:val="24"/>
          <w:szCs w:val="24"/>
        </w:rPr>
        <w:t>5.</w:t>
      </w:r>
      <w:r w:rsidR="005D5E4B">
        <w:rPr>
          <w:rFonts w:ascii="Times New Roman" w:hAnsi="Times New Roman" w:cs="Times New Roman"/>
          <w:b/>
          <w:sz w:val="24"/>
          <w:szCs w:val="24"/>
        </w:rPr>
        <w:t xml:space="preserve"> Перечень учебно-методического обеспечения</w:t>
      </w:r>
    </w:p>
    <w:p w:rsidR="00FD1D61" w:rsidRPr="001C14B0" w:rsidRDefault="00FD1D61" w:rsidP="001C14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398D" w:rsidRDefault="00C2398D" w:rsidP="00C2398D">
      <w:pPr>
        <w:pStyle w:val="a9"/>
        <w:ind w:firstLine="709"/>
        <w:rPr>
          <w:sz w:val="24"/>
        </w:rPr>
      </w:pPr>
      <w:bookmarkStart w:id="0" w:name="__DdeLink__3634_33249346"/>
      <w:bookmarkEnd w:id="0"/>
      <w:r w:rsidRPr="00C2398D">
        <w:rPr>
          <w:sz w:val="24"/>
        </w:rPr>
        <w:t xml:space="preserve">Химия. Уроки </w:t>
      </w:r>
      <w:r>
        <w:rPr>
          <w:sz w:val="24"/>
        </w:rPr>
        <w:t xml:space="preserve">в 10 классе : учеб. пособие для </w:t>
      </w:r>
      <w:r w:rsidRPr="00C2398D">
        <w:rPr>
          <w:sz w:val="24"/>
        </w:rPr>
        <w:t>общеобразоват. органи</w:t>
      </w:r>
      <w:r>
        <w:rPr>
          <w:sz w:val="24"/>
        </w:rPr>
        <w:t xml:space="preserve">заций / Н. Н. Гара. — 2-е изд., </w:t>
      </w:r>
      <w:r w:rsidRPr="00C2398D">
        <w:rPr>
          <w:sz w:val="24"/>
        </w:rPr>
        <w:t xml:space="preserve">перераб. — М. </w:t>
      </w:r>
      <w:r>
        <w:rPr>
          <w:sz w:val="24"/>
        </w:rPr>
        <w:t>: Просвещение, 2015. — 112 с. —</w:t>
      </w:r>
      <w:r w:rsidRPr="00C2398D">
        <w:rPr>
          <w:sz w:val="24"/>
        </w:rPr>
        <w:t xml:space="preserve">ISBN 978-5-09-030603-4. </w:t>
      </w:r>
    </w:p>
    <w:p w:rsidR="000316E3" w:rsidRDefault="006B629C" w:rsidP="000316E3">
      <w:pPr>
        <w:pStyle w:val="a9"/>
        <w:rPr>
          <w:sz w:val="24"/>
        </w:rPr>
      </w:pPr>
      <w:r>
        <w:rPr>
          <w:sz w:val="24"/>
        </w:rPr>
        <w:t xml:space="preserve">    </w:t>
      </w:r>
      <w:r w:rsidRPr="006B629C">
        <w:rPr>
          <w:sz w:val="24"/>
        </w:rPr>
        <w:t>Химия. Примерные рабочие программы. Предметная линия</w:t>
      </w:r>
      <w:r>
        <w:rPr>
          <w:sz w:val="24"/>
        </w:rPr>
        <w:t xml:space="preserve"> учебников Г.</w:t>
      </w:r>
      <w:r w:rsidRPr="006B629C">
        <w:rPr>
          <w:sz w:val="24"/>
        </w:rPr>
        <w:t>Е. Рудзитиса</w:t>
      </w:r>
      <w:r>
        <w:rPr>
          <w:sz w:val="24"/>
        </w:rPr>
        <w:t>, Ф. Г. Фельдмана. 10—11 классы</w:t>
      </w:r>
      <w:r w:rsidRPr="006B629C">
        <w:rPr>
          <w:sz w:val="24"/>
        </w:rPr>
        <w:t>:</w:t>
      </w:r>
      <w:r>
        <w:rPr>
          <w:sz w:val="24"/>
        </w:rPr>
        <w:t xml:space="preserve"> </w:t>
      </w:r>
      <w:r w:rsidRPr="006B629C">
        <w:rPr>
          <w:sz w:val="24"/>
        </w:rPr>
        <w:t>учеб. пособие для общеобразоват. организаций : базовый уровень /М. Н. Афанасьева. — 4-е изд. — М. : Просвещение, 2021. — 48 с. —</w:t>
      </w:r>
      <w:r>
        <w:rPr>
          <w:sz w:val="24"/>
        </w:rPr>
        <w:t xml:space="preserve"> </w:t>
      </w:r>
      <w:r w:rsidRPr="006B629C">
        <w:rPr>
          <w:sz w:val="24"/>
        </w:rPr>
        <w:t>ISBN 978-5-09-078326-2.</w:t>
      </w:r>
    </w:p>
    <w:p w:rsidR="006B629C" w:rsidRPr="000316E3" w:rsidRDefault="000316E3" w:rsidP="000316E3">
      <w:pPr>
        <w:pStyle w:val="a9"/>
        <w:rPr>
          <w:sz w:val="24"/>
        </w:rPr>
        <w:sectPr w:rsidR="006B629C" w:rsidRPr="000316E3" w:rsidSect="00360F9E">
          <w:pgSz w:w="11906" w:h="16838"/>
          <w:pgMar w:top="709" w:right="850" w:bottom="1134" w:left="1701" w:header="0" w:footer="0" w:gutter="0"/>
          <w:cols w:space="720"/>
          <w:formProt w:val="0"/>
          <w:docGrid w:linePitch="240" w:charSpace="-2049"/>
        </w:sectPr>
      </w:pPr>
      <w:r w:rsidRPr="000316E3">
        <w:rPr>
          <w:sz w:val="24"/>
        </w:rPr>
        <w:t xml:space="preserve"> Рабочая</w:t>
      </w:r>
      <w:r w:rsidR="006B629C" w:rsidRPr="000316E3">
        <w:rPr>
          <w:sz w:val="24"/>
        </w:rPr>
        <w:t xml:space="preserve"> тетрадь по химии:</w:t>
      </w:r>
      <w:r w:rsidR="006B629C" w:rsidRPr="000316E3">
        <w:rPr>
          <w:spacing w:val="57"/>
          <w:sz w:val="24"/>
        </w:rPr>
        <w:t xml:space="preserve"> </w:t>
      </w:r>
      <w:r w:rsidRPr="000316E3">
        <w:rPr>
          <w:sz w:val="24"/>
        </w:rPr>
        <w:t>10 кл</w:t>
      </w:r>
      <w:r w:rsidR="006B629C" w:rsidRPr="000316E3">
        <w:rPr>
          <w:sz w:val="24"/>
        </w:rPr>
        <w:t>асс: к учебнику</w:t>
      </w:r>
      <w:r w:rsidR="006B629C" w:rsidRPr="000316E3">
        <w:rPr>
          <w:spacing w:val="57"/>
          <w:sz w:val="24"/>
        </w:rPr>
        <w:t xml:space="preserve"> </w:t>
      </w:r>
      <w:r w:rsidR="006B629C" w:rsidRPr="000316E3">
        <w:rPr>
          <w:sz w:val="24"/>
        </w:rPr>
        <w:t>Г.</w:t>
      </w:r>
      <w:r w:rsidRPr="000316E3">
        <w:rPr>
          <w:sz w:val="24"/>
        </w:rPr>
        <w:t>Е. Ру</w:t>
      </w:r>
      <w:r w:rsidR="006B629C" w:rsidRPr="000316E3">
        <w:rPr>
          <w:sz w:val="24"/>
        </w:rPr>
        <w:t>дзитиса,</w:t>
      </w:r>
      <w:r w:rsidR="006B629C" w:rsidRPr="000316E3">
        <w:rPr>
          <w:spacing w:val="1"/>
          <w:sz w:val="24"/>
        </w:rPr>
        <w:t xml:space="preserve"> </w:t>
      </w:r>
      <w:r w:rsidRPr="000316E3">
        <w:rPr>
          <w:w w:val="105"/>
          <w:sz w:val="24"/>
        </w:rPr>
        <w:t>Ф.Г</w:t>
      </w:r>
      <w:r w:rsidRPr="000316E3">
        <w:rPr>
          <w:i/>
          <w:w w:val="105"/>
          <w:sz w:val="24"/>
        </w:rPr>
        <w:t>.</w:t>
      </w:r>
      <w:r w:rsidR="006B629C" w:rsidRPr="000316E3">
        <w:rPr>
          <w:sz w:val="24"/>
        </w:rPr>
        <w:t>Фельдмана</w:t>
      </w:r>
      <w:r w:rsidR="006B629C" w:rsidRPr="000316E3">
        <w:rPr>
          <w:spacing w:val="57"/>
          <w:sz w:val="24"/>
        </w:rPr>
        <w:t xml:space="preserve"> </w:t>
      </w:r>
      <w:r w:rsidRPr="000316E3">
        <w:rPr>
          <w:sz w:val="24"/>
        </w:rPr>
        <w:t>«Химия</w:t>
      </w:r>
      <w:r w:rsidR="006B629C" w:rsidRPr="000316E3">
        <w:rPr>
          <w:sz w:val="24"/>
        </w:rPr>
        <w:t xml:space="preserve">   10</w:t>
      </w:r>
      <w:r w:rsidR="006B629C" w:rsidRPr="000316E3">
        <w:rPr>
          <w:spacing w:val="57"/>
          <w:sz w:val="24"/>
        </w:rPr>
        <w:t xml:space="preserve"> </w:t>
      </w:r>
      <w:r w:rsidRPr="000316E3">
        <w:rPr>
          <w:sz w:val="24"/>
        </w:rPr>
        <w:t>кл</w:t>
      </w:r>
      <w:r w:rsidR="006B629C" w:rsidRPr="000316E3">
        <w:rPr>
          <w:sz w:val="24"/>
        </w:rPr>
        <w:t>асс».</w:t>
      </w:r>
      <w:r w:rsidR="006B629C" w:rsidRPr="000316E3">
        <w:rPr>
          <w:spacing w:val="57"/>
          <w:sz w:val="24"/>
        </w:rPr>
        <w:t xml:space="preserve"> </w:t>
      </w:r>
      <w:r w:rsidRPr="000316E3">
        <w:rPr>
          <w:sz w:val="24"/>
        </w:rPr>
        <w:t>ФГОС</w:t>
      </w:r>
      <w:r w:rsidR="006B629C" w:rsidRPr="000316E3">
        <w:rPr>
          <w:sz w:val="24"/>
        </w:rPr>
        <w:t xml:space="preserve">  (к</w:t>
      </w:r>
      <w:r w:rsidR="006B629C" w:rsidRPr="000316E3">
        <w:rPr>
          <w:spacing w:val="58"/>
          <w:sz w:val="24"/>
        </w:rPr>
        <w:t xml:space="preserve"> </w:t>
      </w:r>
      <w:r w:rsidR="006B629C" w:rsidRPr="000316E3">
        <w:rPr>
          <w:sz w:val="24"/>
        </w:rPr>
        <w:t>новому</w:t>
      </w:r>
      <w:r w:rsidR="006B629C" w:rsidRPr="000316E3">
        <w:rPr>
          <w:spacing w:val="57"/>
          <w:sz w:val="24"/>
        </w:rPr>
        <w:t xml:space="preserve"> </w:t>
      </w:r>
      <w:r w:rsidRPr="000316E3">
        <w:rPr>
          <w:sz w:val="24"/>
        </w:rPr>
        <w:t>учеб</w:t>
      </w:r>
      <w:r w:rsidR="006B629C" w:rsidRPr="000316E3">
        <w:rPr>
          <w:sz w:val="24"/>
        </w:rPr>
        <w:t>нику)/</w:t>
      </w:r>
      <w:r w:rsidR="006B629C" w:rsidRPr="000316E3">
        <w:rPr>
          <w:w w:val="95"/>
          <w:sz w:val="24"/>
        </w:rPr>
        <w:t>А.Д.</w:t>
      </w:r>
      <w:r w:rsidR="006B629C" w:rsidRPr="000316E3">
        <w:rPr>
          <w:spacing w:val="6"/>
          <w:w w:val="95"/>
          <w:sz w:val="24"/>
        </w:rPr>
        <w:t xml:space="preserve"> </w:t>
      </w:r>
      <w:r w:rsidRPr="000316E3">
        <w:rPr>
          <w:w w:val="95"/>
          <w:sz w:val="24"/>
        </w:rPr>
        <w:t>Микитю</w:t>
      </w:r>
      <w:r w:rsidR="006B629C" w:rsidRPr="000316E3">
        <w:rPr>
          <w:w w:val="95"/>
          <w:sz w:val="24"/>
        </w:rPr>
        <w:t>к.</w:t>
      </w:r>
      <w:r w:rsidR="006B629C" w:rsidRPr="000316E3">
        <w:rPr>
          <w:spacing w:val="21"/>
          <w:w w:val="95"/>
          <w:sz w:val="24"/>
        </w:rPr>
        <w:t xml:space="preserve"> </w:t>
      </w:r>
      <w:r w:rsidR="006B629C" w:rsidRPr="000316E3">
        <w:rPr>
          <w:rFonts w:asciiTheme="majorHAnsi" w:hAnsiTheme="majorHAnsi"/>
          <w:w w:val="95"/>
          <w:sz w:val="24"/>
        </w:rPr>
        <w:t>—</w:t>
      </w:r>
      <w:r w:rsidR="006B629C" w:rsidRPr="000316E3">
        <w:rPr>
          <w:rFonts w:asciiTheme="majorHAnsi" w:hAnsiTheme="majorHAnsi"/>
          <w:spacing w:val="-8"/>
          <w:w w:val="95"/>
          <w:sz w:val="24"/>
        </w:rPr>
        <w:t xml:space="preserve"> </w:t>
      </w:r>
      <w:r w:rsidR="006B629C" w:rsidRPr="000316E3">
        <w:rPr>
          <w:rFonts w:asciiTheme="majorHAnsi" w:hAnsiTheme="majorHAnsi"/>
          <w:w w:val="95"/>
          <w:sz w:val="24"/>
        </w:rPr>
        <w:t>М.:</w:t>
      </w:r>
      <w:r w:rsidR="006B629C" w:rsidRPr="000316E3">
        <w:rPr>
          <w:rFonts w:asciiTheme="majorHAnsi" w:hAnsiTheme="majorHAnsi"/>
          <w:spacing w:val="3"/>
          <w:w w:val="95"/>
          <w:sz w:val="24"/>
        </w:rPr>
        <w:t xml:space="preserve"> </w:t>
      </w:r>
      <w:r w:rsidR="006B629C" w:rsidRPr="000316E3">
        <w:rPr>
          <w:rFonts w:asciiTheme="majorHAnsi" w:hAnsiTheme="majorHAnsi"/>
          <w:w w:val="95"/>
          <w:sz w:val="24"/>
        </w:rPr>
        <w:t>Издательство</w:t>
      </w:r>
      <w:r w:rsidR="006B629C" w:rsidRPr="000316E3">
        <w:rPr>
          <w:rFonts w:asciiTheme="majorHAnsi" w:hAnsiTheme="majorHAnsi"/>
          <w:spacing w:val="31"/>
          <w:w w:val="95"/>
          <w:sz w:val="24"/>
        </w:rPr>
        <w:t xml:space="preserve"> </w:t>
      </w:r>
      <w:r w:rsidR="006B629C" w:rsidRPr="000316E3">
        <w:rPr>
          <w:rFonts w:asciiTheme="majorHAnsi" w:hAnsiTheme="majorHAnsi"/>
          <w:w w:val="95"/>
          <w:sz w:val="24"/>
        </w:rPr>
        <w:t>«Экзамен»,</w:t>
      </w:r>
      <w:r w:rsidR="006B629C" w:rsidRPr="000316E3">
        <w:rPr>
          <w:rFonts w:asciiTheme="majorHAnsi" w:hAnsiTheme="majorHAnsi"/>
          <w:spacing w:val="19"/>
          <w:w w:val="95"/>
          <w:sz w:val="24"/>
        </w:rPr>
        <w:t xml:space="preserve"> </w:t>
      </w:r>
      <w:r w:rsidR="006B629C" w:rsidRPr="000316E3">
        <w:rPr>
          <w:rFonts w:asciiTheme="majorHAnsi" w:hAnsiTheme="majorHAnsi"/>
          <w:w w:val="95"/>
          <w:sz w:val="24"/>
        </w:rPr>
        <w:t>2019.</w:t>
      </w:r>
      <w:r w:rsidR="006B629C" w:rsidRPr="000316E3">
        <w:rPr>
          <w:rFonts w:asciiTheme="majorHAnsi" w:hAnsiTheme="majorHAnsi"/>
          <w:spacing w:val="2"/>
          <w:w w:val="95"/>
          <w:sz w:val="24"/>
        </w:rPr>
        <w:t xml:space="preserve"> </w:t>
      </w:r>
      <w:r w:rsidR="006B629C" w:rsidRPr="000316E3">
        <w:rPr>
          <w:rFonts w:asciiTheme="majorHAnsi" w:hAnsiTheme="majorHAnsi"/>
          <w:w w:val="95"/>
          <w:sz w:val="24"/>
        </w:rPr>
        <w:t>—</w:t>
      </w:r>
      <w:r w:rsidR="006B629C" w:rsidRPr="000316E3">
        <w:rPr>
          <w:rFonts w:asciiTheme="majorHAnsi" w:hAnsiTheme="majorHAnsi"/>
          <w:spacing w:val="-6"/>
          <w:w w:val="95"/>
          <w:sz w:val="24"/>
        </w:rPr>
        <w:t xml:space="preserve"> </w:t>
      </w:r>
      <w:r w:rsidR="006B629C" w:rsidRPr="000316E3">
        <w:rPr>
          <w:rFonts w:asciiTheme="majorHAnsi" w:hAnsiTheme="majorHAnsi"/>
          <w:w w:val="95"/>
          <w:sz w:val="24"/>
        </w:rPr>
        <w:t>94,</w:t>
      </w:r>
      <w:r w:rsidR="006B629C" w:rsidRPr="000316E3">
        <w:rPr>
          <w:rFonts w:asciiTheme="majorHAnsi" w:hAnsiTheme="majorHAnsi"/>
          <w:spacing w:val="-7"/>
          <w:w w:val="95"/>
          <w:sz w:val="24"/>
        </w:rPr>
        <w:t xml:space="preserve"> </w:t>
      </w:r>
      <w:r w:rsidR="006B629C" w:rsidRPr="000316E3">
        <w:rPr>
          <w:rFonts w:asciiTheme="majorHAnsi" w:hAnsiTheme="majorHAnsi"/>
          <w:w w:val="95"/>
          <w:sz w:val="24"/>
        </w:rPr>
        <w:t>[2] с.</w:t>
      </w:r>
      <w:r w:rsidR="006B629C" w:rsidRPr="000316E3">
        <w:rPr>
          <w:rFonts w:asciiTheme="majorHAnsi" w:hAnsiTheme="majorHAnsi"/>
          <w:spacing w:val="-4"/>
          <w:w w:val="95"/>
          <w:sz w:val="24"/>
        </w:rPr>
        <w:t xml:space="preserve"> </w:t>
      </w:r>
      <w:r w:rsidR="006B629C" w:rsidRPr="000316E3">
        <w:rPr>
          <w:rFonts w:asciiTheme="majorHAnsi" w:hAnsiTheme="majorHAnsi"/>
          <w:w w:val="95"/>
          <w:sz w:val="24"/>
        </w:rPr>
        <w:t>(Серия</w:t>
      </w:r>
      <w:r w:rsidRPr="000316E3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w w:val="90"/>
          <w:sz w:val="24"/>
        </w:rPr>
        <w:t>«Уч</w:t>
      </w:r>
      <w:r w:rsidR="006B629C" w:rsidRPr="000316E3">
        <w:rPr>
          <w:rFonts w:asciiTheme="majorHAnsi" w:hAnsiTheme="majorHAnsi"/>
          <w:w w:val="90"/>
          <w:sz w:val="24"/>
        </w:rPr>
        <w:t>ебно-методический</w:t>
      </w:r>
      <w:r w:rsidR="006B629C" w:rsidRPr="000316E3">
        <w:rPr>
          <w:rFonts w:asciiTheme="majorHAnsi" w:hAnsiTheme="majorHAnsi"/>
          <w:spacing w:val="31"/>
          <w:w w:val="90"/>
          <w:sz w:val="24"/>
        </w:rPr>
        <w:t xml:space="preserve"> </w:t>
      </w:r>
      <w:r w:rsidRPr="000316E3">
        <w:rPr>
          <w:rFonts w:asciiTheme="majorHAnsi" w:hAnsiTheme="majorHAnsi"/>
          <w:w w:val="90"/>
          <w:sz w:val="24"/>
        </w:rPr>
        <w:t>комплект</w:t>
      </w:r>
      <w:r w:rsidR="006B629C" w:rsidRPr="000316E3">
        <w:rPr>
          <w:rFonts w:asciiTheme="majorHAnsi" w:hAnsiTheme="majorHAnsi"/>
          <w:w w:val="90"/>
          <w:sz w:val="24"/>
        </w:rPr>
        <w:t>»)</w:t>
      </w:r>
      <w:r>
        <w:rPr>
          <w:rFonts w:asciiTheme="majorHAnsi" w:hAnsiTheme="majorHAnsi"/>
          <w:w w:val="90"/>
          <w:sz w:val="24"/>
        </w:rPr>
        <w:t>-</w:t>
      </w:r>
      <w:r w:rsidRPr="000316E3">
        <w:rPr>
          <w:rFonts w:ascii="Cambria"/>
          <w:w w:val="90"/>
          <w:sz w:val="25"/>
        </w:rPr>
        <w:t xml:space="preserve"> </w:t>
      </w:r>
      <w:r>
        <w:rPr>
          <w:rFonts w:ascii="Cambria"/>
          <w:w w:val="90"/>
          <w:sz w:val="25"/>
        </w:rPr>
        <w:t>ISBN</w:t>
      </w:r>
      <w:r>
        <w:rPr>
          <w:rFonts w:ascii="Cambria"/>
          <w:spacing w:val="7"/>
          <w:w w:val="90"/>
          <w:sz w:val="25"/>
        </w:rPr>
        <w:t xml:space="preserve"> </w:t>
      </w:r>
      <w:r w:rsidR="00B4323E">
        <w:rPr>
          <w:rFonts w:ascii="Cambria"/>
          <w:w w:val="90"/>
          <w:sz w:val="25"/>
        </w:rPr>
        <w:t>978-5-377-13315-5</w:t>
      </w:r>
    </w:p>
    <w:p w:rsidR="00D9785F" w:rsidRPr="001C14B0" w:rsidRDefault="00D9785F" w:rsidP="00B4323E">
      <w:pPr>
        <w:pStyle w:val="a9"/>
        <w:ind w:firstLine="0"/>
        <w:rPr>
          <w:sz w:val="24"/>
        </w:rPr>
      </w:pPr>
      <w:bookmarkStart w:id="1" w:name="_GoBack"/>
      <w:bookmarkEnd w:id="1"/>
    </w:p>
    <w:sectPr w:rsidR="00D9785F" w:rsidRPr="001C14B0" w:rsidSect="00B4323E">
      <w:footerReference w:type="default" r:id="rId8"/>
      <w:pgSz w:w="11906" w:h="16838"/>
      <w:pgMar w:top="1134" w:right="1134" w:bottom="1134" w:left="1134" w:header="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C01" w:rsidRDefault="00325C01">
      <w:pPr>
        <w:spacing w:after="0" w:line="240" w:lineRule="auto"/>
      </w:pPr>
      <w:r>
        <w:separator/>
      </w:r>
    </w:p>
  </w:endnote>
  <w:endnote w:type="continuationSeparator" w:id="0">
    <w:p w:rsidR="00325C01" w:rsidRDefault="0032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380" w:rsidRDefault="004F638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C01" w:rsidRDefault="00325C01">
      <w:pPr>
        <w:spacing w:after="0" w:line="240" w:lineRule="auto"/>
      </w:pPr>
      <w:r>
        <w:separator/>
      </w:r>
    </w:p>
  </w:footnote>
  <w:footnote w:type="continuationSeparator" w:id="0">
    <w:p w:rsidR="00325C01" w:rsidRDefault="00325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742"/>
    <w:multiLevelType w:val="multilevel"/>
    <w:tmpl w:val="F10E538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 w15:restartNumberingAfterBreak="0">
    <w:nsid w:val="06FA48A4"/>
    <w:multiLevelType w:val="multilevel"/>
    <w:tmpl w:val="22FECEC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 w15:restartNumberingAfterBreak="0">
    <w:nsid w:val="07C12360"/>
    <w:multiLevelType w:val="multilevel"/>
    <w:tmpl w:val="C3645ED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 w15:restartNumberingAfterBreak="0">
    <w:nsid w:val="16CD5976"/>
    <w:multiLevelType w:val="multilevel"/>
    <w:tmpl w:val="994A351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" w15:restartNumberingAfterBreak="0">
    <w:nsid w:val="1C687A86"/>
    <w:multiLevelType w:val="multilevel"/>
    <w:tmpl w:val="75BAC6C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" w15:restartNumberingAfterBreak="0">
    <w:nsid w:val="245D4804"/>
    <w:multiLevelType w:val="multilevel"/>
    <w:tmpl w:val="17DC9F0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6" w15:restartNumberingAfterBreak="0">
    <w:nsid w:val="2BCE312E"/>
    <w:multiLevelType w:val="multilevel"/>
    <w:tmpl w:val="F0CEB2F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C823BF7"/>
    <w:multiLevelType w:val="multilevel"/>
    <w:tmpl w:val="8902743A"/>
    <w:lvl w:ilvl="0">
      <w:start w:val="4"/>
      <w:numFmt w:val="upperRoman"/>
      <w:lvlText w:val="%1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CBC6A79"/>
    <w:multiLevelType w:val="multilevel"/>
    <w:tmpl w:val="F51CBEC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9" w15:restartNumberingAfterBreak="0">
    <w:nsid w:val="316F36B2"/>
    <w:multiLevelType w:val="multilevel"/>
    <w:tmpl w:val="3766C3E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 w15:restartNumberingAfterBreak="0">
    <w:nsid w:val="31E71860"/>
    <w:multiLevelType w:val="multilevel"/>
    <w:tmpl w:val="7EFE791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4351CF6"/>
    <w:multiLevelType w:val="multilevel"/>
    <w:tmpl w:val="9D70383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2" w15:restartNumberingAfterBreak="0">
    <w:nsid w:val="3466740B"/>
    <w:multiLevelType w:val="multilevel"/>
    <w:tmpl w:val="2A4CEB4E"/>
    <w:lvl w:ilvl="0">
      <w:start w:val="1"/>
      <w:numFmt w:val="upperRoman"/>
      <w:lvlText w:val="%1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78C2BC0"/>
    <w:multiLevelType w:val="multilevel"/>
    <w:tmpl w:val="2534B18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4" w15:restartNumberingAfterBreak="0">
    <w:nsid w:val="3BF02455"/>
    <w:multiLevelType w:val="multilevel"/>
    <w:tmpl w:val="103AD42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5" w15:restartNumberingAfterBreak="0">
    <w:nsid w:val="406A729C"/>
    <w:multiLevelType w:val="multilevel"/>
    <w:tmpl w:val="283E27E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6" w15:restartNumberingAfterBreak="0">
    <w:nsid w:val="52315E45"/>
    <w:multiLevelType w:val="multilevel"/>
    <w:tmpl w:val="9E14F1D0"/>
    <w:lvl w:ilvl="0">
      <w:start w:val="1"/>
      <w:numFmt w:val="upperRoman"/>
      <w:lvlText w:val="%1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38D129F"/>
    <w:multiLevelType w:val="multilevel"/>
    <w:tmpl w:val="0076142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8" w15:restartNumberingAfterBreak="0">
    <w:nsid w:val="5453342E"/>
    <w:multiLevelType w:val="hybridMultilevel"/>
    <w:tmpl w:val="6AD8625A"/>
    <w:lvl w:ilvl="0" w:tplc="A5D67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9113699"/>
    <w:multiLevelType w:val="multilevel"/>
    <w:tmpl w:val="785E3844"/>
    <w:lvl w:ilvl="0">
      <w:start w:val="4"/>
      <w:numFmt w:val="upperRoman"/>
      <w:lvlText w:val="%1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D9D2975"/>
    <w:multiLevelType w:val="multilevel"/>
    <w:tmpl w:val="3628075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1" w15:restartNumberingAfterBreak="0">
    <w:nsid w:val="5DD91475"/>
    <w:multiLevelType w:val="multilevel"/>
    <w:tmpl w:val="F59CEF8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2" w15:restartNumberingAfterBreak="0">
    <w:nsid w:val="651A595E"/>
    <w:multiLevelType w:val="multilevel"/>
    <w:tmpl w:val="7646DE0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3" w15:restartNumberingAfterBreak="0">
    <w:nsid w:val="6A6A2719"/>
    <w:multiLevelType w:val="multilevel"/>
    <w:tmpl w:val="5970B8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C636864"/>
    <w:multiLevelType w:val="multilevel"/>
    <w:tmpl w:val="18C4A086"/>
    <w:lvl w:ilvl="0">
      <w:start w:val="1"/>
      <w:numFmt w:val="decimal"/>
      <w:lvlText w:val="%1"/>
      <w:lvlJc w:val="left"/>
      <w:pPr>
        <w:ind w:left="927" w:hanging="360"/>
      </w:pPr>
      <w:rPr>
        <w:b w:val="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5" w15:restartNumberingAfterBreak="0">
    <w:nsid w:val="6CC16777"/>
    <w:multiLevelType w:val="multilevel"/>
    <w:tmpl w:val="27820E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347467C"/>
    <w:multiLevelType w:val="multilevel"/>
    <w:tmpl w:val="B2AC00EA"/>
    <w:lvl w:ilvl="0">
      <w:start w:val="4"/>
      <w:numFmt w:val="upperRoman"/>
      <w:lvlText w:val="%1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4D31EA0"/>
    <w:multiLevelType w:val="multilevel"/>
    <w:tmpl w:val="3C804474"/>
    <w:lvl w:ilvl="0">
      <w:start w:val="1"/>
      <w:numFmt w:val="upperRoman"/>
      <w:lvlText w:val="%1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D447AC3"/>
    <w:multiLevelType w:val="multilevel"/>
    <w:tmpl w:val="D2BE65A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8"/>
  </w:num>
  <w:num w:numId="2">
    <w:abstractNumId w:val="2"/>
  </w:num>
  <w:num w:numId="3">
    <w:abstractNumId w:val="12"/>
  </w:num>
  <w:num w:numId="4">
    <w:abstractNumId w:val="22"/>
  </w:num>
  <w:num w:numId="5">
    <w:abstractNumId w:val="11"/>
  </w:num>
  <w:num w:numId="6">
    <w:abstractNumId w:val="26"/>
  </w:num>
  <w:num w:numId="7">
    <w:abstractNumId w:val="9"/>
  </w:num>
  <w:num w:numId="8">
    <w:abstractNumId w:val="4"/>
  </w:num>
  <w:num w:numId="9">
    <w:abstractNumId w:val="25"/>
  </w:num>
  <w:num w:numId="10">
    <w:abstractNumId w:val="18"/>
  </w:num>
  <w:num w:numId="11">
    <w:abstractNumId w:val="6"/>
  </w:num>
  <w:num w:numId="12">
    <w:abstractNumId w:val="24"/>
  </w:num>
  <w:num w:numId="13">
    <w:abstractNumId w:val="20"/>
  </w:num>
  <w:num w:numId="14">
    <w:abstractNumId w:val="14"/>
  </w:num>
  <w:num w:numId="15">
    <w:abstractNumId w:val="16"/>
  </w:num>
  <w:num w:numId="16">
    <w:abstractNumId w:val="5"/>
  </w:num>
  <w:num w:numId="17">
    <w:abstractNumId w:val="3"/>
  </w:num>
  <w:num w:numId="18">
    <w:abstractNumId w:val="7"/>
  </w:num>
  <w:num w:numId="19">
    <w:abstractNumId w:val="8"/>
  </w:num>
  <w:num w:numId="20">
    <w:abstractNumId w:val="15"/>
  </w:num>
  <w:num w:numId="21">
    <w:abstractNumId w:val="23"/>
  </w:num>
  <w:num w:numId="22">
    <w:abstractNumId w:val="17"/>
  </w:num>
  <w:num w:numId="23">
    <w:abstractNumId w:val="27"/>
  </w:num>
  <w:num w:numId="24">
    <w:abstractNumId w:val="13"/>
  </w:num>
  <w:num w:numId="25">
    <w:abstractNumId w:val="21"/>
  </w:num>
  <w:num w:numId="26">
    <w:abstractNumId w:val="19"/>
  </w:num>
  <w:num w:numId="27">
    <w:abstractNumId w:val="1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5F"/>
    <w:rsid w:val="00011C8B"/>
    <w:rsid w:val="000316E3"/>
    <w:rsid w:val="00043351"/>
    <w:rsid w:val="00086689"/>
    <w:rsid w:val="00093F62"/>
    <w:rsid w:val="00095032"/>
    <w:rsid w:val="000A18F7"/>
    <w:rsid w:val="000E391D"/>
    <w:rsid w:val="001047C5"/>
    <w:rsid w:val="0010512A"/>
    <w:rsid w:val="00120DF3"/>
    <w:rsid w:val="00120E5A"/>
    <w:rsid w:val="00145597"/>
    <w:rsid w:val="00150292"/>
    <w:rsid w:val="001C14B0"/>
    <w:rsid w:val="001C6C14"/>
    <w:rsid w:val="001C714A"/>
    <w:rsid w:val="001D653C"/>
    <w:rsid w:val="001F200C"/>
    <w:rsid w:val="002A7776"/>
    <w:rsid w:val="002B5353"/>
    <w:rsid w:val="002C1463"/>
    <w:rsid w:val="002E2FC5"/>
    <w:rsid w:val="00304E0F"/>
    <w:rsid w:val="00324F4B"/>
    <w:rsid w:val="00325C01"/>
    <w:rsid w:val="00351FF4"/>
    <w:rsid w:val="00360F9E"/>
    <w:rsid w:val="003614A6"/>
    <w:rsid w:val="003631AA"/>
    <w:rsid w:val="003D1233"/>
    <w:rsid w:val="003E56D9"/>
    <w:rsid w:val="00435BE4"/>
    <w:rsid w:val="00435CC8"/>
    <w:rsid w:val="00481516"/>
    <w:rsid w:val="004C7D54"/>
    <w:rsid w:val="004F6380"/>
    <w:rsid w:val="005336CF"/>
    <w:rsid w:val="00565E52"/>
    <w:rsid w:val="005A3BC3"/>
    <w:rsid w:val="005D21B8"/>
    <w:rsid w:val="005D5E4B"/>
    <w:rsid w:val="00620930"/>
    <w:rsid w:val="00621AD0"/>
    <w:rsid w:val="00640B21"/>
    <w:rsid w:val="00645D40"/>
    <w:rsid w:val="00672381"/>
    <w:rsid w:val="00685C9A"/>
    <w:rsid w:val="00691C7E"/>
    <w:rsid w:val="006B629C"/>
    <w:rsid w:val="006C09B4"/>
    <w:rsid w:val="006D3F8B"/>
    <w:rsid w:val="007C55A3"/>
    <w:rsid w:val="007F1013"/>
    <w:rsid w:val="008132D7"/>
    <w:rsid w:val="0083269C"/>
    <w:rsid w:val="00834E9D"/>
    <w:rsid w:val="0083774B"/>
    <w:rsid w:val="00871BE6"/>
    <w:rsid w:val="008909C7"/>
    <w:rsid w:val="008A3AEF"/>
    <w:rsid w:val="008B1D2D"/>
    <w:rsid w:val="00916EF7"/>
    <w:rsid w:val="00932DB3"/>
    <w:rsid w:val="00935304"/>
    <w:rsid w:val="00960352"/>
    <w:rsid w:val="00971D63"/>
    <w:rsid w:val="009848FD"/>
    <w:rsid w:val="009E66D9"/>
    <w:rsid w:val="00A162BA"/>
    <w:rsid w:val="00A23D30"/>
    <w:rsid w:val="00A2582D"/>
    <w:rsid w:val="00A87756"/>
    <w:rsid w:val="00A95D8D"/>
    <w:rsid w:val="00AB6FFE"/>
    <w:rsid w:val="00AD3C38"/>
    <w:rsid w:val="00AD490A"/>
    <w:rsid w:val="00B1573D"/>
    <w:rsid w:val="00B346F7"/>
    <w:rsid w:val="00B4323E"/>
    <w:rsid w:val="00B4636A"/>
    <w:rsid w:val="00B576F8"/>
    <w:rsid w:val="00B9789F"/>
    <w:rsid w:val="00BA283D"/>
    <w:rsid w:val="00BB08AE"/>
    <w:rsid w:val="00BB312B"/>
    <w:rsid w:val="00C2398D"/>
    <w:rsid w:val="00C2626B"/>
    <w:rsid w:val="00C41209"/>
    <w:rsid w:val="00C43345"/>
    <w:rsid w:val="00C5237C"/>
    <w:rsid w:val="00CA32FB"/>
    <w:rsid w:val="00CB5E6C"/>
    <w:rsid w:val="00CF0F17"/>
    <w:rsid w:val="00D04036"/>
    <w:rsid w:val="00D2316F"/>
    <w:rsid w:val="00D336AC"/>
    <w:rsid w:val="00D618A4"/>
    <w:rsid w:val="00D63848"/>
    <w:rsid w:val="00D662E2"/>
    <w:rsid w:val="00D85BA3"/>
    <w:rsid w:val="00D9785F"/>
    <w:rsid w:val="00DC41EF"/>
    <w:rsid w:val="00DD058F"/>
    <w:rsid w:val="00E00491"/>
    <w:rsid w:val="00E17FCC"/>
    <w:rsid w:val="00E274DA"/>
    <w:rsid w:val="00E30819"/>
    <w:rsid w:val="00E71127"/>
    <w:rsid w:val="00E84DC0"/>
    <w:rsid w:val="00E86221"/>
    <w:rsid w:val="00EA43DB"/>
    <w:rsid w:val="00ED1FAC"/>
    <w:rsid w:val="00EF7FB5"/>
    <w:rsid w:val="00F218EF"/>
    <w:rsid w:val="00F72D30"/>
    <w:rsid w:val="00F90575"/>
    <w:rsid w:val="00F907DC"/>
    <w:rsid w:val="00F93063"/>
    <w:rsid w:val="00FD1D61"/>
    <w:rsid w:val="00FD5658"/>
    <w:rsid w:val="00FE7B78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DA8E"/>
  <w15:docId w15:val="{13E84081-6874-4C59-ACB3-6CBF525A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D40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next w:val="a"/>
    <w:rsid w:val="00645D4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40"/>
      <w:szCs w:val="24"/>
    </w:rPr>
  </w:style>
  <w:style w:type="paragraph" w:styleId="2">
    <w:name w:val="heading 2"/>
    <w:basedOn w:val="10"/>
    <w:link w:val="20"/>
    <w:rsid w:val="00645D40"/>
    <w:pPr>
      <w:outlineLvl w:val="1"/>
    </w:pPr>
  </w:style>
  <w:style w:type="paragraph" w:styleId="3">
    <w:name w:val="heading 3"/>
    <w:basedOn w:val="10"/>
    <w:rsid w:val="00645D4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6E48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1">
    <w:name w:val="Font Style11"/>
    <w:basedOn w:val="a0"/>
    <w:uiPriority w:val="99"/>
    <w:rsid w:val="007E6E4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7E6E48"/>
    <w:rPr>
      <w:rFonts w:ascii="Times New Roman" w:hAnsi="Times New Roman" w:cs="Times New Roman"/>
      <w:i/>
      <w:iCs/>
      <w:sz w:val="24"/>
      <w:szCs w:val="24"/>
    </w:rPr>
  </w:style>
  <w:style w:type="character" w:customStyle="1" w:styleId="ListLabel1">
    <w:name w:val="ListLabel 1"/>
    <w:rsid w:val="00645D40"/>
    <w:rPr>
      <w:rFonts w:cs="Times New Roman"/>
    </w:rPr>
  </w:style>
  <w:style w:type="character" w:customStyle="1" w:styleId="ListLabel2">
    <w:name w:val="ListLabel 2"/>
    <w:rsid w:val="00645D40"/>
    <w:rPr>
      <w:rFonts w:cs="Times New Roman"/>
    </w:rPr>
  </w:style>
  <w:style w:type="character" w:customStyle="1" w:styleId="ListLabel3">
    <w:name w:val="ListLabel 3"/>
    <w:rsid w:val="00645D40"/>
    <w:rPr>
      <w:rFonts w:cs="Times New Roman"/>
    </w:rPr>
  </w:style>
  <w:style w:type="character" w:customStyle="1" w:styleId="ListLabel4">
    <w:name w:val="ListLabel 4"/>
    <w:rsid w:val="00645D40"/>
    <w:rPr>
      <w:rFonts w:cs="Times New Roman"/>
    </w:rPr>
  </w:style>
  <w:style w:type="character" w:customStyle="1" w:styleId="ListLabel5">
    <w:name w:val="ListLabel 5"/>
    <w:rsid w:val="00645D40"/>
    <w:rPr>
      <w:rFonts w:cs="Times New Roman"/>
    </w:rPr>
  </w:style>
  <w:style w:type="character" w:customStyle="1" w:styleId="ListLabel6">
    <w:name w:val="ListLabel 6"/>
    <w:rsid w:val="00645D40"/>
    <w:rPr>
      <w:rFonts w:cs="Times New Roman"/>
    </w:rPr>
  </w:style>
  <w:style w:type="character" w:customStyle="1" w:styleId="WW8Num11z0">
    <w:name w:val="WW8Num11z0"/>
    <w:rsid w:val="00645D40"/>
    <w:rPr>
      <w:rFonts w:ascii="Times New Roman" w:hAnsi="Times New Roman" w:cs="Times New Roman"/>
      <w:b/>
      <w:sz w:val="28"/>
      <w:szCs w:val="28"/>
    </w:rPr>
  </w:style>
  <w:style w:type="character" w:customStyle="1" w:styleId="WW8Num11z1">
    <w:name w:val="WW8Num11z1"/>
    <w:rsid w:val="00645D40"/>
  </w:style>
  <w:style w:type="character" w:customStyle="1" w:styleId="WW8Num11z2">
    <w:name w:val="WW8Num11z2"/>
    <w:rsid w:val="00645D40"/>
  </w:style>
  <w:style w:type="character" w:customStyle="1" w:styleId="WW8Num11z3">
    <w:name w:val="WW8Num11z3"/>
    <w:rsid w:val="00645D40"/>
  </w:style>
  <w:style w:type="character" w:customStyle="1" w:styleId="WW8Num11z4">
    <w:name w:val="WW8Num11z4"/>
    <w:rsid w:val="00645D40"/>
  </w:style>
  <w:style w:type="character" w:customStyle="1" w:styleId="WW8Num11z5">
    <w:name w:val="WW8Num11z5"/>
    <w:rsid w:val="00645D40"/>
  </w:style>
  <w:style w:type="character" w:customStyle="1" w:styleId="WW8Num11z6">
    <w:name w:val="WW8Num11z6"/>
    <w:rsid w:val="00645D40"/>
  </w:style>
  <w:style w:type="character" w:customStyle="1" w:styleId="WW8Num11z7">
    <w:name w:val="WW8Num11z7"/>
    <w:rsid w:val="00645D40"/>
  </w:style>
  <w:style w:type="character" w:customStyle="1" w:styleId="WW8Num11z8">
    <w:name w:val="WW8Num11z8"/>
    <w:rsid w:val="00645D40"/>
  </w:style>
  <w:style w:type="character" w:customStyle="1" w:styleId="WW8Num1z0">
    <w:name w:val="WW8Num1z0"/>
    <w:rsid w:val="00645D40"/>
  </w:style>
  <w:style w:type="character" w:customStyle="1" w:styleId="WW8Num1z2">
    <w:name w:val="WW8Num1z2"/>
    <w:rsid w:val="00645D40"/>
  </w:style>
  <w:style w:type="character" w:customStyle="1" w:styleId="WW8Num1z3">
    <w:name w:val="WW8Num1z3"/>
    <w:rsid w:val="00645D40"/>
  </w:style>
  <w:style w:type="character" w:customStyle="1" w:styleId="WW8Num1z4">
    <w:name w:val="WW8Num1z4"/>
    <w:rsid w:val="00645D40"/>
  </w:style>
  <w:style w:type="character" w:customStyle="1" w:styleId="WW8Num1z5">
    <w:name w:val="WW8Num1z5"/>
    <w:rsid w:val="00645D40"/>
  </w:style>
  <w:style w:type="character" w:customStyle="1" w:styleId="WW8Num1z6">
    <w:name w:val="WW8Num1z6"/>
    <w:rsid w:val="00645D40"/>
  </w:style>
  <w:style w:type="character" w:customStyle="1" w:styleId="WW8Num1z7">
    <w:name w:val="WW8Num1z7"/>
    <w:rsid w:val="00645D40"/>
  </w:style>
  <w:style w:type="character" w:customStyle="1" w:styleId="WW8Num1z8">
    <w:name w:val="WW8Num1z8"/>
    <w:rsid w:val="00645D40"/>
  </w:style>
  <w:style w:type="character" w:customStyle="1" w:styleId="WW8Num18z0">
    <w:name w:val="WW8Num18z0"/>
    <w:rsid w:val="00645D40"/>
  </w:style>
  <w:style w:type="character" w:customStyle="1" w:styleId="WW8Num18z1">
    <w:name w:val="WW8Num18z1"/>
    <w:rsid w:val="00645D40"/>
  </w:style>
  <w:style w:type="character" w:customStyle="1" w:styleId="WW8Num18z2">
    <w:name w:val="WW8Num18z2"/>
    <w:rsid w:val="00645D40"/>
  </w:style>
  <w:style w:type="character" w:customStyle="1" w:styleId="WW8Num18z3">
    <w:name w:val="WW8Num18z3"/>
    <w:rsid w:val="00645D40"/>
  </w:style>
  <w:style w:type="character" w:customStyle="1" w:styleId="WW8Num18z4">
    <w:name w:val="WW8Num18z4"/>
    <w:rsid w:val="00645D40"/>
  </w:style>
  <w:style w:type="character" w:customStyle="1" w:styleId="WW8Num18z5">
    <w:name w:val="WW8Num18z5"/>
    <w:rsid w:val="00645D40"/>
  </w:style>
  <w:style w:type="character" w:customStyle="1" w:styleId="WW8Num18z6">
    <w:name w:val="WW8Num18z6"/>
    <w:rsid w:val="00645D40"/>
  </w:style>
  <w:style w:type="character" w:customStyle="1" w:styleId="WW8Num18z7">
    <w:name w:val="WW8Num18z7"/>
    <w:rsid w:val="00645D40"/>
  </w:style>
  <w:style w:type="character" w:customStyle="1" w:styleId="WW8Num18z8">
    <w:name w:val="WW8Num18z8"/>
    <w:rsid w:val="00645D40"/>
  </w:style>
  <w:style w:type="character" w:customStyle="1" w:styleId="WW8Num7z0">
    <w:name w:val="WW8Num7z0"/>
    <w:rsid w:val="00645D40"/>
  </w:style>
  <w:style w:type="character" w:customStyle="1" w:styleId="WW8Num7z1">
    <w:name w:val="WW8Num7z1"/>
    <w:rsid w:val="00645D40"/>
  </w:style>
  <w:style w:type="character" w:customStyle="1" w:styleId="WW8Num7z2">
    <w:name w:val="WW8Num7z2"/>
    <w:rsid w:val="00645D40"/>
  </w:style>
  <w:style w:type="character" w:customStyle="1" w:styleId="WW8Num7z3">
    <w:name w:val="WW8Num7z3"/>
    <w:rsid w:val="00645D40"/>
  </w:style>
  <w:style w:type="character" w:customStyle="1" w:styleId="WW8Num7z4">
    <w:name w:val="WW8Num7z4"/>
    <w:rsid w:val="00645D40"/>
  </w:style>
  <w:style w:type="character" w:customStyle="1" w:styleId="WW8Num7z5">
    <w:name w:val="WW8Num7z5"/>
    <w:rsid w:val="00645D40"/>
  </w:style>
  <w:style w:type="character" w:customStyle="1" w:styleId="WW8Num7z6">
    <w:name w:val="WW8Num7z6"/>
    <w:rsid w:val="00645D40"/>
  </w:style>
  <w:style w:type="character" w:customStyle="1" w:styleId="WW8Num7z7">
    <w:name w:val="WW8Num7z7"/>
    <w:rsid w:val="00645D40"/>
  </w:style>
  <w:style w:type="character" w:customStyle="1" w:styleId="WW8Num7z8">
    <w:name w:val="WW8Num7z8"/>
    <w:rsid w:val="00645D40"/>
  </w:style>
  <w:style w:type="character" w:customStyle="1" w:styleId="ListLabel7">
    <w:name w:val="ListLabel 7"/>
    <w:rsid w:val="00645D40"/>
    <w:rPr>
      <w:rFonts w:cs="Times New Roman"/>
    </w:rPr>
  </w:style>
  <w:style w:type="character" w:customStyle="1" w:styleId="ListLabel8">
    <w:name w:val="ListLabel 8"/>
    <w:rsid w:val="00645D40"/>
    <w:rPr>
      <w:rFonts w:cs="Times New Roman"/>
    </w:rPr>
  </w:style>
  <w:style w:type="character" w:customStyle="1" w:styleId="ListLabel9">
    <w:name w:val="ListLabel 9"/>
    <w:rsid w:val="00645D40"/>
    <w:rPr>
      <w:rFonts w:cs="Times New Roman"/>
    </w:rPr>
  </w:style>
  <w:style w:type="character" w:customStyle="1" w:styleId="ListLabel10">
    <w:name w:val="ListLabel 10"/>
    <w:rsid w:val="00645D40"/>
    <w:rPr>
      <w:rFonts w:cs="Times New Roman"/>
    </w:rPr>
  </w:style>
  <w:style w:type="character" w:customStyle="1" w:styleId="ListLabel11">
    <w:name w:val="ListLabel 11"/>
    <w:rsid w:val="00645D40"/>
    <w:rPr>
      <w:rFonts w:cs="Times New Roman"/>
    </w:rPr>
  </w:style>
  <w:style w:type="paragraph" w:customStyle="1" w:styleId="10">
    <w:name w:val="Заголовок1"/>
    <w:basedOn w:val="a"/>
    <w:next w:val="a3"/>
    <w:rsid w:val="00645D4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645D40"/>
    <w:pPr>
      <w:spacing w:after="140" w:line="288" w:lineRule="auto"/>
    </w:pPr>
  </w:style>
  <w:style w:type="paragraph" w:styleId="a4">
    <w:name w:val="List"/>
    <w:basedOn w:val="a3"/>
    <w:rsid w:val="00645D40"/>
    <w:rPr>
      <w:rFonts w:cs="Mangal"/>
    </w:rPr>
  </w:style>
  <w:style w:type="paragraph" w:styleId="a5">
    <w:name w:val="Title"/>
    <w:basedOn w:val="a"/>
    <w:rsid w:val="00645D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rsid w:val="00645D40"/>
    <w:pPr>
      <w:suppressLineNumbers/>
    </w:pPr>
    <w:rPr>
      <w:rFonts w:cs="Mangal"/>
    </w:rPr>
  </w:style>
  <w:style w:type="paragraph" w:styleId="21">
    <w:name w:val="Body Text Indent 2"/>
    <w:basedOn w:val="a"/>
    <w:unhideWhenUsed/>
    <w:qFormat/>
    <w:rsid w:val="007E6E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2">
    <w:name w:val="Style2"/>
    <w:basedOn w:val="a"/>
    <w:uiPriority w:val="99"/>
    <w:rsid w:val="007E6E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645D40"/>
  </w:style>
  <w:style w:type="paragraph" w:customStyle="1" w:styleId="a8">
    <w:name w:val="Заголовок таблицы"/>
    <w:basedOn w:val="a7"/>
    <w:rsid w:val="00645D40"/>
  </w:style>
  <w:style w:type="paragraph" w:styleId="a9">
    <w:name w:val="Body Text Indent"/>
    <w:basedOn w:val="a"/>
    <w:rsid w:val="00645D40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uiPriority w:val="99"/>
    <w:rsid w:val="00645D40"/>
  </w:style>
  <w:style w:type="paragraph" w:customStyle="1" w:styleId="Quotations">
    <w:name w:val="Quotations"/>
    <w:basedOn w:val="a"/>
    <w:rsid w:val="00645D40"/>
  </w:style>
  <w:style w:type="paragraph" w:customStyle="1" w:styleId="ab">
    <w:name w:val="Заглавие"/>
    <w:basedOn w:val="10"/>
    <w:rsid w:val="00645D40"/>
  </w:style>
  <w:style w:type="paragraph" w:styleId="ac">
    <w:name w:val="Subtitle"/>
    <w:basedOn w:val="10"/>
    <w:rsid w:val="00645D40"/>
  </w:style>
  <w:style w:type="numbering" w:customStyle="1" w:styleId="WW8Num11">
    <w:name w:val="WW8Num11"/>
    <w:rsid w:val="00645D40"/>
  </w:style>
  <w:style w:type="numbering" w:customStyle="1" w:styleId="WW8Num1">
    <w:name w:val="WW8Num1"/>
    <w:rsid w:val="00645D40"/>
  </w:style>
  <w:style w:type="numbering" w:customStyle="1" w:styleId="WW8Num18">
    <w:name w:val="WW8Num18"/>
    <w:rsid w:val="00645D40"/>
  </w:style>
  <w:style w:type="numbering" w:customStyle="1" w:styleId="WW8Num7">
    <w:name w:val="WW8Num7"/>
    <w:rsid w:val="00645D40"/>
  </w:style>
  <w:style w:type="table" w:styleId="ad">
    <w:name w:val="Table Grid"/>
    <w:basedOn w:val="a1"/>
    <w:uiPriority w:val="59"/>
    <w:rsid w:val="007E6E48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uiPriority w:val="99"/>
    <w:unhideWhenUsed/>
    <w:rsid w:val="00C41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41209"/>
    <w:rPr>
      <w:color w:val="00000A"/>
      <w:sz w:val="22"/>
    </w:rPr>
  </w:style>
  <w:style w:type="paragraph" w:styleId="af0">
    <w:name w:val="List Paragraph"/>
    <w:basedOn w:val="a"/>
    <w:uiPriority w:val="34"/>
    <w:qFormat/>
    <w:rsid w:val="001C14B0"/>
    <w:pPr>
      <w:ind w:left="720"/>
      <w:contextualSpacing/>
    </w:pPr>
  </w:style>
  <w:style w:type="character" w:customStyle="1" w:styleId="af1">
    <w:name w:val="Нижний колонтитул Знак"/>
    <w:basedOn w:val="a0"/>
    <w:uiPriority w:val="99"/>
    <w:semiHidden/>
    <w:rsid w:val="00B346F7"/>
    <w:rPr>
      <w:rFonts w:eastAsiaTheme="minorHAnsi"/>
      <w:lang w:eastAsia="en-US"/>
    </w:rPr>
  </w:style>
  <w:style w:type="character" w:customStyle="1" w:styleId="ListLabel12">
    <w:name w:val="ListLabel 12"/>
    <w:rsid w:val="00B346F7"/>
    <w:rPr>
      <w:rFonts w:cs="Times New Roman"/>
    </w:rPr>
  </w:style>
  <w:style w:type="character" w:customStyle="1" w:styleId="ListLabel13">
    <w:name w:val="ListLabel 13"/>
    <w:rsid w:val="00B346F7"/>
    <w:rPr>
      <w:b w:val="0"/>
    </w:rPr>
  </w:style>
  <w:style w:type="character" w:customStyle="1" w:styleId="ListLabel14">
    <w:name w:val="ListLabel 14"/>
    <w:rsid w:val="00B346F7"/>
    <w:rPr>
      <w:rFonts w:cs="Times New Roman"/>
    </w:rPr>
  </w:style>
  <w:style w:type="character" w:customStyle="1" w:styleId="ListLabel15">
    <w:name w:val="ListLabel 15"/>
    <w:rsid w:val="00B346F7"/>
    <w:rPr>
      <w:b w:val="0"/>
    </w:rPr>
  </w:style>
  <w:style w:type="character" w:customStyle="1" w:styleId="-">
    <w:name w:val="Интернет-ссылка"/>
    <w:rsid w:val="00B346F7"/>
    <w:rPr>
      <w:color w:val="000080"/>
      <w:u w:val="single"/>
    </w:rPr>
  </w:style>
  <w:style w:type="character" w:customStyle="1" w:styleId="ListLabel16">
    <w:name w:val="ListLabel 16"/>
    <w:rsid w:val="00B346F7"/>
    <w:rPr>
      <w:rFonts w:cs="Times New Roman"/>
    </w:rPr>
  </w:style>
  <w:style w:type="character" w:customStyle="1" w:styleId="ListLabel17">
    <w:name w:val="ListLabel 17"/>
    <w:rsid w:val="00B346F7"/>
    <w:rPr>
      <w:b w:val="0"/>
    </w:rPr>
  </w:style>
  <w:style w:type="character" w:customStyle="1" w:styleId="ListLabel18">
    <w:name w:val="ListLabel 18"/>
    <w:rsid w:val="00B346F7"/>
    <w:rPr>
      <w:rFonts w:cs="Times New Roman"/>
    </w:rPr>
  </w:style>
  <w:style w:type="character" w:customStyle="1" w:styleId="ListLabel19">
    <w:name w:val="ListLabel 19"/>
    <w:rsid w:val="00B346F7"/>
    <w:rPr>
      <w:b w:val="0"/>
    </w:rPr>
  </w:style>
  <w:style w:type="character" w:customStyle="1" w:styleId="ListLabel20">
    <w:name w:val="ListLabel 20"/>
    <w:rsid w:val="00B346F7"/>
    <w:rPr>
      <w:rFonts w:cs="Times New Roman"/>
    </w:rPr>
  </w:style>
  <w:style w:type="character" w:customStyle="1" w:styleId="ListLabel21">
    <w:name w:val="ListLabel 21"/>
    <w:rsid w:val="00B346F7"/>
    <w:rPr>
      <w:b w:val="0"/>
    </w:rPr>
  </w:style>
  <w:style w:type="character" w:customStyle="1" w:styleId="ListLabel22">
    <w:name w:val="ListLabel 22"/>
    <w:rsid w:val="00B346F7"/>
    <w:rPr>
      <w:rFonts w:cs="Times New Roman"/>
    </w:rPr>
  </w:style>
  <w:style w:type="character" w:customStyle="1" w:styleId="ListLabel23">
    <w:name w:val="ListLabel 23"/>
    <w:rsid w:val="00B346F7"/>
    <w:rPr>
      <w:b w:val="0"/>
    </w:rPr>
  </w:style>
  <w:style w:type="character" w:customStyle="1" w:styleId="ListLabel24">
    <w:name w:val="ListLabel 24"/>
    <w:rsid w:val="00B346F7"/>
    <w:rPr>
      <w:rFonts w:cs="Times New Roman"/>
    </w:rPr>
  </w:style>
  <w:style w:type="character" w:customStyle="1" w:styleId="ListLabel25">
    <w:name w:val="ListLabel 25"/>
    <w:rsid w:val="00B346F7"/>
    <w:rPr>
      <w:b w:val="0"/>
    </w:rPr>
  </w:style>
  <w:style w:type="character" w:customStyle="1" w:styleId="ListLabel26">
    <w:name w:val="ListLabel 26"/>
    <w:rsid w:val="00B346F7"/>
    <w:rPr>
      <w:rFonts w:cs="Times New Roman"/>
    </w:rPr>
  </w:style>
  <w:style w:type="character" w:customStyle="1" w:styleId="ListLabel27">
    <w:name w:val="ListLabel 27"/>
    <w:rsid w:val="00B346F7"/>
    <w:rPr>
      <w:b w:val="0"/>
    </w:rPr>
  </w:style>
  <w:style w:type="character" w:customStyle="1" w:styleId="ListLabel28">
    <w:name w:val="ListLabel 28"/>
    <w:rsid w:val="00B346F7"/>
    <w:rPr>
      <w:rFonts w:cs="Times New Roman"/>
    </w:rPr>
  </w:style>
  <w:style w:type="character" w:customStyle="1" w:styleId="ListLabel29">
    <w:name w:val="ListLabel 29"/>
    <w:rsid w:val="00B346F7"/>
    <w:rPr>
      <w:b w:val="0"/>
    </w:rPr>
  </w:style>
  <w:style w:type="paragraph" w:styleId="af2">
    <w:name w:val="No Spacing"/>
    <w:rsid w:val="00B346F7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af3">
    <w:name w:val="Strong"/>
    <w:basedOn w:val="a0"/>
    <w:uiPriority w:val="99"/>
    <w:qFormat/>
    <w:rsid w:val="00FD1D61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52E09-02F3-497C-BB72-AA119485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04000000681</cp:lastModifiedBy>
  <cp:revision>3</cp:revision>
  <dcterms:created xsi:type="dcterms:W3CDTF">2022-09-06T11:49:00Z</dcterms:created>
  <dcterms:modified xsi:type="dcterms:W3CDTF">2022-09-10T13:09:00Z</dcterms:modified>
  <dc:language>ru-RU</dc:language>
</cp:coreProperties>
</file>