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D8" w:rsidRDefault="009F2FF9" w:rsidP="00494B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F2F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 wp14:anchorId="54C19ABA" wp14:editId="6847C7D4">
            <wp:extent cx="6757084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93" cy="91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20D8" w:rsidRDefault="003820D8" w:rsidP="00494B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0D8" w:rsidRPr="00C545AD" w:rsidRDefault="003820D8" w:rsidP="00494B2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B25" w:rsidRPr="00C545AD" w:rsidRDefault="00494B25" w:rsidP="00494B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ОБЩАЯ ХАРАКТЕРИСТИКА УЧЕБНОГО ПРЕДМЕТА «ЛИТЕРАТУРНОЕ ЧТЕНИЕ НА РОДНОМ ЯЗЫКЕ»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494B25" w:rsidRPr="00C545AD" w:rsidRDefault="00494B25" w:rsidP="0049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494B25" w:rsidRPr="00C545AD" w:rsidRDefault="00494B25" w:rsidP="0049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</w:p>
    <w:p w:rsidR="00494B25" w:rsidRPr="00C545AD" w:rsidRDefault="00494B25" w:rsidP="00494B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ЦЕЛИ ИЗУЧЕНИЯ УЧЕБНОГО ПРЕДМЕТА «ЛИТЕРАТУРНОЕ ЧТЕНИЕ НА РОДНОМ (РУССКОМ) ЯЗЫКЕ»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Целями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предмета «Литературное чтение на родном (русском) языке» являются:</w:t>
      </w:r>
    </w:p>
    <w:p w:rsidR="00494B25" w:rsidRPr="00C545AD" w:rsidRDefault="00494B25" w:rsidP="00494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494B25" w:rsidRPr="00C545AD" w:rsidRDefault="00494B25" w:rsidP="00494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494B25" w:rsidRPr="00C545AD" w:rsidRDefault="00494B25" w:rsidP="00494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494B25" w:rsidRPr="00C545AD" w:rsidRDefault="00494B25" w:rsidP="00494B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читательских умений.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данных целей предполагает решение следующих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494B25" w:rsidRPr="00C545AD" w:rsidRDefault="00494B25" w:rsidP="00494B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МЕСТО УЧЕБНОГО ПРЕДМЕТА ЛИТЕРАТУРНОЕ ЧТЕНИЕ НА РОДНОМ (РУССКОМ) ЯЗЫКЕ» В УЧЕБНОМ ПЛАНЕ</w:t>
      </w:r>
    </w:p>
    <w:p w:rsidR="00494B25" w:rsidRPr="00C545AD" w:rsidRDefault="00494B25" w:rsidP="00494B2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 3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494B25" w:rsidRPr="00C545AD" w:rsidRDefault="00494B25" w:rsidP="00494B2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пецифике выбранных произведений.</w:t>
      </w:r>
    </w:p>
    <w:p w:rsidR="00494B25" w:rsidRPr="00C545AD" w:rsidRDefault="00494B25" w:rsidP="00494B2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B25" w:rsidRPr="00C545AD" w:rsidRDefault="00494B25" w:rsidP="00494B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РАЗДЕЛ 1. МИР ДЕТСТВА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 книги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Пишут не пером, а умом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первый опыт «писательства».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И. Воробьев.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ничего не придумал» (глава «Мой дневник»).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П. Крапивин.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«Сказки Севки Глущенко» (глава «День рождения»).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взрослею 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дана на добрые дела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доброте.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 А. Буковский.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Доброте — злой и доброй».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Л. Яхнин.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«Последняя рубашка».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Живи по совести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совести.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В. Засодимский.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«Гришина милостыня».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Г. Волкова.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«Дреби-Дон».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 моя семья 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дружной семье и в холод тепло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Ф. Кургузов.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«Душа нараспашку».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Л. Решетов.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«Зёрнышки спелых яблок» (фрагмент).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М. Шукшин.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зайка летал на воздушных шариках» (фрагмент).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фантазирую и мечтаю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Детские фантазии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отражающие значение мечты и фантазии для взросления, взаимодействие мира реального и мира фантастического. Например: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В. П.  Крапивин. 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«Брат, которому семь» (фрагмент главы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«Зелёная грива»).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К. Чуковская.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отец — Корней Чуковский» (фрагмент).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РАЗДЕЛ 2. РОССИЯ — РОДИНА МОЯ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Родная страна во все времена сынами сильна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земли Русской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о выдающихся представителях русского на- рода. Например: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М. Гурьян.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 из Холмогор» (фрагмент).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А.  Бахревский. 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«Семён Дежнёв» (фрагмент).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 М. Коняев.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«Правнуки богатырей» (фрагмент).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Н. Майков.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«Ломоносов» (фрагмент).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праздника к празднику 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Всякая душа празднику рада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о праздниках, значимых для русской куль- туры: Рождестве, Пасхе. Например: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 В. Григорьева.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«Радость».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 И. Куприн.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«Пасхальные колокола» (фрагмент).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Чёрный.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«Пасхальный визит» (фрагмент).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родной природе 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Неразгаданная тайна — в чащах леса…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загадки о лесе, реке, тумане.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П. Астафьев. 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«Зорькина песня» (фрагмент).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Д. Берестов.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реки».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С. Никитин.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 Г. Паустовский.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«Клад».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 М. Пришвин.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распускаются разные деревья».</w:t>
      </w:r>
    </w:p>
    <w:p w:rsidR="00494B25" w:rsidRPr="00C545AD" w:rsidRDefault="00494B25" w:rsidP="00494B2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П. Токмакова.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«Туман».</w:t>
      </w:r>
    </w:p>
    <w:p w:rsidR="00494B25" w:rsidRPr="00C545AD" w:rsidRDefault="00494B25" w:rsidP="00494B2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гражданско-патриотического воспитания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494B25" w:rsidRPr="00C545AD" w:rsidRDefault="00494B25" w:rsidP="00494B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духовно-нравственного воспитания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494B25" w:rsidRPr="00C545AD" w:rsidRDefault="00494B25" w:rsidP="00494B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494B25" w:rsidRPr="00C545AD" w:rsidRDefault="00494B25" w:rsidP="00494B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494B25" w:rsidRPr="00C545AD" w:rsidRDefault="00494B25" w:rsidP="00494B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эстетического воспитания:</w:t>
      </w:r>
    </w:p>
    <w:p w:rsidR="00494B25" w:rsidRPr="00C545AD" w:rsidRDefault="00494B25" w:rsidP="00494B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94B25" w:rsidRPr="00C545AD" w:rsidRDefault="00494B25" w:rsidP="00494B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94B25" w:rsidRPr="00C545AD" w:rsidRDefault="00494B25" w:rsidP="00494B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494B25" w:rsidRPr="00C545AD" w:rsidRDefault="00494B25" w:rsidP="00494B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 воспитания:</w:t>
      </w:r>
    </w:p>
    <w:p w:rsidR="00494B25" w:rsidRPr="00C545AD" w:rsidRDefault="00494B25" w:rsidP="00494B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интерес к различным профессиям, возникающий при обсуждении примеров из художественных произведений;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экологического воспитания:</w:t>
      </w:r>
    </w:p>
    <w:p w:rsidR="00494B25" w:rsidRPr="00C545AD" w:rsidRDefault="00494B25" w:rsidP="00494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природе, формируемое в процессе работы с текстами;</w:t>
      </w:r>
    </w:p>
    <w:p w:rsidR="00494B25" w:rsidRPr="00C545AD" w:rsidRDefault="00494B25" w:rsidP="00494B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действий, приносящих ей вред;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494B25" w:rsidRPr="00C545AD" w:rsidRDefault="00494B25" w:rsidP="00494B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494B25" w:rsidRPr="00C545AD" w:rsidRDefault="00494B25" w:rsidP="00494B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494B25" w:rsidRPr="00C545AD" w:rsidRDefault="00494B25" w:rsidP="00494B2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объекты (тексты) по определённому признаку;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94B25" w:rsidRPr="00C545AD" w:rsidRDefault="00494B25" w:rsidP="00494B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при анализе текста, делать выводы.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494B25" w:rsidRPr="00C545AD" w:rsidRDefault="00494B25" w:rsidP="00494B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Работа с информацией: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494B25" w:rsidRPr="00C545AD" w:rsidRDefault="00494B25" w:rsidP="00494B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Общение: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494B25" w:rsidRPr="00C545AD" w:rsidRDefault="00494B25" w:rsidP="00494B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494B25" w:rsidRPr="00C545AD" w:rsidRDefault="00494B25" w:rsidP="00494B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 обучения в начальной школе у обучающегося формируются </w:t>
      </w: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 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Самоорганизация:</w:t>
      </w:r>
    </w:p>
    <w:p w:rsidR="00494B25" w:rsidRPr="00C545AD" w:rsidRDefault="00494B25" w:rsidP="00494B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494B25" w:rsidRPr="00C545AD" w:rsidRDefault="00494B25" w:rsidP="00494B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действий.</w:t>
      </w:r>
    </w:p>
    <w:p w:rsidR="00494B25" w:rsidRPr="00C545AD" w:rsidRDefault="00494B25" w:rsidP="00494B2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Самоконтроль</w:t>
      </w: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ошибку, допущенную при работе с текстами;</w:t>
      </w:r>
    </w:p>
    <w:p w:rsidR="00494B25" w:rsidRPr="00C545AD" w:rsidRDefault="00494B25" w:rsidP="00494B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94B25" w:rsidRPr="00C545AD" w:rsidRDefault="00494B25" w:rsidP="00494B25">
      <w:pP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977"/>
      </w:tblGrid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A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A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A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312"/>
              <w:jc w:val="bot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Воробьев.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«Я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ничего не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придумал»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(глава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«Мой </w:t>
            </w:r>
            <w:r w:rsidRPr="00C545AD">
              <w:rPr>
                <w:spacing w:val="-2"/>
                <w:sz w:val="28"/>
                <w:szCs w:val="28"/>
              </w:rPr>
              <w:t>дневник»).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312"/>
              <w:jc w:val="bot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Воробьев.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«Я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ничего не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придумал»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(глава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«Мой </w:t>
            </w:r>
            <w:r w:rsidRPr="00C545AD">
              <w:rPr>
                <w:spacing w:val="-2"/>
                <w:sz w:val="28"/>
                <w:szCs w:val="28"/>
              </w:rPr>
              <w:t>дневник»).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312"/>
              <w:jc w:val="bot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Воробьев.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«Я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ничего не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придумал»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(глава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«Мой </w:t>
            </w:r>
            <w:r w:rsidRPr="00C545AD">
              <w:rPr>
                <w:spacing w:val="-2"/>
                <w:sz w:val="28"/>
                <w:szCs w:val="28"/>
              </w:rPr>
              <w:t>дневник»).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Крапивин.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«Сказки Севки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Глущенко»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(глава</w:t>
            </w:r>
          </w:p>
          <w:p w:rsidR="00494B25" w:rsidRPr="00C545AD" w:rsidRDefault="00494B25" w:rsidP="00EB6A3E">
            <w:pPr>
              <w:pStyle w:val="TableParagraph"/>
              <w:spacing w:before="0" w:line="275" w:lineRule="exact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«День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рождения»).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Крапивин.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«Сказки Севки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Глущенко»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(глава</w:t>
            </w:r>
          </w:p>
          <w:p w:rsidR="00494B25" w:rsidRPr="00C545AD" w:rsidRDefault="00494B25" w:rsidP="00EB6A3E">
            <w:pPr>
              <w:pStyle w:val="TableParagraph"/>
              <w:spacing w:before="0" w:line="275" w:lineRule="exact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«День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рождения»).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Е.И.Каликинская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"Дом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семи </w:t>
            </w:r>
            <w:r w:rsidRPr="00C545AD">
              <w:rPr>
                <w:spacing w:val="-2"/>
                <w:sz w:val="28"/>
                <w:szCs w:val="28"/>
              </w:rPr>
              <w:t>мастеров"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160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Ю. А. Буковский. «О Доброте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—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злой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доброй».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П.</w:t>
            </w:r>
            <w:r w:rsidRPr="00C545AD">
              <w:rPr>
                <w:spacing w:val="-1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В.</w:t>
            </w:r>
            <w:r w:rsidRPr="00C545AD">
              <w:rPr>
                <w:spacing w:val="-1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Засодимский.</w:t>
            </w:r>
          </w:p>
          <w:p w:rsidR="00494B25" w:rsidRPr="00C545AD" w:rsidRDefault="00494B25" w:rsidP="00EB6A3E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«Гришина</w:t>
            </w:r>
            <w:r w:rsidRPr="00C545AD">
              <w:rPr>
                <w:spacing w:val="-1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милостыня»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340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Ю.А.Лавряшина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"Собачья жизнь Гриши и Васьки"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pacing w:val="-2"/>
                <w:sz w:val="28"/>
                <w:szCs w:val="28"/>
              </w:rPr>
              <w:t>В.В.Голявкин "Путешествнник"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В.А.Сухомлинский "Я не боюсь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грома,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молнии"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734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И.М.Пивоварова "Как провожают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пароходы"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734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И.М.Пивоварова "Как провожают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пароходы"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160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Ю.И.</w:t>
            </w:r>
            <w:r w:rsidRPr="00C545AD">
              <w:rPr>
                <w:spacing w:val="-9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Визбор</w:t>
            </w:r>
            <w:r w:rsidRPr="00C545AD">
              <w:rPr>
                <w:spacing w:val="-9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"Родные края"И.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Токмакова.</w:t>
            </w:r>
          </w:p>
          <w:p w:rsidR="00494B25" w:rsidRPr="00C545AD" w:rsidRDefault="00494B25" w:rsidP="00EB6A3E">
            <w:pPr>
              <w:pStyle w:val="TableParagraph"/>
              <w:spacing w:before="0" w:line="275" w:lineRule="exact"/>
              <w:rPr>
                <w:sz w:val="28"/>
                <w:szCs w:val="28"/>
              </w:rPr>
            </w:pPr>
            <w:r w:rsidRPr="00C545AD">
              <w:rPr>
                <w:spacing w:val="-2"/>
                <w:sz w:val="28"/>
                <w:szCs w:val="28"/>
              </w:rPr>
              <w:t>«Туман».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И.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С.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Никитин.</w:t>
            </w:r>
            <w:r w:rsidRPr="00C545AD">
              <w:rPr>
                <w:spacing w:val="-1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«Лес».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Тестирование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по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итогам </w:t>
            </w:r>
            <w:r w:rsidRPr="00C545AD">
              <w:rPr>
                <w:spacing w:val="-2"/>
                <w:sz w:val="28"/>
                <w:szCs w:val="28"/>
              </w:rPr>
              <w:t>четверти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К.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Паустовский.</w:t>
            </w:r>
            <w:r w:rsidRPr="00C545AD">
              <w:rPr>
                <w:spacing w:val="-2"/>
                <w:sz w:val="28"/>
                <w:szCs w:val="28"/>
              </w:rPr>
              <w:t xml:space="preserve"> «Клад».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160"/>
              <w:rPr>
                <w:sz w:val="28"/>
                <w:szCs w:val="28"/>
              </w:rPr>
            </w:pPr>
            <w:r w:rsidRPr="00C545AD">
              <w:rPr>
                <w:spacing w:val="-2"/>
                <w:sz w:val="28"/>
                <w:szCs w:val="28"/>
              </w:rPr>
              <w:t xml:space="preserve">К.В.Лукашевич </w:t>
            </w:r>
            <w:r w:rsidRPr="00C545AD">
              <w:rPr>
                <w:sz w:val="28"/>
                <w:szCs w:val="28"/>
              </w:rPr>
              <w:t>"Рождественский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праздник"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1068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Т.Ларина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"Вербное </w:t>
            </w:r>
            <w:r w:rsidRPr="00C545AD">
              <w:rPr>
                <w:spacing w:val="-2"/>
                <w:sz w:val="28"/>
                <w:szCs w:val="28"/>
              </w:rPr>
              <w:t>воскресенье"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Саша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Черный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"На</w:t>
            </w:r>
            <w:r w:rsidRPr="00C545AD">
              <w:rPr>
                <w:spacing w:val="-2"/>
                <w:sz w:val="28"/>
                <w:szCs w:val="28"/>
              </w:rPr>
              <w:t xml:space="preserve"> вербе"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579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М.Л.Толмачёва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"Тасина </w:t>
            </w:r>
            <w:r w:rsidRPr="00C545AD">
              <w:rPr>
                <w:spacing w:val="-2"/>
                <w:sz w:val="28"/>
                <w:szCs w:val="28"/>
              </w:rPr>
              <w:t>пасха"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ind w:right="596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А.П. Платонов "Разноцветная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бабочка"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Б.А.Алмазов</w:t>
            </w:r>
            <w:r w:rsidRPr="00C545AD">
              <w:rPr>
                <w:spacing w:val="-6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"Горбушка"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Б.А.Алмазов</w:t>
            </w:r>
            <w:r w:rsidRPr="00C545AD">
              <w:rPr>
                <w:spacing w:val="-6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"Горбушка"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Л.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Чуковская.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«Мой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pacing w:val="-4"/>
                <w:sz w:val="28"/>
                <w:szCs w:val="28"/>
              </w:rPr>
              <w:t>отец</w:t>
            </w:r>
          </w:p>
          <w:p w:rsidR="00494B25" w:rsidRPr="00C545AD" w:rsidRDefault="00494B25" w:rsidP="00EB6A3E">
            <w:pPr>
              <w:pStyle w:val="TableParagraph"/>
              <w:spacing w:before="60"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—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Корней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Чуковский» </w:t>
            </w:r>
            <w:r w:rsidRPr="00C545AD">
              <w:rPr>
                <w:spacing w:val="-2"/>
                <w:sz w:val="28"/>
                <w:szCs w:val="28"/>
              </w:rPr>
              <w:t>(фрагмент).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Л.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К.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Чуковская.</w:t>
            </w:r>
            <w:r w:rsidRPr="00C545AD">
              <w:rPr>
                <w:spacing w:val="-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«Мой</w:t>
            </w:r>
            <w:r w:rsidRPr="00C545AD">
              <w:rPr>
                <w:spacing w:val="-2"/>
                <w:sz w:val="28"/>
                <w:szCs w:val="28"/>
              </w:rPr>
              <w:t xml:space="preserve"> </w:t>
            </w:r>
            <w:r w:rsidRPr="00C545AD">
              <w:rPr>
                <w:spacing w:val="-4"/>
                <w:sz w:val="28"/>
                <w:szCs w:val="28"/>
              </w:rPr>
              <w:t>отец</w:t>
            </w:r>
          </w:p>
          <w:p w:rsidR="00494B25" w:rsidRPr="00C545AD" w:rsidRDefault="00494B25" w:rsidP="00EB6A3E">
            <w:pPr>
              <w:pStyle w:val="TableParagraph"/>
              <w:spacing w:before="60"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—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Корней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 xml:space="preserve">Чуковский» </w:t>
            </w:r>
            <w:r w:rsidRPr="00C545AD">
              <w:rPr>
                <w:spacing w:val="-2"/>
                <w:sz w:val="28"/>
                <w:szCs w:val="28"/>
              </w:rPr>
              <w:t>(фрагмент).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 П. Крапивин. «Брат, которому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семь»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(фрагмент главы «Зелёная грива»).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В. П. Крапивин. «Брат, которому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семь»</w:t>
            </w:r>
            <w:r w:rsidRPr="00C545AD">
              <w:rPr>
                <w:spacing w:val="-15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(фрагмент главы «Зелёная грива»).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О.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Гурьян.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«Мальчик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из Холмогор» (фрагмент)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О.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Гурьян.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«Мальчик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из Холмогор» (фрагмент)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О.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Гурьян.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«Мальчик</w:t>
            </w:r>
            <w:r w:rsidRPr="00C545AD">
              <w:rPr>
                <w:spacing w:val="-10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из Холмогор» (фрагмент)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Н.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Коняев.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«Правнуки богатырей» (фрагмент).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Н.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М.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Коняев.</w:t>
            </w:r>
            <w:r w:rsidRPr="00C545AD">
              <w:rPr>
                <w:spacing w:val="-13"/>
                <w:sz w:val="28"/>
                <w:szCs w:val="28"/>
              </w:rPr>
              <w:t xml:space="preserve"> </w:t>
            </w:r>
            <w:r w:rsidRPr="00C545AD">
              <w:rPr>
                <w:sz w:val="28"/>
                <w:szCs w:val="28"/>
              </w:rPr>
              <w:t>«Правнуки богатырей» (фрагмент).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494B25" w:rsidRPr="00C545AD" w:rsidRDefault="003820D8" w:rsidP="00EB6A3E">
            <w:pPr>
              <w:pStyle w:val="TableParagraph"/>
              <w:spacing w:line="292" w:lineRule="auto"/>
              <w:ind w:right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тестовой работы.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  <w:r w:rsidRPr="00C545AD">
              <w:rPr>
                <w:sz w:val="28"/>
                <w:szCs w:val="28"/>
              </w:rPr>
              <w:t>Анализ</w:t>
            </w:r>
            <w:r w:rsidRPr="00C545AD">
              <w:rPr>
                <w:spacing w:val="-4"/>
                <w:sz w:val="28"/>
                <w:szCs w:val="28"/>
              </w:rPr>
              <w:t xml:space="preserve"> </w:t>
            </w:r>
            <w:r w:rsidRPr="00C545AD">
              <w:rPr>
                <w:spacing w:val="-2"/>
                <w:sz w:val="28"/>
                <w:szCs w:val="28"/>
              </w:rPr>
              <w:t>работ</w:t>
            </w: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235B8">
              <w:rPr>
                <w:sz w:val="24"/>
                <w:szCs w:val="24"/>
              </w:rPr>
              <w:t>0,5</w:t>
            </w:r>
          </w:p>
        </w:tc>
      </w:tr>
      <w:tr w:rsidR="00494B25" w:rsidRPr="00C545AD" w:rsidTr="00EB6A3E">
        <w:tc>
          <w:tcPr>
            <w:tcW w:w="1951" w:type="dxa"/>
          </w:tcPr>
          <w:p w:rsidR="00494B25" w:rsidRPr="00C545AD" w:rsidRDefault="00494B25" w:rsidP="00EB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</w:tcPr>
          <w:p w:rsidR="00494B25" w:rsidRPr="00C545AD" w:rsidRDefault="00494B25" w:rsidP="00EB6A3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94B25" w:rsidRPr="000235B8" w:rsidRDefault="00494B25" w:rsidP="00EB6A3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494B25" w:rsidRPr="00C545AD" w:rsidRDefault="00494B25" w:rsidP="00494B25">
      <w:pPr>
        <w:rPr>
          <w:rFonts w:ascii="Times New Roman" w:hAnsi="Times New Roman" w:cs="Times New Roman"/>
          <w:sz w:val="28"/>
          <w:szCs w:val="28"/>
        </w:rPr>
        <w:sectPr w:rsidR="00494B25" w:rsidRPr="00C545AD">
          <w:pgSz w:w="11900" w:h="16840"/>
          <w:pgMar w:top="580" w:right="560" w:bottom="280" w:left="560" w:header="720" w:footer="720" w:gutter="0"/>
          <w:cols w:space="720"/>
        </w:sectPr>
      </w:pPr>
    </w:p>
    <w:p w:rsidR="00494B25" w:rsidRPr="00C545AD" w:rsidRDefault="00494B25" w:rsidP="00494B25">
      <w:pPr>
        <w:rPr>
          <w:rFonts w:ascii="Times New Roman" w:hAnsi="Times New Roman" w:cs="Times New Roman"/>
          <w:sz w:val="28"/>
          <w:szCs w:val="28"/>
        </w:rPr>
        <w:sectPr w:rsidR="00494B25" w:rsidRPr="00C545A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494B25" w:rsidRPr="00C545AD" w:rsidRDefault="00494B25" w:rsidP="00494B25">
      <w:pPr>
        <w:spacing w:before="66"/>
        <w:ind w:left="106"/>
        <w:rPr>
          <w:rFonts w:ascii="Times New Roman" w:hAnsi="Times New Roman" w:cs="Times New Roman"/>
          <w:sz w:val="28"/>
          <w:szCs w:val="28"/>
        </w:rPr>
      </w:pPr>
      <w:bookmarkStart w:id="1" w:name="УЧЕБНО-МЕТОДИЧЕСКОЕ_ОБЕСПЕЧЕНИЕ_ОБРАЗОВА"/>
      <w:bookmarkStart w:id="2" w:name="ОБЯЗАТЕЛЬНЫЕ_УЧЕБНЫЕ_МАТЕРИАЛЫ_ДЛЯ_УЧЕНИ"/>
      <w:bookmarkStart w:id="3" w:name="МЕТОДИЧЕСКИЕ_МАТЕРИАЛЫ_ДЛЯ_УЧИТЕЛЯ"/>
      <w:bookmarkEnd w:id="1"/>
      <w:bookmarkEnd w:id="2"/>
      <w:bookmarkEnd w:id="3"/>
      <w:r w:rsidRPr="00C545AD">
        <w:rPr>
          <w:rFonts w:ascii="Times New Roman" w:hAnsi="Times New Roman" w:cs="Times New Roman"/>
          <w:spacing w:val="-2"/>
          <w:sz w:val="28"/>
          <w:szCs w:val="28"/>
        </w:rPr>
        <w:lastRenderedPageBreak/>
        <w:t>УЧЕБНО-МЕТОДИЧЕСКОЕ</w:t>
      </w:r>
      <w:r w:rsidRPr="00C545A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pacing w:val="-2"/>
          <w:sz w:val="28"/>
          <w:szCs w:val="28"/>
        </w:rPr>
        <w:t>ОБЕСПЕЧЕНИЕ</w:t>
      </w:r>
      <w:r w:rsidRPr="00C545A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Pr="00C545A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pacing w:val="-2"/>
          <w:sz w:val="28"/>
          <w:szCs w:val="28"/>
        </w:rPr>
        <w:t>ПРОЦЕССА</w:t>
      </w:r>
    </w:p>
    <w:p w:rsidR="00494B25" w:rsidRPr="00C545AD" w:rsidRDefault="009F2FF9" w:rsidP="00494B25">
      <w:pPr>
        <w:pStyle w:val="a3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pict>
          <v:rect id="docshape6" o:spid="_x0000_s1026" style="position:absolute;margin-left:33.3pt;margin-top:5.8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94B25" w:rsidRPr="00C545AD" w:rsidRDefault="00494B25" w:rsidP="00494B25">
      <w:pPr>
        <w:spacing w:before="208"/>
        <w:ind w:left="106"/>
        <w:rPr>
          <w:rFonts w:ascii="Times New Roman" w:hAnsi="Times New Roman" w:cs="Times New Roman"/>
          <w:sz w:val="28"/>
          <w:szCs w:val="28"/>
        </w:rPr>
      </w:pPr>
      <w:r w:rsidRPr="00C545AD">
        <w:rPr>
          <w:rFonts w:ascii="Times New Roman" w:hAnsi="Times New Roman" w:cs="Times New Roman"/>
          <w:sz w:val="28"/>
          <w:szCs w:val="28"/>
        </w:rPr>
        <w:t>ОБЯЗАТЕЛЬНЫЕ</w:t>
      </w:r>
      <w:r w:rsidRPr="00C545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</w:rPr>
        <w:t>УЧЕБНЫЕ</w:t>
      </w:r>
      <w:r w:rsidRPr="00C545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</w:rPr>
        <w:t>МАТЕРИАЛЫ</w:t>
      </w:r>
      <w:r w:rsidRPr="00C545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z w:val="28"/>
          <w:szCs w:val="28"/>
        </w:rPr>
        <w:t>ДЛЯ</w:t>
      </w:r>
      <w:r w:rsidRPr="00C545A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545AD">
        <w:rPr>
          <w:rFonts w:ascii="Times New Roman" w:hAnsi="Times New Roman" w:cs="Times New Roman"/>
          <w:spacing w:val="-2"/>
          <w:sz w:val="28"/>
          <w:szCs w:val="28"/>
        </w:rPr>
        <w:t>УЧЕНИКА</w:t>
      </w:r>
    </w:p>
    <w:p w:rsidR="00494B25" w:rsidRPr="00C545AD" w:rsidRDefault="00494B25" w:rsidP="00494B25">
      <w:pPr>
        <w:pStyle w:val="a3"/>
        <w:spacing w:before="156" w:line="292" w:lineRule="auto"/>
        <w:rPr>
          <w:sz w:val="28"/>
          <w:szCs w:val="28"/>
        </w:rPr>
      </w:pPr>
      <w:r w:rsidRPr="00C545AD">
        <w:rPr>
          <w:sz w:val="28"/>
          <w:szCs w:val="28"/>
        </w:rPr>
        <w:t>Литературное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чтение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на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родном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(русском)</w:t>
      </w:r>
      <w:r w:rsidRPr="00C545AD">
        <w:rPr>
          <w:spacing w:val="-4"/>
          <w:sz w:val="28"/>
          <w:szCs w:val="28"/>
        </w:rPr>
        <w:t xml:space="preserve"> </w:t>
      </w:r>
      <w:r w:rsidRPr="00C545AD">
        <w:rPr>
          <w:sz w:val="28"/>
          <w:szCs w:val="28"/>
        </w:rPr>
        <w:t>языке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(в</w:t>
      </w:r>
      <w:r w:rsidRPr="00C545AD">
        <w:rPr>
          <w:spacing w:val="-4"/>
          <w:sz w:val="28"/>
          <w:szCs w:val="28"/>
        </w:rPr>
        <w:t xml:space="preserve"> </w:t>
      </w:r>
      <w:r w:rsidRPr="00C545AD">
        <w:rPr>
          <w:sz w:val="28"/>
          <w:szCs w:val="28"/>
        </w:rPr>
        <w:t>2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частях),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3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класс/Кутейникова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Н.Е.,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Синёва</w:t>
      </w:r>
      <w:r w:rsidRPr="00C545AD">
        <w:rPr>
          <w:spacing w:val="-3"/>
          <w:sz w:val="28"/>
          <w:szCs w:val="28"/>
        </w:rPr>
        <w:t xml:space="preserve"> </w:t>
      </w:r>
      <w:r w:rsidRPr="00C545AD">
        <w:rPr>
          <w:sz w:val="28"/>
          <w:szCs w:val="28"/>
        </w:rPr>
        <w:t>О.В., Дудова Л.В.; под редакцией Богданова С.И., ООО «Русское слово-учебник»;</w:t>
      </w:r>
    </w:p>
    <w:p w:rsidR="00494B25" w:rsidRPr="00C545AD" w:rsidRDefault="00494B25" w:rsidP="00494B25">
      <w:pPr>
        <w:pStyle w:val="a3"/>
        <w:spacing w:before="0" w:line="275" w:lineRule="exact"/>
        <w:rPr>
          <w:sz w:val="28"/>
          <w:szCs w:val="28"/>
        </w:rPr>
      </w:pPr>
      <w:r w:rsidRPr="00C545AD">
        <w:rPr>
          <w:sz w:val="28"/>
          <w:szCs w:val="28"/>
        </w:rPr>
        <w:t>бланки</w:t>
      </w:r>
      <w:r w:rsidRPr="00C545AD">
        <w:rPr>
          <w:spacing w:val="-4"/>
          <w:sz w:val="28"/>
          <w:szCs w:val="28"/>
        </w:rPr>
        <w:t xml:space="preserve"> </w:t>
      </w:r>
      <w:r w:rsidRPr="00C545AD">
        <w:rPr>
          <w:spacing w:val="-2"/>
          <w:sz w:val="28"/>
          <w:szCs w:val="28"/>
        </w:rPr>
        <w:t>тестов</w:t>
      </w:r>
    </w:p>
    <w:p w:rsidR="00494B25" w:rsidRPr="00C545AD" w:rsidRDefault="00494B25" w:rsidP="00494B25">
      <w:pPr>
        <w:pStyle w:val="a3"/>
        <w:spacing w:before="10"/>
        <w:ind w:left="0"/>
        <w:rPr>
          <w:sz w:val="28"/>
          <w:szCs w:val="28"/>
        </w:rPr>
      </w:pPr>
    </w:p>
    <w:p w:rsidR="00494B25" w:rsidRPr="00C545AD" w:rsidRDefault="00494B25" w:rsidP="00494B25">
      <w:pPr>
        <w:pStyle w:val="11"/>
        <w:spacing w:before="1"/>
        <w:rPr>
          <w:b w:val="0"/>
          <w:sz w:val="28"/>
          <w:szCs w:val="28"/>
        </w:rPr>
      </w:pPr>
      <w:r w:rsidRPr="00C545AD">
        <w:rPr>
          <w:b w:val="0"/>
          <w:sz w:val="28"/>
          <w:szCs w:val="28"/>
        </w:rPr>
        <w:t>МЕТОДИЧЕСКИЕ</w:t>
      </w:r>
      <w:r w:rsidRPr="00C545AD">
        <w:rPr>
          <w:b w:val="0"/>
          <w:spacing w:val="-8"/>
          <w:sz w:val="28"/>
          <w:szCs w:val="28"/>
        </w:rPr>
        <w:t xml:space="preserve"> </w:t>
      </w:r>
      <w:r w:rsidRPr="00C545AD">
        <w:rPr>
          <w:b w:val="0"/>
          <w:sz w:val="28"/>
          <w:szCs w:val="28"/>
        </w:rPr>
        <w:t>МАТЕРИАЛЫ</w:t>
      </w:r>
      <w:r w:rsidRPr="00C545AD">
        <w:rPr>
          <w:b w:val="0"/>
          <w:spacing w:val="-8"/>
          <w:sz w:val="28"/>
          <w:szCs w:val="28"/>
        </w:rPr>
        <w:t xml:space="preserve"> </w:t>
      </w:r>
      <w:r w:rsidRPr="00C545AD">
        <w:rPr>
          <w:b w:val="0"/>
          <w:sz w:val="28"/>
          <w:szCs w:val="28"/>
        </w:rPr>
        <w:t>ДЛЯ</w:t>
      </w:r>
      <w:r w:rsidRPr="00C545AD">
        <w:rPr>
          <w:b w:val="0"/>
          <w:spacing w:val="-8"/>
          <w:sz w:val="28"/>
          <w:szCs w:val="28"/>
        </w:rPr>
        <w:t xml:space="preserve"> </w:t>
      </w:r>
      <w:r w:rsidRPr="00C545AD">
        <w:rPr>
          <w:b w:val="0"/>
          <w:spacing w:val="-2"/>
          <w:sz w:val="28"/>
          <w:szCs w:val="28"/>
        </w:rPr>
        <w:t>УЧИТЕЛЯ</w:t>
      </w:r>
    </w:p>
    <w:p w:rsidR="00494B25" w:rsidRPr="00C545AD" w:rsidRDefault="00494B25" w:rsidP="00494B25">
      <w:pPr>
        <w:pStyle w:val="a3"/>
        <w:tabs>
          <w:tab w:val="left" w:leader="hyphen" w:pos="1331"/>
        </w:tabs>
        <w:spacing w:before="156"/>
        <w:rPr>
          <w:sz w:val="28"/>
          <w:szCs w:val="28"/>
        </w:rPr>
      </w:pPr>
      <w:r w:rsidRPr="00C545AD">
        <w:rPr>
          <w:spacing w:val="-2"/>
          <w:sz w:val="28"/>
          <w:szCs w:val="28"/>
        </w:rPr>
        <w:t>https://xn</w:t>
      </w:r>
      <w:r w:rsidRPr="00C545AD">
        <w:rPr>
          <w:sz w:val="28"/>
          <w:szCs w:val="28"/>
        </w:rPr>
        <w:tab/>
      </w:r>
      <w:r w:rsidRPr="00C545AD">
        <w:rPr>
          <w:spacing w:val="-2"/>
          <w:sz w:val="28"/>
          <w:szCs w:val="28"/>
        </w:rPr>
        <w:t>dtbhthpdbkkaet.xn--p1ai/methodics/programmy-i-umk/literaturnoe-chtenie-</w:t>
      </w:r>
    </w:p>
    <w:p w:rsidR="00494B25" w:rsidRPr="00C545AD" w:rsidRDefault="00494B25" w:rsidP="00494B25">
      <w:pPr>
        <w:pStyle w:val="a3"/>
        <w:rPr>
          <w:sz w:val="28"/>
          <w:szCs w:val="28"/>
          <w:lang w:val="en-US"/>
        </w:rPr>
      </w:pPr>
      <w:r w:rsidRPr="00C545AD">
        <w:rPr>
          <w:spacing w:val="-2"/>
          <w:sz w:val="28"/>
          <w:szCs w:val="28"/>
          <w:lang w:val="en-US"/>
        </w:rPr>
        <w:t>nrry/17163_20_Lit_KutSi_Rp_3_Ver.pdf</w:t>
      </w:r>
    </w:p>
    <w:p w:rsidR="00494B25" w:rsidRPr="00C545AD" w:rsidRDefault="00494B25" w:rsidP="00494B25">
      <w:pPr>
        <w:pStyle w:val="a3"/>
        <w:spacing w:before="5"/>
        <w:ind w:left="0"/>
        <w:rPr>
          <w:sz w:val="28"/>
          <w:szCs w:val="28"/>
          <w:lang w:val="en-US"/>
        </w:rPr>
      </w:pPr>
    </w:p>
    <w:p w:rsidR="00494B25" w:rsidRPr="00C545AD" w:rsidRDefault="00494B25" w:rsidP="00494B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4B25" w:rsidRPr="00C545AD" w:rsidRDefault="00494B25" w:rsidP="00494B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17C9" w:rsidRPr="00494B25" w:rsidRDefault="009F2FF9">
      <w:pPr>
        <w:rPr>
          <w:lang w:val="en-US"/>
        </w:rPr>
      </w:pPr>
    </w:p>
    <w:sectPr w:rsidR="007C17C9" w:rsidRPr="00494B25" w:rsidSect="00E7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B7"/>
    <w:multiLevelType w:val="multilevel"/>
    <w:tmpl w:val="25A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502A6"/>
    <w:multiLevelType w:val="multilevel"/>
    <w:tmpl w:val="973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11111"/>
    <w:multiLevelType w:val="multilevel"/>
    <w:tmpl w:val="D1D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6336B"/>
    <w:multiLevelType w:val="multilevel"/>
    <w:tmpl w:val="A71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27932"/>
    <w:multiLevelType w:val="multilevel"/>
    <w:tmpl w:val="A9B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3500A"/>
    <w:multiLevelType w:val="multilevel"/>
    <w:tmpl w:val="AC78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2E22"/>
    <w:multiLevelType w:val="multilevel"/>
    <w:tmpl w:val="2D8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96B7D"/>
    <w:multiLevelType w:val="multilevel"/>
    <w:tmpl w:val="E23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70D10"/>
    <w:multiLevelType w:val="multilevel"/>
    <w:tmpl w:val="C370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0E63"/>
    <w:multiLevelType w:val="multilevel"/>
    <w:tmpl w:val="2DA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86F93"/>
    <w:multiLevelType w:val="multilevel"/>
    <w:tmpl w:val="2F9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405AA"/>
    <w:multiLevelType w:val="multilevel"/>
    <w:tmpl w:val="D32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D59B6"/>
    <w:multiLevelType w:val="multilevel"/>
    <w:tmpl w:val="D2B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D329F"/>
    <w:multiLevelType w:val="multilevel"/>
    <w:tmpl w:val="588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557409"/>
    <w:multiLevelType w:val="multilevel"/>
    <w:tmpl w:val="9FD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D63F5"/>
    <w:multiLevelType w:val="multilevel"/>
    <w:tmpl w:val="D3C0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524805"/>
    <w:multiLevelType w:val="multilevel"/>
    <w:tmpl w:val="4E3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6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4B25"/>
    <w:rsid w:val="003820D8"/>
    <w:rsid w:val="003A2F22"/>
    <w:rsid w:val="00494B25"/>
    <w:rsid w:val="005C4556"/>
    <w:rsid w:val="0080227D"/>
    <w:rsid w:val="008F03FF"/>
    <w:rsid w:val="009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B604A-471C-4A1D-8C3B-8A954A78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4B25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4B2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4B25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4B25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9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3518</Words>
  <Characters>20054</Characters>
  <Application>Microsoft Office Word</Application>
  <DocSecurity>0</DocSecurity>
  <Lines>167</Lines>
  <Paragraphs>47</Paragraphs>
  <ScaleCrop>false</ScaleCrop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Tamara Zinoveva</cp:lastModifiedBy>
  <cp:revision>5</cp:revision>
  <dcterms:created xsi:type="dcterms:W3CDTF">2022-11-01T05:40:00Z</dcterms:created>
  <dcterms:modified xsi:type="dcterms:W3CDTF">2022-11-14T06:46:00Z</dcterms:modified>
</cp:coreProperties>
</file>