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D91B8" w14:textId="7C3DA607" w:rsidR="00D214DB" w:rsidRDefault="00D214DB" w:rsidP="004324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751C2696" wp14:editId="7FFB3205">
            <wp:extent cx="5940425" cy="8400370"/>
            <wp:effectExtent l="0" t="0" r="0" b="0"/>
            <wp:docPr id="1" name="Рисунок 1" descr="D:\2024-2025\Рабочие программы 2024-2025\Начальная школа\3 класс\img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3 класс\img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AEDEA" w14:textId="77777777" w:rsidR="00D214DB" w:rsidRDefault="00D214DB" w:rsidP="004324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8460CD7" w14:textId="77777777" w:rsidR="00D214DB" w:rsidRDefault="00D214DB" w:rsidP="004324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14:paraId="760D16DE" w14:textId="71E13207" w:rsidR="004B3E42" w:rsidRPr="00461B69" w:rsidRDefault="004B3E42" w:rsidP="004324E5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14:paraId="6F334B64" w14:textId="77777777" w:rsidR="004B3E42" w:rsidRPr="00461B69" w:rsidRDefault="004B3E42" w:rsidP="00461B6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</w:t>
      </w:r>
      <w:r w:rsid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соответствует Федеральной рабо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</w:t>
      </w:r>
      <w:r w:rsid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плана, а также подходы к отбору 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содержания и планируемым результатам.</w:t>
      </w:r>
    </w:p>
    <w:p w14:paraId="1DE02834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представлено тематическим</w:t>
      </w:r>
      <w:r w:rsid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блоками, которые предлагаются 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65ADABC" w14:textId="7C3F4C4E" w:rsidR="004B3E42" w:rsidRPr="00461B69" w:rsidRDefault="004B3E42" w:rsidP="004324E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6863AD6" w14:textId="77777777" w:rsidR="004B3E42" w:rsidRPr="00461B69" w:rsidRDefault="004B3E42" w:rsidP="004B3E42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14:paraId="068BE3BC" w14:textId="77777777" w:rsidR="004B3E42" w:rsidRPr="00461B69" w:rsidRDefault="00461B69" w:rsidP="00461B6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сформулированные в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федеральной 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воспитания.</w:t>
      </w:r>
    </w:p>
    <w:p w14:paraId="3FAC5B6B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23BF395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60FC818E" w14:textId="77777777" w:rsidR="00461B69" w:rsidRDefault="004B3E42" w:rsidP="00461B6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«ЛИТЕРАТУРНОЕ ЧТЕНИЕ»</w:t>
      </w:r>
    </w:p>
    <w:p w14:paraId="52030A0A" w14:textId="77777777" w:rsidR="00461B69" w:rsidRDefault="00461B69" w:rsidP="00461B6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59A4F939" w14:textId="77777777" w:rsidR="004B3E42" w:rsidRPr="00461B69" w:rsidRDefault="00461B69" w:rsidP="00461B69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Приобретённые обучающимися знания, полученны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опыт решения учебных задач, а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сформированность предметных и универсальн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ых действий в процессе изучения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8F9E683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14:paraId="160CEB29" w14:textId="77777777" w:rsidR="004B3E42" w:rsidRPr="00461B69" w:rsidRDefault="004B3E42" w:rsidP="004B3E4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8A646E2" w14:textId="77777777" w:rsidR="004B3E42" w:rsidRPr="00461B69" w:rsidRDefault="004B3E42" w:rsidP="004B3E4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14:paraId="6DFA0E69" w14:textId="77777777" w:rsidR="004B3E42" w:rsidRPr="00461B69" w:rsidRDefault="004B3E42" w:rsidP="004B3E4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D07C8D5" w14:textId="77777777" w:rsidR="004B3E42" w:rsidRPr="00461B69" w:rsidRDefault="004B3E42" w:rsidP="004B3E4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1EB0626E" w14:textId="77777777" w:rsidR="004B3E42" w:rsidRPr="00461B69" w:rsidRDefault="004B3E42" w:rsidP="004B3E4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14:paraId="6FBCE1A3" w14:textId="77777777" w:rsidR="004B3E42" w:rsidRPr="00461B69" w:rsidRDefault="004B3E42" w:rsidP="004B3E4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14:paraId="3C291596" w14:textId="77777777" w:rsidR="004B3E42" w:rsidRPr="00461B69" w:rsidRDefault="004B3E42" w:rsidP="004B3E4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учебных задач.</w:t>
      </w:r>
    </w:p>
    <w:p w14:paraId="0F2E0093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2D8BC26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61B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7FB6F935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9836CC0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</w:t>
      </w:r>
      <w:r w:rsid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начального общего образования</w:t>
      </w:r>
    </w:p>
    <w:p w14:paraId="31EFDD63" w14:textId="77777777" w:rsidR="004B3E42" w:rsidRPr="00461B69" w:rsidRDefault="004B3E42" w:rsidP="00461B69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14:paraId="5A0CFE6C" w14:textId="77777777" w:rsidR="004B3E42" w:rsidRPr="00461B69" w:rsidRDefault="00461B69" w:rsidP="00461B69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 «Литературное чтение» преемственен по отношению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End"/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Литература</w:t>
      </w:r>
      <w:proofErr w:type="spellEnd"/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который изучается в основной школе.</w:t>
      </w:r>
    </w:p>
    <w:p w14:paraId="3F895ECF" w14:textId="1747DBA4" w:rsidR="004B3E42" w:rsidRPr="00461B69" w:rsidRDefault="004324E5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литературное чтение </w:t>
      </w:r>
      <w:r w:rsidR="00B92A77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3 классе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136 часов (4</w:t>
      </w:r>
      <w:r w:rsid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в неделю</w:t>
      </w:r>
      <w:proofErr w:type="gramStart"/>
      <w:r w:rsid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</w:p>
    <w:p w14:paraId="3D179C66" w14:textId="77777777" w:rsidR="004324E5" w:rsidRDefault="004324E5" w:rsidP="004B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407026B" w14:textId="3AC1EFC1" w:rsidR="004B3E42" w:rsidRPr="00461B69" w:rsidRDefault="004B3E42" w:rsidP="00432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6BF486D4" w14:textId="4DD7D45D" w:rsidR="004B3E42" w:rsidRPr="00461B69" w:rsidRDefault="00461B69" w:rsidP="00461B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</w:p>
    <w:p w14:paraId="1EE5698E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 Родине и её истории.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14:paraId="620F2DD9" w14:textId="77777777" w:rsidR="004B3E42" w:rsidRPr="00461B69" w:rsidRDefault="004B3E42" w:rsidP="004B3E4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Кончаловская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«Наша древняя столица» (отрывки)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‌и другое (по выбору)‌.</w:t>
      </w:r>
    </w:p>
    <w:p w14:paraId="7B5EBFAF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 (устное народное творчество).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7CECA551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 ‌и др.)‌. Отражение в сказках народного быта и культуры. Составление плана сказки.</w:t>
      </w:r>
    </w:p>
    <w:p w14:paraId="1D8F014D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Круг чтения: народная песня.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1231979B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малые жанры фольклора, русская народная сказка «Иван-царевич и серый волк», былина об Илье Муромце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‌и другие (по выбору)‌.</w:t>
      </w:r>
    </w:p>
    <w:p w14:paraId="1391C45E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А. С. Пушкина.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Гвидоне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Салтановиче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 прекрасной царевне Лебеди» ‌и другие по выбору)‌.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герои, волшебные помощники, язык авторской сказки. И. Я.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Билибин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иллюстратор сказок А. С. Пушкина.</w:t>
      </w:r>
    </w:p>
    <w:p w14:paraId="5A270052" w14:textId="77777777" w:rsidR="004B3E42" w:rsidRPr="00461B69" w:rsidRDefault="004B3E42" w:rsidP="004B3E4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А.С. Пушкин «Сказка о царе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Салтане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Гвидоне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Салтановиче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 прекрасной царевне Лебеди», «В тот год осенняя погода…», «Опрятней модного паркета…»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‌и другие (по выбору)‌.</w:t>
      </w:r>
    </w:p>
    <w:p w14:paraId="25443025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И. А. Крылова.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Крылова ‌(не менее двух)‌: назначение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темы и герои, особенности языка. Явная и скрытая мораль басен. Использование крылатых выражений в речи. </w:t>
      </w:r>
    </w:p>
    <w:p w14:paraId="43F7B390" w14:textId="77777777" w:rsidR="004B3E42" w:rsidRPr="00461B69" w:rsidRDefault="004B3E42" w:rsidP="004B3E4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И.А. Крылов «Ворона и Лисица», «Лисица и виноград», «Мартышка и очки»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‌и другие (по выбору)‌.</w:t>
      </w:r>
    </w:p>
    <w:p w14:paraId="10B07707" w14:textId="77777777" w:rsidR="004B3E42" w:rsidRPr="00461B69" w:rsidRDefault="004B3E42" w:rsidP="00432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Картины природы в произведениях поэтов и писателей ХIХ–ХХ веков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Лирические произведения как способ передачи чувств людей, автора. Картины природы в произведениях поэтов и писателей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‌(не менее пяти авторов по выбору)‌: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Ф. И. Тютчева, А. А. Фета, А. Н.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Майкова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Н. А. Некрасова, А. А. Блока, И. А. Бунина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‌С. А. Есенина, А. П. Чехова, К. Г. Паустовского и др.‌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5CD3079B" w14:textId="77777777" w:rsidR="004B3E42" w:rsidRPr="00461B69" w:rsidRDefault="004B3E42" w:rsidP="004324E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прищуря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«Мама! </w:t>
      </w:r>
      <w:proofErr w:type="gram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‌и другие (по выбору)‌.</w:t>
      </w:r>
      <w:proofErr w:type="gramEnd"/>
    </w:p>
    <w:p w14:paraId="26D7AAC3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Творчество Л. Н. Толстого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Жанровое многообразие произведений Л. Н. Толстого: сказки, рассказы, басни, 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быль ‌(не менее трёх произведений)‌.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3ABED26F" w14:textId="77777777" w:rsidR="004B3E42" w:rsidRPr="00461B69" w:rsidRDefault="004B3E42" w:rsidP="00432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Л.Н. Толстой «Лебеди», «Зайцы», «Прыжок», «Акула»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 xml:space="preserve"> 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другие‌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59BACC3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Литературная сказка.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Литературная сказка русских писателей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(не менее двух)‌. 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 чтения: произведения В. М. Гаршина, М. Горького, И. С. Соколова-Микитова ‌и др.‌ Особенности авторских сказок (сюжет, язык, герои). Составление аннотации.</w:t>
      </w:r>
    </w:p>
    <w:p w14:paraId="003F96C6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Листопадничек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М. Горький «Случай с </w:t>
      </w:r>
      <w:proofErr w:type="spell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Евсейкой</w:t>
      </w:r>
      <w:proofErr w:type="spell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‌и другие (по выбору)‌.</w:t>
      </w:r>
    </w:p>
    <w:p w14:paraId="2287ECEB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взаимоотношениях человека и животных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5398B5AF" w14:textId="77777777" w:rsidR="004B3E42" w:rsidRPr="00461B69" w:rsidRDefault="004B3E42" w:rsidP="004B3E4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Мамин-Сибиряк</w:t>
      </w:r>
      <w:proofErr w:type="gramEnd"/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«Приёмыш»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‌и другое (по выбору)‌.</w:t>
      </w:r>
    </w:p>
    <w:p w14:paraId="247ED949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(‌произведения по выбору двух-трёх авторов‌).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Основные события сюжета, отношение к ним героев произведения. Оценка нравственных качеств, проявляющихся в военное время.</w:t>
      </w:r>
    </w:p>
    <w:p w14:paraId="31628FC6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Л. Пантелеев «На ялике», А. Гайдар «Тимур и его команда» (отрывки), Л. Кассиль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выбору)‌.</w:t>
      </w:r>
    </w:p>
    <w:p w14:paraId="2D3278FF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Юмористические произведения.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‌(не менее двух произведений)‌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Н. Н. Носов, В.Ю. Драгунский,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‌М. М. Зощенко и др.‌</w:t>
      </w:r>
    </w:p>
    <w:p w14:paraId="04588EDB" w14:textId="77777777" w:rsidR="004B3E42" w:rsidRPr="00461B69" w:rsidRDefault="004B3E42" w:rsidP="004324E5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В.Ю. Драгунский «Денискины рассказы» (1-2 произведения), Н.Н. Носов «Весёлая семейка» (1-2 рассказа из цикла)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другие (по выбору)‌.</w:t>
      </w:r>
    </w:p>
    <w:p w14:paraId="546D0E38" w14:textId="77777777" w:rsidR="004B3E42" w:rsidRPr="00461B69" w:rsidRDefault="004B3E42" w:rsidP="004324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Зарубежная литература.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Круг чтения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(произведения двух-трёх авторов по выбору):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литературные сказки Ш. Перро, Х.-К. Андерсена,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‌Р. Киплинга.‌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 </w:t>
      </w:r>
    </w:p>
    <w:p w14:paraId="76C7700E" w14:textId="77777777" w:rsidR="004B3E42" w:rsidRPr="00461B69" w:rsidRDefault="004B3E42" w:rsidP="004B3E42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Х.-К. Андерсен «Гадкий утёнок», Ш. Перро «Подарок феи» </w:t>
      </w:r>
      <w:r w:rsidRPr="004324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‌и другие (по выбору)‌.</w:t>
      </w:r>
    </w:p>
    <w:p w14:paraId="5C22B0A3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 (работа с детской книгой и справочной литературой).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39DF3841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3 классе способствует 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7DE3B0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как часть познавательных 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универсальных учебных действий способствуют формированию умений:</w:t>
      </w:r>
    </w:p>
    <w:p w14:paraId="4F94BB1E" w14:textId="77777777" w:rsidR="004B3E42" w:rsidRPr="00461B69" w:rsidRDefault="004B3E42" w:rsidP="004B3E42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доступные по восприятию и небольшие по объёму прозаические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стихотворные произведения (без отметочного оценивания);</w:t>
      </w:r>
    </w:p>
    <w:p w14:paraId="17DB421F" w14:textId="77777777" w:rsidR="004B3E42" w:rsidRPr="00461B69" w:rsidRDefault="004B3E42" w:rsidP="004B3E42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сказочные и реалистические, лирические и эпические, народные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авторские произведения;</w:t>
      </w:r>
    </w:p>
    <w:p w14:paraId="51845908" w14:textId="77777777" w:rsidR="004B3E42" w:rsidRPr="00461B69" w:rsidRDefault="004B3E42" w:rsidP="004B3E42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5D586378" w14:textId="77777777" w:rsidR="004B3E42" w:rsidRPr="00461B69" w:rsidRDefault="004B3E42" w:rsidP="004B3E42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14:paraId="22ECCB16" w14:textId="77777777" w:rsidR="004B3E42" w:rsidRPr="00461B69" w:rsidRDefault="004B3E42" w:rsidP="004B3E42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7137D252" w14:textId="77777777" w:rsidR="004B3E42" w:rsidRPr="00461B69" w:rsidRDefault="004B3E42" w:rsidP="004B3E42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текст: находить описания в произведениях разных жанров (портрет, пейзаж, интерьер).</w:t>
      </w:r>
    </w:p>
    <w:p w14:paraId="058C9100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</w:t>
      </w:r>
      <w:r w:rsidR="00C11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пособствуют формированию умений</w:t>
      </w:r>
    </w:p>
    <w:p w14:paraId="7CA34E31" w14:textId="77777777" w:rsidR="004B3E42" w:rsidRPr="00461B69" w:rsidRDefault="004B3E42" w:rsidP="004B3E4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информацию словесную (текст), графическую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изобразительную (иллюстрация), звуковую (музыкальное произведение);</w:t>
      </w:r>
    </w:p>
    <w:p w14:paraId="1FFB998D" w14:textId="77777777" w:rsidR="004B3E42" w:rsidRPr="00461B69" w:rsidRDefault="004B3E42" w:rsidP="004B3E4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иллюстрации к тексту, соотносить произведения литературы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изобразительного искусства по тематике, настроению, средствам выразительности;</w:t>
      </w:r>
    </w:p>
    <w:p w14:paraId="123E717E" w14:textId="77777777" w:rsidR="004B3E42" w:rsidRPr="00461B69" w:rsidRDefault="004B3E42" w:rsidP="004B3E42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книгу в библиотеке в соответствии с учебной задачей; составлять аннотацию.</w:t>
      </w:r>
    </w:p>
    <w:p w14:paraId="0094BC41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14:paraId="6506B60B" w14:textId="77777777" w:rsidR="004B3E42" w:rsidRPr="00461B69" w:rsidRDefault="004B3E42" w:rsidP="004B3E4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текст с разными интонациями, передавая своё отношение к событиям, героям произведения;</w:t>
      </w:r>
    </w:p>
    <w:p w14:paraId="4D82B92F" w14:textId="77777777" w:rsidR="004B3E42" w:rsidRPr="00461B69" w:rsidRDefault="004B3E42" w:rsidP="004B3E4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 по основным событиям текста;</w:t>
      </w:r>
    </w:p>
    <w:p w14:paraId="2B0728AD" w14:textId="77777777" w:rsidR="004B3E42" w:rsidRPr="00461B69" w:rsidRDefault="004B3E42" w:rsidP="004B3E4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текст (подробно, выборочно, с изменением лица);</w:t>
      </w:r>
    </w:p>
    <w:p w14:paraId="4CB03E34" w14:textId="77777777" w:rsidR="004B3E42" w:rsidRPr="00461B69" w:rsidRDefault="004B3E42" w:rsidP="004B3E4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 исполнять стихотворное произведение, создавая соответствующее настроение;</w:t>
      </w:r>
    </w:p>
    <w:p w14:paraId="204F2410" w14:textId="77777777" w:rsidR="004B3E42" w:rsidRPr="00461B69" w:rsidRDefault="004B3E42" w:rsidP="004B3E42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простые истории (сказки, рассказы) по аналогии.</w:t>
      </w:r>
    </w:p>
    <w:p w14:paraId="1727451E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14:paraId="5893586E" w14:textId="77777777" w:rsidR="004B3E42" w:rsidRPr="00461B69" w:rsidRDefault="004B3E42" w:rsidP="004B3E4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7B44735" w14:textId="77777777" w:rsidR="004B3E42" w:rsidRPr="00461B69" w:rsidRDefault="004B3E42" w:rsidP="004B3E4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восприятия т</w:t>
      </w:r>
      <w:r w:rsidR="00C11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екста на слух</w:t>
      </w:r>
    </w:p>
    <w:p w14:paraId="4A1C8E86" w14:textId="77777777" w:rsidR="004B3E42" w:rsidRPr="00461B69" w:rsidRDefault="004B3E42" w:rsidP="004B3E42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4949574" w14:textId="77777777" w:rsidR="004B3E42" w:rsidRPr="00461B69" w:rsidRDefault="004B3E42" w:rsidP="004B3E42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14:paraId="133656C3" w14:textId="77777777" w:rsidR="004B3E42" w:rsidRPr="00461B69" w:rsidRDefault="004B3E42" w:rsidP="004B3E4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26AB4597" w14:textId="77777777" w:rsidR="004B3E42" w:rsidRPr="00461B69" w:rsidRDefault="004B3E42" w:rsidP="00461B69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коллективной театрализованной деятельности читать по ролям, инсценировать (драматизировать) несложные произведения фольклора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художественной литературы; выбирать роль, договариваться о манере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её исполнения в соответствии с общим замыслом;</w:t>
      </w:r>
    </w:p>
    <w:p w14:paraId="13998807" w14:textId="77777777" w:rsidR="004B3E42" w:rsidRDefault="004B3E42" w:rsidP="004B3E4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работы, оц</w:t>
      </w:r>
      <w:r w:rsidR="00C11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енивать свой вклад в общее дело</w:t>
      </w:r>
    </w:p>
    <w:p w14:paraId="040423AD" w14:textId="77777777" w:rsidR="00461B69" w:rsidRPr="00461B69" w:rsidRDefault="00461B69" w:rsidP="004B3E42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DD960FE" w14:textId="77777777" w:rsidR="004B3E42" w:rsidRPr="00461B69" w:rsidRDefault="004B3E42" w:rsidP="004B3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 </w:t>
      </w: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 </w:t>
      </w: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РЕЗУЛЬТАТЫ</w:t>
      </w:r>
    </w:p>
    <w:p w14:paraId="225ABFF1" w14:textId="1FDBFC8A" w:rsidR="004B3E42" w:rsidRPr="00461B69" w:rsidRDefault="00C91E4F" w:rsidP="00C91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0E823262" w14:textId="77777777" w:rsidR="004B3E42" w:rsidRPr="00461B69" w:rsidRDefault="00461B69" w:rsidP="004B3E4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</w:t>
      </w:r>
      <w:r w:rsidR="004B3E42"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</w:p>
    <w:p w14:paraId="33D38510" w14:textId="77777777" w:rsidR="004B3E42" w:rsidRPr="00461B69" w:rsidRDefault="00461B69" w:rsidP="00461B6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4A477C6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Гражданско-патриотическое воспитание:</w:t>
      </w:r>
    </w:p>
    <w:p w14:paraId="4493D347" w14:textId="77777777" w:rsidR="004B3E42" w:rsidRPr="00461B69" w:rsidRDefault="004B3E42" w:rsidP="004B3E4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61D174B" w14:textId="77777777" w:rsidR="004B3E42" w:rsidRPr="00461B69" w:rsidRDefault="004B3E42" w:rsidP="004B3E4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513838B" w14:textId="77777777" w:rsidR="004B3E42" w:rsidRPr="00461B69" w:rsidRDefault="004B3E42" w:rsidP="004B3E42">
      <w:pPr>
        <w:numPr>
          <w:ilvl w:val="0"/>
          <w:numId w:val="2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8AA4987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воспитание:</w:t>
      </w:r>
    </w:p>
    <w:p w14:paraId="67D3BEAB" w14:textId="77777777" w:rsidR="004B3E42" w:rsidRPr="00461B69" w:rsidRDefault="004B3E42" w:rsidP="004B3E4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146A546" w14:textId="77777777" w:rsidR="004B3E42" w:rsidRPr="00461B69" w:rsidRDefault="004B3E42" w:rsidP="004B3E4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E3F51A2" w14:textId="77777777" w:rsidR="004B3E42" w:rsidRPr="00461B69" w:rsidRDefault="004B3E42" w:rsidP="004B3E4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E2BA092" w14:textId="77777777" w:rsidR="004B3E42" w:rsidRPr="00461B69" w:rsidRDefault="004B3E42" w:rsidP="004B3E42">
      <w:pPr>
        <w:numPr>
          <w:ilvl w:val="0"/>
          <w:numId w:val="2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14:paraId="1ABBF063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воспитание:</w:t>
      </w:r>
    </w:p>
    <w:p w14:paraId="3701B672" w14:textId="77777777" w:rsidR="004B3E42" w:rsidRPr="00461B69" w:rsidRDefault="004B3E42" w:rsidP="004B3E4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7C0FAE5" w14:textId="77777777" w:rsidR="004B3E42" w:rsidRPr="00461B69" w:rsidRDefault="004B3E42" w:rsidP="004B3E4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16607F9" w14:textId="77777777" w:rsidR="004B3E42" w:rsidRPr="00461B69" w:rsidRDefault="004B3E42" w:rsidP="004B3E42">
      <w:pPr>
        <w:numPr>
          <w:ilvl w:val="0"/>
          <w:numId w:val="2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24C9AB2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воспитание:</w:t>
      </w:r>
    </w:p>
    <w:p w14:paraId="2FD78431" w14:textId="77777777" w:rsidR="004B3E42" w:rsidRPr="00461B69" w:rsidRDefault="004B3E42" w:rsidP="004B3E4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9F72A5B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Экологическое воспитание:</w:t>
      </w:r>
    </w:p>
    <w:p w14:paraId="1A20EE1B" w14:textId="77777777" w:rsidR="004B3E42" w:rsidRPr="00461B69" w:rsidRDefault="004B3E42" w:rsidP="004B3E42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C5B3DD3" w14:textId="77777777" w:rsidR="004B3E42" w:rsidRPr="00461B69" w:rsidRDefault="004B3E42" w:rsidP="004B3E42">
      <w:pPr>
        <w:numPr>
          <w:ilvl w:val="0"/>
          <w:numId w:val="2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14:paraId="535FB473" w14:textId="77777777" w:rsidR="004B3E42" w:rsidRPr="00461B69" w:rsidRDefault="004B3E42" w:rsidP="00C11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14:paraId="199A6FBA" w14:textId="77777777" w:rsidR="004B3E42" w:rsidRPr="00461B69" w:rsidRDefault="004B3E42" w:rsidP="004B3E4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4BD0524" w14:textId="77777777" w:rsidR="004B3E42" w:rsidRPr="00461B69" w:rsidRDefault="004B3E42" w:rsidP="004B3E4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14:paraId="7715B0EB" w14:textId="0FC42182" w:rsidR="004B3E42" w:rsidRPr="004324E5" w:rsidRDefault="004B3E42" w:rsidP="004B3E42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D67AA82" w14:textId="77777777" w:rsidR="00C91E4F" w:rsidRDefault="004B3E42" w:rsidP="00C91E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4F1F1428" w14:textId="6D951D38" w:rsidR="004B3E42" w:rsidRPr="00461B69" w:rsidRDefault="00C91E4F" w:rsidP="00C91E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655298E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действия:</w:t>
      </w:r>
    </w:p>
    <w:p w14:paraId="3C28236C" w14:textId="77777777" w:rsidR="004B3E42" w:rsidRPr="00461B69" w:rsidRDefault="004B3E42" w:rsidP="004B3E4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</w:t>
      </w:r>
      <w:r w:rsidR="00C11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ания для сравнения произведений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устанавливать аналогии;</w:t>
      </w:r>
    </w:p>
    <w:p w14:paraId="6AE3C35E" w14:textId="77777777" w:rsidR="004B3E42" w:rsidRPr="00461B69" w:rsidRDefault="004B3E42" w:rsidP="004B3E4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14:paraId="3ECAE4E2" w14:textId="77777777" w:rsidR="004B3E42" w:rsidRPr="00461B69" w:rsidRDefault="004B3E42" w:rsidP="004B3E4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8BB9622" w14:textId="77777777" w:rsidR="004B3E42" w:rsidRPr="00461B69" w:rsidRDefault="004B3E42" w:rsidP="004B3E4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1F7B5CA3" w14:textId="77777777" w:rsidR="004B3E42" w:rsidRPr="00461B69" w:rsidRDefault="004B3E42" w:rsidP="004B3E4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A9D9B3A" w14:textId="77777777" w:rsidR="004B3E42" w:rsidRPr="00461B69" w:rsidRDefault="004B3E42" w:rsidP="004B3E42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B58DAE2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исследовательские действия:</w:t>
      </w:r>
    </w:p>
    <w:p w14:paraId="4AD1EFA3" w14:textId="77777777" w:rsidR="004B3E42" w:rsidRPr="00461B69" w:rsidRDefault="004B3E42" w:rsidP="004B3E4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2E30A77" w14:textId="77777777" w:rsidR="004B3E42" w:rsidRPr="00461B69" w:rsidRDefault="004B3E42" w:rsidP="004B3E4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14:paraId="0B1577A9" w14:textId="77777777" w:rsidR="004B3E42" w:rsidRPr="00461B69" w:rsidRDefault="004B3E42" w:rsidP="004B3E4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19C4EC2" w14:textId="77777777" w:rsidR="004B3E42" w:rsidRPr="00461B69" w:rsidRDefault="004B3E42" w:rsidP="004B3E4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4864370" w14:textId="77777777" w:rsidR="004B3E42" w:rsidRPr="00461B69" w:rsidRDefault="004B3E42" w:rsidP="004B3E4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DD60D28" w14:textId="77777777" w:rsidR="004B3E42" w:rsidRPr="00461B69" w:rsidRDefault="004B3E42" w:rsidP="004B3E42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7C39FE7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информацией:</w:t>
      </w:r>
    </w:p>
    <w:p w14:paraId="26DA6219" w14:textId="77777777" w:rsidR="004B3E42" w:rsidRPr="00461B69" w:rsidRDefault="004B3E42" w:rsidP="004B3E4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выбирать источник получения информации;</w:t>
      </w:r>
    </w:p>
    <w:p w14:paraId="22F21241" w14:textId="77777777" w:rsidR="004B3E42" w:rsidRPr="00461B69" w:rsidRDefault="004B3E42" w:rsidP="004B3E4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BB311CB" w14:textId="77777777" w:rsidR="004B3E42" w:rsidRPr="00461B69" w:rsidRDefault="004B3E42" w:rsidP="004B3E4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FBE6BD7" w14:textId="77777777" w:rsidR="004B3E42" w:rsidRPr="00461B69" w:rsidRDefault="004B3E42" w:rsidP="004B3E4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273C01CE" w14:textId="77777777" w:rsidR="004B3E42" w:rsidRPr="00461B69" w:rsidRDefault="004B3E42" w:rsidP="004B3E4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41E087D" w14:textId="77777777" w:rsidR="004B3E42" w:rsidRPr="00461B69" w:rsidRDefault="004B3E42" w:rsidP="004B3E42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4F387648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 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действия:</w:t>
      </w:r>
    </w:p>
    <w:p w14:paraId="441E7DF3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общение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0D2AC4A" w14:textId="77777777" w:rsidR="004B3E42" w:rsidRPr="00461B69" w:rsidRDefault="004B3E42" w:rsidP="004B3E4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D288AFF" w14:textId="7BFB6A12" w:rsidR="004B3E42" w:rsidRPr="00461B69" w:rsidRDefault="004B3E42" w:rsidP="004B3E4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</w:t>
      </w:r>
      <w:r w:rsidR="00C116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правила ведения диалога и</w:t>
      </w:r>
      <w:r w:rsidR="00C91E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дискуссии;</w:t>
      </w:r>
    </w:p>
    <w:p w14:paraId="676912A1" w14:textId="77777777" w:rsidR="004B3E42" w:rsidRPr="00461B69" w:rsidRDefault="004B3E42" w:rsidP="004B3E4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44FC9AF5" w14:textId="77777777" w:rsidR="004B3E42" w:rsidRPr="00461B69" w:rsidRDefault="004B3E42" w:rsidP="004B3E4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29D17522" w14:textId="77777777" w:rsidR="004B3E42" w:rsidRPr="00461B69" w:rsidRDefault="004B3E42" w:rsidP="004B3E4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638761CE" w14:textId="77777777" w:rsidR="004B3E42" w:rsidRPr="00461B69" w:rsidRDefault="004B3E42" w:rsidP="004B3E4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5BC00E7A" w14:textId="77777777" w:rsidR="004B3E42" w:rsidRPr="00461B69" w:rsidRDefault="004B3E42" w:rsidP="004B3E4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14:paraId="71F834B6" w14:textId="77777777" w:rsidR="004B3E42" w:rsidRPr="00461B69" w:rsidRDefault="004B3E42" w:rsidP="004B3E42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5A0B1484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универсальные учебные действия:</w:t>
      </w:r>
    </w:p>
    <w:p w14:paraId="761EE317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самоорганизация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9FAF314" w14:textId="77777777" w:rsidR="004B3E42" w:rsidRPr="00461B69" w:rsidRDefault="004B3E42" w:rsidP="004B3E42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4B4BF459" w14:textId="77777777" w:rsidR="004B3E42" w:rsidRPr="00461B69" w:rsidRDefault="004B3E42" w:rsidP="004B3E42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действий;</w:t>
      </w:r>
    </w:p>
    <w:p w14:paraId="3BE9C902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самоконтроль</w:t>
      </w: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2D120EE" w14:textId="77777777" w:rsidR="004B3E42" w:rsidRPr="00461B69" w:rsidRDefault="004B3E42" w:rsidP="004B3E42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7BE8FDB5" w14:textId="77777777" w:rsidR="004B3E42" w:rsidRPr="00461B69" w:rsidRDefault="004B3E42" w:rsidP="004B3E42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345A1240" w14:textId="77777777" w:rsidR="004B3E42" w:rsidRPr="00461B69" w:rsidRDefault="004B3E42" w:rsidP="004B3E42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деятельность:</w:t>
      </w:r>
    </w:p>
    <w:p w14:paraId="7E7AE0B6" w14:textId="77777777" w:rsidR="004B3E42" w:rsidRPr="00461B69" w:rsidRDefault="004B3E42" w:rsidP="004B3E4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B0BA08D" w14:textId="77777777" w:rsidR="004B3E42" w:rsidRPr="00461B69" w:rsidRDefault="004B3E42" w:rsidP="004B3E4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81B1392" w14:textId="77777777" w:rsidR="004B3E42" w:rsidRPr="00461B69" w:rsidRDefault="004B3E42" w:rsidP="004B3E4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14:paraId="61CA936A" w14:textId="77777777" w:rsidR="004B3E42" w:rsidRPr="00461B69" w:rsidRDefault="004B3E42" w:rsidP="004B3E4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14:paraId="33863F5F" w14:textId="77777777" w:rsidR="004B3E42" w:rsidRPr="00461B69" w:rsidRDefault="004B3E42" w:rsidP="004B3E4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14:paraId="4039EEA3" w14:textId="77777777" w:rsidR="004B3E42" w:rsidRPr="00461B69" w:rsidRDefault="004B3E42" w:rsidP="004B3E42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14:paraId="379B4182" w14:textId="39BF1D3B" w:rsidR="00C91E4F" w:rsidRDefault="00C91E4F" w:rsidP="00C91E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4B3E42"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7763C968" w14:textId="5F10F27F" w:rsidR="004B3E42" w:rsidRPr="00461B69" w:rsidRDefault="00C91E4F" w:rsidP="00C91E4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</w:t>
      </w:r>
      <w:r w:rsidR="004B3E42"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BE5AFA8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259092D4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65D9DD7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07D1E3E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14:paraId="1AFE01E6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14:paraId="1D9B9213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43F9B3F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733B081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25071F01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1D3D308C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F7C33C4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6ADAB5ED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3822920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13709D59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251284F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E845BC1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6C0DB06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14:paraId="7F9F3BD5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1AC76599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14:paraId="6E9164F0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5ADA3A88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1044A41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CA140BC" w14:textId="77777777" w:rsidR="004B3E42" w:rsidRPr="00461B69" w:rsidRDefault="004B3E42" w:rsidP="004B3E42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14:paraId="713D2AB6" w14:textId="77777777" w:rsidR="004B3E42" w:rsidRPr="00461B69" w:rsidRDefault="004B3E42" w:rsidP="004B3E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29C7938" w14:textId="77777777" w:rsidR="004B3E42" w:rsidRPr="00461B69" w:rsidRDefault="004B3E42" w:rsidP="0043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14:paraId="57E34D8E" w14:textId="7246410E" w:rsidR="004B3E42" w:rsidRPr="00461B69" w:rsidRDefault="004B3E42" w:rsidP="004B3E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8"/>
        <w:tblW w:w="9464" w:type="dxa"/>
        <w:tblLayout w:type="fixed"/>
        <w:tblLook w:val="04A0" w:firstRow="1" w:lastRow="0" w:firstColumn="1" w:lastColumn="0" w:noHBand="0" w:noVBand="1"/>
      </w:tblPr>
      <w:tblGrid>
        <w:gridCol w:w="629"/>
        <w:gridCol w:w="5291"/>
        <w:gridCol w:w="1701"/>
        <w:gridCol w:w="1843"/>
      </w:tblGrid>
      <w:tr w:rsidR="00B92A77" w:rsidRPr="00461B69" w14:paraId="7A453AE3" w14:textId="77777777" w:rsidTr="00C91E4F">
        <w:trPr>
          <w:gridAfter w:val="2"/>
          <w:wAfter w:w="3544" w:type="dxa"/>
          <w:trHeight w:val="450"/>
        </w:trPr>
        <w:tc>
          <w:tcPr>
            <w:tcW w:w="629" w:type="dxa"/>
            <w:vMerge w:val="restart"/>
            <w:hideMark/>
          </w:tcPr>
          <w:p w14:paraId="4623363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1" w:type="dxa"/>
            <w:vMerge w:val="restart"/>
            <w:hideMark/>
          </w:tcPr>
          <w:p w14:paraId="4FE4094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</w:tr>
      <w:tr w:rsidR="00B92A77" w:rsidRPr="00461B69" w14:paraId="667CE605" w14:textId="77777777" w:rsidTr="00C91E4F">
        <w:tc>
          <w:tcPr>
            <w:tcW w:w="629" w:type="dxa"/>
            <w:vMerge/>
            <w:hideMark/>
          </w:tcPr>
          <w:p w14:paraId="4CF122F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1" w:type="dxa"/>
            <w:vMerge/>
            <w:hideMark/>
          </w:tcPr>
          <w:p w14:paraId="59D6DAA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228F4E1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hideMark/>
          </w:tcPr>
          <w:p w14:paraId="6EB3101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92A77" w:rsidRPr="00461B69" w14:paraId="0310D1F1" w14:textId="77777777" w:rsidTr="00C91E4F">
        <w:tc>
          <w:tcPr>
            <w:tcW w:w="629" w:type="dxa"/>
            <w:hideMark/>
          </w:tcPr>
          <w:p w14:paraId="6091395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1" w:type="dxa"/>
            <w:hideMark/>
          </w:tcPr>
          <w:p w14:paraId="3E518B2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Родине и её истории</w:t>
            </w:r>
          </w:p>
        </w:tc>
        <w:tc>
          <w:tcPr>
            <w:tcW w:w="1701" w:type="dxa"/>
            <w:hideMark/>
          </w:tcPr>
          <w:p w14:paraId="595555F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14:paraId="39D031B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77" w:rsidRPr="00461B69" w14:paraId="2BD6CE49" w14:textId="77777777" w:rsidTr="00C91E4F">
        <w:tc>
          <w:tcPr>
            <w:tcW w:w="629" w:type="dxa"/>
            <w:hideMark/>
          </w:tcPr>
          <w:p w14:paraId="3752B97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1" w:type="dxa"/>
            <w:hideMark/>
          </w:tcPr>
          <w:p w14:paraId="7BA18C1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 (устное народное творчество)</w:t>
            </w:r>
          </w:p>
        </w:tc>
        <w:tc>
          <w:tcPr>
            <w:tcW w:w="1701" w:type="dxa"/>
            <w:hideMark/>
          </w:tcPr>
          <w:p w14:paraId="7F88C70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hideMark/>
          </w:tcPr>
          <w:p w14:paraId="3D48C5B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CCDEF8C" w14:textId="77777777" w:rsidTr="00C91E4F">
        <w:tc>
          <w:tcPr>
            <w:tcW w:w="629" w:type="dxa"/>
            <w:hideMark/>
          </w:tcPr>
          <w:p w14:paraId="6AB48C3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1" w:type="dxa"/>
            <w:hideMark/>
          </w:tcPr>
          <w:p w14:paraId="2B737DE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</w:p>
        </w:tc>
        <w:tc>
          <w:tcPr>
            <w:tcW w:w="1701" w:type="dxa"/>
            <w:hideMark/>
          </w:tcPr>
          <w:p w14:paraId="08B11C8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14:paraId="0D9FF6D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77" w:rsidRPr="00461B69" w14:paraId="7E8565B5" w14:textId="77777777" w:rsidTr="00C91E4F">
        <w:tc>
          <w:tcPr>
            <w:tcW w:w="629" w:type="dxa"/>
            <w:hideMark/>
          </w:tcPr>
          <w:p w14:paraId="136BAC59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1" w:type="dxa"/>
            <w:hideMark/>
          </w:tcPr>
          <w:p w14:paraId="24BF87A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1701" w:type="dxa"/>
            <w:hideMark/>
          </w:tcPr>
          <w:p w14:paraId="62C504A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hideMark/>
          </w:tcPr>
          <w:p w14:paraId="3B4FC6A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A6E048E" w14:textId="77777777" w:rsidTr="00C91E4F">
        <w:tc>
          <w:tcPr>
            <w:tcW w:w="629" w:type="dxa"/>
            <w:hideMark/>
          </w:tcPr>
          <w:p w14:paraId="5E9BDDE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1" w:type="dxa"/>
            <w:hideMark/>
          </w:tcPr>
          <w:p w14:paraId="1C9D624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 ХIХ века</w:t>
            </w:r>
          </w:p>
        </w:tc>
        <w:tc>
          <w:tcPr>
            <w:tcW w:w="1701" w:type="dxa"/>
            <w:hideMark/>
          </w:tcPr>
          <w:p w14:paraId="5CD10D5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hideMark/>
          </w:tcPr>
          <w:p w14:paraId="5AF8EB7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77" w:rsidRPr="00461B69" w14:paraId="5F17E26B" w14:textId="77777777" w:rsidTr="00C91E4F">
        <w:tc>
          <w:tcPr>
            <w:tcW w:w="629" w:type="dxa"/>
            <w:hideMark/>
          </w:tcPr>
          <w:p w14:paraId="09B18AA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1" w:type="dxa"/>
            <w:hideMark/>
          </w:tcPr>
          <w:p w14:paraId="7B205AE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</w:p>
        </w:tc>
        <w:tc>
          <w:tcPr>
            <w:tcW w:w="1701" w:type="dxa"/>
            <w:hideMark/>
          </w:tcPr>
          <w:p w14:paraId="234BC83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14:paraId="2D4C319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C6DBE97" w14:textId="77777777" w:rsidTr="00C91E4F">
        <w:tc>
          <w:tcPr>
            <w:tcW w:w="629" w:type="dxa"/>
            <w:hideMark/>
          </w:tcPr>
          <w:p w14:paraId="32561E47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1" w:type="dxa"/>
            <w:hideMark/>
          </w:tcPr>
          <w:p w14:paraId="2CD469D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сказка</w:t>
            </w:r>
          </w:p>
        </w:tc>
        <w:tc>
          <w:tcPr>
            <w:tcW w:w="1701" w:type="dxa"/>
            <w:hideMark/>
          </w:tcPr>
          <w:p w14:paraId="6BEDA4C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hideMark/>
          </w:tcPr>
          <w:p w14:paraId="16D7B5FF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77" w:rsidRPr="00461B69" w14:paraId="01B73EF0" w14:textId="77777777" w:rsidTr="00C91E4F">
        <w:tc>
          <w:tcPr>
            <w:tcW w:w="629" w:type="dxa"/>
            <w:hideMark/>
          </w:tcPr>
          <w:p w14:paraId="4935A79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1" w:type="dxa"/>
            <w:hideMark/>
          </w:tcPr>
          <w:p w14:paraId="2A6ADB5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1701" w:type="dxa"/>
            <w:hideMark/>
          </w:tcPr>
          <w:p w14:paraId="606E6FA0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14:paraId="07BD3C1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0DA983F" w14:textId="77777777" w:rsidTr="00C91E4F">
        <w:tc>
          <w:tcPr>
            <w:tcW w:w="629" w:type="dxa"/>
            <w:hideMark/>
          </w:tcPr>
          <w:p w14:paraId="6DF624F9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1" w:type="dxa"/>
            <w:hideMark/>
          </w:tcPr>
          <w:p w14:paraId="16F54F9C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взаимоотношениях человека и животных</w:t>
            </w:r>
          </w:p>
        </w:tc>
        <w:tc>
          <w:tcPr>
            <w:tcW w:w="1701" w:type="dxa"/>
            <w:hideMark/>
          </w:tcPr>
          <w:p w14:paraId="5BFBD47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hideMark/>
          </w:tcPr>
          <w:p w14:paraId="6713777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88B1A3D" w14:textId="77777777" w:rsidTr="00C91E4F">
        <w:tc>
          <w:tcPr>
            <w:tcW w:w="629" w:type="dxa"/>
            <w:hideMark/>
          </w:tcPr>
          <w:p w14:paraId="0D0F937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1" w:type="dxa"/>
            <w:hideMark/>
          </w:tcPr>
          <w:p w14:paraId="2997EE8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детях</w:t>
            </w:r>
          </w:p>
        </w:tc>
        <w:tc>
          <w:tcPr>
            <w:tcW w:w="1701" w:type="dxa"/>
            <w:hideMark/>
          </w:tcPr>
          <w:p w14:paraId="44A7804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hideMark/>
          </w:tcPr>
          <w:p w14:paraId="68F0CA3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850930D" w14:textId="77777777" w:rsidTr="00C91E4F">
        <w:tc>
          <w:tcPr>
            <w:tcW w:w="629" w:type="dxa"/>
            <w:hideMark/>
          </w:tcPr>
          <w:p w14:paraId="0B7A8A1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1" w:type="dxa"/>
            <w:hideMark/>
          </w:tcPr>
          <w:p w14:paraId="770FD4BD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произведения</w:t>
            </w:r>
          </w:p>
        </w:tc>
        <w:tc>
          <w:tcPr>
            <w:tcW w:w="1701" w:type="dxa"/>
            <w:hideMark/>
          </w:tcPr>
          <w:p w14:paraId="35614EB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14:paraId="7114DC3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77" w:rsidRPr="00461B69" w14:paraId="25F90EF8" w14:textId="77777777" w:rsidTr="00C91E4F">
        <w:tc>
          <w:tcPr>
            <w:tcW w:w="629" w:type="dxa"/>
            <w:hideMark/>
          </w:tcPr>
          <w:p w14:paraId="562643B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1" w:type="dxa"/>
            <w:hideMark/>
          </w:tcPr>
          <w:p w14:paraId="1501D10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701" w:type="dxa"/>
            <w:hideMark/>
          </w:tcPr>
          <w:p w14:paraId="01BDB15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14:paraId="6548693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4E9CEF6" w14:textId="77777777" w:rsidTr="00C91E4F">
        <w:tc>
          <w:tcPr>
            <w:tcW w:w="629" w:type="dxa"/>
            <w:hideMark/>
          </w:tcPr>
          <w:p w14:paraId="5EBFFC1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1" w:type="dxa"/>
            <w:hideMark/>
          </w:tcPr>
          <w:p w14:paraId="0637AAF9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701" w:type="dxa"/>
            <w:hideMark/>
          </w:tcPr>
          <w:p w14:paraId="20A6BC0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14:paraId="3788C491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A77" w:rsidRPr="00461B69" w14:paraId="2F667833" w14:textId="77777777" w:rsidTr="00C91E4F">
        <w:tc>
          <w:tcPr>
            <w:tcW w:w="5920" w:type="dxa"/>
            <w:gridSpan w:val="2"/>
            <w:hideMark/>
          </w:tcPr>
          <w:p w14:paraId="68B57680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701" w:type="dxa"/>
            <w:hideMark/>
          </w:tcPr>
          <w:p w14:paraId="1490031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14:paraId="73D4379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AA6C242" w14:textId="77777777" w:rsidTr="00C91E4F">
        <w:tc>
          <w:tcPr>
            <w:tcW w:w="5920" w:type="dxa"/>
            <w:gridSpan w:val="2"/>
            <w:hideMark/>
          </w:tcPr>
          <w:p w14:paraId="091E013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01" w:type="dxa"/>
            <w:hideMark/>
          </w:tcPr>
          <w:p w14:paraId="5F224A4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43" w:type="dxa"/>
            <w:hideMark/>
          </w:tcPr>
          <w:p w14:paraId="4188DD8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37E1FE6A" w14:textId="40E0A41E" w:rsidR="004B3E42" w:rsidRDefault="004B3E42" w:rsidP="004B3E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0504DFC7" w14:textId="270996B5" w:rsidR="004324E5" w:rsidRDefault="004324E5" w:rsidP="004B3E4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35E7672F" w14:textId="6BE6ECA9" w:rsidR="004324E5" w:rsidRDefault="004324E5" w:rsidP="0043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14:paraId="151200D7" w14:textId="77777777" w:rsidR="004324E5" w:rsidRPr="00461B69" w:rsidRDefault="004324E5" w:rsidP="00432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8"/>
        <w:tblW w:w="9304" w:type="dxa"/>
        <w:tblLook w:val="04A0" w:firstRow="1" w:lastRow="0" w:firstColumn="1" w:lastColumn="0" w:noHBand="0" w:noVBand="1"/>
      </w:tblPr>
      <w:tblGrid>
        <w:gridCol w:w="576"/>
        <w:gridCol w:w="7920"/>
        <w:gridCol w:w="808"/>
      </w:tblGrid>
      <w:tr w:rsidR="00B92A77" w:rsidRPr="00461B69" w14:paraId="5F2F02B4" w14:textId="77777777" w:rsidTr="00461B69">
        <w:trPr>
          <w:gridAfter w:val="1"/>
          <w:wAfter w:w="691" w:type="dxa"/>
          <w:trHeight w:val="450"/>
        </w:trPr>
        <w:tc>
          <w:tcPr>
            <w:tcW w:w="0" w:type="auto"/>
            <w:vMerge w:val="restart"/>
            <w:hideMark/>
          </w:tcPr>
          <w:p w14:paraId="73E9EBD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93" w:type="dxa"/>
            <w:vMerge w:val="restart"/>
            <w:hideMark/>
          </w:tcPr>
          <w:p w14:paraId="700A88C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B92A77" w:rsidRPr="00461B69" w14:paraId="180F638B" w14:textId="77777777" w:rsidTr="00461B69">
        <w:tc>
          <w:tcPr>
            <w:tcW w:w="0" w:type="auto"/>
            <w:vMerge/>
            <w:hideMark/>
          </w:tcPr>
          <w:p w14:paraId="2987925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3" w:type="dxa"/>
            <w:vMerge/>
            <w:hideMark/>
          </w:tcPr>
          <w:p w14:paraId="5105595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hideMark/>
          </w:tcPr>
          <w:p w14:paraId="55401FC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92A77" w:rsidRPr="00461B69" w14:paraId="174DE705" w14:textId="77777777" w:rsidTr="00461B69">
        <w:tc>
          <w:tcPr>
            <w:tcW w:w="0" w:type="auto"/>
            <w:hideMark/>
          </w:tcPr>
          <w:p w14:paraId="216A8DF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3" w:type="dxa"/>
            <w:hideMark/>
          </w:tcPr>
          <w:p w14:paraId="0FD4CE4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книг. Книга как особый вид искусства</w:t>
            </w:r>
          </w:p>
        </w:tc>
        <w:tc>
          <w:tcPr>
            <w:tcW w:w="691" w:type="dxa"/>
            <w:hideMark/>
          </w:tcPr>
          <w:p w14:paraId="71F9CD8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69A8773" w14:textId="77777777" w:rsidTr="00461B69">
        <w:tc>
          <w:tcPr>
            <w:tcW w:w="0" w:type="auto"/>
            <w:hideMark/>
          </w:tcPr>
          <w:p w14:paraId="22A468C9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3" w:type="dxa"/>
            <w:hideMark/>
          </w:tcPr>
          <w:p w14:paraId="1854A2D1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691" w:type="dxa"/>
            <w:hideMark/>
          </w:tcPr>
          <w:p w14:paraId="01F6DD7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E089C3A" w14:textId="77777777" w:rsidTr="00461B69">
        <w:tc>
          <w:tcPr>
            <w:tcW w:w="0" w:type="auto"/>
            <w:hideMark/>
          </w:tcPr>
          <w:p w14:paraId="214B3E9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3" w:type="dxa"/>
            <w:hideMark/>
          </w:tcPr>
          <w:p w14:paraId="5EAD025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691" w:type="dxa"/>
            <w:hideMark/>
          </w:tcPr>
          <w:p w14:paraId="2E3FBB7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38B3D07" w14:textId="77777777" w:rsidTr="00461B69">
        <w:tc>
          <w:tcPr>
            <w:tcW w:w="0" w:type="auto"/>
            <w:hideMark/>
          </w:tcPr>
          <w:p w14:paraId="0B5E338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3" w:type="dxa"/>
            <w:hideMark/>
          </w:tcPr>
          <w:p w14:paraId="37EC0023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691" w:type="dxa"/>
            <w:hideMark/>
          </w:tcPr>
          <w:p w14:paraId="73CE11B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2A7802E" w14:textId="77777777" w:rsidTr="00461B69">
        <w:tc>
          <w:tcPr>
            <w:tcW w:w="0" w:type="auto"/>
            <w:hideMark/>
          </w:tcPr>
          <w:p w14:paraId="4FB1066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993" w:type="dxa"/>
            <w:hideMark/>
          </w:tcPr>
          <w:p w14:paraId="554F03CB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691" w:type="dxa"/>
            <w:hideMark/>
          </w:tcPr>
          <w:p w14:paraId="535157F0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9230991" w14:textId="77777777" w:rsidTr="00461B69">
        <w:tc>
          <w:tcPr>
            <w:tcW w:w="0" w:type="auto"/>
            <w:hideMark/>
          </w:tcPr>
          <w:p w14:paraId="1EED576E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3" w:type="dxa"/>
            <w:hideMark/>
          </w:tcPr>
          <w:p w14:paraId="123FCE09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691" w:type="dxa"/>
            <w:hideMark/>
          </w:tcPr>
          <w:p w14:paraId="34CFF62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89CD4BF" w14:textId="77777777" w:rsidTr="00461B69">
        <w:tc>
          <w:tcPr>
            <w:tcW w:w="0" w:type="auto"/>
            <w:hideMark/>
          </w:tcPr>
          <w:p w14:paraId="4032B98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3" w:type="dxa"/>
            <w:hideMark/>
          </w:tcPr>
          <w:p w14:paraId="750405D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691" w:type="dxa"/>
            <w:hideMark/>
          </w:tcPr>
          <w:p w14:paraId="36612A3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F5801CF" w14:textId="77777777" w:rsidTr="00461B69">
        <w:tc>
          <w:tcPr>
            <w:tcW w:w="0" w:type="auto"/>
            <w:hideMark/>
          </w:tcPr>
          <w:p w14:paraId="439A84A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3" w:type="dxa"/>
            <w:hideMark/>
          </w:tcPr>
          <w:p w14:paraId="19DF7EF1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691" w:type="dxa"/>
            <w:hideMark/>
          </w:tcPr>
          <w:p w14:paraId="2E15A49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051388E" w14:textId="77777777" w:rsidTr="00461B69">
        <w:tc>
          <w:tcPr>
            <w:tcW w:w="0" w:type="auto"/>
            <w:hideMark/>
          </w:tcPr>
          <w:p w14:paraId="3E4A2A9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93" w:type="dxa"/>
            <w:hideMark/>
          </w:tcPr>
          <w:p w14:paraId="3E505B70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691" w:type="dxa"/>
            <w:hideMark/>
          </w:tcPr>
          <w:p w14:paraId="2BD0B23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E71B450" w14:textId="77777777" w:rsidTr="00461B69">
        <w:tc>
          <w:tcPr>
            <w:tcW w:w="0" w:type="auto"/>
            <w:hideMark/>
          </w:tcPr>
          <w:p w14:paraId="46F353E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3" w:type="dxa"/>
            <w:hideMark/>
          </w:tcPr>
          <w:p w14:paraId="7FE5FD0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691" w:type="dxa"/>
            <w:hideMark/>
          </w:tcPr>
          <w:p w14:paraId="352A2F9F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0E689E8" w14:textId="77777777" w:rsidTr="00461B69">
        <w:tc>
          <w:tcPr>
            <w:tcW w:w="0" w:type="auto"/>
            <w:hideMark/>
          </w:tcPr>
          <w:p w14:paraId="5B1F3AD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93" w:type="dxa"/>
            <w:hideMark/>
          </w:tcPr>
          <w:p w14:paraId="5820A1B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691" w:type="dxa"/>
            <w:hideMark/>
          </w:tcPr>
          <w:p w14:paraId="76E8ED5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169EEA3" w14:textId="77777777" w:rsidTr="00461B69">
        <w:tc>
          <w:tcPr>
            <w:tcW w:w="0" w:type="auto"/>
            <w:hideMark/>
          </w:tcPr>
          <w:p w14:paraId="07457EF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93" w:type="dxa"/>
            <w:hideMark/>
          </w:tcPr>
          <w:p w14:paraId="1025BDD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691" w:type="dxa"/>
            <w:hideMark/>
          </w:tcPr>
          <w:p w14:paraId="12F0228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584E715" w14:textId="77777777" w:rsidTr="00461B69">
        <w:tc>
          <w:tcPr>
            <w:tcW w:w="0" w:type="auto"/>
            <w:hideMark/>
          </w:tcPr>
          <w:p w14:paraId="77F4A94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93" w:type="dxa"/>
            <w:hideMark/>
          </w:tcPr>
          <w:p w14:paraId="000EB5E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691" w:type="dxa"/>
            <w:hideMark/>
          </w:tcPr>
          <w:p w14:paraId="4F651FE1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B84A276" w14:textId="77777777" w:rsidTr="00461B69">
        <w:tc>
          <w:tcPr>
            <w:tcW w:w="0" w:type="auto"/>
            <w:hideMark/>
          </w:tcPr>
          <w:p w14:paraId="06A21122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93" w:type="dxa"/>
            <w:hideMark/>
          </w:tcPr>
          <w:p w14:paraId="12780C9D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691" w:type="dxa"/>
            <w:hideMark/>
          </w:tcPr>
          <w:p w14:paraId="22888C8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740BDBA" w14:textId="77777777" w:rsidTr="00461B69">
        <w:tc>
          <w:tcPr>
            <w:tcW w:w="0" w:type="auto"/>
            <w:hideMark/>
          </w:tcPr>
          <w:p w14:paraId="5A596D4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93" w:type="dxa"/>
            <w:hideMark/>
          </w:tcPr>
          <w:p w14:paraId="33C1D931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народов России</w:t>
            </w:r>
          </w:p>
        </w:tc>
        <w:tc>
          <w:tcPr>
            <w:tcW w:w="691" w:type="dxa"/>
            <w:hideMark/>
          </w:tcPr>
          <w:p w14:paraId="2EB6009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7DD5F6A" w14:textId="77777777" w:rsidTr="00461B69">
        <w:tc>
          <w:tcPr>
            <w:tcW w:w="0" w:type="auto"/>
            <w:hideMark/>
          </w:tcPr>
          <w:p w14:paraId="29BB567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3" w:type="dxa"/>
            <w:hideMark/>
          </w:tcPr>
          <w:p w14:paraId="12F21C6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691" w:type="dxa"/>
            <w:hideMark/>
          </w:tcPr>
          <w:p w14:paraId="6D3791B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3BD9074" w14:textId="77777777" w:rsidTr="00461B69">
        <w:tc>
          <w:tcPr>
            <w:tcW w:w="0" w:type="auto"/>
            <w:hideMark/>
          </w:tcPr>
          <w:p w14:paraId="52A221D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93" w:type="dxa"/>
            <w:hideMark/>
          </w:tcPr>
          <w:p w14:paraId="30F87DF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Загадка как жанр фольклора, знакомство с видами загадок</w:t>
            </w:r>
          </w:p>
        </w:tc>
        <w:tc>
          <w:tcPr>
            <w:tcW w:w="691" w:type="dxa"/>
            <w:hideMark/>
          </w:tcPr>
          <w:p w14:paraId="480505D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A2BB302" w14:textId="77777777" w:rsidTr="00461B69">
        <w:tc>
          <w:tcPr>
            <w:tcW w:w="0" w:type="auto"/>
            <w:hideMark/>
          </w:tcPr>
          <w:p w14:paraId="1A5B5DFA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3" w:type="dxa"/>
            <w:hideMark/>
          </w:tcPr>
          <w:p w14:paraId="3E30FD43" w14:textId="77777777" w:rsidR="00B92A77" w:rsidRPr="00461B69" w:rsidRDefault="001E729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="00B92A77"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итогам раздела «Фольклор (устное народное творчество)</w:t>
            </w:r>
          </w:p>
        </w:tc>
        <w:tc>
          <w:tcPr>
            <w:tcW w:w="691" w:type="dxa"/>
            <w:hideMark/>
          </w:tcPr>
          <w:p w14:paraId="7870CB1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324FF9D" w14:textId="77777777" w:rsidTr="00461B69">
        <w:tc>
          <w:tcPr>
            <w:tcW w:w="0" w:type="auto"/>
            <w:hideMark/>
          </w:tcPr>
          <w:p w14:paraId="197F073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93" w:type="dxa"/>
            <w:hideMark/>
          </w:tcPr>
          <w:p w14:paraId="39442790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691" w:type="dxa"/>
            <w:hideMark/>
          </w:tcPr>
          <w:p w14:paraId="06AE98B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0DE1A70" w14:textId="77777777" w:rsidTr="00461B69">
        <w:tc>
          <w:tcPr>
            <w:tcW w:w="0" w:type="auto"/>
            <w:hideMark/>
          </w:tcPr>
          <w:p w14:paraId="6D6F1C2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93" w:type="dxa"/>
            <w:hideMark/>
          </w:tcPr>
          <w:p w14:paraId="5A97D03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691" w:type="dxa"/>
            <w:hideMark/>
          </w:tcPr>
          <w:p w14:paraId="0D1BDC4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B474924" w14:textId="77777777" w:rsidTr="00461B69">
        <w:tc>
          <w:tcPr>
            <w:tcW w:w="0" w:type="auto"/>
            <w:hideMark/>
          </w:tcPr>
          <w:p w14:paraId="63A8E63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93" w:type="dxa"/>
            <w:hideMark/>
          </w:tcPr>
          <w:p w14:paraId="6194E0A3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691" w:type="dxa"/>
            <w:hideMark/>
          </w:tcPr>
          <w:p w14:paraId="277AC0E8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7EB0FB0" w14:textId="77777777" w:rsidTr="00461B69">
        <w:tc>
          <w:tcPr>
            <w:tcW w:w="0" w:type="auto"/>
            <w:hideMark/>
          </w:tcPr>
          <w:p w14:paraId="68CDC12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93" w:type="dxa"/>
            <w:hideMark/>
          </w:tcPr>
          <w:p w14:paraId="387784D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691" w:type="dxa"/>
            <w:hideMark/>
          </w:tcPr>
          <w:p w14:paraId="5C2F916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185A666" w14:textId="77777777" w:rsidTr="00461B69">
        <w:tc>
          <w:tcPr>
            <w:tcW w:w="0" w:type="auto"/>
            <w:hideMark/>
          </w:tcPr>
          <w:p w14:paraId="7FC5ADE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93" w:type="dxa"/>
            <w:hideMark/>
          </w:tcPr>
          <w:p w14:paraId="5DAD3E0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691" w:type="dxa"/>
            <w:hideMark/>
          </w:tcPr>
          <w:p w14:paraId="5A31548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64FE739" w14:textId="77777777" w:rsidTr="00461B69">
        <w:tc>
          <w:tcPr>
            <w:tcW w:w="0" w:type="auto"/>
            <w:hideMark/>
          </w:tcPr>
          <w:p w14:paraId="6F4D769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93" w:type="dxa"/>
            <w:hideMark/>
          </w:tcPr>
          <w:p w14:paraId="09CB490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691" w:type="dxa"/>
            <w:hideMark/>
          </w:tcPr>
          <w:p w14:paraId="56BDB18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A150E29" w14:textId="77777777" w:rsidTr="00461B69">
        <w:tc>
          <w:tcPr>
            <w:tcW w:w="0" w:type="auto"/>
            <w:hideMark/>
          </w:tcPr>
          <w:p w14:paraId="0266607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93" w:type="dxa"/>
            <w:hideMark/>
          </w:tcPr>
          <w:p w14:paraId="2C90224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</w:t>
            </w:r>
          </w:p>
        </w:tc>
        <w:tc>
          <w:tcPr>
            <w:tcW w:w="691" w:type="dxa"/>
            <w:hideMark/>
          </w:tcPr>
          <w:p w14:paraId="3080D91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79CB6BE" w14:textId="77777777" w:rsidTr="00461B69">
        <w:tc>
          <w:tcPr>
            <w:tcW w:w="0" w:type="auto"/>
            <w:hideMark/>
          </w:tcPr>
          <w:p w14:paraId="74CD2DA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93" w:type="dxa"/>
            <w:hideMark/>
          </w:tcPr>
          <w:p w14:paraId="7E5E76E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691" w:type="dxa"/>
            <w:hideMark/>
          </w:tcPr>
          <w:p w14:paraId="09045E2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493EE80" w14:textId="77777777" w:rsidTr="00461B69">
        <w:tc>
          <w:tcPr>
            <w:tcW w:w="0" w:type="auto"/>
            <w:hideMark/>
          </w:tcPr>
          <w:p w14:paraId="221B4FD2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93" w:type="dxa"/>
            <w:hideMark/>
          </w:tcPr>
          <w:p w14:paraId="0CD1F8F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картин зимнего пейзажа в стихотворениях</w:t>
            </w:r>
            <w:proofErr w:type="gram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Фета «Кот поёт, глаза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прищуря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«Мама! Глянь-ка из окошка…» , И. С. Никитин "Встреча зимы"</w:t>
            </w:r>
          </w:p>
        </w:tc>
        <w:tc>
          <w:tcPr>
            <w:tcW w:w="691" w:type="dxa"/>
            <w:hideMark/>
          </w:tcPr>
          <w:p w14:paraId="6E49E99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6D00FA7" w14:textId="77777777" w:rsidTr="00461B69">
        <w:tc>
          <w:tcPr>
            <w:tcW w:w="0" w:type="auto"/>
            <w:hideMark/>
          </w:tcPr>
          <w:p w14:paraId="5A315C7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93" w:type="dxa"/>
            <w:hideMark/>
          </w:tcPr>
          <w:p w14:paraId="32B55BBC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691" w:type="dxa"/>
            <w:hideMark/>
          </w:tcPr>
          <w:p w14:paraId="728D039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8CF124D" w14:textId="77777777" w:rsidTr="00461B69">
        <w:tc>
          <w:tcPr>
            <w:tcW w:w="0" w:type="auto"/>
            <w:hideMark/>
          </w:tcPr>
          <w:p w14:paraId="16F531F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993" w:type="dxa"/>
            <w:hideMark/>
          </w:tcPr>
          <w:p w14:paraId="5789ADD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691" w:type="dxa"/>
            <w:hideMark/>
          </w:tcPr>
          <w:p w14:paraId="57DEC8E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8668785" w14:textId="77777777" w:rsidTr="00461B69">
        <w:tc>
          <w:tcPr>
            <w:tcW w:w="0" w:type="auto"/>
            <w:hideMark/>
          </w:tcPr>
          <w:p w14:paraId="5AFDE48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93" w:type="dxa"/>
            <w:hideMark/>
          </w:tcPr>
          <w:p w14:paraId="5934A64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691" w:type="dxa"/>
            <w:hideMark/>
          </w:tcPr>
          <w:p w14:paraId="53DB8AB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9902B78" w14:textId="77777777" w:rsidTr="00461B69">
        <w:tc>
          <w:tcPr>
            <w:tcW w:w="0" w:type="auto"/>
            <w:hideMark/>
          </w:tcPr>
          <w:p w14:paraId="0069D3C2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93" w:type="dxa"/>
            <w:hideMark/>
          </w:tcPr>
          <w:p w14:paraId="76ED762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691" w:type="dxa"/>
            <w:hideMark/>
          </w:tcPr>
          <w:p w14:paraId="0EDB2E6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E8A7D28" w14:textId="77777777" w:rsidTr="00461B69">
        <w:tc>
          <w:tcPr>
            <w:tcW w:w="0" w:type="auto"/>
            <w:hideMark/>
          </w:tcPr>
          <w:p w14:paraId="7AE04C5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93" w:type="dxa"/>
            <w:hideMark/>
          </w:tcPr>
          <w:p w14:paraId="09DDBD30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691" w:type="dxa"/>
            <w:hideMark/>
          </w:tcPr>
          <w:p w14:paraId="1AAF9F9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B6BF390" w14:textId="77777777" w:rsidTr="00461B69">
        <w:tc>
          <w:tcPr>
            <w:tcW w:w="0" w:type="auto"/>
            <w:hideMark/>
          </w:tcPr>
          <w:p w14:paraId="01F059CD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93" w:type="dxa"/>
            <w:hideMark/>
          </w:tcPr>
          <w:p w14:paraId="7CB1C10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– великий русский поэт</w:t>
            </w:r>
          </w:p>
        </w:tc>
        <w:tc>
          <w:tcPr>
            <w:tcW w:w="691" w:type="dxa"/>
            <w:hideMark/>
          </w:tcPr>
          <w:p w14:paraId="4A46DBD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62A566A" w14:textId="77777777" w:rsidTr="00461B69">
        <w:tc>
          <w:tcPr>
            <w:tcW w:w="0" w:type="auto"/>
            <w:hideMark/>
          </w:tcPr>
          <w:p w14:paraId="176BA0D9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93" w:type="dxa"/>
            <w:hideMark/>
          </w:tcPr>
          <w:p w14:paraId="17066DE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691" w:type="dxa"/>
            <w:hideMark/>
          </w:tcPr>
          <w:p w14:paraId="6CB27B1F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2E154A5" w14:textId="77777777" w:rsidTr="00461B69">
        <w:tc>
          <w:tcPr>
            <w:tcW w:w="0" w:type="auto"/>
            <w:hideMark/>
          </w:tcPr>
          <w:p w14:paraId="7141E79D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93" w:type="dxa"/>
            <w:hideMark/>
          </w:tcPr>
          <w:p w14:paraId="085F5A5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691" w:type="dxa"/>
            <w:hideMark/>
          </w:tcPr>
          <w:p w14:paraId="4D19691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0CC4EEF" w14:textId="77777777" w:rsidTr="00461B69">
        <w:tc>
          <w:tcPr>
            <w:tcW w:w="0" w:type="auto"/>
            <w:hideMark/>
          </w:tcPr>
          <w:p w14:paraId="79792E1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93" w:type="dxa"/>
            <w:hideMark/>
          </w:tcPr>
          <w:p w14:paraId="38EABEC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…»: приём повтора как основа изменения сюжета</w:t>
            </w:r>
          </w:p>
        </w:tc>
        <w:tc>
          <w:tcPr>
            <w:tcW w:w="691" w:type="dxa"/>
            <w:hideMark/>
          </w:tcPr>
          <w:p w14:paraId="20A6245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B7523F8" w14:textId="77777777" w:rsidTr="00461B69">
        <w:tc>
          <w:tcPr>
            <w:tcW w:w="0" w:type="auto"/>
            <w:hideMark/>
          </w:tcPr>
          <w:p w14:paraId="58FCE4F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93" w:type="dxa"/>
            <w:hideMark/>
          </w:tcPr>
          <w:p w14:paraId="78E7BB4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691" w:type="dxa"/>
            <w:hideMark/>
          </w:tcPr>
          <w:p w14:paraId="6D0888C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471556A" w14:textId="77777777" w:rsidTr="00461B69">
        <w:tc>
          <w:tcPr>
            <w:tcW w:w="0" w:type="auto"/>
            <w:hideMark/>
          </w:tcPr>
          <w:p w14:paraId="57F1D8E7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93" w:type="dxa"/>
            <w:hideMark/>
          </w:tcPr>
          <w:p w14:paraId="741B00D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691" w:type="dxa"/>
            <w:hideMark/>
          </w:tcPr>
          <w:p w14:paraId="4AFC19A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8C8E425" w14:textId="77777777" w:rsidTr="00461B69">
        <w:tc>
          <w:tcPr>
            <w:tcW w:w="0" w:type="auto"/>
            <w:hideMark/>
          </w:tcPr>
          <w:p w14:paraId="4AE6A85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93" w:type="dxa"/>
            <w:hideMark/>
          </w:tcPr>
          <w:p w14:paraId="0DD5BDF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детскими книгами. И.Я.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иллюстратор сказок А.С. Пушкина</w:t>
            </w:r>
          </w:p>
        </w:tc>
        <w:tc>
          <w:tcPr>
            <w:tcW w:w="691" w:type="dxa"/>
            <w:hideMark/>
          </w:tcPr>
          <w:p w14:paraId="5BE69AA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0E9D867" w14:textId="77777777" w:rsidTr="00461B69">
        <w:tc>
          <w:tcPr>
            <w:tcW w:w="0" w:type="auto"/>
            <w:hideMark/>
          </w:tcPr>
          <w:p w14:paraId="0DE53E9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93" w:type="dxa"/>
            <w:hideMark/>
          </w:tcPr>
          <w:p w14:paraId="2E9F67A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691" w:type="dxa"/>
            <w:hideMark/>
          </w:tcPr>
          <w:p w14:paraId="34580CA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7C40DDA" w14:textId="77777777" w:rsidTr="00461B69">
        <w:tc>
          <w:tcPr>
            <w:tcW w:w="0" w:type="auto"/>
            <w:hideMark/>
          </w:tcPr>
          <w:p w14:paraId="161FC5AE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93" w:type="dxa"/>
            <w:hideMark/>
          </w:tcPr>
          <w:p w14:paraId="5BEF6B0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интерьера. Иллюстрации Билибина (описание интерьера)</w:t>
            </w:r>
          </w:p>
        </w:tc>
        <w:tc>
          <w:tcPr>
            <w:tcW w:w="691" w:type="dxa"/>
            <w:hideMark/>
          </w:tcPr>
          <w:p w14:paraId="0AE96B3F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6CE203A" w14:textId="77777777" w:rsidTr="00461B69">
        <w:tc>
          <w:tcPr>
            <w:tcW w:w="0" w:type="auto"/>
            <w:hideMark/>
          </w:tcPr>
          <w:p w14:paraId="77544659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993" w:type="dxa"/>
            <w:hideMark/>
          </w:tcPr>
          <w:p w14:paraId="771BC29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691" w:type="dxa"/>
            <w:hideMark/>
          </w:tcPr>
          <w:p w14:paraId="7F04D0E0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4E3D9FA" w14:textId="77777777" w:rsidTr="00461B69">
        <w:tc>
          <w:tcPr>
            <w:tcW w:w="0" w:type="auto"/>
            <w:hideMark/>
          </w:tcPr>
          <w:p w14:paraId="5CB73ED7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993" w:type="dxa"/>
            <w:hideMark/>
          </w:tcPr>
          <w:p w14:paraId="7CF29BFD" w14:textId="77777777" w:rsidR="00B92A77" w:rsidRPr="00461B69" w:rsidRDefault="001E729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="00B92A77"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итогам раздела «Творчество А.С. Пушкина»</w:t>
            </w:r>
          </w:p>
        </w:tc>
        <w:tc>
          <w:tcPr>
            <w:tcW w:w="691" w:type="dxa"/>
            <w:hideMark/>
          </w:tcPr>
          <w:p w14:paraId="0257299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88403A6" w14:textId="77777777" w:rsidTr="00461B69">
        <w:tc>
          <w:tcPr>
            <w:tcW w:w="0" w:type="auto"/>
            <w:hideMark/>
          </w:tcPr>
          <w:p w14:paraId="142E2E4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993" w:type="dxa"/>
            <w:hideMark/>
          </w:tcPr>
          <w:p w14:paraId="4AB23E3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691" w:type="dxa"/>
            <w:hideMark/>
          </w:tcPr>
          <w:p w14:paraId="3308ED4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50ED29B" w14:textId="77777777" w:rsidTr="00461B69">
        <w:tc>
          <w:tcPr>
            <w:tcW w:w="0" w:type="auto"/>
            <w:hideMark/>
          </w:tcPr>
          <w:p w14:paraId="7B8CFA5A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93" w:type="dxa"/>
            <w:hideMark/>
          </w:tcPr>
          <w:p w14:paraId="6A6D430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691" w:type="dxa"/>
            <w:hideMark/>
          </w:tcPr>
          <w:p w14:paraId="7CB273B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7B04735" w14:textId="77777777" w:rsidTr="00461B69">
        <w:tc>
          <w:tcPr>
            <w:tcW w:w="0" w:type="auto"/>
            <w:hideMark/>
          </w:tcPr>
          <w:p w14:paraId="04B25FF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93" w:type="dxa"/>
            <w:hideMark/>
          </w:tcPr>
          <w:p w14:paraId="4A17A65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691" w:type="dxa"/>
            <w:hideMark/>
          </w:tcPr>
          <w:p w14:paraId="0856741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85E4091" w14:textId="77777777" w:rsidTr="00461B69">
        <w:tc>
          <w:tcPr>
            <w:tcW w:w="0" w:type="auto"/>
            <w:hideMark/>
          </w:tcPr>
          <w:p w14:paraId="40A8A69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93" w:type="dxa"/>
            <w:hideMark/>
          </w:tcPr>
          <w:p w14:paraId="210B4C0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691" w:type="dxa"/>
            <w:hideMark/>
          </w:tcPr>
          <w:p w14:paraId="496FFD8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EA3579E" w14:textId="77777777" w:rsidTr="00461B69">
        <w:tc>
          <w:tcPr>
            <w:tcW w:w="0" w:type="auto"/>
            <w:hideMark/>
          </w:tcPr>
          <w:p w14:paraId="02DFE5AD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993" w:type="dxa"/>
            <w:hideMark/>
          </w:tcPr>
          <w:p w14:paraId="627AE00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691" w:type="dxa"/>
            <w:hideMark/>
          </w:tcPr>
          <w:p w14:paraId="1EF0957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6C94DE8" w14:textId="77777777" w:rsidTr="00461B69">
        <w:tc>
          <w:tcPr>
            <w:tcW w:w="0" w:type="auto"/>
            <w:hideMark/>
          </w:tcPr>
          <w:p w14:paraId="2B650A4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93" w:type="dxa"/>
            <w:hideMark/>
          </w:tcPr>
          <w:p w14:paraId="5E47793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691" w:type="dxa"/>
            <w:hideMark/>
          </w:tcPr>
          <w:p w14:paraId="77021AC1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EB4A805" w14:textId="77777777" w:rsidTr="00461B69">
        <w:tc>
          <w:tcPr>
            <w:tcW w:w="0" w:type="auto"/>
            <w:hideMark/>
          </w:tcPr>
          <w:p w14:paraId="13BE976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93" w:type="dxa"/>
            <w:hideMark/>
          </w:tcPr>
          <w:p w14:paraId="11C3D16B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691" w:type="dxa"/>
            <w:hideMark/>
          </w:tcPr>
          <w:p w14:paraId="2045BEC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BF3D7A3" w14:textId="77777777" w:rsidTr="00461B69">
        <w:tc>
          <w:tcPr>
            <w:tcW w:w="0" w:type="auto"/>
            <w:hideMark/>
          </w:tcPr>
          <w:p w14:paraId="639E857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993" w:type="dxa"/>
            <w:hideMark/>
          </w:tcPr>
          <w:p w14:paraId="5373AC5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691" w:type="dxa"/>
            <w:hideMark/>
          </w:tcPr>
          <w:p w14:paraId="17A6FAE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516B6FD" w14:textId="77777777" w:rsidTr="00461B69">
        <w:tc>
          <w:tcPr>
            <w:tcW w:w="0" w:type="auto"/>
            <w:hideMark/>
          </w:tcPr>
          <w:p w14:paraId="54A48E1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993" w:type="dxa"/>
            <w:hideMark/>
          </w:tcPr>
          <w:p w14:paraId="47ECB8C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691" w:type="dxa"/>
            <w:hideMark/>
          </w:tcPr>
          <w:p w14:paraId="5F79F77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DC479A5" w14:textId="77777777" w:rsidTr="00461B69">
        <w:tc>
          <w:tcPr>
            <w:tcW w:w="0" w:type="auto"/>
            <w:hideMark/>
          </w:tcPr>
          <w:p w14:paraId="3376FB4D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93" w:type="dxa"/>
            <w:hideMark/>
          </w:tcPr>
          <w:p w14:paraId="7693885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691" w:type="dxa"/>
            <w:hideMark/>
          </w:tcPr>
          <w:p w14:paraId="14E19958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B7DF7AB" w14:textId="77777777" w:rsidTr="00461B69">
        <w:tc>
          <w:tcPr>
            <w:tcW w:w="0" w:type="auto"/>
            <w:hideMark/>
          </w:tcPr>
          <w:p w14:paraId="657B7D0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93" w:type="dxa"/>
            <w:hideMark/>
          </w:tcPr>
          <w:p w14:paraId="4D77E6A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691" w:type="dxa"/>
            <w:hideMark/>
          </w:tcPr>
          <w:p w14:paraId="0BD7A91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C37E4AB" w14:textId="77777777" w:rsidTr="00461B69">
        <w:tc>
          <w:tcPr>
            <w:tcW w:w="0" w:type="auto"/>
            <w:hideMark/>
          </w:tcPr>
          <w:p w14:paraId="5A935D0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93" w:type="dxa"/>
            <w:hideMark/>
          </w:tcPr>
          <w:p w14:paraId="62656DF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структурных частей композиции (начало действия, завязка, кульминация, развязка) произведения Л. Н. Толстого «Прыжок» и других </w:t>
            </w: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выбору</w:t>
            </w:r>
          </w:p>
        </w:tc>
        <w:tc>
          <w:tcPr>
            <w:tcW w:w="691" w:type="dxa"/>
            <w:hideMark/>
          </w:tcPr>
          <w:p w14:paraId="6839CB4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92A77" w:rsidRPr="00461B69" w14:paraId="6A4751C1" w14:textId="77777777" w:rsidTr="00461B69">
        <w:tc>
          <w:tcPr>
            <w:tcW w:w="0" w:type="auto"/>
            <w:hideMark/>
          </w:tcPr>
          <w:p w14:paraId="574C3C5A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7993" w:type="dxa"/>
            <w:hideMark/>
          </w:tcPr>
          <w:p w14:paraId="22B4266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691" w:type="dxa"/>
            <w:hideMark/>
          </w:tcPr>
          <w:p w14:paraId="74332CB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C2A0FDD" w14:textId="77777777" w:rsidTr="00461B69">
        <w:tc>
          <w:tcPr>
            <w:tcW w:w="0" w:type="auto"/>
            <w:hideMark/>
          </w:tcPr>
          <w:p w14:paraId="4D183AE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93" w:type="dxa"/>
            <w:hideMark/>
          </w:tcPr>
          <w:p w14:paraId="35983E9B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691" w:type="dxa"/>
            <w:hideMark/>
          </w:tcPr>
          <w:p w14:paraId="2CA68AD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7234145" w14:textId="77777777" w:rsidTr="00461B69">
        <w:tc>
          <w:tcPr>
            <w:tcW w:w="0" w:type="auto"/>
            <w:hideMark/>
          </w:tcPr>
          <w:p w14:paraId="44AF410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93" w:type="dxa"/>
            <w:hideMark/>
          </w:tcPr>
          <w:p w14:paraId="125E04FB" w14:textId="77777777" w:rsidR="00B92A77" w:rsidRPr="00461B69" w:rsidRDefault="001E729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B92A77"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итогам раздела «Творчество Л.Н. Толстого»</w:t>
            </w:r>
          </w:p>
        </w:tc>
        <w:tc>
          <w:tcPr>
            <w:tcW w:w="691" w:type="dxa"/>
            <w:hideMark/>
          </w:tcPr>
          <w:p w14:paraId="3BF1D27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5F93840" w14:textId="77777777" w:rsidTr="00461B69">
        <w:tc>
          <w:tcPr>
            <w:tcW w:w="0" w:type="auto"/>
            <w:hideMark/>
          </w:tcPr>
          <w:p w14:paraId="2E8BD67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993" w:type="dxa"/>
            <w:hideMark/>
          </w:tcPr>
          <w:p w14:paraId="45AEC03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691" w:type="dxa"/>
            <w:hideMark/>
          </w:tcPr>
          <w:p w14:paraId="5C10A790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8EDAAAB" w14:textId="77777777" w:rsidTr="00461B69">
        <w:tc>
          <w:tcPr>
            <w:tcW w:w="0" w:type="auto"/>
            <w:hideMark/>
          </w:tcPr>
          <w:p w14:paraId="44EFA92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93" w:type="dxa"/>
            <w:hideMark/>
          </w:tcPr>
          <w:p w14:paraId="3939C01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691" w:type="dxa"/>
            <w:hideMark/>
          </w:tcPr>
          <w:p w14:paraId="778C358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9ACA474" w14:textId="77777777" w:rsidTr="00461B69">
        <w:tc>
          <w:tcPr>
            <w:tcW w:w="0" w:type="auto"/>
            <w:hideMark/>
          </w:tcPr>
          <w:p w14:paraId="30B9586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993" w:type="dxa"/>
            <w:hideMark/>
          </w:tcPr>
          <w:p w14:paraId="51826CE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691" w:type="dxa"/>
            <w:hideMark/>
          </w:tcPr>
          <w:p w14:paraId="13986D7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EE7B15D" w14:textId="77777777" w:rsidTr="00461B69">
        <w:tc>
          <w:tcPr>
            <w:tcW w:w="0" w:type="auto"/>
            <w:hideMark/>
          </w:tcPr>
          <w:p w14:paraId="4F2DECC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993" w:type="dxa"/>
            <w:hideMark/>
          </w:tcPr>
          <w:p w14:paraId="2FE0703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691" w:type="dxa"/>
            <w:hideMark/>
          </w:tcPr>
          <w:p w14:paraId="503CFDF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3E41478" w14:textId="77777777" w:rsidTr="00461B69">
        <w:tc>
          <w:tcPr>
            <w:tcW w:w="0" w:type="auto"/>
            <w:hideMark/>
          </w:tcPr>
          <w:p w14:paraId="298C255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93" w:type="dxa"/>
            <w:hideMark/>
          </w:tcPr>
          <w:p w14:paraId="0080307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"Сказка про храброго зайца…"</w:t>
            </w:r>
          </w:p>
        </w:tc>
        <w:tc>
          <w:tcPr>
            <w:tcW w:w="691" w:type="dxa"/>
            <w:hideMark/>
          </w:tcPr>
          <w:p w14:paraId="50CF8311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E05BC7B" w14:textId="77777777" w:rsidTr="00461B69">
        <w:tc>
          <w:tcPr>
            <w:tcW w:w="0" w:type="auto"/>
            <w:hideMark/>
          </w:tcPr>
          <w:p w14:paraId="1FF2171D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93" w:type="dxa"/>
            <w:hideMark/>
          </w:tcPr>
          <w:p w14:paraId="256D6D0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691" w:type="dxa"/>
            <w:hideMark/>
          </w:tcPr>
          <w:p w14:paraId="71FBA56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98BE42D" w14:textId="77777777" w:rsidTr="00461B69">
        <w:tc>
          <w:tcPr>
            <w:tcW w:w="0" w:type="auto"/>
            <w:hideMark/>
          </w:tcPr>
          <w:p w14:paraId="1D1CA6F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93" w:type="dxa"/>
            <w:hideMark/>
          </w:tcPr>
          <w:p w14:paraId="6F3DCA89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«Моя любимая книга»</w:t>
            </w:r>
          </w:p>
        </w:tc>
        <w:tc>
          <w:tcPr>
            <w:tcW w:w="691" w:type="dxa"/>
            <w:hideMark/>
          </w:tcPr>
          <w:p w14:paraId="308FD930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FCEB8D9" w14:textId="77777777" w:rsidTr="00461B69">
        <w:tc>
          <w:tcPr>
            <w:tcW w:w="0" w:type="auto"/>
            <w:hideMark/>
          </w:tcPr>
          <w:p w14:paraId="26BD4EBE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993" w:type="dxa"/>
            <w:hideMark/>
          </w:tcPr>
          <w:p w14:paraId="478291E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Евсейкой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dxa"/>
            <w:hideMark/>
          </w:tcPr>
          <w:p w14:paraId="77255F8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A5F20A7" w14:textId="77777777" w:rsidTr="00461B69">
        <w:tc>
          <w:tcPr>
            <w:tcW w:w="0" w:type="auto"/>
            <w:hideMark/>
          </w:tcPr>
          <w:p w14:paraId="689651F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93" w:type="dxa"/>
            <w:hideMark/>
          </w:tcPr>
          <w:p w14:paraId="69D2872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691" w:type="dxa"/>
            <w:hideMark/>
          </w:tcPr>
          <w:p w14:paraId="4C97E5F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0805DAD" w14:textId="77777777" w:rsidTr="00461B69">
        <w:tc>
          <w:tcPr>
            <w:tcW w:w="0" w:type="auto"/>
            <w:hideMark/>
          </w:tcPr>
          <w:p w14:paraId="2E74AFA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93" w:type="dxa"/>
            <w:hideMark/>
          </w:tcPr>
          <w:p w14:paraId="4D82DB8D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691" w:type="dxa"/>
            <w:hideMark/>
          </w:tcPr>
          <w:p w14:paraId="302D9A2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DAAB6B4" w14:textId="77777777" w:rsidTr="00461B69">
        <w:tc>
          <w:tcPr>
            <w:tcW w:w="0" w:type="auto"/>
            <w:hideMark/>
          </w:tcPr>
          <w:p w14:paraId="3796B1EE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93" w:type="dxa"/>
            <w:hideMark/>
          </w:tcPr>
          <w:p w14:paraId="2B34C98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691" w:type="dxa"/>
            <w:hideMark/>
          </w:tcPr>
          <w:p w14:paraId="2323561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69CF8D9" w14:textId="77777777" w:rsidTr="00461B69">
        <w:tc>
          <w:tcPr>
            <w:tcW w:w="0" w:type="auto"/>
            <w:hideMark/>
          </w:tcPr>
          <w:p w14:paraId="392FE50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93" w:type="dxa"/>
            <w:hideMark/>
          </w:tcPr>
          <w:p w14:paraId="7D71AB2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691" w:type="dxa"/>
            <w:hideMark/>
          </w:tcPr>
          <w:p w14:paraId="0CC1170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916C085" w14:textId="77777777" w:rsidTr="00461B69">
        <w:tc>
          <w:tcPr>
            <w:tcW w:w="0" w:type="auto"/>
            <w:hideMark/>
          </w:tcPr>
          <w:p w14:paraId="2F039B7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993" w:type="dxa"/>
            <w:hideMark/>
          </w:tcPr>
          <w:p w14:paraId="386FD6A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691" w:type="dxa"/>
            <w:hideMark/>
          </w:tcPr>
          <w:p w14:paraId="358ACE3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FE8A6C3" w14:textId="77777777" w:rsidTr="00461B69">
        <w:tc>
          <w:tcPr>
            <w:tcW w:w="0" w:type="auto"/>
            <w:hideMark/>
          </w:tcPr>
          <w:p w14:paraId="68E4774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93" w:type="dxa"/>
            <w:hideMark/>
          </w:tcPr>
          <w:p w14:paraId="1FC1754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691" w:type="dxa"/>
            <w:hideMark/>
          </w:tcPr>
          <w:p w14:paraId="5BBDEAE1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DECB4FC" w14:textId="77777777" w:rsidTr="00461B69">
        <w:tc>
          <w:tcPr>
            <w:tcW w:w="0" w:type="auto"/>
            <w:hideMark/>
          </w:tcPr>
          <w:p w14:paraId="3B52455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93" w:type="dxa"/>
            <w:hideMark/>
          </w:tcPr>
          <w:p w14:paraId="5E3A941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691" w:type="dxa"/>
            <w:hideMark/>
          </w:tcPr>
          <w:p w14:paraId="084FF16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FBDF47A" w14:textId="77777777" w:rsidTr="00461B69">
        <w:tc>
          <w:tcPr>
            <w:tcW w:w="0" w:type="auto"/>
            <w:hideMark/>
          </w:tcPr>
          <w:p w14:paraId="7CE82D1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93" w:type="dxa"/>
            <w:hideMark/>
          </w:tcPr>
          <w:p w14:paraId="7215D963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691" w:type="dxa"/>
            <w:hideMark/>
          </w:tcPr>
          <w:p w14:paraId="4B41A0A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3C94047" w14:textId="77777777" w:rsidTr="00461B69">
        <w:tc>
          <w:tcPr>
            <w:tcW w:w="0" w:type="auto"/>
            <w:hideMark/>
          </w:tcPr>
          <w:p w14:paraId="2558A7D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93" w:type="dxa"/>
            <w:hideMark/>
          </w:tcPr>
          <w:p w14:paraId="552AB8F1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691" w:type="dxa"/>
            <w:hideMark/>
          </w:tcPr>
          <w:p w14:paraId="6305E258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19F57B2" w14:textId="77777777" w:rsidTr="00461B69">
        <w:tc>
          <w:tcPr>
            <w:tcW w:w="0" w:type="auto"/>
            <w:hideMark/>
          </w:tcPr>
          <w:p w14:paraId="0AB3DCB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993" w:type="dxa"/>
            <w:hideMark/>
          </w:tcPr>
          <w:p w14:paraId="3127AC01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691" w:type="dxa"/>
            <w:hideMark/>
          </w:tcPr>
          <w:p w14:paraId="59FE736F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9C68D18" w14:textId="77777777" w:rsidTr="00461B69">
        <w:tc>
          <w:tcPr>
            <w:tcW w:w="0" w:type="auto"/>
            <w:hideMark/>
          </w:tcPr>
          <w:p w14:paraId="28F4107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993" w:type="dxa"/>
            <w:hideMark/>
          </w:tcPr>
          <w:p w14:paraId="3629A0E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691" w:type="dxa"/>
            <w:hideMark/>
          </w:tcPr>
          <w:p w14:paraId="760E32F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A33B6A5" w14:textId="77777777" w:rsidTr="00461B69">
        <w:tc>
          <w:tcPr>
            <w:tcW w:w="0" w:type="auto"/>
            <w:hideMark/>
          </w:tcPr>
          <w:p w14:paraId="711F975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93" w:type="dxa"/>
            <w:hideMark/>
          </w:tcPr>
          <w:p w14:paraId="63FD418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691" w:type="dxa"/>
            <w:hideMark/>
          </w:tcPr>
          <w:p w14:paraId="05C824A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B71FFE5" w14:textId="77777777" w:rsidTr="00461B69">
        <w:tc>
          <w:tcPr>
            <w:tcW w:w="0" w:type="auto"/>
            <w:hideMark/>
          </w:tcPr>
          <w:p w14:paraId="5CF2C1D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93" w:type="dxa"/>
            <w:hideMark/>
          </w:tcPr>
          <w:p w14:paraId="68023BA6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691" w:type="dxa"/>
            <w:hideMark/>
          </w:tcPr>
          <w:p w14:paraId="38B74F8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816723E" w14:textId="77777777" w:rsidTr="00461B69">
        <w:tc>
          <w:tcPr>
            <w:tcW w:w="0" w:type="auto"/>
            <w:hideMark/>
          </w:tcPr>
          <w:p w14:paraId="0F72F3F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7993" w:type="dxa"/>
            <w:hideMark/>
          </w:tcPr>
          <w:p w14:paraId="4805593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691" w:type="dxa"/>
            <w:hideMark/>
          </w:tcPr>
          <w:p w14:paraId="103C65B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C8CEB17" w14:textId="77777777" w:rsidTr="00461B69">
        <w:tc>
          <w:tcPr>
            <w:tcW w:w="0" w:type="auto"/>
            <w:hideMark/>
          </w:tcPr>
          <w:p w14:paraId="1029BC2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93" w:type="dxa"/>
            <w:hideMark/>
          </w:tcPr>
          <w:p w14:paraId="2C23A89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dxa"/>
            <w:hideMark/>
          </w:tcPr>
          <w:p w14:paraId="6F0777D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3A71690" w14:textId="77777777" w:rsidTr="00461B69">
        <w:tc>
          <w:tcPr>
            <w:tcW w:w="0" w:type="auto"/>
            <w:hideMark/>
          </w:tcPr>
          <w:p w14:paraId="15239A9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993" w:type="dxa"/>
            <w:hideMark/>
          </w:tcPr>
          <w:p w14:paraId="11ED4B8D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" w:type="dxa"/>
            <w:hideMark/>
          </w:tcPr>
          <w:p w14:paraId="57780D6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B19B195" w14:textId="77777777" w:rsidTr="00461B69">
        <w:tc>
          <w:tcPr>
            <w:tcW w:w="0" w:type="auto"/>
            <w:hideMark/>
          </w:tcPr>
          <w:p w14:paraId="2C196C9A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993" w:type="dxa"/>
            <w:hideMark/>
          </w:tcPr>
          <w:p w14:paraId="66682510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691" w:type="dxa"/>
            <w:hideMark/>
          </w:tcPr>
          <w:p w14:paraId="4462BDD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5442337" w14:textId="77777777" w:rsidTr="00461B69">
        <w:tc>
          <w:tcPr>
            <w:tcW w:w="0" w:type="auto"/>
            <w:hideMark/>
          </w:tcPr>
          <w:p w14:paraId="43BE57C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993" w:type="dxa"/>
            <w:hideMark/>
          </w:tcPr>
          <w:p w14:paraId="78394A8C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691" w:type="dxa"/>
            <w:hideMark/>
          </w:tcPr>
          <w:p w14:paraId="48EDC8F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C5C4042" w14:textId="77777777" w:rsidTr="00461B69">
        <w:tc>
          <w:tcPr>
            <w:tcW w:w="0" w:type="auto"/>
            <w:hideMark/>
          </w:tcPr>
          <w:p w14:paraId="0207F39D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93" w:type="dxa"/>
            <w:hideMark/>
          </w:tcPr>
          <w:p w14:paraId="0619807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понятий верность и преданность животных</w:t>
            </w:r>
          </w:p>
        </w:tc>
        <w:tc>
          <w:tcPr>
            <w:tcW w:w="691" w:type="dxa"/>
            <w:hideMark/>
          </w:tcPr>
          <w:p w14:paraId="1B62121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1EF514C" w14:textId="77777777" w:rsidTr="00461B69">
        <w:tc>
          <w:tcPr>
            <w:tcW w:w="0" w:type="auto"/>
            <w:hideMark/>
          </w:tcPr>
          <w:p w14:paraId="1A19D4A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93" w:type="dxa"/>
            <w:hideMark/>
          </w:tcPr>
          <w:p w14:paraId="6BFF83A9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691" w:type="dxa"/>
            <w:hideMark/>
          </w:tcPr>
          <w:p w14:paraId="446AD80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A103CFF" w14:textId="77777777" w:rsidTr="00461B69">
        <w:tc>
          <w:tcPr>
            <w:tcW w:w="0" w:type="auto"/>
            <w:hideMark/>
          </w:tcPr>
          <w:p w14:paraId="650EC3F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93" w:type="dxa"/>
            <w:hideMark/>
          </w:tcPr>
          <w:p w14:paraId="0282035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691" w:type="dxa"/>
            <w:hideMark/>
          </w:tcPr>
          <w:p w14:paraId="50C754E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FA32ADE" w14:textId="77777777" w:rsidTr="00461B69">
        <w:tc>
          <w:tcPr>
            <w:tcW w:w="0" w:type="auto"/>
            <w:hideMark/>
          </w:tcPr>
          <w:p w14:paraId="2C00B36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93" w:type="dxa"/>
            <w:hideMark/>
          </w:tcPr>
          <w:p w14:paraId="31EFCCDD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691" w:type="dxa"/>
            <w:hideMark/>
          </w:tcPr>
          <w:p w14:paraId="57930E9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3837F4B" w14:textId="77777777" w:rsidTr="00461B69">
        <w:tc>
          <w:tcPr>
            <w:tcW w:w="0" w:type="auto"/>
            <w:hideMark/>
          </w:tcPr>
          <w:p w14:paraId="71B05E1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93" w:type="dxa"/>
            <w:hideMark/>
          </w:tcPr>
          <w:p w14:paraId="16167139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691" w:type="dxa"/>
            <w:hideMark/>
          </w:tcPr>
          <w:p w14:paraId="76025BA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423F328" w14:textId="77777777" w:rsidTr="00461B69">
        <w:tc>
          <w:tcPr>
            <w:tcW w:w="0" w:type="auto"/>
            <w:hideMark/>
          </w:tcPr>
          <w:p w14:paraId="76B747DE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93" w:type="dxa"/>
            <w:hideMark/>
          </w:tcPr>
          <w:p w14:paraId="704D17D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героев-животных, их портрет в рассказах писателей. На примере рассказа К. Г. Паустовского «Кот-ворюга»</w:t>
            </w:r>
          </w:p>
        </w:tc>
        <w:tc>
          <w:tcPr>
            <w:tcW w:w="691" w:type="dxa"/>
            <w:hideMark/>
          </w:tcPr>
          <w:p w14:paraId="5899822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D96623E" w14:textId="77777777" w:rsidTr="00461B69">
        <w:tc>
          <w:tcPr>
            <w:tcW w:w="0" w:type="auto"/>
            <w:hideMark/>
          </w:tcPr>
          <w:p w14:paraId="4234143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993" w:type="dxa"/>
            <w:hideMark/>
          </w:tcPr>
          <w:p w14:paraId="62F8047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691" w:type="dxa"/>
            <w:hideMark/>
          </w:tcPr>
          <w:p w14:paraId="5FCFAFC1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4456BA9" w14:textId="77777777" w:rsidTr="00461B69">
        <w:tc>
          <w:tcPr>
            <w:tcW w:w="0" w:type="auto"/>
            <w:hideMark/>
          </w:tcPr>
          <w:p w14:paraId="4D43CA47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993" w:type="dxa"/>
            <w:hideMark/>
          </w:tcPr>
          <w:p w14:paraId="3CB3D2E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691" w:type="dxa"/>
            <w:hideMark/>
          </w:tcPr>
          <w:p w14:paraId="59AE718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A79E4CF" w14:textId="77777777" w:rsidTr="00461B69">
        <w:tc>
          <w:tcPr>
            <w:tcW w:w="0" w:type="auto"/>
            <w:hideMark/>
          </w:tcPr>
          <w:p w14:paraId="463FE74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93" w:type="dxa"/>
            <w:hideMark/>
          </w:tcPr>
          <w:p w14:paraId="1C990B3B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691" w:type="dxa"/>
            <w:hideMark/>
          </w:tcPr>
          <w:p w14:paraId="365087E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DC7AF3E" w14:textId="77777777" w:rsidTr="00461B69">
        <w:tc>
          <w:tcPr>
            <w:tcW w:w="0" w:type="auto"/>
            <w:hideMark/>
          </w:tcPr>
          <w:p w14:paraId="414BAEC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93" w:type="dxa"/>
            <w:hideMark/>
          </w:tcPr>
          <w:p w14:paraId="0F7C7FA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691" w:type="dxa"/>
            <w:hideMark/>
          </w:tcPr>
          <w:p w14:paraId="363AEDF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9E8729B" w14:textId="77777777" w:rsidTr="00461B69">
        <w:tc>
          <w:tcPr>
            <w:tcW w:w="0" w:type="auto"/>
            <w:hideMark/>
          </w:tcPr>
          <w:p w14:paraId="409A8BD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93" w:type="dxa"/>
            <w:hideMark/>
          </w:tcPr>
          <w:p w14:paraId="03F32799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691" w:type="dxa"/>
            <w:hideMark/>
          </w:tcPr>
          <w:p w14:paraId="2242DB6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AB04A7D" w14:textId="77777777" w:rsidTr="00461B69">
        <w:tc>
          <w:tcPr>
            <w:tcW w:w="0" w:type="auto"/>
            <w:hideMark/>
          </w:tcPr>
          <w:p w14:paraId="6581A33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993" w:type="dxa"/>
            <w:hideMark/>
          </w:tcPr>
          <w:p w14:paraId="3960299C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691" w:type="dxa"/>
            <w:hideMark/>
          </w:tcPr>
          <w:p w14:paraId="3929265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5F61DC4" w14:textId="77777777" w:rsidTr="00461B69">
        <w:tc>
          <w:tcPr>
            <w:tcW w:w="0" w:type="auto"/>
            <w:hideMark/>
          </w:tcPr>
          <w:p w14:paraId="5826A5C7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993" w:type="dxa"/>
            <w:hideMark/>
          </w:tcPr>
          <w:p w14:paraId="5DB2B39C" w14:textId="77777777" w:rsidR="00B92A77" w:rsidRPr="00461B69" w:rsidRDefault="001E729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в форме контрольной работы.</w:t>
            </w:r>
          </w:p>
        </w:tc>
        <w:tc>
          <w:tcPr>
            <w:tcW w:w="691" w:type="dxa"/>
            <w:hideMark/>
          </w:tcPr>
          <w:p w14:paraId="2BA14C3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8EB2EE7" w14:textId="77777777" w:rsidTr="00461B69">
        <w:tc>
          <w:tcPr>
            <w:tcW w:w="0" w:type="auto"/>
            <w:hideMark/>
          </w:tcPr>
          <w:p w14:paraId="2DE0DA1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93" w:type="dxa"/>
            <w:hideMark/>
          </w:tcPr>
          <w:p w14:paraId="261BA82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691" w:type="dxa"/>
            <w:hideMark/>
          </w:tcPr>
          <w:p w14:paraId="0E0ECD6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069519F" w14:textId="77777777" w:rsidTr="00461B69">
        <w:tc>
          <w:tcPr>
            <w:tcW w:w="0" w:type="auto"/>
            <w:hideMark/>
          </w:tcPr>
          <w:p w14:paraId="2173342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993" w:type="dxa"/>
            <w:hideMark/>
          </w:tcPr>
          <w:p w14:paraId="5BA3922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691" w:type="dxa"/>
            <w:hideMark/>
          </w:tcPr>
          <w:p w14:paraId="2D2ADCE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2B636CA" w14:textId="77777777" w:rsidTr="00461B69">
        <w:tc>
          <w:tcPr>
            <w:tcW w:w="0" w:type="auto"/>
            <w:hideMark/>
          </w:tcPr>
          <w:p w14:paraId="436D3A72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93" w:type="dxa"/>
            <w:hideMark/>
          </w:tcPr>
          <w:p w14:paraId="506800A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снег»</w:t>
            </w:r>
          </w:p>
        </w:tc>
        <w:tc>
          <w:tcPr>
            <w:tcW w:w="691" w:type="dxa"/>
            <w:hideMark/>
          </w:tcPr>
          <w:p w14:paraId="40EDED5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4916EA8" w14:textId="77777777" w:rsidTr="00461B69">
        <w:tc>
          <w:tcPr>
            <w:tcW w:w="0" w:type="auto"/>
            <w:hideMark/>
          </w:tcPr>
          <w:p w14:paraId="2360884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93" w:type="dxa"/>
            <w:hideMark/>
          </w:tcPr>
          <w:p w14:paraId="4957C0D0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691" w:type="dxa"/>
            <w:hideMark/>
          </w:tcPr>
          <w:p w14:paraId="468CD9EF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F21B577" w14:textId="77777777" w:rsidTr="00461B69">
        <w:tc>
          <w:tcPr>
            <w:tcW w:w="0" w:type="auto"/>
            <w:hideMark/>
          </w:tcPr>
          <w:p w14:paraId="7A4EEBC9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93" w:type="dxa"/>
            <w:hideMark/>
          </w:tcPr>
          <w:p w14:paraId="40B8662C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691" w:type="dxa"/>
            <w:hideMark/>
          </w:tcPr>
          <w:p w14:paraId="7D346C0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662E074" w14:textId="77777777" w:rsidTr="00461B69">
        <w:tc>
          <w:tcPr>
            <w:tcW w:w="0" w:type="auto"/>
            <w:hideMark/>
          </w:tcPr>
          <w:p w14:paraId="2B3B7D8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993" w:type="dxa"/>
            <w:hideMark/>
          </w:tcPr>
          <w:p w14:paraId="244C9CEF" w14:textId="22D66A40" w:rsidR="00B92A77" w:rsidRPr="00461B69" w:rsidRDefault="00C91E4F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="00B92A77"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691" w:type="dxa"/>
            <w:hideMark/>
          </w:tcPr>
          <w:p w14:paraId="2A2D495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F6B830A" w14:textId="77777777" w:rsidTr="00461B69">
        <w:tc>
          <w:tcPr>
            <w:tcW w:w="0" w:type="auto"/>
            <w:hideMark/>
          </w:tcPr>
          <w:p w14:paraId="3A4979D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993" w:type="dxa"/>
            <w:hideMark/>
          </w:tcPr>
          <w:p w14:paraId="2FD2F8D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691" w:type="dxa"/>
            <w:hideMark/>
          </w:tcPr>
          <w:p w14:paraId="4BA0B5C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3F6D2F4" w14:textId="77777777" w:rsidTr="00461B69">
        <w:tc>
          <w:tcPr>
            <w:tcW w:w="0" w:type="auto"/>
            <w:hideMark/>
          </w:tcPr>
          <w:p w14:paraId="0A8F035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93" w:type="dxa"/>
            <w:hideMark/>
          </w:tcPr>
          <w:p w14:paraId="2B80831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главной мысли (идеи) в произведениях о детях</w:t>
            </w:r>
          </w:p>
        </w:tc>
        <w:tc>
          <w:tcPr>
            <w:tcW w:w="691" w:type="dxa"/>
            <w:hideMark/>
          </w:tcPr>
          <w:p w14:paraId="7C32CD31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32E874F" w14:textId="77777777" w:rsidTr="00461B69">
        <w:tc>
          <w:tcPr>
            <w:tcW w:w="0" w:type="auto"/>
            <w:hideMark/>
          </w:tcPr>
          <w:p w14:paraId="6F07A1BF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993" w:type="dxa"/>
            <w:hideMark/>
          </w:tcPr>
          <w:p w14:paraId="12D504B1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детскими книгами: авторы юмористических рассказов</w:t>
            </w:r>
          </w:p>
        </w:tc>
        <w:tc>
          <w:tcPr>
            <w:tcW w:w="691" w:type="dxa"/>
            <w:hideMark/>
          </w:tcPr>
          <w:p w14:paraId="1121A7C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97511B8" w14:textId="77777777" w:rsidTr="00461B69">
        <w:tc>
          <w:tcPr>
            <w:tcW w:w="0" w:type="auto"/>
            <w:hideMark/>
          </w:tcPr>
          <w:p w14:paraId="3B09D1DE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93" w:type="dxa"/>
            <w:hideMark/>
          </w:tcPr>
          <w:p w14:paraId="02C5084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691" w:type="dxa"/>
            <w:hideMark/>
          </w:tcPr>
          <w:p w14:paraId="5BDAF1A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65F9F35" w14:textId="77777777" w:rsidTr="00461B69">
        <w:tc>
          <w:tcPr>
            <w:tcW w:w="0" w:type="auto"/>
            <w:hideMark/>
          </w:tcPr>
          <w:p w14:paraId="1B35BB54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993" w:type="dxa"/>
            <w:hideMark/>
          </w:tcPr>
          <w:p w14:paraId="7760462D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691" w:type="dxa"/>
            <w:hideMark/>
          </w:tcPr>
          <w:p w14:paraId="4371232F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205A2D8" w14:textId="77777777" w:rsidTr="00461B69">
        <w:tc>
          <w:tcPr>
            <w:tcW w:w="0" w:type="auto"/>
            <w:hideMark/>
          </w:tcPr>
          <w:p w14:paraId="7D6BABF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993" w:type="dxa"/>
            <w:hideMark/>
          </w:tcPr>
          <w:p w14:paraId="26B1ECCB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события сюжета произведения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А.П.Гайдара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«Тимур и его команда» (отрывки)</w:t>
            </w:r>
          </w:p>
        </w:tc>
        <w:tc>
          <w:tcPr>
            <w:tcW w:w="691" w:type="dxa"/>
            <w:hideMark/>
          </w:tcPr>
          <w:p w14:paraId="12D5E02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E7104AC" w14:textId="77777777" w:rsidTr="00461B69">
        <w:tc>
          <w:tcPr>
            <w:tcW w:w="0" w:type="auto"/>
            <w:hideMark/>
          </w:tcPr>
          <w:p w14:paraId="1D450E6A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93" w:type="dxa"/>
            <w:hideMark/>
          </w:tcPr>
          <w:p w14:paraId="7D46B91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691" w:type="dxa"/>
            <w:hideMark/>
          </w:tcPr>
          <w:p w14:paraId="1D37BD9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732C641" w14:textId="77777777" w:rsidTr="00461B69">
        <w:tc>
          <w:tcPr>
            <w:tcW w:w="0" w:type="auto"/>
            <w:hideMark/>
          </w:tcPr>
          <w:p w14:paraId="50CD2AE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93" w:type="dxa"/>
            <w:hideMark/>
          </w:tcPr>
          <w:p w14:paraId="69F2BEE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691" w:type="dxa"/>
            <w:hideMark/>
          </w:tcPr>
          <w:p w14:paraId="20924A2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9F6C711" w14:textId="77777777" w:rsidTr="00461B69">
        <w:tc>
          <w:tcPr>
            <w:tcW w:w="0" w:type="auto"/>
            <w:hideMark/>
          </w:tcPr>
          <w:p w14:paraId="61EC8587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993" w:type="dxa"/>
            <w:hideMark/>
          </w:tcPr>
          <w:p w14:paraId="49CB64AF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691" w:type="dxa"/>
            <w:hideMark/>
          </w:tcPr>
          <w:p w14:paraId="1AE262D8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89598D7" w14:textId="77777777" w:rsidTr="00461B69">
        <w:tc>
          <w:tcPr>
            <w:tcW w:w="0" w:type="auto"/>
            <w:hideMark/>
          </w:tcPr>
          <w:p w14:paraId="0B3FC5C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93" w:type="dxa"/>
            <w:hideMark/>
          </w:tcPr>
          <w:p w14:paraId="2892F44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691" w:type="dxa"/>
            <w:hideMark/>
          </w:tcPr>
          <w:p w14:paraId="28B310B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BC00A6F" w14:textId="77777777" w:rsidTr="00461B69">
        <w:tc>
          <w:tcPr>
            <w:tcW w:w="0" w:type="auto"/>
            <w:hideMark/>
          </w:tcPr>
          <w:p w14:paraId="1E15782D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993" w:type="dxa"/>
            <w:hideMark/>
          </w:tcPr>
          <w:p w14:paraId="38B02ACB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691" w:type="dxa"/>
            <w:hideMark/>
          </w:tcPr>
          <w:p w14:paraId="59667C6B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748B1D1" w14:textId="77777777" w:rsidTr="00461B69">
        <w:tc>
          <w:tcPr>
            <w:tcW w:w="0" w:type="auto"/>
            <w:hideMark/>
          </w:tcPr>
          <w:p w14:paraId="215D1DF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93" w:type="dxa"/>
            <w:hideMark/>
          </w:tcPr>
          <w:p w14:paraId="0C526352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юмористических произведений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Н.Н.Носова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авторов на выбор</w:t>
            </w:r>
          </w:p>
        </w:tc>
        <w:tc>
          <w:tcPr>
            <w:tcW w:w="691" w:type="dxa"/>
            <w:hideMark/>
          </w:tcPr>
          <w:p w14:paraId="4FB9002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0B3963B" w14:textId="77777777" w:rsidTr="00461B69">
        <w:tc>
          <w:tcPr>
            <w:tcW w:w="0" w:type="auto"/>
            <w:hideMark/>
          </w:tcPr>
          <w:p w14:paraId="0ADA4EE2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993" w:type="dxa"/>
            <w:hideMark/>
          </w:tcPr>
          <w:p w14:paraId="7410F12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Комичность как основа сюжета рассказов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Н.Н.Носова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авторов на выбор</w:t>
            </w:r>
          </w:p>
        </w:tc>
        <w:tc>
          <w:tcPr>
            <w:tcW w:w="691" w:type="dxa"/>
            <w:hideMark/>
          </w:tcPr>
          <w:p w14:paraId="4900D9E2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527A836" w14:textId="77777777" w:rsidTr="00461B69">
        <w:tc>
          <w:tcPr>
            <w:tcW w:w="0" w:type="auto"/>
            <w:hideMark/>
          </w:tcPr>
          <w:p w14:paraId="44973B30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993" w:type="dxa"/>
            <w:hideMark/>
          </w:tcPr>
          <w:p w14:paraId="78C66D89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691" w:type="dxa"/>
            <w:hideMark/>
          </w:tcPr>
          <w:p w14:paraId="6F651D7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CF65F20" w14:textId="77777777" w:rsidTr="00461B69">
        <w:tc>
          <w:tcPr>
            <w:tcW w:w="0" w:type="auto"/>
            <w:hideMark/>
          </w:tcPr>
          <w:p w14:paraId="2D6CD49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993" w:type="dxa"/>
            <w:hideMark/>
          </w:tcPr>
          <w:p w14:paraId="43248ECE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691" w:type="dxa"/>
            <w:hideMark/>
          </w:tcPr>
          <w:p w14:paraId="6C87488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A3B68D6" w14:textId="77777777" w:rsidTr="00461B69">
        <w:tc>
          <w:tcPr>
            <w:tcW w:w="0" w:type="auto"/>
            <w:hideMark/>
          </w:tcPr>
          <w:p w14:paraId="32AC20A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993" w:type="dxa"/>
            <w:hideMark/>
          </w:tcPr>
          <w:p w14:paraId="106E3C5B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юмористического рассказа</w:t>
            </w:r>
          </w:p>
        </w:tc>
        <w:tc>
          <w:tcPr>
            <w:tcW w:w="691" w:type="dxa"/>
            <w:hideMark/>
          </w:tcPr>
          <w:p w14:paraId="700E28A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6EADF82A" w14:textId="77777777" w:rsidTr="00461B69">
        <w:tc>
          <w:tcPr>
            <w:tcW w:w="0" w:type="auto"/>
            <w:hideMark/>
          </w:tcPr>
          <w:p w14:paraId="0431BA7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93" w:type="dxa"/>
            <w:hideMark/>
          </w:tcPr>
          <w:p w14:paraId="02CBA0E8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691" w:type="dxa"/>
            <w:hideMark/>
          </w:tcPr>
          <w:p w14:paraId="58E89BCD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AA20A95" w14:textId="77777777" w:rsidTr="00461B69">
        <w:tc>
          <w:tcPr>
            <w:tcW w:w="0" w:type="auto"/>
            <w:hideMark/>
          </w:tcPr>
          <w:p w14:paraId="23165B4C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93" w:type="dxa"/>
            <w:hideMark/>
          </w:tcPr>
          <w:p w14:paraId="2BB925C9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книгами о детях: написание отзыва</w:t>
            </w:r>
          </w:p>
        </w:tc>
        <w:tc>
          <w:tcPr>
            <w:tcW w:w="691" w:type="dxa"/>
            <w:hideMark/>
          </w:tcPr>
          <w:p w14:paraId="78EB6C2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68759DF" w14:textId="77777777" w:rsidTr="00461B69">
        <w:tc>
          <w:tcPr>
            <w:tcW w:w="0" w:type="auto"/>
            <w:hideMark/>
          </w:tcPr>
          <w:p w14:paraId="357CE94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93" w:type="dxa"/>
            <w:hideMark/>
          </w:tcPr>
          <w:p w14:paraId="140EC322" w14:textId="77777777" w:rsidR="00B92A77" w:rsidRPr="00461B69" w:rsidRDefault="001E729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="00B92A77"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итогам раздела «Произведения о детях»</w:t>
            </w:r>
          </w:p>
        </w:tc>
        <w:tc>
          <w:tcPr>
            <w:tcW w:w="691" w:type="dxa"/>
            <w:hideMark/>
          </w:tcPr>
          <w:p w14:paraId="15609D83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B21E075" w14:textId="77777777" w:rsidTr="00461B69">
        <w:tc>
          <w:tcPr>
            <w:tcW w:w="0" w:type="auto"/>
            <w:hideMark/>
          </w:tcPr>
          <w:p w14:paraId="018F8B1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993" w:type="dxa"/>
            <w:hideMark/>
          </w:tcPr>
          <w:p w14:paraId="7AD7CB57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книгами о детях: составление аннотации</w:t>
            </w:r>
          </w:p>
        </w:tc>
        <w:tc>
          <w:tcPr>
            <w:tcW w:w="691" w:type="dxa"/>
            <w:hideMark/>
          </w:tcPr>
          <w:p w14:paraId="43A0CE94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5BE38F43" w14:textId="77777777" w:rsidTr="00461B69">
        <w:tc>
          <w:tcPr>
            <w:tcW w:w="0" w:type="auto"/>
            <w:hideMark/>
          </w:tcPr>
          <w:p w14:paraId="2DAC901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993" w:type="dxa"/>
            <w:hideMark/>
          </w:tcPr>
          <w:p w14:paraId="501FB26B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691" w:type="dxa"/>
            <w:hideMark/>
          </w:tcPr>
          <w:p w14:paraId="6B0C8F55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24B576C" w14:textId="77777777" w:rsidTr="00461B69">
        <w:tc>
          <w:tcPr>
            <w:tcW w:w="0" w:type="auto"/>
            <w:hideMark/>
          </w:tcPr>
          <w:p w14:paraId="43FBE00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993" w:type="dxa"/>
            <w:hideMark/>
          </w:tcPr>
          <w:p w14:paraId="30CE0220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691" w:type="dxa"/>
            <w:hideMark/>
          </w:tcPr>
          <w:p w14:paraId="6A34451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1802500" w14:textId="77777777" w:rsidTr="00461B69">
        <w:tc>
          <w:tcPr>
            <w:tcW w:w="0" w:type="auto"/>
            <w:hideMark/>
          </w:tcPr>
          <w:p w14:paraId="4F65C2CB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993" w:type="dxa"/>
            <w:hideMark/>
          </w:tcPr>
          <w:p w14:paraId="0DEEC9A1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691" w:type="dxa"/>
            <w:hideMark/>
          </w:tcPr>
          <w:p w14:paraId="1CB9DDD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1983298" w14:textId="77777777" w:rsidTr="00461B69">
        <w:tc>
          <w:tcPr>
            <w:tcW w:w="0" w:type="auto"/>
            <w:hideMark/>
          </w:tcPr>
          <w:p w14:paraId="4C1824B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993" w:type="dxa"/>
            <w:hideMark/>
          </w:tcPr>
          <w:p w14:paraId="5544CD9A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691" w:type="dxa"/>
            <w:hideMark/>
          </w:tcPr>
          <w:p w14:paraId="4B90805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513A466" w14:textId="77777777" w:rsidTr="00461B69">
        <w:tc>
          <w:tcPr>
            <w:tcW w:w="0" w:type="auto"/>
            <w:hideMark/>
          </w:tcPr>
          <w:p w14:paraId="46D9B268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993" w:type="dxa"/>
            <w:hideMark/>
          </w:tcPr>
          <w:p w14:paraId="289E1AAC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691" w:type="dxa"/>
            <w:hideMark/>
          </w:tcPr>
          <w:p w14:paraId="54720416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BF037A0" w14:textId="77777777" w:rsidTr="00461B69">
        <w:tc>
          <w:tcPr>
            <w:tcW w:w="0" w:type="auto"/>
            <w:hideMark/>
          </w:tcPr>
          <w:p w14:paraId="4D969FD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993" w:type="dxa"/>
            <w:hideMark/>
          </w:tcPr>
          <w:p w14:paraId="267DE8B3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691" w:type="dxa"/>
            <w:hideMark/>
          </w:tcPr>
          <w:p w14:paraId="4754D15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0A61CCE1" w14:textId="77777777" w:rsidTr="00461B69">
        <w:tc>
          <w:tcPr>
            <w:tcW w:w="0" w:type="auto"/>
            <w:hideMark/>
          </w:tcPr>
          <w:p w14:paraId="6992A501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93" w:type="dxa"/>
            <w:hideMark/>
          </w:tcPr>
          <w:p w14:paraId="39D0F3D3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создания образов героев-животных в рассказах зарубежных писателей. На примере рассказа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Э.Сетон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-Томпсона «Чинк»</w:t>
            </w:r>
          </w:p>
        </w:tc>
        <w:tc>
          <w:tcPr>
            <w:tcW w:w="691" w:type="dxa"/>
            <w:hideMark/>
          </w:tcPr>
          <w:p w14:paraId="2026C50A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90F1BCE" w14:textId="77777777" w:rsidTr="00461B69">
        <w:tc>
          <w:tcPr>
            <w:tcW w:w="0" w:type="auto"/>
            <w:hideMark/>
          </w:tcPr>
          <w:p w14:paraId="64FD88B6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993" w:type="dxa"/>
            <w:hideMark/>
          </w:tcPr>
          <w:p w14:paraId="6D729810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нравственно-этических понятий: верность и преданность животных. На примере рассказа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Э.Сетон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-Томпсона «Чинк»</w:t>
            </w:r>
          </w:p>
        </w:tc>
        <w:tc>
          <w:tcPr>
            <w:tcW w:w="691" w:type="dxa"/>
            <w:hideMark/>
          </w:tcPr>
          <w:p w14:paraId="604097DE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2DD097C0" w14:textId="77777777" w:rsidTr="00461B69">
        <w:tc>
          <w:tcPr>
            <w:tcW w:w="0" w:type="auto"/>
            <w:hideMark/>
          </w:tcPr>
          <w:p w14:paraId="43AA86DA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993" w:type="dxa"/>
            <w:hideMark/>
          </w:tcPr>
          <w:p w14:paraId="00042AF2" w14:textId="77777777" w:rsidR="00B92A77" w:rsidRPr="00461B69" w:rsidRDefault="001E729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B92A77"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итогам раздела «Зарубежная литература»</w:t>
            </w:r>
          </w:p>
        </w:tc>
        <w:tc>
          <w:tcPr>
            <w:tcW w:w="691" w:type="dxa"/>
            <w:hideMark/>
          </w:tcPr>
          <w:p w14:paraId="3AF03FE9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3AC538F5" w14:textId="77777777" w:rsidTr="00461B69">
        <w:tc>
          <w:tcPr>
            <w:tcW w:w="0" w:type="auto"/>
            <w:hideMark/>
          </w:tcPr>
          <w:p w14:paraId="365A7ABD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993" w:type="dxa"/>
            <w:hideMark/>
          </w:tcPr>
          <w:p w14:paraId="48238445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691" w:type="dxa"/>
            <w:hideMark/>
          </w:tcPr>
          <w:p w14:paraId="15961C37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BD02EA3" w14:textId="77777777" w:rsidTr="00461B69">
        <w:tc>
          <w:tcPr>
            <w:tcW w:w="0" w:type="auto"/>
            <w:hideMark/>
          </w:tcPr>
          <w:p w14:paraId="3B26D3B7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993" w:type="dxa"/>
            <w:hideMark/>
          </w:tcPr>
          <w:p w14:paraId="5B94DC9C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</w:t>
            </w:r>
            <w:r w:rsidR="001E7297"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такое стихи»</w:t>
            </w:r>
          </w:p>
        </w:tc>
        <w:tc>
          <w:tcPr>
            <w:tcW w:w="691" w:type="dxa"/>
            <w:hideMark/>
          </w:tcPr>
          <w:p w14:paraId="78E0314C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11501338" w14:textId="77777777" w:rsidTr="00461B69">
        <w:tc>
          <w:tcPr>
            <w:tcW w:w="0" w:type="auto"/>
            <w:hideMark/>
          </w:tcPr>
          <w:p w14:paraId="0C9A1123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993" w:type="dxa"/>
            <w:hideMark/>
          </w:tcPr>
          <w:p w14:paraId="0D90311A" w14:textId="77777777" w:rsidR="00B92A77" w:rsidRPr="00461B69" w:rsidRDefault="00C116A5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B92A77"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итогам изученного в 3 классе</w:t>
            </w:r>
          </w:p>
        </w:tc>
        <w:tc>
          <w:tcPr>
            <w:tcW w:w="691" w:type="dxa"/>
            <w:hideMark/>
          </w:tcPr>
          <w:p w14:paraId="6FB86D90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41124905" w14:textId="77777777" w:rsidTr="00461B69">
        <w:tc>
          <w:tcPr>
            <w:tcW w:w="0" w:type="auto"/>
            <w:hideMark/>
          </w:tcPr>
          <w:p w14:paraId="47FE0005" w14:textId="77777777" w:rsidR="00B92A77" w:rsidRPr="00461B69" w:rsidRDefault="00B92A77" w:rsidP="004B3E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993" w:type="dxa"/>
            <w:hideMark/>
          </w:tcPr>
          <w:p w14:paraId="76538DE4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691" w:type="dxa"/>
            <w:hideMark/>
          </w:tcPr>
          <w:p w14:paraId="7E774801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A77" w:rsidRPr="00461B69" w14:paraId="70A44751" w14:textId="77777777" w:rsidTr="00461B69">
        <w:tc>
          <w:tcPr>
            <w:tcW w:w="8613" w:type="dxa"/>
            <w:gridSpan w:val="2"/>
            <w:hideMark/>
          </w:tcPr>
          <w:p w14:paraId="75882BFD" w14:textId="77777777" w:rsidR="00B92A77" w:rsidRPr="00461B69" w:rsidRDefault="00B92A77" w:rsidP="004B3E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691" w:type="dxa"/>
            <w:hideMark/>
          </w:tcPr>
          <w:p w14:paraId="040C8DB0" w14:textId="77777777" w:rsidR="00B92A77" w:rsidRPr="00461B69" w:rsidRDefault="00B92A77" w:rsidP="004B3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14:paraId="7C38F09F" w14:textId="77777777" w:rsidR="004324E5" w:rsidRDefault="004324E5" w:rsidP="004B3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950D8F9" w14:textId="6EB6F744" w:rsidR="004B3E42" w:rsidRPr="00461B69" w:rsidRDefault="004B3E42" w:rsidP="004B3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5DA0ADAF" w14:textId="77777777" w:rsidR="004B3E42" w:rsidRPr="00461B69" w:rsidRDefault="004B3E42" w:rsidP="004B3E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7833FB9F" w14:textId="77777777" w:rsidR="000043C2" w:rsidRPr="00461B69" w:rsidRDefault="000043C2" w:rsidP="000043C2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461B69">
        <w:rPr>
          <w:rFonts w:ascii="Times New Roman" w:eastAsia="Calibri" w:hAnsi="Times New Roman" w:cs="Times New Roman"/>
          <w:sz w:val="24"/>
          <w:szCs w:val="24"/>
        </w:rPr>
        <w:t xml:space="preserve"> Учебник по чтению «Литературное чтение»  в двух частях, Л Ф. Климанова, В. Г. Горецкий, М. В. Голованова,</w:t>
      </w:r>
      <w:r w:rsidRPr="00461B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1B69">
        <w:rPr>
          <w:rFonts w:ascii="Times New Roman" w:eastAsia="Calibri" w:hAnsi="Times New Roman" w:cs="Times New Roman"/>
          <w:sz w:val="24"/>
          <w:szCs w:val="24"/>
        </w:rPr>
        <w:t>М.: Просвещение, 2014 г. с логотипом ФГОС</w:t>
      </w:r>
    </w:p>
    <w:p w14:paraId="7D48F5EC" w14:textId="77777777" w:rsidR="000043C2" w:rsidRPr="00461B69" w:rsidRDefault="000043C2" w:rsidP="000043C2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461B69">
        <w:rPr>
          <w:rFonts w:ascii="Times New Roman" w:eastAsia="Calibri" w:hAnsi="Times New Roman" w:cs="Times New Roman"/>
          <w:sz w:val="24"/>
          <w:szCs w:val="24"/>
        </w:rPr>
        <w:t xml:space="preserve"> Рабочая тетрадь по литературному чтению М.В. </w:t>
      </w:r>
      <w:proofErr w:type="spellStart"/>
      <w:r w:rsidRPr="00461B69">
        <w:rPr>
          <w:rFonts w:ascii="Times New Roman" w:eastAsia="Calibri" w:hAnsi="Times New Roman" w:cs="Times New Roman"/>
          <w:sz w:val="24"/>
          <w:szCs w:val="24"/>
        </w:rPr>
        <w:t>Бойкина</w:t>
      </w:r>
      <w:proofErr w:type="spellEnd"/>
      <w:r w:rsidRPr="00461B69">
        <w:rPr>
          <w:rFonts w:ascii="Times New Roman" w:eastAsia="Calibri" w:hAnsi="Times New Roman" w:cs="Times New Roman"/>
          <w:sz w:val="24"/>
          <w:szCs w:val="24"/>
        </w:rPr>
        <w:t>, Л.А. Виноградская М.: Просвещение, 2014 г. с логотипом ФГОС</w:t>
      </w:r>
    </w:p>
    <w:p w14:paraId="730F65FA" w14:textId="77777777" w:rsidR="000043C2" w:rsidRPr="00461B69" w:rsidRDefault="000043C2" w:rsidP="004B3E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0C822C7" w14:textId="77777777" w:rsidR="004B3E42" w:rsidRPr="002D3F2A" w:rsidRDefault="004B3E42" w:rsidP="002D3F2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461B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08EB08FC" w14:textId="77777777" w:rsidR="000043C2" w:rsidRPr="00461B69" w:rsidRDefault="000043C2" w:rsidP="000043C2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461B6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Л.Ф. Климановой, М.В. </w:t>
      </w:r>
      <w:proofErr w:type="spellStart"/>
      <w:r w:rsidRPr="00461B69">
        <w:rPr>
          <w:rFonts w:ascii="Times New Roman" w:eastAsia="Calibri" w:hAnsi="Times New Roman" w:cs="Times New Roman"/>
          <w:sz w:val="24"/>
          <w:szCs w:val="24"/>
        </w:rPr>
        <w:t>Бойкиной</w:t>
      </w:r>
      <w:proofErr w:type="spellEnd"/>
      <w:r w:rsidRPr="00461B69">
        <w:rPr>
          <w:rFonts w:ascii="Times New Roman" w:eastAsia="Calibri" w:hAnsi="Times New Roman" w:cs="Times New Roman"/>
          <w:sz w:val="24"/>
          <w:szCs w:val="24"/>
        </w:rPr>
        <w:t xml:space="preserve"> «Литературное чтение» М., Просвещение 2014 год </w:t>
      </w:r>
    </w:p>
    <w:p w14:paraId="3BC4531C" w14:textId="77777777" w:rsidR="000043C2" w:rsidRPr="00461B69" w:rsidRDefault="000043C2" w:rsidP="000043C2">
      <w:pPr>
        <w:spacing w:after="0" w:line="240" w:lineRule="auto"/>
        <w:ind w:right="-159"/>
        <w:rPr>
          <w:rFonts w:ascii="Times New Roman" w:eastAsia="Calibri" w:hAnsi="Times New Roman" w:cs="Times New Roman"/>
          <w:sz w:val="24"/>
          <w:szCs w:val="24"/>
        </w:rPr>
      </w:pPr>
      <w:r w:rsidRPr="00461B69">
        <w:rPr>
          <w:rFonts w:ascii="Times New Roman" w:eastAsia="Calibri" w:hAnsi="Times New Roman" w:cs="Times New Roman"/>
          <w:sz w:val="24"/>
          <w:szCs w:val="24"/>
        </w:rPr>
        <w:t>Методическое пособие с поурочными разработками</w:t>
      </w:r>
      <w:r w:rsidRPr="0046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Климановой, В.Г. Горецким, М.В. </w:t>
      </w:r>
      <w:proofErr w:type="spellStart"/>
      <w:r w:rsidRPr="00461B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461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B52F69" w14:textId="77777777" w:rsidR="000043C2" w:rsidRPr="00461B69" w:rsidRDefault="000043C2" w:rsidP="004B3E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8CBF6A0" w14:textId="5E1F38D0" w:rsidR="004B3E42" w:rsidRPr="00461B69" w:rsidRDefault="004324E5" w:rsidP="004324E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43C148AB" w14:textId="77777777" w:rsidR="004B3E42" w:rsidRPr="00461B69" w:rsidRDefault="004B3E42" w:rsidP="004B3E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690D9B5D" w14:textId="349259A5" w:rsidR="004B3E42" w:rsidRPr="00461B69" w:rsidRDefault="004B3E42" w:rsidP="004B3E4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1B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="004324E5" w:rsidRPr="00B82F5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‌</w:t>
      </w:r>
      <w:r w:rsidR="004324E5" w:rsidRPr="00B82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http://www.uchportal.ru Все для учителя начальных классов на «Учительском портале»: уроки, презентации, контроль, тесты, планирование, программы</w:t>
      </w:r>
      <w:r w:rsidR="004324E5" w:rsidRPr="00B82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http://school-collection.edu.ru Единая коллекция цифровых образовательных ресурсов. http://nachalka.info Начальная школа. Очень красочные ЦОР по различным предметам начальной школы.</w:t>
      </w:r>
      <w:r w:rsidR="004324E5" w:rsidRPr="00B82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http://www.openclass.ru Открытый класс. Все ресурсы размещены по предметным областям.</w:t>
      </w:r>
      <w:r w:rsidR="004324E5" w:rsidRPr="00B82F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A0E376B" w14:textId="77777777" w:rsidR="00912E54" w:rsidRPr="00461B69" w:rsidRDefault="00912E54">
      <w:pPr>
        <w:rPr>
          <w:rFonts w:ascii="Times New Roman" w:hAnsi="Times New Roman" w:cs="Times New Roman"/>
          <w:sz w:val="24"/>
          <w:szCs w:val="24"/>
        </w:rPr>
      </w:pPr>
    </w:p>
    <w:sectPr w:rsidR="00912E54" w:rsidRPr="00461B69" w:rsidSect="0046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5AA"/>
    <w:multiLevelType w:val="multilevel"/>
    <w:tmpl w:val="AD9A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07D02"/>
    <w:multiLevelType w:val="multilevel"/>
    <w:tmpl w:val="00C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9690F"/>
    <w:multiLevelType w:val="multilevel"/>
    <w:tmpl w:val="64DA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D1CE8"/>
    <w:multiLevelType w:val="multilevel"/>
    <w:tmpl w:val="6E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596454"/>
    <w:multiLevelType w:val="multilevel"/>
    <w:tmpl w:val="735A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8916CD"/>
    <w:multiLevelType w:val="multilevel"/>
    <w:tmpl w:val="F8E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CC1F3D"/>
    <w:multiLevelType w:val="multilevel"/>
    <w:tmpl w:val="4DFE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F04597"/>
    <w:multiLevelType w:val="multilevel"/>
    <w:tmpl w:val="C38A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9916C1"/>
    <w:multiLevelType w:val="multilevel"/>
    <w:tmpl w:val="517E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94074D"/>
    <w:multiLevelType w:val="multilevel"/>
    <w:tmpl w:val="9430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303B18"/>
    <w:multiLevelType w:val="multilevel"/>
    <w:tmpl w:val="72EC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A9D044C"/>
    <w:multiLevelType w:val="multilevel"/>
    <w:tmpl w:val="171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6837A0"/>
    <w:multiLevelType w:val="multilevel"/>
    <w:tmpl w:val="63B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9D021F"/>
    <w:multiLevelType w:val="multilevel"/>
    <w:tmpl w:val="FA2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AF088C"/>
    <w:multiLevelType w:val="multilevel"/>
    <w:tmpl w:val="2CAC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7C49D7"/>
    <w:multiLevelType w:val="multilevel"/>
    <w:tmpl w:val="F5C0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C42C92"/>
    <w:multiLevelType w:val="multilevel"/>
    <w:tmpl w:val="470C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D139F8"/>
    <w:multiLevelType w:val="multilevel"/>
    <w:tmpl w:val="26D8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0C22A9"/>
    <w:multiLevelType w:val="multilevel"/>
    <w:tmpl w:val="E648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FC16C9"/>
    <w:multiLevelType w:val="multilevel"/>
    <w:tmpl w:val="8CE4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4E39EF"/>
    <w:multiLevelType w:val="multilevel"/>
    <w:tmpl w:val="A020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8C11ED"/>
    <w:multiLevelType w:val="multilevel"/>
    <w:tmpl w:val="B3E2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B1155F"/>
    <w:multiLevelType w:val="multilevel"/>
    <w:tmpl w:val="0C5C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287B08"/>
    <w:multiLevelType w:val="multilevel"/>
    <w:tmpl w:val="5640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1EE2782"/>
    <w:multiLevelType w:val="multilevel"/>
    <w:tmpl w:val="C1F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2BE653C"/>
    <w:multiLevelType w:val="multilevel"/>
    <w:tmpl w:val="FC2E1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C24FBC"/>
    <w:multiLevelType w:val="multilevel"/>
    <w:tmpl w:val="2A60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BB3320"/>
    <w:multiLevelType w:val="multilevel"/>
    <w:tmpl w:val="3050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CD45D1"/>
    <w:multiLevelType w:val="multilevel"/>
    <w:tmpl w:val="6FC8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12B44DA"/>
    <w:multiLevelType w:val="multilevel"/>
    <w:tmpl w:val="6A60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2057BD8"/>
    <w:multiLevelType w:val="multilevel"/>
    <w:tmpl w:val="B2B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8C0136"/>
    <w:multiLevelType w:val="multilevel"/>
    <w:tmpl w:val="2712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DC5B9A"/>
    <w:multiLevelType w:val="multilevel"/>
    <w:tmpl w:val="E87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3113BE"/>
    <w:multiLevelType w:val="multilevel"/>
    <w:tmpl w:val="150C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CD6037D"/>
    <w:multiLevelType w:val="multilevel"/>
    <w:tmpl w:val="08D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4C0AC4"/>
    <w:multiLevelType w:val="multilevel"/>
    <w:tmpl w:val="7BC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A8251D"/>
    <w:multiLevelType w:val="multilevel"/>
    <w:tmpl w:val="1E6C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30"/>
  </w:num>
  <w:num w:numId="4">
    <w:abstractNumId w:val="16"/>
  </w:num>
  <w:num w:numId="5">
    <w:abstractNumId w:val="21"/>
  </w:num>
  <w:num w:numId="6">
    <w:abstractNumId w:val="22"/>
  </w:num>
  <w:num w:numId="7">
    <w:abstractNumId w:val="18"/>
  </w:num>
  <w:num w:numId="8">
    <w:abstractNumId w:val="2"/>
  </w:num>
  <w:num w:numId="9">
    <w:abstractNumId w:val="0"/>
  </w:num>
  <w:num w:numId="10">
    <w:abstractNumId w:val="31"/>
  </w:num>
  <w:num w:numId="11">
    <w:abstractNumId w:val="36"/>
  </w:num>
  <w:num w:numId="12">
    <w:abstractNumId w:val="33"/>
  </w:num>
  <w:num w:numId="13">
    <w:abstractNumId w:val="26"/>
  </w:num>
  <w:num w:numId="14">
    <w:abstractNumId w:val="15"/>
  </w:num>
  <w:num w:numId="15">
    <w:abstractNumId w:val="35"/>
  </w:num>
  <w:num w:numId="16">
    <w:abstractNumId w:val="11"/>
  </w:num>
  <w:num w:numId="17">
    <w:abstractNumId w:val="9"/>
  </w:num>
  <w:num w:numId="18">
    <w:abstractNumId w:val="23"/>
  </w:num>
  <w:num w:numId="19">
    <w:abstractNumId w:val="19"/>
  </w:num>
  <w:num w:numId="20">
    <w:abstractNumId w:val="7"/>
  </w:num>
  <w:num w:numId="21">
    <w:abstractNumId w:val="29"/>
  </w:num>
  <w:num w:numId="22">
    <w:abstractNumId w:val="20"/>
  </w:num>
  <w:num w:numId="23">
    <w:abstractNumId w:val="27"/>
  </w:num>
  <w:num w:numId="24">
    <w:abstractNumId w:val="24"/>
  </w:num>
  <w:num w:numId="25">
    <w:abstractNumId w:val="14"/>
  </w:num>
  <w:num w:numId="26">
    <w:abstractNumId w:val="6"/>
  </w:num>
  <w:num w:numId="27">
    <w:abstractNumId w:val="17"/>
  </w:num>
  <w:num w:numId="28">
    <w:abstractNumId w:val="10"/>
  </w:num>
  <w:num w:numId="29">
    <w:abstractNumId w:val="3"/>
  </w:num>
  <w:num w:numId="30">
    <w:abstractNumId w:val="12"/>
  </w:num>
  <w:num w:numId="31">
    <w:abstractNumId w:val="25"/>
  </w:num>
  <w:num w:numId="32">
    <w:abstractNumId w:val="34"/>
  </w:num>
  <w:num w:numId="33">
    <w:abstractNumId w:val="4"/>
  </w:num>
  <w:num w:numId="34">
    <w:abstractNumId w:val="5"/>
  </w:num>
  <w:num w:numId="35">
    <w:abstractNumId w:val="28"/>
  </w:num>
  <w:num w:numId="36">
    <w:abstractNumId w:val="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E42"/>
    <w:rsid w:val="000043C2"/>
    <w:rsid w:val="000A0B7C"/>
    <w:rsid w:val="001E7297"/>
    <w:rsid w:val="002D3F2A"/>
    <w:rsid w:val="004324E5"/>
    <w:rsid w:val="00461B69"/>
    <w:rsid w:val="004B3E42"/>
    <w:rsid w:val="00912E54"/>
    <w:rsid w:val="00944057"/>
    <w:rsid w:val="00B52DCA"/>
    <w:rsid w:val="00B92A77"/>
    <w:rsid w:val="00C116A5"/>
    <w:rsid w:val="00C91E4F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0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3E42"/>
  </w:style>
  <w:style w:type="paragraph" w:customStyle="1" w:styleId="msonormal0">
    <w:name w:val="msonormal"/>
    <w:basedOn w:val="a"/>
    <w:rsid w:val="004B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3E42"/>
    <w:rPr>
      <w:b/>
      <w:bCs/>
    </w:rPr>
  </w:style>
  <w:style w:type="character" w:customStyle="1" w:styleId="placeholder-mask">
    <w:name w:val="placeholder-mask"/>
    <w:basedOn w:val="a0"/>
    <w:rsid w:val="004B3E42"/>
  </w:style>
  <w:style w:type="character" w:customStyle="1" w:styleId="placeholder">
    <w:name w:val="placeholder"/>
    <w:basedOn w:val="a0"/>
    <w:rsid w:val="004B3E42"/>
  </w:style>
  <w:style w:type="character" w:styleId="a5">
    <w:name w:val="Hyperlink"/>
    <w:basedOn w:val="a0"/>
    <w:uiPriority w:val="99"/>
    <w:semiHidden/>
    <w:unhideWhenUsed/>
    <w:rsid w:val="004B3E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B3E42"/>
    <w:rPr>
      <w:color w:val="800080"/>
      <w:u w:val="single"/>
    </w:rPr>
  </w:style>
  <w:style w:type="character" w:styleId="a7">
    <w:name w:val="Emphasis"/>
    <w:basedOn w:val="a0"/>
    <w:uiPriority w:val="20"/>
    <w:qFormat/>
    <w:rsid w:val="004B3E42"/>
    <w:rPr>
      <w:i/>
      <w:iCs/>
    </w:rPr>
  </w:style>
  <w:style w:type="table" w:styleId="a8">
    <w:name w:val="Table Grid"/>
    <w:basedOn w:val="a1"/>
    <w:uiPriority w:val="39"/>
    <w:rsid w:val="00B9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2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5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8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8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2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5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3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2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5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5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20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3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3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8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58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6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87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17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5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23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21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63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3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5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1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0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9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79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2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26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2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7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1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3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17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4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0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4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67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3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6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9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0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8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2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7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4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1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8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0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1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4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2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37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4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24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66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8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1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1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2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2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8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32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2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0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6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9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1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2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44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3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9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0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3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05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1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7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4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3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0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8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5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4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2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7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8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6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73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1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0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8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1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95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1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6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7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5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8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8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0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1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4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8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6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1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1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0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6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7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7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7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4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6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4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6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2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68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1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8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4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3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22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3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1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4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2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4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0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93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4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6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0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9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5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0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9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04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7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62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4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3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92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07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1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1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46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7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1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32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17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0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0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70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9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6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5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70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8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3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43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3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35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5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5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2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3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3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8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5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7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1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3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8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2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2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0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1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6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43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8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8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66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4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0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0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6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14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3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93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1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9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3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75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8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1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3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9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7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16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6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2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16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62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4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9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9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74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3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1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4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7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75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1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16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3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9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53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0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6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3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4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2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9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5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23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1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42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60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9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2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6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7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9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0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7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46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7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85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9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3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96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1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25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0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9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24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78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2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6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9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74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1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8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2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3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2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5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1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59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7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2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3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9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57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2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0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6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7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2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9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6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2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1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6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12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5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66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4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7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3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6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81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8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40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1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11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1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3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6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46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48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14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27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1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89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1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47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5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8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1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6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8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6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8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6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9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8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8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0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5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20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1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5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7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9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9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14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1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2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2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0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2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0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9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2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0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0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3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5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4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4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9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6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6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98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80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7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0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8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0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9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4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4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3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6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5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54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3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4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2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5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7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6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08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36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18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9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4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5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1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6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0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02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4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9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4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8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0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2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4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4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7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5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87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4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6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9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7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2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8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9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60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67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4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6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0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1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4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5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2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2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5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3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7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1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2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7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0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0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1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0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44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6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0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4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2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4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5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0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44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8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5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56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84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8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0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4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3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1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1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7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2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0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7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62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25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7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9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5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0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61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0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1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3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8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7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7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4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9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3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8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30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2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4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1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19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8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4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81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3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2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2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1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7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3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0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41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8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87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7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34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8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6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1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7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0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8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0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6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2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4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9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5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8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4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2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2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6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6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67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4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96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0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4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1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1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5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3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1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2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6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0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6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5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9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4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9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9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3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29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0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8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0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0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9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4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0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6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4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1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3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8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6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7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45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82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1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3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4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1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7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37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9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4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69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7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0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1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1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8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93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1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09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2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1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4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3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6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1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19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8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3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5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3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69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8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4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79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4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42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4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3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5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4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9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1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2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3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5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36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9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0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9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2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9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6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86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3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55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0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9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1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8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3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9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51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1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4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0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99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6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9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05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2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4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1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3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7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83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1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1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5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9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7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3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3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3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4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9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15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4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7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5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4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7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8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4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3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7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4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1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7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0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8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0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0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85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1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95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70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1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3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7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5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3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9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5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1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6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59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0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6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2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8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6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4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0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5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51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0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1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3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8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7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4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0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9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9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8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0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4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6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79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7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2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86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6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0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6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9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9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6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0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3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9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0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1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5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4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12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62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27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1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66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5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0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9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1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6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7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3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51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47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0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55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5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9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9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59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3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4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1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6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1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86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0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2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4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2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2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9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1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6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6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47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0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3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4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00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87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2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9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3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92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1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25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1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5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8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3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3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58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55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9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6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7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2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2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0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3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6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6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9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9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0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45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0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6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8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7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5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4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7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4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0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1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1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8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2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21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7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8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3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7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6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9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0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0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1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2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8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9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4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9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7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3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8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5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1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8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9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1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6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87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6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40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83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2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8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12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4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4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5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4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2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8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1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7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3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9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5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4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45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46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3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03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9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73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8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3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1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0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4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9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2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1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3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3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36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2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2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0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0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8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05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6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2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5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4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7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3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2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84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1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0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1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05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1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2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3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2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3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0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0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6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0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6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1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5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6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5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1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4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8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8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2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1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8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2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0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0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0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48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7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8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24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3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4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9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1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0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5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6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9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7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8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7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1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5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7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8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6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9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2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0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9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1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76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1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4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9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62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5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27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8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8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7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9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9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33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95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1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5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44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1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4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5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72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7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5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88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9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1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3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2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3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2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0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5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1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4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9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91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5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7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55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5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0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9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81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2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8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0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4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62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8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7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1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6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1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6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62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4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3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82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3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3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№3. №23</dc:creator>
  <cp:keywords/>
  <dc:description/>
  <cp:lastModifiedBy>Тамара Зиновьева</cp:lastModifiedBy>
  <cp:revision>12</cp:revision>
  <dcterms:created xsi:type="dcterms:W3CDTF">2023-09-06T07:18:00Z</dcterms:created>
  <dcterms:modified xsi:type="dcterms:W3CDTF">2024-09-12T09:12:00Z</dcterms:modified>
</cp:coreProperties>
</file>