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390"/>
        <w:gridCol w:w="4408"/>
        <w:gridCol w:w="4861"/>
        <w:gridCol w:w="2225"/>
      </w:tblGrid>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Класс:</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4  класс</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Pr>
                <w:rFonts w:ascii="Times New Roman" w:hAnsi="Times New Roman"/>
                <w:sz w:val="24"/>
                <w:szCs w:val="24"/>
              </w:rPr>
              <w:t>Дата</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900A57">
            <w:pPr>
              <w:pStyle w:val="a4"/>
              <w:spacing w:line="276" w:lineRule="auto"/>
              <w:rPr>
                <w:rFonts w:ascii="Times New Roman" w:hAnsi="Times New Roman"/>
                <w:sz w:val="24"/>
                <w:szCs w:val="24"/>
              </w:rPr>
            </w:pPr>
            <w:r>
              <w:rPr>
                <w:rFonts w:ascii="Times New Roman" w:hAnsi="Times New Roman"/>
                <w:sz w:val="24"/>
                <w:szCs w:val="24"/>
              </w:rPr>
              <w:t>0</w:t>
            </w:r>
            <w:r w:rsidR="00900A57">
              <w:rPr>
                <w:rFonts w:ascii="Times New Roman" w:hAnsi="Times New Roman"/>
                <w:sz w:val="24"/>
                <w:szCs w:val="24"/>
              </w:rPr>
              <w:t>5</w:t>
            </w:r>
            <w:r>
              <w:rPr>
                <w:rFonts w:ascii="Times New Roman" w:hAnsi="Times New Roman"/>
                <w:sz w:val="24"/>
                <w:szCs w:val="24"/>
              </w:rPr>
              <w:t>.02.2018</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Default="00644159" w:rsidP="00CF65C8">
            <w:pPr>
              <w:pStyle w:val="a4"/>
              <w:spacing w:line="276" w:lineRule="auto"/>
              <w:rPr>
                <w:rFonts w:ascii="Times New Roman" w:hAnsi="Times New Roman"/>
                <w:sz w:val="24"/>
                <w:szCs w:val="24"/>
              </w:rPr>
            </w:pPr>
            <w:r>
              <w:rPr>
                <w:rFonts w:ascii="Times New Roman" w:hAnsi="Times New Roman"/>
                <w:sz w:val="24"/>
                <w:szCs w:val="24"/>
              </w:rPr>
              <w:t xml:space="preserve">Учитель </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Default="00644159" w:rsidP="00CF65C8">
            <w:pPr>
              <w:pStyle w:val="a4"/>
              <w:spacing w:line="276" w:lineRule="auto"/>
              <w:rPr>
                <w:rFonts w:ascii="Times New Roman" w:hAnsi="Times New Roman"/>
                <w:sz w:val="24"/>
                <w:szCs w:val="24"/>
              </w:rPr>
            </w:pPr>
            <w:r>
              <w:rPr>
                <w:rFonts w:ascii="Times New Roman" w:hAnsi="Times New Roman"/>
                <w:sz w:val="24"/>
                <w:szCs w:val="24"/>
              </w:rPr>
              <w:t>Дорошенко О.Н.</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Продолжительность урока:</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45 минут.</w:t>
            </w:r>
          </w:p>
        </w:tc>
      </w:tr>
      <w:tr w:rsidR="00644159" w:rsidRPr="001511CC" w:rsidTr="00B84F3B">
        <w:trPr>
          <w:gridAfter w:val="1"/>
          <w:wAfter w:w="725" w:type="pct"/>
          <w:trHeight w:val="255"/>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Тема урока:</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7772AF" w:rsidRDefault="00644159" w:rsidP="00CF65C8">
            <w:pPr>
              <w:pStyle w:val="a4"/>
              <w:spacing w:line="276" w:lineRule="auto"/>
              <w:rPr>
                <w:rFonts w:ascii="Times New Roman" w:hAnsi="Times New Roman"/>
                <w:sz w:val="24"/>
                <w:szCs w:val="24"/>
              </w:rPr>
            </w:pPr>
            <w:r w:rsidRPr="007772AF">
              <w:rPr>
                <w:rFonts w:ascii="Times New Roman" w:hAnsi="Times New Roman"/>
                <w:sz w:val="24"/>
                <w:szCs w:val="24"/>
              </w:rPr>
              <w:t>«</w:t>
            </w:r>
            <w:r w:rsidRPr="007772AF">
              <w:rPr>
                <w:rFonts w:ascii="Times New Roman" w:hAnsi="Times New Roman"/>
                <w:bCs/>
                <w:sz w:val="24"/>
                <w:szCs w:val="24"/>
              </w:rPr>
              <w:t>Секреты школьного меню</w:t>
            </w:r>
            <w:r w:rsidRPr="007772AF">
              <w:rPr>
                <w:rFonts w:ascii="Times New Roman" w:hAnsi="Times New Roman"/>
                <w:sz w:val="24"/>
                <w:szCs w:val="24"/>
              </w:rPr>
              <w:t>»</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Номер урока в данной теме:</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7772AF" w:rsidRDefault="00644159" w:rsidP="00CF65C8">
            <w:pPr>
              <w:pStyle w:val="a4"/>
              <w:spacing w:line="276" w:lineRule="auto"/>
              <w:rPr>
                <w:rFonts w:ascii="Times New Roman" w:hAnsi="Times New Roman"/>
                <w:sz w:val="24"/>
                <w:szCs w:val="24"/>
              </w:rPr>
            </w:pPr>
            <w:r w:rsidRPr="007772AF">
              <w:rPr>
                <w:rFonts w:ascii="Times New Roman" w:hAnsi="Times New Roman"/>
                <w:sz w:val="24"/>
                <w:szCs w:val="24"/>
              </w:rPr>
              <w:t>1 урок</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Тип урока: </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урок </w:t>
            </w:r>
            <w:r>
              <w:rPr>
                <w:rFonts w:ascii="Times New Roman" w:hAnsi="Times New Roman"/>
                <w:sz w:val="24"/>
                <w:szCs w:val="24"/>
              </w:rPr>
              <w:t>- исследование</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Цель урока:</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7772AF" w:rsidRDefault="00644159" w:rsidP="00CF65C8">
            <w:pPr>
              <w:pStyle w:val="a4"/>
              <w:spacing w:line="276" w:lineRule="auto"/>
              <w:rPr>
                <w:rFonts w:ascii="Times New Roman" w:hAnsi="Times New Roman"/>
                <w:sz w:val="24"/>
                <w:szCs w:val="24"/>
              </w:rPr>
            </w:pPr>
            <w:r>
              <w:rPr>
                <w:rFonts w:ascii="Times New Roman" w:hAnsi="Times New Roman"/>
                <w:sz w:val="24"/>
                <w:szCs w:val="24"/>
              </w:rPr>
              <w:t>Н</w:t>
            </w:r>
            <w:r w:rsidRPr="007772AF">
              <w:rPr>
                <w:rFonts w:ascii="Times New Roman" w:hAnsi="Times New Roman"/>
                <w:sz w:val="24"/>
                <w:szCs w:val="24"/>
              </w:rPr>
              <w:t>аучить составлять меню завтрака, обеда, полдника, ужина; систематизировать знания по организации рационального питания; воспитывать культуру организации питания с учетом возраста, пола, рода занятий.</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Задачи урока:</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spacing w:after="0" w:line="240" w:lineRule="auto"/>
              <w:ind w:firstLine="709"/>
              <w:jc w:val="both"/>
              <w:rPr>
                <w:rFonts w:ascii="Times New Roman" w:hAnsi="Times New Roman"/>
                <w:b/>
                <w:sz w:val="24"/>
                <w:szCs w:val="24"/>
              </w:rPr>
            </w:pPr>
            <w:bookmarkStart w:id="0" w:name="_GoBack"/>
            <w:r w:rsidRPr="001511CC">
              <w:rPr>
                <w:rFonts w:ascii="Times New Roman" w:hAnsi="Times New Roman"/>
                <w:b/>
                <w:sz w:val="24"/>
                <w:szCs w:val="24"/>
              </w:rPr>
              <w:t>Учебные задачи, направленные на достижение личностных результатов обучения:</w:t>
            </w:r>
          </w:p>
          <w:p w:rsidR="00644159" w:rsidRPr="007772AF" w:rsidRDefault="00644159" w:rsidP="00CF65C8">
            <w:pPr>
              <w:numPr>
                <w:ilvl w:val="0"/>
                <w:numId w:val="1"/>
              </w:numPr>
              <w:spacing w:after="0" w:line="240" w:lineRule="auto"/>
              <w:jc w:val="both"/>
              <w:rPr>
                <w:rFonts w:ascii="Times New Roman" w:hAnsi="Times New Roman"/>
                <w:sz w:val="24"/>
                <w:szCs w:val="24"/>
              </w:rPr>
            </w:pPr>
            <w:r w:rsidRPr="007772AF">
              <w:rPr>
                <w:rFonts w:ascii="Times New Roman" w:hAnsi="Times New Roman"/>
                <w:sz w:val="24"/>
                <w:szCs w:val="24"/>
              </w:rPr>
              <w:tab/>
              <w:t>включение учащихся в деятельность на личностно-значимом уровне</w:t>
            </w:r>
          </w:p>
          <w:p w:rsidR="00644159" w:rsidRPr="007772AF" w:rsidRDefault="00644159" w:rsidP="00CF65C8">
            <w:pPr>
              <w:numPr>
                <w:ilvl w:val="0"/>
                <w:numId w:val="1"/>
              </w:numPr>
              <w:spacing w:after="0" w:line="240" w:lineRule="auto"/>
              <w:jc w:val="both"/>
              <w:rPr>
                <w:rFonts w:ascii="Times New Roman" w:hAnsi="Times New Roman"/>
                <w:sz w:val="24"/>
                <w:szCs w:val="24"/>
              </w:rPr>
            </w:pPr>
            <w:r w:rsidRPr="007772AF">
              <w:rPr>
                <w:rFonts w:ascii="Times New Roman" w:hAnsi="Times New Roman"/>
                <w:sz w:val="24"/>
                <w:szCs w:val="24"/>
              </w:rPr>
              <w:t>осознание ответственности ученика за общее благополучие класса</w:t>
            </w:r>
          </w:p>
          <w:p w:rsidR="00644159" w:rsidRPr="001511CC" w:rsidRDefault="00644159" w:rsidP="00CF65C8">
            <w:pPr>
              <w:spacing w:after="0" w:line="240" w:lineRule="auto"/>
              <w:ind w:firstLine="709"/>
              <w:jc w:val="both"/>
              <w:rPr>
                <w:rFonts w:ascii="Times New Roman" w:hAnsi="Times New Roman"/>
                <w:b/>
                <w:sz w:val="24"/>
                <w:szCs w:val="24"/>
              </w:rPr>
            </w:pPr>
            <w:r w:rsidRPr="001511CC">
              <w:rPr>
                <w:rFonts w:ascii="Times New Roman" w:hAnsi="Times New Roman"/>
                <w:b/>
                <w:sz w:val="24"/>
                <w:szCs w:val="24"/>
              </w:rPr>
              <w:t xml:space="preserve">Учебные задачи, направленные на достижение </w:t>
            </w:r>
            <w:proofErr w:type="spellStart"/>
            <w:r w:rsidRPr="001511CC">
              <w:rPr>
                <w:rFonts w:ascii="Times New Roman" w:hAnsi="Times New Roman"/>
                <w:b/>
                <w:sz w:val="24"/>
                <w:szCs w:val="24"/>
              </w:rPr>
              <w:t>метапредметных</w:t>
            </w:r>
            <w:proofErr w:type="spellEnd"/>
            <w:r w:rsidRPr="001511CC">
              <w:rPr>
                <w:rFonts w:ascii="Times New Roman" w:hAnsi="Times New Roman"/>
                <w:b/>
                <w:sz w:val="24"/>
                <w:szCs w:val="24"/>
              </w:rPr>
              <w:t xml:space="preserve"> результатов обучения:</w:t>
            </w:r>
          </w:p>
          <w:p w:rsidR="00644159" w:rsidRPr="001511CC" w:rsidRDefault="00644159" w:rsidP="00CF65C8">
            <w:pPr>
              <w:spacing w:after="0" w:line="240" w:lineRule="auto"/>
              <w:ind w:firstLine="709"/>
              <w:jc w:val="both"/>
              <w:rPr>
                <w:rFonts w:ascii="Times New Roman" w:hAnsi="Times New Roman"/>
                <w:sz w:val="24"/>
                <w:szCs w:val="24"/>
              </w:rPr>
            </w:pPr>
            <w:r w:rsidRPr="001511CC">
              <w:rPr>
                <w:rFonts w:ascii="Times New Roman" w:hAnsi="Times New Roman"/>
                <w:sz w:val="24"/>
                <w:szCs w:val="24"/>
              </w:rPr>
              <w:t></w:t>
            </w:r>
            <w:r w:rsidRPr="001511CC">
              <w:rPr>
                <w:rFonts w:ascii="Times New Roman" w:hAnsi="Times New Roman"/>
                <w:sz w:val="24"/>
                <w:szCs w:val="24"/>
              </w:rPr>
              <w:tab/>
              <w:t>формирование умения принимать и сохранять учебную задачу,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4159" w:rsidRPr="001511CC" w:rsidRDefault="00644159" w:rsidP="00CF65C8">
            <w:pPr>
              <w:spacing w:after="0" w:line="240" w:lineRule="auto"/>
              <w:ind w:firstLine="709"/>
              <w:jc w:val="both"/>
              <w:rPr>
                <w:rFonts w:ascii="Times New Roman" w:hAnsi="Times New Roman"/>
                <w:sz w:val="24"/>
                <w:szCs w:val="24"/>
              </w:rPr>
            </w:pPr>
            <w:r w:rsidRPr="001511CC">
              <w:rPr>
                <w:rFonts w:ascii="Times New Roman" w:hAnsi="Times New Roman"/>
                <w:sz w:val="24"/>
                <w:szCs w:val="24"/>
              </w:rPr>
              <w:t></w:t>
            </w:r>
            <w:r w:rsidRPr="001511CC">
              <w:rPr>
                <w:rFonts w:ascii="Times New Roman" w:hAnsi="Times New Roman"/>
                <w:sz w:val="24"/>
                <w:szCs w:val="24"/>
              </w:rPr>
              <w:tab/>
              <w:t>формирование готовности слушать собеседника, признавать возможность существования разных точек зрения и права каждого иметь свою; излагать своё мнение и аргументировать свою точку зрения, давать оценку событиям;</w:t>
            </w:r>
          </w:p>
          <w:p w:rsidR="00644159" w:rsidRPr="001511CC" w:rsidRDefault="00644159" w:rsidP="00CF65C8">
            <w:pPr>
              <w:spacing w:after="0" w:line="240" w:lineRule="auto"/>
              <w:ind w:firstLine="709"/>
              <w:jc w:val="both"/>
              <w:rPr>
                <w:rFonts w:ascii="Times New Roman" w:hAnsi="Times New Roman"/>
                <w:sz w:val="24"/>
                <w:szCs w:val="24"/>
              </w:rPr>
            </w:pPr>
            <w:r w:rsidRPr="001511CC">
              <w:rPr>
                <w:rFonts w:ascii="Times New Roman" w:hAnsi="Times New Roman"/>
                <w:sz w:val="24"/>
                <w:szCs w:val="24"/>
              </w:rPr>
              <w:t></w:t>
            </w:r>
            <w:r w:rsidRPr="001511CC">
              <w:rPr>
                <w:rFonts w:ascii="Times New Roman" w:hAnsi="Times New Roman"/>
                <w:sz w:val="24"/>
                <w:szCs w:val="24"/>
              </w:rPr>
              <w:tab/>
              <w:t>развитие способностей к самостоятельной аналитической и оценочной деятельности с разными видами информации;</w:t>
            </w:r>
          </w:p>
          <w:p w:rsidR="00644159" w:rsidRPr="001511CC" w:rsidRDefault="00644159" w:rsidP="00CF65C8">
            <w:pPr>
              <w:spacing w:after="0" w:line="240" w:lineRule="auto"/>
              <w:ind w:firstLine="709"/>
              <w:jc w:val="both"/>
              <w:rPr>
                <w:rFonts w:ascii="Times New Roman" w:hAnsi="Times New Roman"/>
                <w:sz w:val="24"/>
                <w:szCs w:val="24"/>
              </w:rPr>
            </w:pPr>
            <w:r w:rsidRPr="001511CC">
              <w:rPr>
                <w:rFonts w:ascii="Times New Roman" w:hAnsi="Times New Roman"/>
                <w:sz w:val="24"/>
                <w:szCs w:val="24"/>
              </w:rPr>
              <w:t></w:t>
            </w:r>
            <w:r w:rsidRPr="001511CC">
              <w:rPr>
                <w:rFonts w:ascii="Times New Roman" w:hAnsi="Times New Roman"/>
                <w:sz w:val="24"/>
                <w:szCs w:val="24"/>
              </w:rPr>
              <w:tab/>
              <w:t>развитие речи, операций мышления для решения проблемных ситуаций.</w:t>
            </w:r>
            <w:bookmarkEnd w:id="0"/>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Формы:</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Фронтальная. Групповая. </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Методы:</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Технология личностно-ориентированная, игровая, </w:t>
            </w:r>
            <w:proofErr w:type="spellStart"/>
            <w:r w:rsidRPr="001511CC">
              <w:rPr>
                <w:rFonts w:ascii="Times New Roman" w:hAnsi="Times New Roman"/>
                <w:sz w:val="24"/>
                <w:szCs w:val="24"/>
              </w:rPr>
              <w:t>здоровьесберегающая</w:t>
            </w:r>
            <w:proofErr w:type="spellEnd"/>
            <w:r w:rsidRPr="001511CC">
              <w:rPr>
                <w:rFonts w:ascii="Times New Roman" w:hAnsi="Times New Roman"/>
                <w:sz w:val="24"/>
                <w:szCs w:val="24"/>
              </w:rPr>
              <w:t xml:space="preserve">, развивающая, </w:t>
            </w:r>
            <w:r w:rsidRPr="001511CC">
              <w:rPr>
                <w:rFonts w:ascii="Times New Roman" w:hAnsi="Times New Roman"/>
                <w:sz w:val="24"/>
                <w:szCs w:val="24"/>
                <w:shd w:val="clear" w:color="auto" w:fill="FFFFFF"/>
              </w:rPr>
              <w:t>ИКТ – технологии, групповая.</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Оборудование:</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spacing w:after="0" w:line="240" w:lineRule="auto"/>
              <w:jc w:val="both"/>
              <w:rPr>
                <w:rFonts w:ascii="Times New Roman" w:hAnsi="Times New Roman"/>
                <w:sz w:val="24"/>
                <w:szCs w:val="24"/>
              </w:rPr>
            </w:pPr>
            <w:r w:rsidRPr="001511CC">
              <w:rPr>
                <w:rFonts w:ascii="Times New Roman" w:hAnsi="Times New Roman"/>
                <w:sz w:val="24"/>
                <w:szCs w:val="24"/>
              </w:rPr>
              <w:t>компьютер, проектор, презентация; лист самооценки,  карточки-задания для работы в группах.</w:t>
            </w:r>
          </w:p>
        </w:tc>
      </w:tr>
      <w:tr w:rsidR="00644159" w:rsidRPr="001511CC" w:rsidTr="00B84F3B">
        <w:trPr>
          <w:gridAfter w:val="1"/>
          <w:wAfter w:w="725" w:type="pct"/>
        </w:trPr>
        <w:tc>
          <w:tcPr>
            <w:tcW w:w="1257"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Ожидаемый результат:</w:t>
            </w:r>
          </w:p>
        </w:tc>
        <w:tc>
          <w:tcPr>
            <w:tcW w:w="3019" w:type="pct"/>
            <w:gridSpan w:val="2"/>
            <w:tcBorders>
              <w:top w:val="single" w:sz="4" w:space="0" w:color="000000"/>
              <w:left w:val="single" w:sz="4" w:space="0" w:color="000000"/>
              <w:bottom w:val="single" w:sz="4" w:space="0" w:color="000000"/>
              <w:right w:val="single" w:sz="4" w:space="0" w:color="000000"/>
            </w:tcBorders>
          </w:tcPr>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Регулятивные: </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t xml:space="preserve">определять и формулировать цель деятельности на уроке; </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t>формулировать учебные задачи;</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lastRenderedPageBreak/>
              <w:t>высказывать свое предположение на основе учебного материала;</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t>отличать верно, выполненное задание от неверного;</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t>осуществлять самоконтроль;</w:t>
            </w:r>
          </w:p>
          <w:p w:rsidR="00644159" w:rsidRPr="001511CC" w:rsidRDefault="00644159" w:rsidP="00CF65C8">
            <w:pPr>
              <w:pStyle w:val="a4"/>
              <w:numPr>
                <w:ilvl w:val="0"/>
                <w:numId w:val="7"/>
              </w:numPr>
              <w:spacing w:line="276" w:lineRule="auto"/>
              <w:rPr>
                <w:rFonts w:ascii="Times New Roman" w:hAnsi="Times New Roman"/>
                <w:sz w:val="24"/>
                <w:szCs w:val="24"/>
              </w:rPr>
            </w:pPr>
            <w:r w:rsidRPr="001511CC">
              <w:rPr>
                <w:rFonts w:ascii="Times New Roman" w:hAnsi="Times New Roman"/>
                <w:sz w:val="24"/>
                <w:szCs w:val="24"/>
              </w:rPr>
              <w:t>совместно с учителем и одноклассниками планировать и давать оценку своей деятельности на уроке.</w:t>
            </w:r>
          </w:p>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Познавательные: </w:t>
            </w:r>
          </w:p>
          <w:p w:rsidR="00644159" w:rsidRPr="001511CC" w:rsidRDefault="00644159" w:rsidP="00CF65C8">
            <w:pPr>
              <w:pStyle w:val="a4"/>
              <w:numPr>
                <w:ilvl w:val="0"/>
                <w:numId w:val="8"/>
              </w:numPr>
              <w:spacing w:line="276" w:lineRule="auto"/>
              <w:rPr>
                <w:rFonts w:ascii="Times New Roman" w:hAnsi="Times New Roman"/>
                <w:sz w:val="24"/>
                <w:szCs w:val="24"/>
              </w:rPr>
            </w:pPr>
            <w:r w:rsidRPr="001511CC">
              <w:rPr>
                <w:rFonts w:ascii="Times New Roman" w:hAnsi="Times New Roman"/>
                <w:sz w:val="24"/>
                <w:szCs w:val="24"/>
              </w:rPr>
              <w:t>ориентироваться в своей системе знаний (определять границы знания/незнания);</w:t>
            </w:r>
          </w:p>
          <w:p w:rsidR="00644159" w:rsidRPr="001511CC" w:rsidRDefault="00644159" w:rsidP="00CF65C8">
            <w:pPr>
              <w:pStyle w:val="a4"/>
              <w:numPr>
                <w:ilvl w:val="0"/>
                <w:numId w:val="8"/>
              </w:numPr>
              <w:spacing w:line="276" w:lineRule="auto"/>
              <w:rPr>
                <w:rFonts w:ascii="Times New Roman" w:hAnsi="Times New Roman"/>
                <w:sz w:val="24"/>
                <w:szCs w:val="24"/>
              </w:rPr>
            </w:pPr>
            <w:r w:rsidRPr="001511CC">
              <w:rPr>
                <w:rFonts w:ascii="Times New Roman" w:hAnsi="Times New Roman"/>
                <w:sz w:val="24"/>
                <w:szCs w:val="24"/>
              </w:rPr>
              <w:t>находить ответы на вопросы в тексте, используя свой жизненный опыт;</w:t>
            </w:r>
          </w:p>
          <w:p w:rsidR="00644159" w:rsidRPr="001511CC" w:rsidRDefault="00644159" w:rsidP="00CF65C8">
            <w:pPr>
              <w:pStyle w:val="a4"/>
              <w:numPr>
                <w:ilvl w:val="0"/>
                <w:numId w:val="8"/>
              </w:numPr>
              <w:spacing w:line="276" w:lineRule="auto"/>
              <w:rPr>
                <w:rFonts w:ascii="Times New Roman" w:hAnsi="Times New Roman"/>
                <w:sz w:val="24"/>
                <w:szCs w:val="24"/>
              </w:rPr>
            </w:pPr>
            <w:r w:rsidRPr="001511CC">
              <w:rPr>
                <w:rFonts w:ascii="Times New Roman" w:hAnsi="Times New Roman"/>
                <w:sz w:val="24"/>
                <w:szCs w:val="24"/>
              </w:rPr>
              <w:t>проводить анализ учебного материала;</w:t>
            </w:r>
          </w:p>
          <w:p w:rsidR="00644159" w:rsidRPr="001511CC" w:rsidRDefault="00644159" w:rsidP="00CF65C8">
            <w:pPr>
              <w:pStyle w:val="a4"/>
              <w:numPr>
                <w:ilvl w:val="0"/>
                <w:numId w:val="8"/>
              </w:numPr>
              <w:spacing w:line="276" w:lineRule="auto"/>
              <w:rPr>
                <w:rFonts w:ascii="Times New Roman" w:hAnsi="Times New Roman"/>
                <w:sz w:val="24"/>
                <w:szCs w:val="24"/>
              </w:rPr>
            </w:pPr>
            <w:r w:rsidRPr="001511CC">
              <w:rPr>
                <w:rFonts w:ascii="Times New Roman" w:hAnsi="Times New Roman"/>
                <w:sz w:val="24"/>
                <w:szCs w:val="24"/>
              </w:rPr>
              <w:t>проводить классификацию, указывая на основании классификации;</w:t>
            </w:r>
          </w:p>
          <w:p w:rsidR="00644159" w:rsidRPr="001511CC" w:rsidRDefault="00644159" w:rsidP="00CF65C8">
            <w:pPr>
              <w:pStyle w:val="a4"/>
              <w:numPr>
                <w:ilvl w:val="0"/>
                <w:numId w:val="8"/>
              </w:numPr>
              <w:spacing w:line="276" w:lineRule="auto"/>
              <w:rPr>
                <w:rFonts w:ascii="Times New Roman" w:hAnsi="Times New Roman"/>
                <w:sz w:val="24"/>
                <w:szCs w:val="24"/>
              </w:rPr>
            </w:pPr>
            <w:r w:rsidRPr="001511CC">
              <w:rPr>
                <w:rFonts w:ascii="Times New Roman" w:hAnsi="Times New Roman"/>
                <w:sz w:val="24"/>
                <w:szCs w:val="24"/>
              </w:rPr>
              <w:t>уметь определять уровень усвоения учебного материала.</w:t>
            </w:r>
          </w:p>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Коммуникативные: </w:t>
            </w:r>
          </w:p>
          <w:p w:rsidR="00644159" w:rsidRPr="001511CC" w:rsidRDefault="00644159" w:rsidP="00CF65C8">
            <w:pPr>
              <w:pStyle w:val="a4"/>
              <w:numPr>
                <w:ilvl w:val="0"/>
                <w:numId w:val="9"/>
              </w:numPr>
              <w:spacing w:line="276" w:lineRule="auto"/>
              <w:rPr>
                <w:rFonts w:ascii="Times New Roman" w:hAnsi="Times New Roman"/>
                <w:sz w:val="24"/>
                <w:szCs w:val="24"/>
              </w:rPr>
            </w:pPr>
            <w:r w:rsidRPr="001511CC">
              <w:rPr>
                <w:rFonts w:ascii="Times New Roman" w:hAnsi="Times New Roman"/>
                <w:sz w:val="24"/>
                <w:szCs w:val="24"/>
              </w:rPr>
              <w:t>уметь формулировать собственное мнение, позицию</w:t>
            </w:r>
            <w:r w:rsidRPr="001511CC">
              <w:rPr>
                <w:rFonts w:ascii="Times New Roman" w:hAnsi="Times New Roman"/>
                <w:spacing w:val="-3"/>
                <w:sz w:val="24"/>
                <w:szCs w:val="24"/>
              </w:rPr>
              <w:t>;</w:t>
            </w:r>
            <w:r w:rsidRPr="001511CC">
              <w:rPr>
                <w:rFonts w:ascii="Times New Roman" w:hAnsi="Times New Roman"/>
                <w:sz w:val="24"/>
                <w:szCs w:val="24"/>
              </w:rPr>
              <w:t xml:space="preserve"> </w:t>
            </w:r>
          </w:p>
          <w:p w:rsidR="00644159" w:rsidRPr="001511CC" w:rsidRDefault="00644159" w:rsidP="00CF65C8">
            <w:pPr>
              <w:pStyle w:val="a4"/>
              <w:numPr>
                <w:ilvl w:val="0"/>
                <w:numId w:val="9"/>
              </w:numPr>
              <w:spacing w:line="276" w:lineRule="auto"/>
              <w:rPr>
                <w:rFonts w:ascii="Times New Roman" w:hAnsi="Times New Roman"/>
                <w:sz w:val="24"/>
                <w:szCs w:val="24"/>
              </w:rPr>
            </w:pPr>
            <w:r w:rsidRPr="001511CC">
              <w:rPr>
                <w:rFonts w:ascii="Times New Roman" w:hAnsi="Times New Roman"/>
                <w:sz w:val="24"/>
                <w:szCs w:val="24"/>
              </w:rPr>
              <w:t>уметь слушать и понимать речь других;</w:t>
            </w:r>
          </w:p>
          <w:p w:rsidR="00644159" w:rsidRPr="001511CC" w:rsidRDefault="00644159" w:rsidP="00CF65C8">
            <w:pPr>
              <w:pStyle w:val="a4"/>
              <w:numPr>
                <w:ilvl w:val="0"/>
                <w:numId w:val="9"/>
              </w:numPr>
              <w:spacing w:line="276" w:lineRule="auto"/>
              <w:rPr>
                <w:rFonts w:ascii="Times New Roman" w:hAnsi="Times New Roman"/>
                <w:sz w:val="24"/>
                <w:szCs w:val="24"/>
              </w:rPr>
            </w:pPr>
            <w:proofErr w:type="gramStart"/>
            <w:r w:rsidRPr="001511CC">
              <w:rPr>
                <w:rFonts w:ascii="Times New Roman" w:hAnsi="Times New Roman"/>
                <w:spacing w:val="-3"/>
                <w:sz w:val="24"/>
                <w:szCs w:val="24"/>
              </w:rPr>
              <w:t xml:space="preserve">уметь  </w:t>
            </w:r>
            <w:r w:rsidRPr="001511CC">
              <w:rPr>
                <w:rFonts w:ascii="Times New Roman" w:hAnsi="Times New Roman"/>
                <w:sz w:val="24"/>
                <w:szCs w:val="24"/>
              </w:rPr>
              <w:t>участвовать</w:t>
            </w:r>
            <w:proofErr w:type="gramEnd"/>
            <w:r w:rsidRPr="001511CC">
              <w:rPr>
                <w:rFonts w:ascii="Times New Roman" w:hAnsi="Times New Roman"/>
                <w:sz w:val="24"/>
                <w:szCs w:val="24"/>
              </w:rPr>
              <w:t xml:space="preserve"> в коллективном обсуждении </w:t>
            </w:r>
            <w:r w:rsidRPr="001511CC">
              <w:rPr>
                <w:rFonts w:ascii="Times New Roman" w:hAnsi="Times New Roman"/>
                <w:spacing w:val="-3"/>
                <w:sz w:val="24"/>
                <w:szCs w:val="24"/>
              </w:rPr>
              <w:t xml:space="preserve">проблем; </w:t>
            </w:r>
          </w:p>
          <w:p w:rsidR="00644159" w:rsidRPr="001511CC" w:rsidRDefault="00644159" w:rsidP="00CF65C8">
            <w:pPr>
              <w:pStyle w:val="a4"/>
              <w:numPr>
                <w:ilvl w:val="0"/>
                <w:numId w:val="9"/>
              </w:numPr>
              <w:spacing w:line="276" w:lineRule="auto"/>
              <w:rPr>
                <w:rFonts w:ascii="Times New Roman" w:hAnsi="Times New Roman"/>
                <w:sz w:val="24"/>
                <w:szCs w:val="24"/>
              </w:rPr>
            </w:pPr>
            <w:r w:rsidRPr="001511CC">
              <w:rPr>
                <w:rFonts w:ascii="Times New Roman" w:hAnsi="Times New Roman"/>
                <w:spacing w:val="-3"/>
                <w:sz w:val="24"/>
                <w:szCs w:val="24"/>
              </w:rPr>
              <w:t xml:space="preserve">уметь продуктивно взаимодействовать </w:t>
            </w:r>
            <w:r w:rsidRPr="001511CC">
              <w:rPr>
                <w:rFonts w:ascii="Times New Roman" w:hAnsi="Times New Roman"/>
                <w:sz w:val="24"/>
                <w:szCs w:val="24"/>
              </w:rPr>
              <w:t>со сверстниками.</w:t>
            </w:r>
          </w:p>
          <w:p w:rsidR="00644159" w:rsidRPr="001511CC" w:rsidRDefault="00644159" w:rsidP="00CF65C8">
            <w:pPr>
              <w:pStyle w:val="a4"/>
              <w:spacing w:line="276" w:lineRule="auto"/>
              <w:rPr>
                <w:rFonts w:ascii="Times New Roman" w:hAnsi="Times New Roman"/>
                <w:sz w:val="24"/>
                <w:szCs w:val="24"/>
              </w:rPr>
            </w:pPr>
            <w:r w:rsidRPr="001511CC">
              <w:rPr>
                <w:rFonts w:ascii="Times New Roman" w:hAnsi="Times New Roman"/>
                <w:sz w:val="24"/>
                <w:szCs w:val="24"/>
              </w:rPr>
              <w:t xml:space="preserve">Личностные: </w:t>
            </w:r>
          </w:p>
          <w:p w:rsidR="00644159" w:rsidRPr="001511CC" w:rsidRDefault="00644159" w:rsidP="00CF65C8">
            <w:pPr>
              <w:pStyle w:val="a4"/>
              <w:numPr>
                <w:ilvl w:val="0"/>
                <w:numId w:val="10"/>
              </w:numPr>
              <w:spacing w:line="276" w:lineRule="auto"/>
              <w:rPr>
                <w:rFonts w:ascii="Times New Roman" w:hAnsi="Times New Roman"/>
                <w:sz w:val="24"/>
                <w:szCs w:val="24"/>
              </w:rPr>
            </w:pPr>
            <w:proofErr w:type="gramStart"/>
            <w:r w:rsidRPr="001511CC">
              <w:rPr>
                <w:rFonts w:ascii="Times New Roman" w:hAnsi="Times New Roman"/>
                <w:sz w:val="24"/>
                <w:szCs w:val="24"/>
              </w:rPr>
              <w:t>Самоопределение  -</w:t>
            </w:r>
            <w:proofErr w:type="gramEnd"/>
            <w:r w:rsidRPr="001511CC">
              <w:rPr>
                <w:rFonts w:ascii="Times New Roman" w:hAnsi="Times New Roman"/>
                <w:sz w:val="24"/>
                <w:szCs w:val="24"/>
              </w:rPr>
              <w:t xml:space="preserve"> устанавливать связь между целью учебной деятельности и ее мотивом;</w:t>
            </w:r>
          </w:p>
          <w:p w:rsidR="00644159" w:rsidRPr="001511CC" w:rsidRDefault="00644159" w:rsidP="00CF65C8">
            <w:pPr>
              <w:pStyle w:val="a4"/>
              <w:numPr>
                <w:ilvl w:val="0"/>
                <w:numId w:val="10"/>
              </w:numPr>
              <w:spacing w:line="276" w:lineRule="auto"/>
              <w:rPr>
                <w:rFonts w:ascii="Times New Roman" w:hAnsi="Times New Roman"/>
                <w:sz w:val="24"/>
                <w:szCs w:val="24"/>
              </w:rPr>
            </w:pPr>
            <w:proofErr w:type="spellStart"/>
            <w:proofErr w:type="gramStart"/>
            <w:r w:rsidRPr="001511CC">
              <w:rPr>
                <w:rFonts w:ascii="Times New Roman" w:hAnsi="Times New Roman"/>
                <w:sz w:val="24"/>
                <w:szCs w:val="24"/>
              </w:rPr>
              <w:t>Смыслообразование</w:t>
            </w:r>
            <w:proofErr w:type="spellEnd"/>
            <w:r w:rsidRPr="001511CC">
              <w:rPr>
                <w:rFonts w:ascii="Times New Roman" w:hAnsi="Times New Roman"/>
                <w:sz w:val="24"/>
                <w:szCs w:val="24"/>
              </w:rPr>
              <w:t xml:space="preserve">  -</w:t>
            </w:r>
            <w:proofErr w:type="gramEnd"/>
            <w:r w:rsidRPr="001511CC">
              <w:rPr>
                <w:rFonts w:ascii="Times New Roman" w:hAnsi="Times New Roman"/>
                <w:sz w:val="24"/>
                <w:szCs w:val="24"/>
              </w:rPr>
              <w:t xml:space="preserve"> оценивать усваиваемое содержание учебного материала (исходя из личностных ценностей).</w:t>
            </w:r>
          </w:p>
          <w:p w:rsidR="00644159" w:rsidRPr="001511CC" w:rsidRDefault="00644159" w:rsidP="00CF65C8">
            <w:pPr>
              <w:pStyle w:val="a4"/>
              <w:numPr>
                <w:ilvl w:val="0"/>
                <w:numId w:val="10"/>
              </w:numPr>
              <w:spacing w:line="276" w:lineRule="auto"/>
              <w:rPr>
                <w:rFonts w:ascii="Times New Roman" w:hAnsi="Times New Roman"/>
                <w:sz w:val="24"/>
                <w:szCs w:val="24"/>
              </w:rPr>
            </w:pPr>
            <w:r w:rsidRPr="001511CC">
              <w:rPr>
                <w:rFonts w:ascii="Times New Roman" w:hAnsi="Times New Roman"/>
                <w:sz w:val="24"/>
                <w:szCs w:val="24"/>
              </w:rPr>
              <w:t>Нравственно-этическое - оценивать успешность учебной деятельности на уроке.</w:t>
            </w:r>
          </w:p>
        </w:tc>
      </w:tr>
      <w:tr w:rsidR="00644159" w:rsidRPr="001511CC" w:rsidTr="00B84F3B">
        <w:tblPrEx>
          <w:jc w:val="center"/>
          <w:tblInd w:w="0" w:type="dxa"/>
          <w:tblLook w:val="01E0" w:firstRow="1" w:lastRow="1" w:firstColumn="1" w:lastColumn="1" w:noHBand="0" w:noVBand="0"/>
        </w:tblPrEx>
        <w:trPr>
          <w:trHeight w:val="779"/>
          <w:jc w:val="center"/>
        </w:trPr>
        <w:tc>
          <w:tcPr>
            <w:tcW w:w="804" w:type="pct"/>
          </w:tcPr>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lastRenderedPageBreak/>
              <w:t>Этапы урока</w:t>
            </w:r>
          </w:p>
        </w:tc>
        <w:tc>
          <w:tcPr>
            <w:tcW w:w="1889" w:type="pct"/>
            <w:gridSpan w:val="2"/>
          </w:tcPr>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t>Деятельность учителя</w:t>
            </w:r>
          </w:p>
        </w:tc>
        <w:tc>
          <w:tcPr>
            <w:tcW w:w="1583" w:type="pct"/>
          </w:tcPr>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t>Деятельность учащихся</w:t>
            </w:r>
          </w:p>
        </w:tc>
        <w:tc>
          <w:tcPr>
            <w:tcW w:w="725" w:type="pct"/>
          </w:tcPr>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t>Результаты:</w:t>
            </w:r>
          </w:p>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t>формирование УУД</w:t>
            </w:r>
          </w:p>
        </w:tc>
      </w:tr>
      <w:tr w:rsidR="00644159" w:rsidRPr="001511CC" w:rsidTr="00B84F3B">
        <w:tblPrEx>
          <w:jc w:val="center"/>
          <w:tblInd w:w="0" w:type="dxa"/>
          <w:tblLook w:val="01E0" w:firstRow="1" w:lastRow="1" w:firstColumn="1" w:lastColumn="1" w:noHBand="0" w:noVBand="0"/>
        </w:tblPrEx>
        <w:trPr>
          <w:trHeight w:val="345"/>
          <w:jc w:val="center"/>
        </w:trPr>
        <w:tc>
          <w:tcPr>
            <w:tcW w:w="804" w:type="pct"/>
          </w:tcPr>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Организационно-мотивационный этап</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Сообщение темы и цели урока.</w:t>
            </w: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1.</w:t>
            </w:r>
            <w:r w:rsidRPr="004438FB">
              <w:rPr>
                <w:rFonts w:ascii="Times New Roman" w:hAnsi="Times New Roman"/>
                <w:sz w:val="24"/>
                <w:szCs w:val="24"/>
              </w:rPr>
              <w:tab/>
              <w:t>Провоцирующая ситуация «Закажи блюдо»</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2. Просмотр видеоролика. Слайд 2</w:t>
            </w:r>
          </w:p>
          <w:p w:rsidR="00644159" w:rsidRDefault="00644159" w:rsidP="00CF65C8">
            <w:pPr>
              <w:spacing w:after="0" w:line="240" w:lineRule="auto"/>
              <w:rPr>
                <w:rFonts w:ascii="Times New Roman" w:hAnsi="Times New Roman"/>
                <w:sz w:val="24"/>
                <w:szCs w:val="24"/>
              </w:rPr>
            </w:pP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3.Проблемная ситуация</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4. Сообщение темы и целей урока:</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5. Новый материал</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702284">
              <w:rPr>
                <w:rFonts w:ascii="Times New Roman" w:hAnsi="Times New Roman"/>
                <w:b/>
                <w:bCs/>
                <w:sz w:val="24"/>
                <w:szCs w:val="24"/>
              </w:rPr>
              <w:t>Закрепление</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702284">
              <w:rPr>
                <w:rFonts w:ascii="Times New Roman" w:hAnsi="Times New Roman"/>
                <w:b/>
                <w:bCs/>
                <w:sz w:val="24"/>
                <w:szCs w:val="24"/>
              </w:rPr>
              <w:t>5. Итог урока</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tc>
        <w:tc>
          <w:tcPr>
            <w:tcW w:w="1889" w:type="pct"/>
            <w:gridSpan w:val="2"/>
          </w:tcPr>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lastRenderedPageBreak/>
              <w:t>Создаёт эмоциональный настрой.</w:t>
            </w: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 xml:space="preserve">— Прозвенел звонок, начинается урок. Я улыбнусь вам, вы улыбнитесь друг другу и подумайте, как хорошо, что мы сегодня вместе. Мы спокойны, добры, ласковы и приветливы. Мы все здоровы. Глубоко вдохните и выдохните. Выдохните вчерашнюю обиду, злость, беспокойство. Забудьте о них. Вдохните в себя свежесть морозного утра и </w:t>
            </w:r>
            <w:r w:rsidRPr="004438FB">
              <w:rPr>
                <w:rFonts w:ascii="Times New Roman" w:hAnsi="Times New Roman"/>
                <w:sz w:val="24"/>
                <w:szCs w:val="24"/>
              </w:rPr>
              <w:lastRenderedPageBreak/>
              <w:t>настройтесь на интересную работу.</w:t>
            </w: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 Я желаю вам хорошего настроения и бережного отношения друг к другу.</w:t>
            </w:r>
          </w:p>
          <w:p w:rsidR="00644159" w:rsidRPr="001511CC"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jc w:val="both"/>
              <w:rPr>
                <w:rFonts w:ascii="Times New Roman" w:hAnsi="Times New Roman"/>
                <w:sz w:val="24"/>
                <w:szCs w:val="24"/>
              </w:rPr>
            </w:pPr>
            <w:r w:rsidRPr="001511CC">
              <w:rPr>
                <w:rFonts w:ascii="Times New Roman" w:hAnsi="Times New Roman"/>
                <w:sz w:val="24"/>
                <w:szCs w:val="24"/>
              </w:rPr>
              <w:t>Организует беседу, побуждает к высказыванию своего мнения</w:t>
            </w:r>
          </w:p>
          <w:p w:rsidR="00644159" w:rsidRPr="004438FB" w:rsidRDefault="00644159" w:rsidP="00CF65C8">
            <w:pPr>
              <w:spacing w:after="0" w:line="240" w:lineRule="auto"/>
              <w:jc w:val="both"/>
              <w:rPr>
                <w:rFonts w:ascii="Times New Roman" w:hAnsi="Times New Roman"/>
                <w:sz w:val="24"/>
                <w:szCs w:val="24"/>
              </w:rPr>
            </w:pPr>
            <w:r w:rsidRPr="004438FB">
              <w:rPr>
                <w:rFonts w:ascii="Times New Roman" w:hAnsi="Times New Roman"/>
                <w:sz w:val="24"/>
                <w:szCs w:val="24"/>
              </w:rPr>
              <w:t>Ребята, вы знаете, что некоторые кафе доставляют обеды прямо в офис. Представьте себе, что каждый из нас может сейчас тоже заказать себе обед, и нам привезут его прямо в класс. Только нужно указать точное количество порций. Платить за еду не нужно - у кафе сегодня праздничная акция. А вот и меню - выбирай, что хочешь (читает список блюд) Выбирайте поскорее, а (имя) будет записывать, сколько порций нужно заказать.</w:t>
            </w:r>
          </w:p>
          <w:p w:rsidR="00644159" w:rsidRPr="004438FB" w:rsidRDefault="00644159" w:rsidP="00CF65C8">
            <w:pPr>
              <w:spacing w:after="0" w:line="240" w:lineRule="auto"/>
              <w:jc w:val="both"/>
              <w:rPr>
                <w:rFonts w:ascii="Times New Roman" w:hAnsi="Times New Roman"/>
                <w:sz w:val="24"/>
                <w:szCs w:val="24"/>
              </w:rPr>
            </w:pPr>
            <w:r w:rsidRPr="004438FB">
              <w:rPr>
                <w:rFonts w:ascii="Times New Roman" w:hAnsi="Times New Roman"/>
                <w:sz w:val="24"/>
                <w:szCs w:val="24"/>
              </w:rPr>
              <w:t>Ой, ребята, вижу, что у многих тут разыгрался аппетит, но вынуждена просить у вас прощения - это была всего лишь провокация. И затеяна она была только с одной целью: проверить, отдадите ли вы предпочтение самым вредным продуктам питания. Пять таких продуктов скрывались среди этих замечательных блюд. Вот эти продукты (обводит мелом названия вредных продуктов). И, как оказалось, все вы клюнули на провокацию и выбрали-таки эти продукты! Эти продукты несовместимы со здоровым образом жизни.</w:t>
            </w:r>
          </w:p>
          <w:p w:rsidR="00644159" w:rsidRPr="004438FB" w:rsidRDefault="00644159" w:rsidP="00CF65C8">
            <w:pPr>
              <w:spacing w:after="0" w:line="240" w:lineRule="auto"/>
              <w:jc w:val="both"/>
              <w:rPr>
                <w:rFonts w:ascii="Times New Roman" w:hAnsi="Times New Roman"/>
                <w:sz w:val="24"/>
                <w:szCs w:val="24"/>
              </w:rPr>
            </w:pPr>
            <w:r w:rsidRPr="004438FB">
              <w:rPr>
                <w:rFonts w:ascii="Times New Roman" w:hAnsi="Times New Roman"/>
                <w:sz w:val="24"/>
                <w:szCs w:val="24"/>
              </w:rPr>
              <w:t>- Как вы думаете, о чём будет идти речь на нашем уроке?</w:t>
            </w:r>
          </w:p>
          <w:p w:rsidR="00644159" w:rsidRPr="004438FB" w:rsidRDefault="00644159" w:rsidP="00CF65C8">
            <w:pPr>
              <w:spacing w:after="0" w:line="240" w:lineRule="auto"/>
              <w:rPr>
                <w:rFonts w:ascii="Times New Roman" w:hAnsi="Times New Roman"/>
                <w:sz w:val="24"/>
                <w:szCs w:val="24"/>
              </w:rPr>
            </w:pPr>
            <w:r w:rsidRPr="004438FB">
              <w:rPr>
                <w:rFonts w:ascii="Times New Roman" w:hAnsi="Times New Roman"/>
                <w:sz w:val="24"/>
                <w:szCs w:val="24"/>
              </w:rPr>
              <w:t>-Что будем исследовать?</w:t>
            </w:r>
          </w:p>
          <w:p w:rsidR="00644159" w:rsidRPr="00470B27" w:rsidRDefault="00644159" w:rsidP="00CF65C8">
            <w:pPr>
              <w:pStyle w:val="a7"/>
              <w:spacing w:after="0" w:line="240" w:lineRule="auto"/>
              <w:jc w:val="both"/>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b/>
                <w:sz w:val="24"/>
                <w:szCs w:val="24"/>
              </w:rPr>
            </w:pPr>
            <w:r w:rsidRPr="001511CC">
              <w:rPr>
                <w:rFonts w:ascii="Times New Roman" w:hAnsi="Times New Roman"/>
                <w:b/>
                <w:sz w:val="24"/>
                <w:szCs w:val="24"/>
              </w:rPr>
              <w:t xml:space="preserve">Выдвигает проблему по формулировке </w:t>
            </w:r>
            <w:proofErr w:type="gramStart"/>
            <w:r w:rsidRPr="001511CC">
              <w:rPr>
                <w:rFonts w:ascii="Times New Roman" w:hAnsi="Times New Roman"/>
                <w:b/>
                <w:sz w:val="24"/>
                <w:szCs w:val="24"/>
              </w:rPr>
              <w:t>темы  урока</w:t>
            </w:r>
            <w:proofErr w:type="gramEnd"/>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xml:space="preserve">– Итак, у нас сегодня необычный урок, а урок – исследование. </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lastRenderedPageBreak/>
              <w:t>Как вы уже поняли, работать мы сегодня будем по группам. А так как мы сегодня будем проводить много исследований, то группы у нас будут – научные</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-Давайте повторим правила работы в группе. Слайд 3</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xml:space="preserve">Многие учащиеся неверно представляют себе роль правильного питания в формировании здорового тела. Кроме того, меню, которое предлагает школьная столовая, не всегда учитывает желания самих учеников в выборе еды. </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Свою работу над проектом мы решили начать с анкетирования. Слайд 4</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Сначала мы выяснили, в каких классах меньше всего питается учеников. Подготовили для них вопросы, которые должны помочь оценить реальную картину. Нас интересовали следующие вопросы:</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Питаетесь ли вы в школьной столовой? Почему?</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Что вам нравится кушать больше всего?</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Считаете ли вы питание в школе здоровым и полноценным?</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Что нравится и не нравится в организации школьного питания?</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А также попросили оценить качество питания в школьной столовой.</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(Результаты анкеты) Слайд 5</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xml:space="preserve">-Поэтому возникло желание составить меню для нашей новой школьной столовой. В основе проекта </w:t>
            </w:r>
            <w:proofErr w:type="gramStart"/>
            <w:r w:rsidRPr="00B06D1A">
              <w:rPr>
                <w:rFonts w:ascii="Times New Roman" w:hAnsi="Times New Roman"/>
                <w:bCs/>
                <w:sz w:val="24"/>
                <w:szCs w:val="24"/>
              </w:rPr>
              <w:t>присутствовало  желание</w:t>
            </w:r>
            <w:proofErr w:type="gramEnd"/>
            <w:r w:rsidRPr="00B06D1A">
              <w:rPr>
                <w:rFonts w:ascii="Times New Roman" w:hAnsi="Times New Roman"/>
                <w:bCs/>
                <w:sz w:val="24"/>
                <w:szCs w:val="24"/>
              </w:rPr>
              <w:t xml:space="preserve"> узнать, какие продукты питания выбирают школьники на завтрак, обед.</w:t>
            </w:r>
          </w:p>
          <w:p w:rsidR="00644159" w:rsidRDefault="00644159" w:rsidP="00CF65C8">
            <w:pPr>
              <w:spacing w:after="0" w:line="240" w:lineRule="auto"/>
              <w:rPr>
                <w:rFonts w:ascii="Times New Roman" w:hAnsi="Times New Roman"/>
                <w:b/>
                <w:sz w:val="24"/>
                <w:szCs w:val="24"/>
              </w:rPr>
            </w:pP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xml:space="preserve">- Чтобы все выяснить о питании, предлагаю отправиться в Научно-исследовательский институт и посетить: лабораторию исследования питательных веществ, лабораторию исследования продуктов питания. Все полученные знания, которые вы получите в лабораториях, найдут свое применение в кабинете диетолога. (Вывешиваются таблички на </w:t>
            </w:r>
            <w:r w:rsidRPr="00B06D1A">
              <w:rPr>
                <w:rFonts w:ascii="Times New Roman" w:hAnsi="Times New Roman"/>
                <w:bCs/>
                <w:sz w:val="24"/>
                <w:szCs w:val="24"/>
              </w:rPr>
              <w:lastRenderedPageBreak/>
              <w:t>доску)</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Как вы думаете, что нового мы узнаем после посещения этих лабораторий, чему новому научимся?</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Может ли человек прожить без пищи?</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 Почему мы должны уметь правильно питаться и как? (после обсуждения на доску выносится:</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w:t>
            </w:r>
            <w:r w:rsidRPr="00B06D1A">
              <w:rPr>
                <w:rFonts w:ascii="Times New Roman" w:hAnsi="Times New Roman"/>
                <w:bCs/>
                <w:sz w:val="24"/>
                <w:szCs w:val="24"/>
              </w:rPr>
              <w:tab/>
              <w:t>Выясним, для чего нужна пища, из каких питательных веществ состоит пища</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w:t>
            </w:r>
            <w:r w:rsidRPr="00B06D1A">
              <w:rPr>
                <w:rFonts w:ascii="Times New Roman" w:hAnsi="Times New Roman"/>
                <w:bCs/>
                <w:sz w:val="24"/>
                <w:szCs w:val="24"/>
              </w:rPr>
              <w:tab/>
              <w:t xml:space="preserve">Исследуем продукты питания </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w:t>
            </w:r>
            <w:r w:rsidRPr="00B06D1A">
              <w:rPr>
                <w:rFonts w:ascii="Times New Roman" w:hAnsi="Times New Roman"/>
                <w:bCs/>
                <w:sz w:val="24"/>
                <w:szCs w:val="24"/>
              </w:rPr>
              <w:tab/>
              <w:t>Составим правила правильного питания и меню из полезных продуктов</w:t>
            </w:r>
          </w:p>
          <w:p w:rsidR="00644159" w:rsidRPr="00B06D1A" w:rsidRDefault="00644159" w:rsidP="00CF65C8">
            <w:pPr>
              <w:spacing w:after="0" w:line="240" w:lineRule="auto"/>
              <w:rPr>
                <w:rFonts w:ascii="Times New Roman" w:hAnsi="Times New Roman"/>
                <w:bCs/>
                <w:sz w:val="24"/>
                <w:szCs w:val="24"/>
              </w:rPr>
            </w:pPr>
            <w:r w:rsidRPr="00B06D1A">
              <w:rPr>
                <w:rFonts w:ascii="Times New Roman" w:hAnsi="Times New Roman"/>
                <w:bCs/>
                <w:sz w:val="24"/>
                <w:szCs w:val="24"/>
              </w:rPr>
              <w:t>Знакомство с профессией лаборанта. Слайд 6,7</w:t>
            </w:r>
          </w:p>
          <w:p w:rsidR="00644159" w:rsidRDefault="00644159" w:rsidP="00CF65C8">
            <w:pPr>
              <w:spacing w:after="0" w:line="240" w:lineRule="auto"/>
              <w:rPr>
                <w:rFonts w:ascii="Times New Roman" w:hAnsi="Times New Roman"/>
                <w:b/>
                <w:sz w:val="24"/>
                <w:szCs w:val="24"/>
              </w:rPr>
            </w:pPr>
          </w:p>
          <w:p w:rsidR="00644159" w:rsidRDefault="00644159" w:rsidP="00CF65C8">
            <w:pPr>
              <w:spacing w:after="0" w:line="240" w:lineRule="auto"/>
              <w:rPr>
                <w:rFonts w:ascii="Times New Roman" w:hAnsi="Times New Roman"/>
                <w:b/>
                <w:sz w:val="24"/>
                <w:szCs w:val="24"/>
              </w:rPr>
            </w:pPr>
          </w:p>
          <w:p w:rsidR="00644159" w:rsidRPr="00B06D1A" w:rsidRDefault="00644159" w:rsidP="00CF65C8">
            <w:pPr>
              <w:spacing w:after="0" w:line="240" w:lineRule="auto"/>
              <w:outlineLvl w:val="2"/>
              <w:rPr>
                <w:rFonts w:ascii="Times New Roman" w:hAnsi="Times New Roman"/>
                <w:b/>
                <w:bCs/>
                <w:sz w:val="24"/>
                <w:szCs w:val="24"/>
              </w:rPr>
            </w:pPr>
          </w:p>
          <w:p w:rsidR="00644159" w:rsidRPr="00B06D1A" w:rsidRDefault="00644159" w:rsidP="00CF65C8">
            <w:pPr>
              <w:pStyle w:val="ParagraphStyle"/>
              <w:ind w:firstLine="360"/>
              <w:jc w:val="both"/>
              <w:rPr>
                <w:rFonts w:ascii="Times New Roman" w:hAnsi="Times New Roman" w:cs="Times New Roman"/>
              </w:rPr>
            </w:pPr>
            <w:r w:rsidRPr="00B06D1A">
              <w:rPr>
                <w:rFonts w:ascii="Times New Roman" w:hAnsi="Times New Roman" w:cs="Times New Roman"/>
              </w:rPr>
              <w:t>— Давайте сейчас с вами повторим, какие питательные вещества необходимы для поддержания жизни и работы организма.</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Первая лаборатория, которую мы посетим</w:t>
            </w:r>
            <w:r w:rsidRPr="00B06D1A">
              <w:rPr>
                <w:rFonts w:ascii="Times New Roman" w:hAnsi="Times New Roman"/>
                <w:sz w:val="24"/>
                <w:szCs w:val="24"/>
              </w:rPr>
              <w:t xml:space="preserve"> «Лаборатория исследования питательных веществ» (Приложение 3)</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Работать будем группами, у каждого из вас в группе своя роль. (Приложение 2)</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1 группа</w:t>
            </w:r>
            <w:r w:rsidRPr="00B06D1A">
              <w:rPr>
                <w:rFonts w:ascii="Times New Roman" w:hAnsi="Times New Roman"/>
                <w:sz w:val="24"/>
                <w:szCs w:val="24"/>
              </w:rPr>
              <w:t xml:space="preserve"> работала с памяткой № 1</w:t>
            </w:r>
            <w:r w:rsidRPr="00B06D1A">
              <w:rPr>
                <w:rFonts w:ascii="Times New Roman" w:hAnsi="Times New Roman"/>
                <w:sz w:val="24"/>
                <w:szCs w:val="24"/>
              </w:rPr>
              <w:br/>
            </w:r>
            <w:r w:rsidRPr="00B06D1A">
              <w:rPr>
                <w:rFonts w:ascii="Times New Roman" w:hAnsi="Times New Roman"/>
                <w:b/>
                <w:bCs/>
                <w:sz w:val="24"/>
                <w:szCs w:val="24"/>
              </w:rPr>
              <w:t>2 группа</w:t>
            </w:r>
            <w:r w:rsidRPr="00B06D1A">
              <w:rPr>
                <w:rFonts w:ascii="Times New Roman" w:hAnsi="Times New Roman"/>
                <w:sz w:val="24"/>
                <w:szCs w:val="24"/>
              </w:rPr>
              <w:t xml:space="preserve"> № 2</w:t>
            </w:r>
            <w:r w:rsidRPr="00B06D1A">
              <w:rPr>
                <w:rFonts w:ascii="Times New Roman" w:hAnsi="Times New Roman"/>
                <w:sz w:val="24"/>
                <w:szCs w:val="24"/>
              </w:rPr>
              <w:br/>
            </w:r>
            <w:r w:rsidRPr="00B06D1A">
              <w:rPr>
                <w:rFonts w:ascii="Times New Roman" w:hAnsi="Times New Roman"/>
                <w:b/>
                <w:bCs/>
                <w:sz w:val="24"/>
                <w:szCs w:val="24"/>
              </w:rPr>
              <w:t>3 группа</w:t>
            </w:r>
            <w:r w:rsidRPr="00B06D1A">
              <w:rPr>
                <w:rFonts w:ascii="Times New Roman" w:hAnsi="Times New Roman"/>
                <w:sz w:val="24"/>
                <w:szCs w:val="24"/>
              </w:rPr>
              <w:t xml:space="preserve"> № 3</w:t>
            </w:r>
            <w:r w:rsidRPr="00B06D1A">
              <w:rPr>
                <w:rFonts w:ascii="Times New Roman" w:hAnsi="Times New Roman"/>
                <w:sz w:val="24"/>
                <w:szCs w:val="24"/>
              </w:rPr>
              <w:br/>
            </w:r>
            <w:r w:rsidRPr="00B06D1A">
              <w:rPr>
                <w:rFonts w:ascii="Times New Roman" w:hAnsi="Times New Roman"/>
                <w:b/>
                <w:bCs/>
                <w:sz w:val="24"/>
                <w:szCs w:val="24"/>
              </w:rPr>
              <w:t>4 группа</w:t>
            </w:r>
            <w:r w:rsidRPr="00B06D1A">
              <w:rPr>
                <w:rFonts w:ascii="Times New Roman" w:hAnsi="Times New Roman"/>
                <w:sz w:val="24"/>
                <w:szCs w:val="24"/>
              </w:rPr>
              <w:t xml:space="preserve"> № 4 (Приложение 1)</w:t>
            </w:r>
          </w:p>
          <w:p w:rsidR="00644159" w:rsidRPr="00B06D1A" w:rsidRDefault="00644159" w:rsidP="00CF65C8">
            <w:pPr>
              <w:pStyle w:val="ParagraphStyle"/>
              <w:ind w:firstLine="360"/>
              <w:jc w:val="both"/>
              <w:rPr>
                <w:rFonts w:ascii="Times New Roman" w:hAnsi="Times New Roman" w:cs="Times New Roman"/>
              </w:rPr>
            </w:pPr>
            <w:r w:rsidRPr="00B06D1A">
              <w:rPr>
                <w:rFonts w:ascii="Times New Roman" w:hAnsi="Times New Roman" w:cs="Times New Roman"/>
              </w:rPr>
              <w:t>— Перед вами был план работы. Давайте сделаем выводы.</w:t>
            </w:r>
          </w:p>
          <w:p w:rsidR="00644159" w:rsidRPr="00B06D1A" w:rsidRDefault="00644159" w:rsidP="00CF65C8">
            <w:pPr>
              <w:pStyle w:val="ParagraphStyle"/>
              <w:ind w:firstLine="360"/>
              <w:jc w:val="both"/>
              <w:rPr>
                <w:rFonts w:ascii="Times New Roman" w:hAnsi="Times New Roman" w:cs="Times New Roman"/>
              </w:rPr>
            </w:pPr>
            <w:r w:rsidRPr="00B06D1A">
              <w:rPr>
                <w:rFonts w:ascii="Times New Roman" w:hAnsi="Times New Roman" w:cs="Times New Roman"/>
              </w:rPr>
              <w:t>По ходу их выступления на доске появляется схема:</w:t>
            </w:r>
            <w:r w:rsidRPr="00B06D1A">
              <w:rPr>
                <w:rFonts w:ascii="Times New Roman" w:hAnsi="Times New Roman" w:cs="Times New Roman"/>
                <w:b/>
              </w:rPr>
              <w:t xml:space="preserve"> Слайд 8</w:t>
            </w:r>
          </w:p>
          <w:p w:rsidR="00644159" w:rsidRPr="00B06D1A" w:rsidRDefault="00644159" w:rsidP="00CF65C8">
            <w:pPr>
              <w:pStyle w:val="ParagraphStyle"/>
              <w:ind w:firstLine="360"/>
              <w:jc w:val="center"/>
              <w:rPr>
                <w:rFonts w:ascii="Times New Roman" w:hAnsi="Times New Roman" w:cs="Times New Roman"/>
              </w:rPr>
            </w:pPr>
            <w:r w:rsidRPr="00B06D1A">
              <w:rPr>
                <w:rFonts w:ascii="Times New Roman" w:hAnsi="Times New Roman" w:cs="Times New Roman"/>
              </w:rPr>
              <w:t>Питательные вещества</w:t>
            </w:r>
          </w:p>
          <w:p w:rsidR="00644159" w:rsidRPr="00B06D1A" w:rsidRDefault="00900A57" w:rsidP="00CF65C8">
            <w:pPr>
              <w:pStyle w:val="ParagraphStyle"/>
              <w:ind w:firstLine="360"/>
              <w:jc w:val="both"/>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итательные вещества" style="width:261pt;height:63pt;visibility:visible">
                  <v:imagedata r:id="rId5" o:title=""/>
                </v:shape>
              </w:pict>
            </w:r>
          </w:p>
          <w:p w:rsidR="00644159" w:rsidRPr="00B06D1A" w:rsidRDefault="00644159" w:rsidP="00CF65C8">
            <w:pPr>
              <w:pStyle w:val="ParagraphStyle"/>
              <w:ind w:firstLine="360"/>
              <w:jc w:val="both"/>
              <w:rPr>
                <w:rFonts w:ascii="Times New Roman" w:hAnsi="Times New Roman" w:cs="Times New Roman"/>
              </w:rPr>
            </w:pPr>
          </w:p>
          <w:p w:rsidR="00644159" w:rsidRPr="00B06D1A" w:rsidRDefault="00644159" w:rsidP="00CF65C8">
            <w:pPr>
              <w:pStyle w:val="ParagraphStyle"/>
              <w:ind w:firstLine="360"/>
              <w:jc w:val="both"/>
              <w:rPr>
                <w:rFonts w:ascii="Times New Roman" w:hAnsi="Times New Roman" w:cs="Times New Roman"/>
              </w:rPr>
            </w:pPr>
            <w:r w:rsidRPr="00B06D1A">
              <w:rPr>
                <w:rFonts w:ascii="Times New Roman" w:hAnsi="Times New Roman" w:cs="Times New Roman"/>
                <w:b/>
                <w:bCs/>
              </w:rPr>
              <w:lastRenderedPageBreak/>
              <w:t>Вывод</w:t>
            </w:r>
            <w:r w:rsidRPr="00B06D1A">
              <w:rPr>
                <w:rFonts w:ascii="Times New Roman" w:hAnsi="Times New Roman" w:cs="Times New Roman"/>
              </w:rPr>
              <w:t xml:space="preserve">: </w:t>
            </w:r>
            <w:proofErr w:type="gramStart"/>
            <w:r w:rsidRPr="00B06D1A">
              <w:rPr>
                <w:rFonts w:ascii="Times New Roman" w:hAnsi="Times New Roman" w:cs="Times New Roman"/>
              </w:rPr>
              <w:t>С</w:t>
            </w:r>
            <w:proofErr w:type="gramEnd"/>
            <w:r w:rsidRPr="00B06D1A">
              <w:rPr>
                <w:rFonts w:ascii="Times New Roman" w:hAnsi="Times New Roman" w:cs="Times New Roman"/>
              </w:rPr>
              <w:t> пищей человек должен получать все необходимые организму питательные вещества.</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Вторая лаборатория, которую мы посетим</w:t>
            </w:r>
            <w:r w:rsidRPr="00B06D1A">
              <w:rPr>
                <w:rFonts w:ascii="Times New Roman" w:hAnsi="Times New Roman"/>
                <w:sz w:val="24"/>
                <w:szCs w:val="24"/>
              </w:rPr>
              <w:t xml:space="preserve"> «Лаборатория исследования полезных продуктов питания» (Приложение 2)</w:t>
            </w:r>
          </w:p>
          <w:p w:rsidR="00644159" w:rsidRPr="00B06D1A" w:rsidRDefault="00644159" w:rsidP="00CF65C8">
            <w:pPr>
              <w:spacing w:after="0" w:line="240" w:lineRule="auto"/>
              <w:jc w:val="both"/>
              <w:rPr>
                <w:rFonts w:ascii="Times New Roman" w:hAnsi="Times New Roman"/>
                <w:b/>
                <w:bCs/>
                <w:sz w:val="24"/>
                <w:szCs w:val="24"/>
              </w:rPr>
            </w:pPr>
            <w:r w:rsidRPr="00B06D1A">
              <w:rPr>
                <w:rFonts w:ascii="Times New Roman" w:hAnsi="Times New Roman"/>
                <w:sz w:val="24"/>
                <w:szCs w:val="24"/>
              </w:rPr>
              <w:t>— Сейчас мы проведем работу по </w:t>
            </w:r>
            <w:proofErr w:type="gramStart"/>
            <w:r w:rsidRPr="00B06D1A">
              <w:rPr>
                <w:rFonts w:ascii="Times New Roman" w:hAnsi="Times New Roman"/>
                <w:sz w:val="24"/>
                <w:szCs w:val="24"/>
              </w:rPr>
              <w:t>исследованию  таблицы</w:t>
            </w:r>
            <w:proofErr w:type="gramEnd"/>
            <w:r w:rsidRPr="00B06D1A">
              <w:rPr>
                <w:rFonts w:ascii="Times New Roman" w:hAnsi="Times New Roman"/>
                <w:sz w:val="24"/>
                <w:szCs w:val="24"/>
              </w:rPr>
              <w:t xml:space="preserve"> «</w:t>
            </w:r>
            <w:r w:rsidRPr="00B06D1A">
              <w:rPr>
                <w:rFonts w:ascii="Times New Roman" w:hAnsi="Times New Roman"/>
                <w:b/>
                <w:bCs/>
                <w:sz w:val="24"/>
                <w:szCs w:val="24"/>
              </w:rPr>
              <w:t>Состав пищевых продуктов и их калорийность»</w:t>
            </w:r>
          </w:p>
          <w:p w:rsidR="00644159" w:rsidRPr="00B06D1A" w:rsidRDefault="00644159" w:rsidP="00CF65C8">
            <w:pPr>
              <w:spacing w:after="0" w:line="240" w:lineRule="auto"/>
              <w:jc w:val="both"/>
              <w:rPr>
                <w:rFonts w:ascii="Times New Roman" w:hAnsi="Times New Roman"/>
                <w:sz w:val="24"/>
                <w:szCs w:val="24"/>
              </w:rPr>
            </w:pPr>
            <w:r w:rsidRPr="00B06D1A">
              <w:rPr>
                <w:rFonts w:ascii="Times New Roman" w:hAnsi="Times New Roman"/>
                <w:b/>
                <w:bCs/>
                <w:sz w:val="24"/>
                <w:szCs w:val="24"/>
              </w:rPr>
              <w:t>Определите в каких продуктах больше белков, углеводов, жиров, витаминов.</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 xml:space="preserve">Подведение итогов исследования, выступление групп. </w:t>
            </w:r>
          </w:p>
          <w:p w:rsidR="00644159" w:rsidRPr="00B06D1A" w:rsidRDefault="00644159" w:rsidP="00CF65C8">
            <w:pPr>
              <w:pStyle w:val="ParagraphStyle"/>
              <w:ind w:firstLine="360"/>
              <w:jc w:val="both"/>
              <w:rPr>
                <w:rFonts w:ascii="Times New Roman" w:hAnsi="Times New Roman" w:cs="Times New Roman"/>
              </w:rPr>
            </w:pPr>
            <w:r w:rsidRPr="00B06D1A">
              <w:rPr>
                <w:rFonts w:ascii="Times New Roman" w:hAnsi="Times New Roman" w:cs="Times New Roman"/>
              </w:rPr>
              <w:t>— Ни один продукт не может содержать в себе все питательные вещества необходимые организму, для поддержания хорошего здоровья. Каждый продукт чем-то полезен</w:t>
            </w:r>
            <w:r w:rsidRPr="00B06D1A">
              <w:rPr>
                <w:rFonts w:ascii="Times New Roman" w:hAnsi="Times New Roman" w:cs="Times New Roman"/>
                <w:b/>
              </w:rPr>
              <w:t xml:space="preserve"> </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 </w:t>
            </w:r>
            <w:r w:rsidRPr="00B06D1A">
              <w:rPr>
                <w:rFonts w:ascii="Times New Roman" w:hAnsi="Times New Roman"/>
                <w:b/>
                <w:bCs/>
                <w:sz w:val="24"/>
                <w:szCs w:val="24"/>
              </w:rPr>
              <w:t xml:space="preserve">Продолжим экскурсию дальше. </w:t>
            </w:r>
            <w:r w:rsidRPr="00B06D1A">
              <w:rPr>
                <w:rFonts w:ascii="Times New Roman" w:hAnsi="Times New Roman"/>
                <w:sz w:val="24"/>
                <w:szCs w:val="24"/>
              </w:rPr>
              <w:t xml:space="preserve">«Кабинет диетолога» </w:t>
            </w:r>
            <w:r w:rsidRPr="00B06D1A">
              <w:rPr>
                <w:rFonts w:ascii="Times New Roman" w:hAnsi="Times New Roman"/>
                <w:b/>
                <w:sz w:val="24"/>
                <w:szCs w:val="24"/>
              </w:rPr>
              <w:t>Слайд 9</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Почему мы пришли сюда? Как это связано с темой нашего урока? Кто такой диетолог?</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 xml:space="preserve">— Чтобы быть здоровым важно уметь правильно питаться. Давайте составим памятку правильного </w:t>
            </w:r>
            <w:proofErr w:type="gramStart"/>
            <w:r w:rsidRPr="00B06D1A">
              <w:rPr>
                <w:rFonts w:ascii="Times New Roman" w:hAnsi="Times New Roman"/>
                <w:sz w:val="24"/>
                <w:szCs w:val="24"/>
              </w:rPr>
              <w:t>питания.(</w:t>
            </w:r>
            <w:proofErr w:type="gramEnd"/>
            <w:r w:rsidRPr="00B06D1A">
              <w:rPr>
                <w:rFonts w:ascii="Times New Roman" w:hAnsi="Times New Roman"/>
                <w:sz w:val="24"/>
                <w:szCs w:val="24"/>
              </w:rPr>
              <w:t>Сообщение о профессии диетолог)</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1 группа</w:t>
            </w:r>
            <w:r w:rsidRPr="00B06D1A">
              <w:rPr>
                <w:rFonts w:ascii="Times New Roman" w:hAnsi="Times New Roman"/>
                <w:sz w:val="24"/>
                <w:szCs w:val="24"/>
              </w:rPr>
              <w:t xml:space="preserve"> работает по памятке № 1</w:t>
            </w:r>
            <w:r w:rsidRPr="00B06D1A">
              <w:rPr>
                <w:rFonts w:ascii="Times New Roman" w:hAnsi="Times New Roman"/>
                <w:sz w:val="24"/>
                <w:szCs w:val="24"/>
              </w:rPr>
              <w:br/>
            </w:r>
            <w:r w:rsidRPr="00B06D1A">
              <w:rPr>
                <w:rFonts w:ascii="Times New Roman" w:hAnsi="Times New Roman"/>
                <w:b/>
                <w:bCs/>
                <w:sz w:val="24"/>
                <w:szCs w:val="24"/>
              </w:rPr>
              <w:t>2 группа</w:t>
            </w:r>
            <w:r w:rsidRPr="00B06D1A">
              <w:rPr>
                <w:rFonts w:ascii="Times New Roman" w:hAnsi="Times New Roman"/>
                <w:sz w:val="24"/>
                <w:szCs w:val="24"/>
              </w:rPr>
              <w:t xml:space="preserve"> № 2</w:t>
            </w:r>
            <w:r w:rsidRPr="00B06D1A">
              <w:rPr>
                <w:rFonts w:ascii="Times New Roman" w:hAnsi="Times New Roman"/>
                <w:sz w:val="24"/>
                <w:szCs w:val="24"/>
              </w:rPr>
              <w:br/>
            </w:r>
            <w:r w:rsidRPr="00B06D1A">
              <w:rPr>
                <w:rFonts w:ascii="Times New Roman" w:hAnsi="Times New Roman"/>
                <w:b/>
                <w:bCs/>
                <w:sz w:val="24"/>
                <w:szCs w:val="24"/>
              </w:rPr>
              <w:t xml:space="preserve">3 группа </w:t>
            </w:r>
            <w:r w:rsidRPr="00B06D1A">
              <w:rPr>
                <w:rFonts w:ascii="Times New Roman" w:hAnsi="Times New Roman"/>
                <w:sz w:val="24"/>
                <w:szCs w:val="24"/>
              </w:rPr>
              <w:t>№ 3</w:t>
            </w:r>
            <w:r w:rsidRPr="00B06D1A">
              <w:rPr>
                <w:rFonts w:ascii="Times New Roman" w:hAnsi="Times New Roman"/>
                <w:sz w:val="24"/>
                <w:szCs w:val="24"/>
              </w:rPr>
              <w:br/>
            </w:r>
            <w:r w:rsidRPr="00B06D1A">
              <w:rPr>
                <w:rFonts w:ascii="Times New Roman" w:hAnsi="Times New Roman"/>
                <w:b/>
                <w:bCs/>
                <w:sz w:val="24"/>
                <w:szCs w:val="24"/>
              </w:rPr>
              <w:t>4 группа</w:t>
            </w:r>
            <w:r w:rsidRPr="00B06D1A">
              <w:rPr>
                <w:rFonts w:ascii="Times New Roman" w:hAnsi="Times New Roman"/>
                <w:sz w:val="24"/>
                <w:szCs w:val="24"/>
              </w:rPr>
              <w:t xml:space="preserve"> № 4 </w:t>
            </w:r>
            <w:r w:rsidRPr="00B06D1A">
              <w:rPr>
                <w:rFonts w:ascii="Times New Roman" w:hAnsi="Times New Roman"/>
                <w:sz w:val="24"/>
                <w:szCs w:val="24"/>
              </w:rPr>
              <w:br/>
              <w:t>Фронтальная работа</w:t>
            </w:r>
          </w:p>
          <w:p w:rsidR="00644159" w:rsidRPr="00B06D1A" w:rsidRDefault="00644159" w:rsidP="00CF65C8">
            <w:pPr>
              <w:spacing w:after="0" w:line="240" w:lineRule="auto"/>
              <w:rPr>
                <w:rFonts w:ascii="Times New Roman" w:hAnsi="Times New Roman"/>
                <w:b/>
                <w:sz w:val="24"/>
                <w:szCs w:val="24"/>
              </w:rPr>
            </w:pPr>
            <w:r w:rsidRPr="00B06D1A">
              <w:rPr>
                <w:rFonts w:ascii="Times New Roman" w:hAnsi="Times New Roman"/>
                <w:sz w:val="24"/>
                <w:szCs w:val="24"/>
              </w:rPr>
              <w:t>. На доске появляются правила питания.</w:t>
            </w:r>
          </w:p>
          <w:p w:rsidR="00644159" w:rsidRDefault="00644159" w:rsidP="00CF65C8">
            <w:pPr>
              <w:spacing w:after="0" w:line="240" w:lineRule="auto"/>
              <w:rPr>
                <w:rFonts w:ascii="Times New Roman" w:hAnsi="Times New Roman"/>
                <w:b/>
                <w:sz w:val="24"/>
                <w:szCs w:val="24"/>
              </w:rPr>
            </w:pPr>
          </w:p>
          <w:p w:rsidR="00644159" w:rsidRPr="00702284" w:rsidRDefault="00644159" w:rsidP="00CF65C8">
            <w:pPr>
              <w:spacing w:after="0" w:line="240" w:lineRule="auto"/>
              <w:outlineLvl w:val="2"/>
              <w:rPr>
                <w:rFonts w:ascii="Times New Roman" w:hAnsi="Times New Roman"/>
                <w:b/>
                <w:bCs/>
                <w:sz w:val="24"/>
                <w:szCs w:val="24"/>
              </w:rPr>
            </w:pPr>
            <w:r w:rsidRPr="00702284">
              <w:rPr>
                <w:rFonts w:ascii="Times New Roman" w:hAnsi="Times New Roman"/>
                <w:b/>
                <w:bCs/>
                <w:sz w:val="24"/>
                <w:szCs w:val="24"/>
              </w:rPr>
              <w:t xml:space="preserve"> </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 Для чего нужна пища?</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 Из каких питательных веществ состоит пища?</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 Сколько раз в день должен питаться человек? Самостоятельная творческая работа групп (Приложение 18)</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 xml:space="preserve">— Сейчас каждая группа составит меню. Помните </w:t>
            </w:r>
            <w:r w:rsidRPr="00702284">
              <w:rPr>
                <w:rFonts w:ascii="Times New Roman" w:hAnsi="Times New Roman"/>
                <w:sz w:val="24"/>
                <w:szCs w:val="24"/>
              </w:rPr>
              <w:lastRenderedPageBreak/>
              <w:t>все, что вы узнали на уроке и составьте полезное для организма меню, сделайте вывод, почему оно полезно и чем богато.</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b/>
                <w:bCs/>
                <w:sz w:val="24"/>
                <w:szCs w:val="24"/>
              </w:rPr>
              <w:t>1 группа</w:t>
            </w:r>
            <w:r w:rsidRPr="00702284">
              <w:rPr>
                <w:rFonts w:ascii="Times New Roman" w:hAnsi="Times New Roman"/>
                <w:sz w:val="24"/>
                <w:szCs w:val="24"/>
              </w:rPr>
              <w:t xml:space="preserve"> составляет меню завтрака памятка № 1</w:t>
            </w:r>
            <w:r w:rsidRPr="00702284">
              <w:rPr>
                <w:rFonts w:ascii="Times New Roman" w:hAnsi="Times New Roman"/>
                <w:sz w:val="24"/>
                <w:szCs w:val="24"/>
              </w:rPr>
              <w:br/>
            </w:r>
            <w:r w:rsidRPr="00702284">
              <w:rPr>
                <w:rFonts w:ascii="Times New Roman" w:hAnsi="Times New Roman"/>
                <w:b/>
                <w:bCs/>
                <w:sz w:val="24"/>
                <w:szCs w:val="24"/>
              </w:rPr>
              <w:t xml:space="preserve">2 группа </w:t>
            </w:r>
            <w:r w:rsidRPr="00702284">
              <w:rPr>
                <w:rFonts w:ascii="Times New Roman" w:hAnsi="Times New Roman"/>
                <w:sz w:val="24"/>
                <w:szCs w:val="24"/>
              </w:rPr>
              <w:t>обеда № 2</w:t>
            </w:r>
            <w:r w:rsidRPr="00702284">
              <w:rPr>
                <w:rFonts w:ascii="Times New Roman" w:hAnsi="Times New Roman"/>
                <w:sz w:val="24"/>
                <w:szCs w:val="24"/>
              </w:rPr>
              <w:br/>
            </w:r>
            <w:r w:rsidRPr="00702284">
              <w:rPr>
                <w:rFonts w:ascii="Times New Roman" w:hAnsi="Times New Roman"/>
                <w:b/>
                <w:bCs/>
                <w:sz w:val="24"/>
                <w:szCs w:val="24"/>
              </w:rPr>
              <w:t>3 группа</w:t>
            </w:r>
            <w:r w:rsidRPr="00702284">
              <w:rPr>
                <w:rFonts w:ascii="Times New Roman" w:hAnsi="Times New Roman"/>
                <w:sz w:val="24"/>
                <w:szCs w:val="24"/>
              </w:rPr>
              <w:t xml:space="preserve"> полдника № 3</w:t>
            </w:r>
            <w:r w:rsidRPr="00702284">
              <w:rPr>
                <w:rFonts w:ascii="Times New Roman" w:hAnsi="Times New Roman"/>
                <w:sz w:val="24"/>
                <w:szCs w:val="24"/>
              </w:rPr>
              <w:br/>
            </w:r>
            <w:r w:rsidRPr="00702284">
              <w:rPr>
                <w:rFonts w:ascii="Times New Roman" w:hAnsi="Times New Roman"/>
                <w:b/>
                <w:bCs/>
                <w:sz w:val="24"/>
                <w:szCs w:val="24"/>
              </w:rPr>
              <w:t xml:space="preserve">4 группа </w:t>
            </w:r>
            <w:r w:rsidRPr="00702284">
              <w:rPr>
                <w:rFonts w:ascii="Times New Roman" w:hAnsi="Times New Roman"/>
                <w:sz w:val="24"/>
                <w:szCs w:val="24"/>
              </w:rPr>
              <w:t>ужина № 4 Фронтальная работа</w:t>
            </w:r>
          </w:p>
          <w:p w:rsidR="00644159" w:rsidRPr="00702284"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Выступление групп, защита своего меню.</w:t>
            </w:r>
          </w:p>
          <w:p w:rsidR="00644159" w:rsidRPr="00702284" w:rsidRDefault="00644159" w:rsidP="00CF65C8">
            <w:pPr>
              <w:spacing w:after="0" w:line="240" w:lineRule="auto"/>
              <w:outlineLvl w:val="2"/>
              <w:rPr>
                <w:rFonts w:ascii="Times New Roman" w:hAnsi="Times New Roman"/>
                <w:b/>
                <w:bCs/>
                <w:sz w:val="24"/>
                <w:szCs w:val="24"/>
              </w:rPr>
            </w:pPr>
          </w:p>
          <w:p w:rsidR="00644159" w:rsidRPr="001511CC" w:rsidRDefault="00644159" w:rsidP="00CF65C8">
            <w:pPr>
              <w:spacing w:after="0" w:line="240" w:lineRule="auto"/>
              <w:rPr>
                <w:rFonts w:ascii="Times New Roman" w:hAnsi="Times New Roman"/>
                <w:sz w:val="24"/>
                <w:szCs w:val="24"/>
              </w:rPr>
            </w:pPr>
            <w:r w:rsidRPr="00702284">
              <w:rPr>
                <w:rFonts w:ascii="Times New Roman" w:hAnsi="Times New Roman"/>
                <w:sz w:val="24"/>
                <w:szCs w:val="24"/>
              </w:rPr>
              <w:t>Наше путешествие в Научно-исследовательский институт подошло к концу. Какие открытия вы для себя сделали? Выполнили все, что планировали? Заполните рабочий лист</w:t>
            </w:r>
          </w:p>
        </w:tc>
        <w:tc>
          <w:tcPr>
            <w:tcW w:w="1583" w:type="pct"/>
          </w:tcPr>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lastRenderedPageBreak/>
              <w:t xml:space="preserve">Вступают в диалог с учителем, приветствуют улыбкой одноклассников </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Вступают в диалог с учителем,</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Отвечают на вопросы учителя, высказывают предположения</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Вступают в диалог с учителем,</w:t>
            </w:r>
          </w:p>
          <w:p w:rsidR="00644159" w:rsidRPr="001511CC"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Определяют задачи урока, обосновывают свою точку зрения</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470B27" w:rsidRDefault="00644159" w:rsidP="00CF65C8">
            <w:pPr>
              <w:pStyle w:val="a7"/>
              <w:spacing w:after="0" w:line="240" w:lineRule="auto"/>
              <w:ind w:left="0"/>
              <w:rPr>
                <w:rFonts w:ascii="Times New Roman" w:hAnsi="Times New Roman"/>
                <w:sz w:val="24"/>
                <w:szCs w:val="24"/>
              </w:rPr>
            </w:pPr>
            <w:r w:rsidRPr="00470B27">
              <w:rPr>
                <w:rFonts w:ascii="Times New Roman" w:hAnsi="Times New Roman"/>
                <w:sz w:val="24"/>
                <w:szCs w:val="24"/>
              </w:rPr>
              <w:t>Анализируют, сопоставляют, делают выводы</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Формулируют тему урока</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Вступают в диалог с учителем.</w:t>
            </w:r>
          </w:p>
          <w:p w:rsidR="00644159" w:rsidRPr="001511CC" w:rsidRDefault="00644159" w:rsidP="00CF65C8">
            <w:pPr>
              <w:spacing w:after="0" w:line="240" w:lineRule="auto"/>
              <w:rPr>
                <w:rFonts w:ascii="Times New Roman" w:hAnsi="Times New Roman"/>
                <w:sz w:val="24"/>
                <w:szCs w:val="24"/>
              </w:rPr>
            </w:pPr>
          </w:p>
          <w:p w:rsidR="00644159" w:rsidRPr="00470B27" w:rsidRDefault="00644159" w:rsidP="00CF65C8">
            <w:pPr>
              <w:pStyle w:val="a7"/>
              <w:spacing w:after="0" w:line="240" w:lineRule="auto"/>
              <w:ind w:left="0"/>
              <w:rPr>
                <w:rFonts w:ascii="Times New Roman" w:hAnsi="Times New Roman"/>
                <w:sz w:val="24"/>
                <w:szCs w:val="24"/>
              </w:rPr>
            </w:pPr>
            <w:r w:rsidRPr="00470B27">
              <w:rPr>
                <w:rFonts w:ascii="Times New Roman" w:hAnsi="Times New Roman"/>
                <w:sz w:val="24"/>
                <w:szCs w:val="24"/>
              </w:rPr>
              <w:t>Анализируют, сопоставляют, делают выводы</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r w:rsidRPr="001511CC">
              <w:rPr>
                <w:rFonts w:ascii="Times New Roman" w:hAnsi="Times New Roman"/>
                <w:i/>
                <w:sz w:val="24"/>
                <w:szCs w:val="24"/>
              </w:rPr>
              <w:t xml:space="preserve">  </w:t>
            </w:r>
            <w:r w:rsidRPr="001511CC">
              <w:rPr>
                <w:rFonts w:ascii="Times New Roman" w:hAnsi="Times New Roman"/>
                <w:sz w:val="24"/>
                <w:szCs w:val="24"/>
              </w:rPr>
              <w:t>Отвечают на вопросы учителя, высказывают своё мнение</w:t>
            </w: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Объединяются в группы, </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распределяют роли, осуществляют поиск, сбор и анализ информации, составляют ответы на поставленные вопросы. По мере необходимости консультируются с учителем.</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r w:rsidRPr="00B06D1A">
              <w:rPr>
                <w:rFonts w:ascii="Times New Roman" w:hAnsi="Times New Roman"/>
                <w:sz w:val="24"/>
                <w:szCs w:val="24"/>
              </w:rPr>
              <w:t>Подведение итогов исследования, выступление групп.</w:t>
            </w: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r w:rsidRPr="00B06D1A">
              <w:rPr>
                <w:rFonts w:ascii="Times New Roman" w:hAnsi="Times New Roman"/>
                <w:sz w:val="24"/>
                <w:szCs w:val="24"/>
              </w:rPr>
              <w:t> </w:t>
            </w:r>
          </w:p>
          <w:p w:rsidR="00644159" w:rsidRPr="00B06D1A" w:rsidRDefault="00644159" w:rsidP="00CF65C8">
            <w:pPr>
              <w:spacing w:after="0" w:line="240" w:lineRule="auto"/>
              <w:rPr>
                <w:rFonts w:ascii="Times New Roman" w:hAnsi="Times New Roman"/>
                <w:sz w:val="24"/>
                <w:szCs w:val="24"/>
              </w:rPr>
            </w:pPr>
            <w:r w:rsidRPr="00B06D1A">
              <w:rPr>
                <w:rFonts w:ascii="Times New Roman" w:hAnsi="Times New Roman"/>
                <w:b/>
                <w:bCs/>
                <w:sz w:val="24"/>
                <w:szCs w:val="24"/>
              </w:rPr>
              <w:t>Фронтальная работа</w:t>
            </w:r>
          </w:p>
          <w:p w:rsidR="00644159" w:rsidRDefault="00644159" w:rsidP="00CF65C8">
            <w:pPr>
              <w:spacing w:after="0" w:line="240" w:lineRule="auto"/>
              <w:rPr>
                <w:rFonts w:ascii="Times New Roman" w:hAnsi="Times New Roman"/>
                <w:sz w:val="24"/>
                <w:szCs w:val="24"/>
              </w:rPr>
            </w:pPr>
          </w:p>
          <w:p w:rsidR="00644159"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Восстанавливают задачи урока, анализируют степень выполнения</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r w:rsidRPr="00B06D1A">
              <w:rPr>
                <w:rFonts w:ascii="Times New Roman" w:hAnsi="Times New Roman"/>
                <w:sz w:val="24"/>
                <w:szCs w:val="24"/>
              </w:rPr>
              <w:t>Группы работают по плану, делают выводы)</w:t>
            </w: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r w:rsidRPr="00B06D1A">
              <w:rPr>
                <w:rFonts w:ascii="Times New Roman" w:hAnsi="Times New Roman"/>
                <w:sz w:val="24"/>
                <w:szCs w:val="24"/>
              </w:rPr>
              <w:t>Выступление групп</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Проверяют работу, оценивают свои действия</w:t>
            </w: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Представляют выполненные задания по группам.</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r w:rsidRPr="001511CC">
              <w:rPr>
                <w:rFonts w:ascii="Times New Roman" w:hAnsi="Times New Roman"/>
                <w:sz w:val="24"/>
                <w:szCs w:val="24"/>
              </w:rPr>
              <w:t>Участвуют в коллективной проверке</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Участвуют в диалоге</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Заполняют листы самооценки.</w:t>
            </w:r>
          </w:p>
        </w:tc>
        <w:tc>
          <w:tcPr>
            <w:tcW w:w="725" w:type="pct"/>
          </w:tcPr>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lastRenderedPageBreak/>
              <w:t>Регулятивные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Умение оценить своё эмоциональное состояние </w:t>
            </w:r>
          </w:p>
          <w:p w:rsidR="00644159" w:rsidRPr="001511CC" w:rsidRDefault="00644159" w:rsidP="00CF65C8">
            <w:pPr>
              <w:spacing w:after="0" w:line="240" w:lineRule="auto"/>
              <w:rPr>
                <w:rFonts w:ascii="Times New Roman" w:hAnsi="Times New Roman"/>
                <w:i/>
                <w:sz w:val="24"/>
                <w:szCs w:val="24"/>
              </w:rPr>
            </w:pPr>
            <w:r w:rsidRPr="001511CC">
              <w:rPr>
                <w:rFonts w:ascii="Times New Roman" w:hAnsi="Times New Roman"/>
                <w:sz w:val="24"/>
                <w:szCs w:val="24"/>
                <w:u w:val="single"/>
              </w:rPr>
              <w:t>Коммуникативные</w:t>
            </w:r>
            <w:r w:rsidRPr="001511CC">
              <w:rPr>
                <w:rFonts w:ascii="Times New Roman" w:hAnsi="Times New Roman"/>
                <w:i/>
                <w:sz w:val="24"/>
                <w:szCs w:val="24"/>
              </w:rPr>
              <w:t xml:space="preserve"> </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Умение оформлять свои мысли в </w:t>
            </w:r>
            <w:r w:rsidRPr="001511CC">
              <w:rPr>
                <w:rFonts w:ascii="Times New Roman" w:hAnsi="Times New Roman"/>
                <w:sz w:val="24"/>
                <w:szCs w:val="24"/>
              </w:rPr>
              <w:lastRenderedPageBreak/>
              <w:t>устной речи;</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включаться в диалог</w:t>
            </w: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Познавательные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ориентироваться в своей системе знаний по изучаемой теме</w:t>
            </w: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Регулятивные УУД</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умение </w:t>
            </w:r>
            <w:proofErr w:type="gramStart"/>
            <w:r w:rsidRPr="001511CC">
              <w:rPr>
                <w:rFonts w:ascii="Times New Roman" w:hAnsi="Times New Roman"/>
                <w:sz w:val="24"/>
                <w:szCs w:val="24"/>
              </w:rPr>
              <w:t>контролировать  и</w:t>
            </w:r>
            <w:proofErr w:type="gramEnd"/>
            <w:r w:rsidRPr="001511CC">
              <w:rPr>
                <w:rFonts w:ascii="Times New Roman" w:hAnsi="Times New Roman"/>
                <w:sz w:val="24"/>
                <w:szCs w:val="24"/>
              </w:rPr>
              <w:t xml:space="preserve"> оценивать учебные действия, выявлять причины неудач</w:t>
            </w: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Коммуникативные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Умение включаться в диалог и коллективно </w:t>
            </w:r>
            <w:r w:rsidRPr="001511CC">
              <w:rPr>
                <w:rFonts w:ascii="Times New Roman" w:hAnsi="Times New Roman"/>
                <w:sz w:val="24"/>
                <w:szCs w:val="24"/>
              </w:rPr>
              <w:lastRenderedPageBreak/>
              <w:t xml:space="preserve">обсуждать </w:t>
            </w:r>
            <w:proofErr w:type="spellStart"/>
            <w:r w:rsidRPr="001511CC">
              <w:rPr>
                <w:rFonts w:ascii="Times New Roman" w:hAnsi="Times New Roman"/>
                <w:sz w:val="24"/>
                <w:szCs w:val="24"/>
              </w:rPr>
              <w:t>проблемус</w:t>
            </w:r>
            <w:proofErr w:type="spellEnd"/>
            <w:r w:rsidRPr="001511CC">
              <w:rPr>
                <w:rFonts w:ascii="Times New Roman" w:hAnsi="Times New Roman"/>
                <w:sz w:val="24"/>
                <w:szCs w:val="24"/>
              </w:rPr>
              <w:t xml:space="preserve"> учителем и сверстниками; </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высказывать мотивированное, аргументированное суждение</w:t>
            </w: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Регулятивные УУД</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отличать новое знание от уже известного</w:t>
            </w: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Познавательные УУД</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ориентироваться в своей системе знаний;</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выдвигать гипотезы;</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прогнозировать</w:t>
            </w:r>
          </w:p>
          <w:p w:rsidR="00644159" w:rsidRPr="001511CC" w:rsidRDefault="00644159" w:rsidP="00CF65C8">
            <w:pPr>
              <w:spacing w:after="0" w:line="240" w:lineRule="auto"/>
              <w:rPr>
                <w:rFonts w:ascii="Times New Roman" w:hAnsi="Times New Roman"/>
                <w:i/>
                <w:sz w:val="24"/>
                <w:szCs w:val="24"/>
              </w:rPr>
            </w:pPr>
            <w:r w:rsidRPr="001511CC">
              <w:rPr>
                <w:rFonts w:ascii="Times New Roman" w:hAnsi="Times New Roman"/>
                <w:sz w:val="24"/>
                <w:szCs w:val="24"/>
                <w:u w:val="single"/>
              </w:rPr>
              <w:t>Регулятивные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проявлять инициативу в постановке учебной задачи</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Коммуникативные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задавать вопросы</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i/>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i/>
                <w:sz w:val="24"/>
                <w:szCs w:val="24"/>
              </w:rPr>
            </w:pPr>
            <w:r w:rsidRPr="001511CC">
              <w:rPr>
                <w:rFonts w:ascii="Times New Roman" w:hAnsi="Times New Roman"/>
                <w:sz w:val="24"/>
                <w:szCs w:val="24"/>
                <w:u w:val="single"/>
              </w:rPr>
              <w:t>Познавательные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выделить нужную информацию, анализировать, устанавливать причинно-следственные связи, строить рассуждения;</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использовать знаково-символические средства для решения учебных задач</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u w:val="single"/>
              </w:rPr>
              <w:t>Регулятивные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 xml:space="preserve">Умение выявлять признаки глаголов </w:t>
            </w:r>
            <w:r w:rsidRPr="001511CC">
              <w:rPr>
                <w:rFonts w:ascii="Times New Roman" w:hAnsi="Times New Roman"/>
                <w:sz w:val="24"/>
                <w:szCs w:val="24"/>
              </w:rPr>
              <w:lastRenderedPageBreak/>
              <w:t xml:space="preserve">в неопределенной </w:t>
            </w:r>
            <w:proofErr w:type="gramStart"/>
            <w:r w:rsidRPr="001511CC">
              <w:rPr>
                <w:rFonts w:ascii="Times New Roman" w:hAnsi="Times New Roman"/>
                <w:sz w:val="24"/>
                <w:szCs w:val="24"/>
              </w:rPr>
              <w:t>форме ,</w:t>
            </w:r>
            <w:proofErr w:type="gramEnd"/>
            <w:r w:rsidRPr="001511CC">
              <w:rPr>
                <w:rFonts w:ascii="Times New Roman" w:hAnsi="Times New Roman"/>
                <w:sz w:val="24"/>
                <w:szCs w:val="24"/>
              </w:rPr>
              <w:t xml:space="preserve"> приводить примеры для раскрытия темы; </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оценивать правильность выполнения работы, используя критерии, заданные учителем</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r w:rsidRPr="001511CC">
              <w:rPr>
                <w:rFonts w:ascii="Times New Roman" w:hAnsi="Times New Roman"/>
                <w:sz w:val="24"/>
                <w:szCs w:val="24"/>
                <w:u w:val="single"/>
              </w:rPr>
              <w:t>Познавательные</w:t>
            </w:r>
          </w:p>
          <w:p w:rsidR="00644159" w:rsidRPr="001511CC" w:rsidRDefault="00644159" w:rsidP="00CF65C8">
            <w:pPr>
              <w:spacing w:after="0" w:line="240" w:lineRule="auto"/>
              <w:rPr>
                <w:rFonts w:ascii="Times New Roman" w:hAnsi="Times New Roman"/>
                <w:sz w:val="24"/>
                <w:szCs w:val="24"/>
              </w:rPr>
            </w:pPr>
            <w:r w:rsidRPr="001511CC">
              <w:rPr>
                <w:rFonts w:ascii="Times New Roman" w:hAnsi="Times New Roman"/>
                <w:sz w:val="24"/>
                <w:szCs w:val="24"/>
              </w:rPr>
              <w:t>Умение осуществлять анализ при составлении алгоритма</w:t>
            </w: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u w:val="single"/>
              </w:rPr>
            </w:pPr>
          </w:p>
          <w:p w:rsidR="00644159" w:rsidRPr="001511CC" w:rsidRDefault="00644159" w:rsidP="00CF65C8">
            <w:pPr>
              <w:spacing w:after="0" w:line="240" w:lineRule="auto"/>
              <w:rPr>
                <w:rFonts w:ascii="Times New Roman" w:hAnsi="Times New Roman"/>
                <w:sz w:val="24"/>
                <w:szCs w:val="24"/>
              </w:rPr>
            </w:pPr>
          </w:p>
        </w:tc>
      </w:tr>
    </w:tbl>
    <w:p w:rsidR="00644159" w:rsidRPr="00AF6DE1" w:rsidRDefault="00644159" w:rsidP="00AF6DE1">
      <w:pPr>
        <w:spacing w:line="360" w:lineRule="auto"/>
      </w:pPr>
    </w:p>
    <w:sectPr w:rsidR="00644159" w:rsidRPr="00AF6DE1" w:rsidSect="00B84F3B">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BD1"/>
    <w:multiLevelType w:val="hybridMultilevel"/>
    <w:tmpl w:val="9828BC86"/>
    <w:lvl w:ilvl="0" w:tplc="D46CD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0103B3"/>
    <w:multiLevelType w:val="hybridMultilevel"/>
    <w:tmpl w:val="485E92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5C27381"/>
    <w:multiLevelType w:val="hybridMultilevel"/>
    <w:tmpl w:val="03A8BC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EEB49B3"/>
    <w:multiLevelType w:val="hybridMultilevel"/>
    <w:tmpl w:val="53A8D2CC"/>
    <w:lvl w:ilvl="0" w:tplc="D46CD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5A737F2"/>
    <w:multiLevelType w:val="hybridMultilevel"/>
    <w:tmpl w:val="E21E5C08"/>
    <w:lvl w:ilvl="0" w:tplc="D46CD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C7C39DB"/>
    <w:multiLevelType w:val="hybridMultilevel"/>
    <w:tmpl w:val="91F4A48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B791779"/>
    <w:multiLevelType w:val="hybridMultilevel"/>
    <w:tmpl w:val="880EF3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C347FC0"/>
    <w:multiLevelType w:val="hybridMultilevel"/>
    <w:tmpl w:val="97EE2E2C"/>
    <w:lvl w:ilvl="0" w:tplc="D46CD6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3285280"/>
    <w:multiLevelType w:val="multilevel"/>
    <w:tmpl w:val="9424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625A5"/>
    <w:multiLevelType w:val="hybridMultilevel"/>
    <w:tmpl w:val="E206B8E8"/>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BB"/>
    <w:rsid w:val="000965EC"/>
    <w:rsid w:val="000E1B32"/>
    <w:rsid w:val="001511CC"/>
    <w:rsid w:val="001A3393"/>
    <w:rsid w:val="001B3081"/>
    <w:rsid w:val="001D6923"/>
    <w:rsid w:val="004438FB"/>
    <w:rsid w:val="00470B27"/>
    <w:rsid w:val="00612A0E"/>
    <w:rsid w:val="00644159"/>
    <w:rsid w:val="00702284"/>
    <w:rsid w:val="007772AF"/>
    <w:rsid w:val="00900A57"/>
    <w:rsid w:val="00AF6DE1"/>
    <w:rsid w:val="00AF79CF"/>
    <w:rsid w:val="00B06D1A"/>
    <w:rsid w:val="00B0702B"/>
    <w:rsid w:val="00B20508"/>
    <w:rsid w:val="00B84F3B"/>
    <w:rsid w:val="00BA0537"/>
    <w:rsid w:val="00C141D4"/>
    <w:rsid w:val="00CB4EE8"/>
    <w:rsid w:val="00CF65C8"/>
    <w:rsid w:val="00E26EBB"/>
    <w:rsid w:val="00EA3EEB"/>
    <w:rsid w:val="00EC7E54"/>
    <w:rsid w:val="00FF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0619C"/>
  <w15:docId w15:val="{654FC2C2-DDA7-45BF-93AE-34782E8F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B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E26EBB"/>
    <w:pPr>
      <w:widowControl w:val="0"/>
      <w:autoSpaceDE w:val="0"/>
      <w:autoSpaceDN w:val="0"/>
      <w:adjustRightInd w:val="0"/>
    </w:pPr>
    <w:rPr>
      <w:rFonts w:ascii="Arial" w:eastAsia="Times New Roman" w:hAnsi="Arial" w:cs="Arial"/>
      <w:sz w:val="24"/>
      <w:szCs w:val="24"/>
    </w:rPr>
  </w:style>
  <w:style w:type="paragraph" w:styleId="a3">
    <w:name w:val="Normal (Web)"/>
    <w:basedOn w:val="a"/>
    <w:uiPriority w:val="99"/>
    <w:rsid w:val="00E26EBB"/>
    <w:pPr>
      <w:spacing w:before="100" w:beforeAutospacing="1" w:after="100" w:afterAutospacing="1" w:line="240" w:lineRule="auto"/>
    </w:pPr>
    <w:rPr>
      <w:rFonts w:ascii="Arial Unicode MS" w:eastAsia="Calibri" w:hAnsi="Arial Unicode MS" w:cs="Arial Unicode MS"/>
      <w:sz w:val="24"/>
      <w:szCs w:val="24"/>
    </w:rPr>
  </w:style>
  <w:style w:type="paragraph" w:styleId="a4">
    <w:name w:val="No Spacing"/>
    <w:uiPriority w:val="99"/>
    <w:qFormat/>
    <w:rsid w:val="00E26EBB"/>
    <w:rPr>
      <w:rFonts w:eastAsia="Times New Roman"/>
      <w:sz w:val="22"/>
      <w:szCs w:val="22"/>
    </w:rPr>
  </w:style>
  <w:style w:type="paragraph" w:styleId="a5">
    <w:name w:val="Balloon Text"/>
    <w:basedOn w:val="a"/>
    <w:link w:val="a6"/>
    <w:uiPriority w:val="99"/>
    <w:semiHidden/>
    <w:rsid w:val="00E26EB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26EBB"/>
    <w:rPr>
      <w:rFonts w:ascii="Tahoma" w:hAnsi="Tahoma" w:cs="Tahoma"/>
      <w:sz w:val="16"/>
      <w:szCs w:val="16"/>
      <w:lang w:eastAsia="ru-RU"/>
    </w:rPr>
  </w:style>
  <w:style w:type="paragraph" w:styleId="a7">
    <w:name w:val="List Paragraph"/>
    <w:basedOn w:val="a"/>
    <w:uiPriority w:val="99"/>
    <w:qFormat/>
    <w:rsid w:val="00B84F3B"/>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Дорошенко</dc:creator>
  <cp:keywords/>
  <dc:description/>
  <cp:lastModifiedBy>Lenovo</cp:lastModifiedBy>
  <cp:revision>8</cp:revision>
  <cp:lastPrinted>2018-06-27T00:04:00Z</cp:lastPrinted>
  <dcterms:created xsi:type="dcterms:W3CDTF">2018-01-31T09:56:00Z</dcterms:created>
  <dcterms:modified xsi:type="dcterms:W3CDTF">2022-06-08T10:53:00Z</dcterms:modified>
</cp:coreProperties>
</file>