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63D" w:rsidRPr="006C063D" w:rsidRDefault="006C063D" w:rsidP="006C063D">
      <w:pPr>
        <w:spacing w:line="408" w:lineRule="auto"/>
        <w:ind w:left="120"/>
        <w:jc w:val="center"/>
        <w:rPr>
          <w:sz w:val="22"/>
        </w:rPr>
      </w:pPr>
      <w:r w:rsidRPr="006C063D">
        <w:rPr>
          <w:b/>
        </w:rPr>
        <w:t>МИНИСТЕРСТВО ПРОСВЕЩЕНИЯ РОССИЙСКОЙ ФЕДЕРАЦИИ</w:t>
      </w:r>
    </w:p>
    <w:p w:rsidR="006C063D" w:rsidRPr="006C063D" w:rsidRDefault="006C063D" w:rsidP="006C063D">
      <w:pPr>
        <w:spacing w:line="408" w:lineRule="auto"/>
        <w:ind w:left="120"/>
        <w:jc w:val="center"/>
        <w:rPr>
          <w:b/>
        </w:rPr>
      </w:pPr>
      <w:r w:rsidRPr="006C063D">
        <w:rPr>
          <w:b/>
        </w:rPr>
        <w:t>Министерство образования ЕАО</w:t>
      </w:r>
    </w:p>
    <w:p w:rsidR="006C063D" w:rsidRPr="006C063D" w:rsidRDefault="006C063D" w:rsidP="006C063D">
      <w:pPr>
        <w:suppressAutoHyphens/>
        <w:jc w:val="center"/>
        <w:rPr>
          <w:b/>
          <w:szCs w:val="28"/>
          <w:lang w:eastAsia="ar-SA"/>
        </w:rPr>
      </w:pPr>
      <w:r w:rsidRPr="006C063D">
        <w:rPr>
          <w:b/>
        </w:rPr>
        <w:t>Администрация муниципального образования «</w:t>
      </w:r>
      <w:proofErr w:type="spellStart"/>
      <w:r w:rsidRPr="006C063D">
        <w:rPr>
          <w:b/>
        </w:rPr>
        <w:t>Облученский</w:t>
      </w:r>
      <w:proofErr w:type="spellEnd"/>
      <w:r w:rsidRPr="006C063D">
        <w:rPr>
          <w:b/>
        </w:rPr>
        <w:t xml:space="preserve"> район»</w:t>
      </w:r>
      <w:r w:rsidRPr="006C063D">
        <w:br/>
      </w:r>
      <w:bookmarkStart w:id="0" w:name="af5b5167-7099-47ec-9866-9052e784200d"/>
      <w:bookmarkEnd w:id="0"/>
      <w:r w:rsidRPr="006C063D">
        <w:rPr>
          <w:b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0"/>
        <w:gridCol w:w="3119"/>
        <w:gridCol w:w="3544"/>
      </w:tblGrid>
      <w:tr w:rsidR="006C063D" w:rsidRPr="006C063D" w:rsidTr="006C063D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3D" w:rsidRPr="006C063D" w:rsidRDefault="006C063D">
            <w:pPr>
              <w:tabs>
                <w:tab w:val="left" w:pos="9288"/>
              </w:tabs>
              <w:suppressAutoHyphens/>
              <w:jc w:val="center"/>
              <w:rPr>
                <w:b/>
                <w:szCs w:val="28"/>
                <w:lang w:eastAsia="ar-SA"/>
              </w:rPr>
            </w:pPr>
            <w:r w:rsidRPr="006C063D">
              <w:rPr>
                <w:b/>
                <w:szCs w:val="28"/>
                <w:lang w:eastAsia="ar-SA"/>
              </w:rPr>
              <w:t>«Рассмотрено»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>Руководитель МО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 xml:space="preserve">Протокол № _1__ </w:t>
            </w:r>
            <w:proofErr w:type="gramStart"/>
            <w:r w:rsidRPr="006C063D">
              <w:rPr>
                <w:szCs w:val="28"/>
                <w:lang w:eastAsia="ar-SA"/>
              </w:rPr>
              <w:t>от</w:t>
            </w:r>
            <w:proofErr w:type="gramEnd"/>
            <w:r w:rsidRPr="006C063D">
              <w:rPr>
                <w:szCs w:val="28"/>
                <w:lang w:eastAsia="ar-SA"/>
              </w:rPr>
              <w:t xml:space="preserve"> 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>«25»__08____2026 г.</w:t>
            </w:r>
          </w:p>
          <w:p w:rsidR="006C063D" w:rsidRPr="006C063D" w:rsidRDefault="006C063D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3D" w:rsidRPr="006C063D" w:rsidRDefault="006C063D">
            <w:pPr>
              <w:tabs>
                <w:tab w:val="left" w:pos="9288"/>
              </w:tabs>
              <w:suppressAutoHyphens/>
              <w:jc w:val="center"/>
              <w:rPr>
                <w:b/>
                <w:szCs w:val="28"/>
                <w:lang w:eastAsia="ar-SA"/>
              </w:rPr>
            </w:pPr>
            <w:r w:rsidRPr="006C063D">
              <w:rPr>
                <w:b/>
                <w:szCs w:val="28"/>
                <w:lang w:eastAsia="ar-SA"/>
              </w:rPr>
              <w:t>«Согласовано»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>Зам. директора по ВР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>Якимова О.А.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proofErr w:type="spellStart"/>
            <w:r w:rsidRPr="006C063D">
              <w:rPr>
                <w:szCs w:val="28"/>
                <w:lang w:val="en-US" w:eastAsia="ar-SA"/>
              </w:rPr>
              <w:t>Протокол</w:t>
            </w:r>
            <w:proofErr w:type="spellEnd"/>
            <w:r w:rsidRPr="006C063D">
              <w:rPr>
                <w:szCs w:val="28"/>
                <w:lang w:val="en-US" w:eastAsia="ar-SA"/>
              </w:rPr>
              <w:t xml:space="preserve"> № _1__ </w:t>
            </w:r>
            <w:proofErr w:type="spellStart"/>
            <w:r w:rsidRPr="006C063D">
              <w:rPr>
                <w:szCs w:val="28"/>
                <w:lang w:val="en-US" w:eastAsia="ar-SA"/>
              </w:rPr>
              <w:t>от</w:t>
            </w:r>
            <w:proofErr w:type="spellEnd"/>
            <w:r w:rsidRPr="006C063D">
              <w:rPr>
                <w:szCs w:val="28"/>
                <w:lang w:val="en-US" w:eastAsia="ar-SA"/>
              </w:rPr>
              <w:t xml:space="preserve"> 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r w:rsidRPr="006C063D">
              <w:rPr>
                <w:szCs w:val="28"/>
                <w:lang w:val="en-US" w:eastAsia="ar-SA"/>
              </w:rPr>
              <w:t>«26»____08____2026 г.</w:t>
            </w:r>
          </w:p>
          <w:p w:rsidR="006C063D" w:rsidRPr="006C063D" w:rsidRDefault="006C063D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63D" w:rsidRPr="006C063D" w:rsidRDefault="006C063D">
            <w:pPr>
              <w:tabs>
                <w:tab w:val="left" w:pos="9288"/>
              </w:tabs>
              <w:suppressAutoHyphens/>
              <w:jc w:val="center"/>
              <w:rPr>
                <w:b/>
                <w:szCs w:val="28"/>
                <w:lang w:eastAsia="ar-SA"/>
              </w:rPr>
            </w:pPr>
            <w:r w:rsidRPr="006C063D">
              <w:rPr>
                <w:b/>
                <w:szCs w:val="28"/>
                <w:lang w:eastAsia="ar-SA"/>
              </w:rPr>
              <w:t>«Утверждено»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>Директор МБОУ СОШ № 3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>Кириллова Т.В.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eastAsia="ar-SA"/>
              </w:rPr>
            </w:pPr>
            <w:r w:rsidRPr="006C063D">
              <w:rPr>
                <w:szCs w:val="28"/>
                <w:lang w:eastAsia="ar-SA"/>
              </w:rPr>
              <w:t xml:space="preserve"> </w:t>
            </w:r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proofErr w:type="spellStart"/>
            <w:r w:rsidRPr="006C063D">
              <w:rPr>
                <w:szCs w:val="28"/>
                <w:lang w:val="en-US" w:eastAsia="ar-SA"/>
              </w:rPr>
              <w:t>Приказ</w:t>
            </w:r>
            <w:proofErr w:type="spellEnd"/>
            <w:r w:rsidRPr="006C063D">
              <w:rPr>
                <w:szCs w:val="28"/>
                <w:lang w:val="en-US" w:eastAsia="ar-SA"/>
              </w:rPr>
              <w:t xml:space="preserve"> № _123__ </w:t>
            </w:r>
            <w:proofErr w:type="spellStart"/>
            <w:r w:rsidRPr="006C063D">
              <w:rPr>
                <w:szCs w:val="28"/>
                <w:lang w:val="en-US" w:eastAsia="ar-SA"/>
              </w:rPr>
              <w:t>от</w:t>
            </w:r>
            <w:proofErr w:type="spellEnd"/>
          </w:p>
          <w:p w:rsidR="006C063D" w:rsidRPr="006C063D" w:rsidRDefault="006C063D">
            <w:pPr>
              <w:tabs>
                <w:tab w:val="left" w:pos="9288"/>
              </w:tabs>
              <w:suppressAutoHyphens/>
              <w:rPr>
                <w:szCs w:val="28"/>
                <w:lang w:val="en-US" w:eastAsia="ar-SA"/>
              </w:rPr>
            </w:pPr>
            <w:r w:rsidRPr="006C063D">
              <w:rPr>
                <w:szCs w:val="28"/>
                <w:lang w:val="en-US" w:eastAsia="ar-SA"/>
              </w:rPr>
              <w:t xml:space="preserve"> «27»_____08_____2026 г.</w:t>
            </w:r>
          </w:p>
          <w:p w:rsidR="006C063D" w:rsidRPr="006C063D" w:rsidRDefault="006C063D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szCs w:val="28"/>
                <w:lang w:val="en-US" w:eastAsia="ar-SA"/>
              </w:rPr>
            </w:pPr>
          </w:p>
        </w:tc>
      </w:tr>
    </w:tbl>
    <w:p w:rsidR="00E427C7" w:rsidRDefault="00E427C7">
      <w:pPr>
        <w:spacing w:after="185" w:line="259" w:lineRule="auto"/>
        <w:ind w:left="704" w:right="692" w:hanging="10"/>
        <w:jc w:val="center"/>
        <w:rPr>
          <w:b/>
        </w:rPr>
      </w:pPr>
    </w:p>
    <w:p w:rsidR="00E427C7" w:rsidRDefault="006C063D">
      <w:pPr>
        <w:spacing w:after="185" w:line="259" w:lineRule="auto"/>
        <w:ind w:left="704" w:right="692" w:hanging="10"/>
        <w:jc w:val="center"/>
      </w:pPr>
      <w:r>
        <w:rPr>
          <w:b/>
        </w:rPr>
        <w:t xml:space="preserve">РАБОЧАЯ ПРОГРАММА </w:t>
      </w:r>
    </w:p>
    <w:p w:rsidR="00E427C7" w:rsidRDefault="006C063D">
      <w:pPr>
        <w:spacing w:after="185" w:line="259" w:lineRule="auto"/>
        <w:ind w:left="704" w:right="698" w:hanging="10"/>
        <w:jc w:val="center"/>
      </w:pPr>
      <w:r>
        <w:rPr>
          <w:b/>
        </w:rPr>
        <w:t xml:space="preserve">курса внеурочной деятельности  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Семьеведение</w:t>
      </w:r>
      <w:proofErr w:type="spellEnd"/>
      <w:r>
        <w:rPr>
          <w:b/>
        </w:rPr>
        <w:t xml:space="preserve">» 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/>
          <w:sz w:val="28"/>
        </w:rPr>
      </w:pPr>
      <w:r>
        <w:rPr>
          <w:b/>
        </w:rPr>
        <w:t>10-11 класс</w:t>
      </w:r>
    </w:p>
    <w:p w:rsidR="00E427C7" w:rsidRDefault="00E427C7">
      <w:pPr>
        <w:spacing w:after="895" w:line="265" w:lineRule="auto"/>
        <w:ind w:left="27" w:right="6" w:hanging="10"/>
        <w:jc w:val="center"/>
        <w:rPr>
          <w:b/>
          <w:sz w:val="28"/>
        </w:rPr>
      </w:pPr>
    </w:p>
    <w:p w:rsidR="006C063D" w:rsidRDefault="006C063D">
      <w:pPr>
        <w:spacing w:after="895" w:line="265" w:lineRule="auto"/>
        <w:ind w:left="27" w:right="6" w:hanging="10"/>
        <w:jc w:val="center"/>
        <w:rPr>
          <w:b/>
          <w:sz w:val="28"/>
        </w:rPr>
      </w:pPr>
    </w:p>
    <w:p w:rsidR="006C063D" w:rsidRDefault="006C063D">
      <w:pPr>
        <w:spacing w:after="895" w:line="265" w:lineRule="auto"/>
        <w:ind w:left="27" w:right="6" w:hanging="10"/>
        <w:jc w:val="center"/>
        <w:rPr>
          <w:b/>
          <w:sz w:val="28"/>
        </w:rPr>
      </w:pPr>
      <w:bookmarkStart w:id="1" w:name="_GoBack"/>
      <w:bookmarkEnd w:id="1"/>
    </w:p>
    <w:p w:rsidR="00E427C7" w:rsidRDefault="006C063D">
      <w:pPr>
        <w:spacing w:after="132" w:line="259" w:lineRule="auto"/>
        <w:ind w:left="704" w:right="712" w:hanging="10"/>
        <w:jc w:val="right"/>
        <w:rPr>
          <w:bCs/>
        </w:rPr>
      </w:pPr>
      <w:r>
        <w:rPr>
          <w:bCs/>
        </w:rPr>
        <w:t xml:space="preserve">  Составитель: Мосолова Елена Георгиевна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учитель ОБЗР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 xml:space="preserve"> </w:t>
      </w:r>
    </w:p>
    <w:p w:rsidR="00E427C7" w:rsidRDefault="006C063D">
      <w:pPr>
        <w:spacing w:after="132" w:line="259" w:lineRule="auto"/>
        <w:ind w:left="704" w:right="712" w:hanging="10"/>
        <w:jc w:val="center"/>
        <w:rPr>
          <w:bCs/>
        </w:rPr>
      </w:pPr>
      <w:r>
        <w:rPr>
          <w:bCs/>
        </w:rPr>
        <w:t>г. Облучье 2026</w:t>
      </w:r>
    </w:p>
    <w:p w:rsidR="00E427C7" w:rsidRDefault="006C063D">
      <w:pPr>
        <w:pStyle w:val="1"/>
        <w:spacing w:after="247"/>
      </w:pPr>
      <w:r>
        <w:lastRenderedPageBreak/>
        <w:t>ПОЯСНИТЕЛЬНАЯ ЗАПИСКА</w:t>
      </w:r>
      <w:r>
        <w:rPr>
          <w:b w:val="0"/>
        </w:rPr>
        <w:t xml:space="preserve"> </w:t>
      </w:r>
    </w:p>
    <w:p w:rsidR="00E427C7" w:rsidRDefault="006C063D">
      <w:pPr>
        <w:pStyle w:val="2"/>
        <w:ind w:left="141" w:right="5"/>
        <w:jc w:val="both"/>
      </w:pPr>
      <w:r>
        <w:t xml:space="preserve">ОБЩАЯ ХАРАКТЕРИСТИКА КУРСА ВНЕУРОЧНОЙ ДЕЯТЕЛЬНОСТИ </w:t>
      </w:r>
    </w:p>
    <w:p w:rsidR="00E427C7" w:rsidRDefault="006C063D">
      <w:pPr>
        <w:ind w:left="-1" w:right="4"/>
      </w:pPr>
      <w:r>
        <w:t>Программа курса внеурочной деятельности «</w:t>
      </w:r>
      <w:proofErr w:type="spellStart"/>
      <w:r>
        <w:t>Семьеведение</w:t>
      </w:r>
      <w:proofErr w:type="spellEnd"/>
      <w:r>
        <w:t xml:space="preserve">» (далее – программа) для 10–11 классов составлена на основе положений и требований: </w:t>
      </w:r>
    </w:p>
    <w:p w:rsidR="00E427C7" w:rsidRDefault="006C063D">
      <w:pPr>
        <w:numPr>
          <w:ilvl w:val="0"/>
          <w:numId w:val="1"/>
        </w:numPr>
        <w:ind w:right="4"/>
      </w:pPr>
      <w:r>
        <w:t>– Федерального государственного образовательного стандарта основн</w:t>
      </w:r>
      <w:r>
        <w:t xml:space="preserve">ого общего образования (утвержден приказом Министерства просвещения Российской Федерации от 31 мая 2021 г. № 287); </w:t>
      </w:r>
    </w:p>
    <w:p w:rsidR="00E427C7" w:rsidRDefault="006C063D">
      <w:pPr>
        <w:numPr>
          <w:ilvl w:val="0"/>
          <w:numId w:val="1"/>
        </w:numPr>
        <w:spacing w:after="6"/>
        <w:ind w:right="4"/>
      </w:pPr>
      <w:r>
        <w:t>– федеральной рабочей программы воспитания.</w:t>
      </w:r>
    </w:p>
    <w:p w:rsidR="00E427C7" w:rsidRDefault="006C063D">
      <w:pPr>
        <w:spacing w:after="5"/>
        <w:ind w:left="581" w:right="274" w:firstLine="0"/>
      </w:pPr>
      <w:r>
        <w:t xml:space="preserve">При разработке программы использовались следующие нормативные документы: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– Конституция Российс</w:t>
      </w:r>
      <w:r>
        <w:t>кой Федерации;</w:t>
      </w:r>
    </w:p>
    <w:p w:rsidR="00E427C7" w:rsidRDefault="006C063D">
      <w:pPr>
        <w:numPr>
          <w:ilvl w:val="0"/>
          <w:numId w:val="1"/>
        </w:numPr>
        <w:spacing w:after="50"/>
        <w:ind w:right="4"/>
      </w:pPr>
      <w:r>
        <w:t xml:space="preserve">–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:rsidR="00E427C7" w:rsidRDefault="006C063D">
      <w:pPr>
        <w:numPr>
          <w:ilvl w:val="0"/>
          <w:numId w:val="1"/>
        </w:numPr>
        <w:spacing w:after="258"/>
        <w:ind w:right="4"/>
      </w:pPr>
      <w:r>
        <w:t>– Семейный кодекс Российской Федерации.</w:t>
      </w:r>
    </w:p>
    <w:p w:rsidR="00E427C7" w:rsidRDefault="006C063D">
      <w:pPr>
        <w:pStyle w:val="2"/>
        <w:ind w:left="141" w:right="3"/>
      </w:pPr>
      <w:r>
        <w:t>АКТУАЛЬ</w:t>
      </w:r>
      <w:r>
        <w:t>НОСТЬ КУРСА</w:t>
      </w:r>
    </w:p>
    <w:p w:rsidR="00E427C7" w:rsidRDefault="006C063D">
      <w:pPr>
        <w:ind w:left="-1" w:right="4"/>
      </w:pPr>
      <w:r>
        <w:t>Актуальность курса внеурочной деятельности «</w:t>
      </w:r>
      <w:proofErr w:type="spellStart"/>
      <w:r>
        <w:t>Семьеведение</w:t>
      </w:r>
      <w:proofErr w:type="spellEnd"/>
      <w:r>
        <w:t>» в 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</w:t>
      </w:r>
      <w:r>
        <w:t>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</w:t>
      </w:r>
      <w:r>
        <w:t xml:space="preserve"> функциями семьи являются рождение и воспитание детей, передача духовно-нравственного, социального и культурного опыта новому поколению.  </w:t>
      </w:r>
    </w:p>
    <w:p w:rsidR="00E427C7" w:rsidRDefault="006C063D">
      <w:pPr>
        <w:ind w:left="-1" w:right="4"/>
      </w:pPr>
      <w:r>
        <w:t xml:space="preserve"> Традиционная семейная культура нуждается в поддержке государства, в том числе посредством образования. Образование с</w:t>
      </w:r>
      <w:r>
        <w:t>тановится средством, 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</w:t>
      </w:r>
      <w:r>
        <w:t xml:space="preserve">, культурных и нравственных нормах семейной жизни.  </w:t>
      </w:r>
    </w:p>
    <w:p w:rsidR="00E427C7" w:rsidRDefault="006C063D">
      <w:pPr>
        <w:spacing w:after="0"/>
        <w:ind w:left="-1" w:right="4"/>
      </w:pPr>
      <w:r>
        <w:t xml:space="preserve"> 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</w:t>
      </w:r>
      <w:r>
        <w:t>зачастую девальвируется под воздействием негативного влияния элементов деструктивной идеологии. В этой связи формирование в сознании обучающихся ценности крепкой семьи, брака, многодетности является одной из основных задач системы общего образования в Росс</w:t>
      </w:r>
      <w:r>
        <w:t xml:space="preserve">ийской Федерации.  </w:t>
      </w:r>
    </w:p>
    <w:p w:rsidR="00E427C7" w:rsidRDefault="006C063D">
      <w:pPr>
        <w:ind w:left="-1" w:right="4"/>
      </w:pPr>
      <w:r>
        <w:t>Создание программы курса «</w:t>
      </w:r>
      <w:proofErr w:type="spellStart"/>
      <w:r>
        <w:t>Семьеведение</w:t>
      </w:r>
      <w:proofErr w:type="spellEnd"/>
      <w:r>
        <w:t xml:space="preserve">» для обучающихся 10–11 классов продиктовано важностью целенаправленной просветительской и воспитательной деятельности, которая предполагает:  </w:t>
      </w:r>
    </w:p>
    <w:p w:rsidR="00E427C7" w:rsidRDefault="006C063D">
      <w:pPr>
        <w:numPr>
          <w:ilvl w:val="0"/>
          <w:numId w:val="2"/>
        </w:numPr>
        <w:spacing w:after="50"/>
        <w:ind w:right="4" w:hanging="360"/>
      </w:pPr>
      <w:r>
        <w:t xml:space="preserve">осознание семьи и традиционных семейных отношений как </w:t>
      </w:r>
      <w:r>
        <w:t>ценности в жизни современного человека;</w:t>
      </w:r>
    </w:p>
    <w:p w:rsidR="00E427C7" w:rsidRDefault="006C063D">
      <w:pPr>
        <w:numPr>
          <w:ilvl w:val="0"/>
          <w:numId w:val="2"/>
        </w:numPr>
        <w:spacing w:after="6"/>
        <w:ind w:right="4" w:hanging="360"/>
      </w:pPr>
      <w:r>
        <w:t>приобщение к системе традиционных духовно-нравственных ценностей;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>формирование у обучающихся культуры семейных отношений, уважения к старшим поколениям;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lastRenderedPageBreak/>
        <w:t xml:space="preserve">приобретение обучающимися опыта выстраивания моделей поведения </w:t>
      </w:r>
      <w:r>
        <w:t>и межличностных отношений в семье, соответствующих принятым в российском обществе традиционным духовно-нравственным ценностям.</w:t>
      </w:r>
    </w:p>
    <w:p w:rsidR="00E427C7" w:rsidRDefault="006C063D">
      <w:pPr>
        <w:ind w:left="-1" w:right="4"/>
      </w:pPr>
      <w:r>
        <w:t>Программа предусматривает организацию разнообразной деятельности обучающихся с целью применения получаемых знаний для анализа жиз</w:t>
      </w:r>
      <w:r>
        <w:t xml:space="preserve">ненных ситуаций и решения проблем, возникающих в сфере семейных отношений. Приоритетное внимание в программе придается современным </w:t>
      </w:r>
      <w:proofErr w:type="spellStart"/>
      <w:r>
        <w:t>научнопедагогическим</w:t>
      </w:r>
      <w:proofErr w:type="spellEnd"/>
      <w:r>
        <w:t xml:space="preserve"> подходам, которые обеспечивают открытый диалог с учетом возрастных особенностей обучающихся.  </w:t>
      </w:r>
    </w:p>
    <w:p w:rsidR="00E427C7" w:rsidRDefault="006C063D">
      <w:pPr>
        <w:ind w:left="-1" w:right="4"/>
      </w:pPr>
      <w:r>
        <w:t xml:space="preserve"> Новизна </w:t>
      </w:r>
      <w:r>
        <w:t xml:space="preserve">предлагаемого курса внеурочной деятельности заключается в том, что его содержание предполагает:  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</w:t>
      </w:r>
      <w:r>
        <w:t>ую траекторию;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 xml:space="preserve">рассмотрение семейной проблематики не только с точки зрения современных научных позиций, но и с точки зрения ее ценностно-смыслового и эмоционального восприятия </w:t>
      </w:r>
      <w:proofErr w:type="gramStart"/>
      <w:r>
        <w:t>обучающимися</w:t>
      </w:r>
      <w:proofErr w:type="gramEnd"/>
      <w:r>
        <w:t>, а также их индивидуального жизненного опыта;</w:t>
      </w:r>
    </w:p>
    <w:p w:rsidR="00E427C7" w:rsidRDefault="006C063D">
      <w:pPr>
        <w:numPr>
          <w:ilvl w:val="0"/>
          <w:numId w:val="2"/>
        </w:numPr>
        <w:spacing w:after="307"/>
        <w:ind w:right="4" w:hanging="360"/>
      </w:pPr>
      <w:r>
        <w:t>развитие практических</w:t>
      </w:r>
      <w:r>
        <w:t xml:space="preserve">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отношений.</w:t>
      </w:r>
    </w:p>
    <w:p w:rsidR="00E427C7" w:rsidRDefault="006C063D">
      <w:pPr>
        <w:ind w:left="-1" w:right="4" w:firstLine="1716"/>
      </w:pPr>
      <w:r>
        <w:t xml:space="preserve">ЦЕЛИ ИЗУЧЕНИЯ КУРСА ВНЕУРОЧНОЙ ДЕЯТЕЛЬНОСТИ </w:t>
      </w:r>
      <w:r>
        <w:rPr>
          <w:i/>
        </w:rPr>
        <w:t>Целью</w:t>
      </w:r>
      <w:r>
        <w:t xml:space="preserve"> курса является введени</w:t>
      </w:r>
      <w:r>
        <w:t xml:space="preserve">е молодых людей в традиционную для нашего Отечества систему семейных ценностей и формирование </w:t>
      </w:r>
      <w:proofErr w:type="spellStart"/>
      <w:r>
        <w:t>просемейных</w:t>
      </w:r>
      <w:proofErr w:type="spellEnd"/>
      <w:r>
        <w:t xml:space="preserve"> </w:t>
      </w:r>
      <w:proofErr w:type="spellStart"/>
      <w:r>
        <w:t>ценностносмысловых</w:t>
      </w:r>
      <w:proofErr w:type="spellEnd"/>
      <w:r>
        <w:t xml:space="preserve"> установок: </w:t>
      </w:r>
      <w:proofErr w:type="spellStart"/>
      <w:r>
        <w:t>брачности</w:t>
      </w:r>
      <w:proofErr w:type="spellEnd"/>
      <w:r>
        <w:t xml:space="preserve">, многодетности, целомудрия.  </w:t>
      </w:r>
    </w:p>
    <w:p w:rsidR="00E427C7" w:rsidRDefault="006C063D">
      <w:pPr>
        <w:ind w:left="581" w:right="4" w:firstLine="0"/>
      </w:pPr>
      <w:r>
        <w:t xml:space="preserve">Изучение курса направлено на формирование: 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>четких ценностных установок на семей</w:t>
      </w:r>
      <w:r>
        <w:t>ность и многодетность, чтобы обучающиеся связывали свое будущее именно с семейным образом жизни;</w:t>
      </w:r>
    </w:p>
    <w:p w:rsidR="00E427C7" w:rsidRDefault="006C063D">
      <w:pPr>
        <w:numPr>
          <w:ilvl w:val="0"/>
          <w:numId w:val="2"/>
        </w:numPr>
        <w:spacing w:after="6"/>
        <w:ind w:right="4" w:hanging="360"/>
      </w:pPr>
      <w:r>
        <w:t>В рамках решения основных задач программы должно быть обеспечено: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>ознакомление обучающихся с базовыми понятиями, раскрывающими смыслы, ценности и нормы семейно</w:t>
      </w:r>
      <w:r>
        <w:t>й жизни, освоение категорий и таксономии семейных терминов;</w:t>
      </w:r>
    </w:p>
    <w:p w:rsidR="00E427C7" w:rsidRDefault="006C063D">
      <w:pPr>
        <w:numPr>
          <w:ilvl w:val="0"/>
          <w:numId w:val="2"/>
        </w:numPr>
        <w:spacing w:after="50"/>
        <w:ind w:right="4" w:hanging="360"/>
      </w:pPr>
      <w:r>
        <w:t>формирование у молодых людей основных представлений о семейной жизни с позиции психологии, культурологии и этики;</w:t>
      </w:r>
    </w:p>
    <w:p w:rsidR="00E427C7" w:rsidRDefault="006C063D">
      <w:pPr>
        <w:numPr>
          <w:ilvl w:val="0"/>
          <w:numId w:val="2"/>
        </w:numPr>
        <w:spacing w:after="50"/>
        <w:ind w:right="4" w:hanging="360"/>
      </w:pPr>
      <w:r>
        <w:t xml:space="preserve">осознание </w:t>
      </w:r>
      <w:proofErr w:type="gramStart"/>
      <w:r>
        <w:t>обучающимися</w:t>
      </w:r>
      <w:proofErr w:type="gramEnd"/>
      <w:r>
        <w:t xml:space="preserve"> системы российских семейных ценностей и принятие их для </w:t>
      </w:r>
      <w:r>
        <w:t>построения собственной семьи в будущем;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 xml:space="preserve">содействие подросткам в решении ими личных </w:t>
      </w:r>
      <w:proofErr w:type="spellStart"/>
      <w:r>
        <w:t>смысложизненных</w:t>
      </w:r>
      <w:proofErr w:type="spellEnd"/>
      <w:r>
        <w:t xml:space="preserve"> вопросов, связанных с семейными отношениями;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 xml:space="preserve">обеспечение осознания </w:t>
      </w:r>
      <w:proofErr w:type="gramStart"/>
      <w:r>
        <w:t>обучающимися</w:t>
      </w:r>
      <w:proofErr w:type="gramEnd"/>
      <w:r>
        <w:t xml:space="preserve"> своей гражданской и социальной идентичности как граждан России и продолжателе</w:t>
      </w:r>
      <w:r>
        <w:t>й традиций рода и семьи;</w:t>
      </w:r>
    </w:p>
    <w:p w:rsidR="00E427C7" w:rsidRDefault="006C063D">
      <w:pPr>
        <w:numPr>
          <w:ilvl w:val="0"/>
          <w:numId w:val="2"/>
        </w:numPr>
        <w:ind w:right="4" w:hanging="360"/>
      </w:pPr>
      <w: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:rsidR="00E427C7" w:rsidRDefault="006C063D">
      <w:pPr>
        <w:numPr>
          <w:ilvl w:val="0"/>
          <w:numId w:val="2"/>
        </w:numPr>
        <w:spacing w:after="7"/>
        <w:ind w:right="4" w:hanging="360"/>
      </w:pPr>
      <w:r>
        <w:t>ознакомление обучающихся со средствами решения семейных проблем;</w:t>
      </w:r>
    </w:p>
    <w:p w:rsidR="00E427C7" w:rsidRDefault="006C063D">
      <w:pPr>
        <w:numPr>
          <w:ilvl w:val="0"/>
          <w:numId w:val="2"/>
        </w:numPr>
        <w:spacing w:after="260"/>
        <w:ind w:right="4" w:hanging="360"/>
      </w:pPr>
      <w:r>
        <w:t xml:space="preserve">обучение основам психологической </w:t>
      </w:r>
      <w:r>
        <w:t>и духовно-нравственной безопасности в сфере семейных отношений.</w:t>
      </w:r>
    </w:p>
    <w:p w:rsidR="00E427C7" w:rsidRDefault="006C063D">
      <w:pPr>
        <w:pStyle w:val="2"/>
        <w:ind w:left="141"/>
      </w:pPr>
      <w:r>
        <w:lastRenderedPageBreak/>
        <w:t xml:space="preserve">МЕСТО КУРСА ВНЕУРОЧНОЙ ДЕЯТЕЛЬНОСТИ СЕМЬЕВЕДЕНЬЕ В ОБРАЗОВАТЕЛЬНОЙ ПРОГРАММЕ </w:t>
      </w:r>
    </w:p>
    <w:p w:rsidR="00E427C7" w:rsidRDefault="006C063D">
      <w:pPr>
        <w:spacing w:after="5"/>
        <w:ind w:left="-1" w:right="4"/>
      </w:pPr>
      <w:proofErr w:type="gramStart"/>
      <w:r>
        <w:t>Программа «</w:t>
      </w:r>
      <w:proofErr w:type="spellStart"/>
      <w:r>
        <w:t>Семьеведение</w:t>
      </w:r>
      <w:proofErr w:type="spellEnd"/>
      <w:r>
        <w:t>» рассчитана на реализацию в течение 34 учебных часов в рамках внеурочной деятельности; дан</w:t>
      </w:r>
      <w:r>
        <w:t xml:space="preserve">ный курс может быть предложен обучающимся в качестве одного из существующих по выбору.  </w:t>
      </w:r>
      <w:proofErr w:type="gramEnd"/>
    </w:p>
    <w:p w:rsidR="00E427C7" w:rsidRDefault="006C063D">
      <w:pPr>
        <w:spacing w:after="0"/>
        <w:ind w:left="-1" w:right="4"/>
      </w:pPr>
      <w:r>
        <w:t xml:space="preserve">Программа является содержательным и методическим ориентиром для составления педагогами рабочих программ. Предложенные элементы содержания и виды деятельности обучающихся должны быть конкретизированы с учетом возрастных особенностей и запросов обучающихся. </w:t>
      </w:r>
      <w:r>
        <w:t xml:space="preserve">Расширение содержания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</w:t>
      </w:r>
      <w:proofErr w:type="spellStart"/>
      <w:r>
        <w:t>информационнообразовательной</w:t>
      </w:r>
      <w:proofErr w:type="spellEnd"/>
      <w:r>
        <w:t xml:space="preserve"> среды. Освоение программы курса может быт</w:t>
      </w:r>
      <w:r>
        <w:t xml:space="preserve">ь организовано образовательной организацией во внеурочное время для 10-11 классов.  </w:t>
      </w:r>
    </w:p>
    <w:p w:rsidR="00E427C7" w:rsidRDefault="006C063D">
      <w:pPr>
        <w:spacing w:after="1"/>
        <w:ind w:left="-1" w:right="4"/>
      </w:pPr>
      <w:r>
        <w:t>Программа предусматривает выделение проблем, которые могут стать как предметом дискуссии, так и основой для проектной деятельности обучающихся. Темы проектов выбираются уч</w:t>
      </w:r>
      <w:r>
        <w:t xml:space="preserve">ителем с учетом региональной специфики. </w:t>
      </w:r>
      <w:proofErr w:type="gramStart"/>
      <w:r>
        <w:t xml:space="preserve">Содержательные элементы программы позволяют организовать на их основе практическую и </w:t>
      </w:r>
      <w:proofErr w:type="spellStart"/>
      <w:r>
        <w:t>поисковоисследовательскую</w:t>
      </w:r>
      <w:proofErr w:type="spellEnd"/>
      <w:r>
        <w:t xml:space="preserve"> деятельность, результаты которой могут быть использованы при реализации обучающимися индивидуальных проек</w:t>
      </w:r>
      <w:r>
        <w:t xml:space="preserve">тов.  </w:t>
      </w:r>
      <w:proofErr w:type="gramEnd"/>
    </w:p>
    <w:p w:rsidR="00E427C7" w:rsidRDefault="006C063D">
      <w:pPr>
        <w:spacing w:after="0"/>
        <w:ind w:left="-1" w:right="4"/>
      </w:pPr>
      <w:r>
        <w:t>Особенность программы внеурочной деятельности состоит в том, что в 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 нравственные), позвол</w:t>
      </w:r>
      <w:r>
        <w:t xml:space="preserve">яющие обучающимся ознакомиться с основами </w:t>
      </w:r>
      <w:proofErr w:type="spellStart"/>
      <w:r>
        <w:t>семьеведения</w:t>
      </w:r>
      <w:proofErr w:type="spellEnd"/>
      <w:r>
        <w:t xml:space="preserve">. </w:t>
      </w:r>
    </w:p>
    <w:p w:rsidR="00E427C7" w:rsidRDefault="006C063D">
      <w:pPr>
        <w:ind w:left="-1" w:right="4" w:firstLine="0"/>
      </w:pPr>
      <w:r>
        <w:t xml:space="preserve">ФОРМЫ ПРОВЕДЕНИЯ ЗАНЯТИЙ КУРСА ВНЕУРОЧНОЙ ДЕЯТЕЛЬНОСТИ </w:t>
      </w:r>
    </w:p>
    <w:p w:rsidR="00E427C7" w:rsidRDefault="006C063D">
      <w:pPr>
        <w:spacing w:after="6"/>
        <w:ind w:left="-1" w:right="4" w:firstLine="0"/>
      </w:pPr>
      <w:r>
        <w:t xml:space="preserve">СЕМЬЕВЕДЕНИЯ  </w:t>
      </w:r>
    </w:p>
    <w:p w:rsidR="00E427C7" w:rsidRDefault="006C063D">
      <w:pPr>
        <w:ind w:left="-1" w:right="4"/>
      </w:pPr>
      <w:r>
        <w:t>Данный ку</w:t>
      </w:r>
      <w:proofErr w:type="gramStart"/>
      <w:r>
        <w:t>рс вкл</w:t>
      </w:r>
      <w:proofErr w:type="gramEnd"/>
      <w:r>
        <w:t xml:space="preserve">ючает в себя лекционные занятия с практическими уроками. На занятиях рассматривается темы в индивидуальном, дискуссионном и интерактивном виде.  </w:t>
      </w:r>
      <w:r>
        <w:br w:type="page"/>
      </w:r>
    </w:p>
    <w:p w:rsidR="00E427C7" w:rsidRDefault="006C063D">
      <w:pPr>
        <w:spacing w:after="0" w:line="259" w:lineRule="auto"/>
        <w:ind w:left="284" w:hanging="10"/>
        <w:jc w:val="left"/>
      </w:pPr>
      <w:r>
        <w:rPr>
          <w:b/>
        </w:rPr>
        <w:lastRenderedPageBreak/>
        <w:t xml:space="preserve">СОДЕРЖАНИЕ КУРСА ВНЕУРОЧНОЙ ДЕЯТЕЛЬНОСТИ «СЕМЬЕВЕДЕНИЕ» </w:t>
      </w:r>
    </w:p>
    <w:p w:rsidR="00E427C7" w:rsidRDefault="006C063D">
      <w:pPr>
        <w:spacing w:after="23" w:line="259" w:lineRule="auto"/>
        <w:ind w:left="192" w:firstLine="0"/>
        <w:jc w:val="center"/>
      </w:pPr>
      <w:r>
        <w:t xml:space="preserve"> </w:t>
      </w:r>
    </w:p>
    <w:p w:rsidR="00E427C7" w:rsidRDefault="006C063D">
      <w:pPr>
        <w:ind w:left="-1" w:right="4"/>
      </w:pPr>
      <w:r>
        <w:t>Курс «</w:t>
      </w:r>
      <w:proofErr w:type="spellStart"/>
      <w:r>
        <w:t>Семьеведение</w:t>
      </w:r>
      <w:proofErr w:type="spellEnd"/>
      <w:r>
        <w:t>» для 10-11 класс</w:t>
      </w:r>
      <w:r>
        <w:t xml:space="preserve">ов представляет собой комплексное изучение семейных отношений, роли родителей и важности семьи в жизни человека и общества. В результате изучения данного курса, учащиеся будут развивать навыки и знания, необходимые для успешной роли родителей в будущем. </w:t>
      </w:r>
    </w:p>
    <w:p w:rsidR="00E427C7" w:rsidRDefault="006C063D">
      <w:pPr>
        <w:spacing w:after="21" w:line="259" w:lineRule="auto"/>
        <w:ind w:left="134" w:firstLine="0"/>
        <w:jc w:val="left"/>
      </w:pPr>
      <w:r>
        <w:t xml:space="preserve"> </w:t>
      </w:r>
    </w:p>
    <w:p w:rsidR="00E427C7" w:rsidRDefault="006C063D">
      <w:pPr>
        <w:spacing w:after="27" w:line="259" w:lineRule="auto"/>
        <w:ind w:left="580" w:right="2545" w:hanging="566"/>
        <w:jc w:val="left"/>
      </w:pPr>
      <w:r>
        <w:t xml:space="preserve">10 КЛАСС </w:t>
      </w:r>
      <w:r>
        <w:rPr>
          <w:b/>
        </w:rPr>
        <w:t xml:space="preserve">Дети и их значение в жизни: Что значит быть родителем. </w:t>
      </w:r>
    </w:p>
    <w:p w:rsidR="00E427C7" w:rsidRDefault="006C063D">
      <w:pPr>
        <w:spacing w:after="6"/>
        <w:ind w:left="-1" w:right="4"/>
      </w:pPr>
      <w:r>
        <w:t>В этом разделе учащиеся узнают о роли детей в жизни родителей, о том, какие ответственности лежат на плечах родителей и о взаимоотношениях внутри семьи. Дети и их значение в жизни. Что значи</w:t>
      </w:r>
      <w:r>
        <w:t xml:space="preserve">т быть родителем? Подготовка к появлению ребенка в семье. Зарождение новой жизни. Течение беременности. Молодая семья с первенцем. Появление других детей, отношения. Практическая работа по теме: «Дети и их значение в жизни: Что значит быть родителем» </w:t>
      </w:r>
      <w:r>
        <w:rPr>
          <w:b/>
        </w:rPr>
        <w:t>Семья</w:t>
      </w:r>
      <w:r>
        <w:rPr>
          <w:b/>
        </w:rPr>
        <w:t xml:space="preserve"> с детьми подросткового возраста. </w:t>
      </w:r>
    </w:p>
    <w:p w:rsidR="00E427C7" w:rsidRDefault="006C063D">
      <w:pPr>
        <w:ind w:left="-1" w:right="4"/>
      </w:pPr>
      <w:r>
        <w:t>В этом разделе рассматриваются особенности подросткового возраста, роль родителей в поддержке и воспитании подростков, а также развитие самостоятельности и ответственности у подростков. Семья с детьми подросткового возрас</w:t>
      </w:r>
      <w:r>
        <w:t xml:space="preserve">та. Профессиональное становление подростка: участие родителей. Конфликты между подростком и родителями. Выход повзрослевших детей из семьи. Практическая работа по теме: «Семья с детьми подросткового возраста». </w:t>
      </w:r>
    </w:p>
    <w:p w:rsidR="00E427C7" w:rsidRDefault="006C063D">
      <w:pPr>
        <w:spacing w:after="0" w:line="259" w:lineRule="auto"/>
        <w:ind w:left="576" w:hanging="10"/>
        <w:jc w:val="left"/>
      </w:pPr>
      <w:r>
        <w:rPr>
          <w:b/>
        </w:rPr>
        <w:t xml:space="preserve">Развод и его последствия </w:t>
      </w:r>
    </w:p>
    <w:p w:rsidR="00E427C7" w:rsidRDefault="006C063D">
      <w:pPr>
        <w:ind w:left="-1" w:right="4"/>
      </w:pPr>
      <w:r>
        <w:t>В этом разделе расс</w:t>
      </w:r>
      <w:r>
        <w:t xml:space="preserve">матриваются причины развода, факторы, влияющие на семейные отношения, а также последствия развода для детей и родителей. </w:t>
      </w:r>
      <w:proofErr w:type="gramStart"/>
      <w:r>
        <w:t>Факторы</w:t>
      </w:r>
      <w:proofErr w:type="gramEnd"/>
      <w:r>
        <w:t xml:space="preserve"> влияющие на семейные отношение. Причины развода. </w:t>
      </w:r>
      <w:proofErr w:type="spellStart"/>
      <w:r>
        <w:t>Справления</w:t>
      </w:r>
      <w:proofErr w:type="spellEnd"/>
      <w:r>
        <w:t xml:space="preserve"> с эмоциональным стрессом после развода. Последствия развода для дет</w:t>
      </w:r>
      <w:r>
        <w:t xml:space="preserve">ей и родителей. Практическая работа по теме: </w:t>
      </w:r>
    </w:p>
    <w:p w:rsidR="00E427C7" w:rsidRDefault="006C063D">
      <w:pPr>
        <w:ind w:left="565" w:right="6034" w:hanging="566"/>
      </w:pPr>
      <w:r>
        <w:t xml:space="preserve">«Развод и его последствия» </w:t>
      </w:r>
      <w:r>
        <w:rPr>
          <w:b/>
        </w:rPr>
        <w:t xml:space="preserve">Как быть семьей? </w:t>
      </w:r>
    </w:p>
    <w:p w:rsidR="00E427C7" w:rsidRDefault="006C063D">
      <w:pPr>
        <w:spacing w:after="5"/>
        <w:ind w:left="-1" w:right="4"/>
      </w:pPr>
      <w:r>
        <w:t>В этом разделе рассматриваются традиционные и современные семейные роли, равенство полов в семье и его значение для гармоничных отношений. Семья и общество. Семейные</w:t>
      </w:r>
      <w:r>
        <w:t xml:space="preserve"> ценности и традиции. Семейные роли и равенство. Семья и технологии. Семья и здоровье. Семья и финансы Практическая работа по теме «Введение семейного бюджета». Семья и межличностные отношения </w:t>
      </w:r>
    </w:p>
    <w:p w:rsidR="00E427C7" w:rsidRDefault="006C063D">
      <w:pPr>
        <w:spacing w:after="21" w:line="259" w:lineRule="auto"/>
        <w:ind w:left="581" w:firstLine="0"/>
        <w:jc w:val="left"/>
      </w:pPr>
      <w:r>
        <w:t xml:space="preserve"> </w:t>
      </w:r>
    </w:p>
    <w:p w:rsidR="00E427C7" w:rsidRDefault="006C063D">
      <w:pPr>
        <w:ind w:left="-1" w:right="4" w:firstLine="0"/>
      </w:pPr>
      <w:r>
        <w:t xml:space="preserve">11 КЛАСС </w:t>
      </w:r>
    </w:p>
    <w:p w:rsidR="00E427C7" w:rsidRDefault="006C063D">
      <w:pPr>
        <w:spacing w:after="0" w:line="259" w:lineRule="auto"/>
        <w:ind w:left="576" w:hanging="10"/>
        <w:jc w:val="left"/>
      </w:pPr>
      <w:r>
        <w:rPr>
          <w:b/>
        </w:rPr>
        <w:t xml:space="preserve">Как создать семью? </w:t>
      </w:r>
    </w:p>
    <w:p w:rsidR="00E427C7" w:rsidRDefault="006C063D">
      <w:pPr>
        <w:ind w:left="-1" w:right="4"/>
      </w:pPr>
      <w:r>
        <w:t>В этом разделе рассматриваются нормативные правовые аспекты для создания семьи. Осознанный зрелый выбор о решении вступить в брак. Брачный возраст. Что такое Брак. Основные нормативные акты о браке. Порядок регистрации брака в Российской Федерации. Огранич</w:t>
      </w:r>
      <w:r>
        <w:t xml:space="preserve">ения на регистрацию брака. Медицинское обследование лиц, вступающих в брак. Браки российских граждан с иностранцами. Брачный договорю. Практическая работа по теме «Регистрация Брака». </w:t>
      </w:r>
    </w:p>
    <w:p w:rsidR="00E427C7" w:rsidRDefault="006C063D">
      <w:pPr>
        <w:spacing w:after="0" w:line="259" w:lineRule="auto"/>
        <w:ind w:left="576" w:hanging="10"/>
        <w:jc w:val="left"/>
      </w:pPr>
      <w:r>
        <w:rPr>
          <w:b/>
        </w:rPr>
        <w:t xml:space="preserve">Молодая семья </w:t>
      </w:r>
    </w:p>
    <w:p w:rsidR="00E427C7" w:rsidRDefault="006C063D">
      <w:pPr>
        <w:ind w:left="-1" w:right="4"/>
      </w:pPr>
      <w:r>
        <w:t>В этом разделе рассматриваются нормативные правовые аспе</w:t>
      </w:r>
      <w:r>
        <w:t xml:space="preserve">кты и федеральные </w:t>
      </w:r>
      <w:proofErr w:type="gramStart"/>
      <w:r>
        <w:t>программы</w:t>
      </w:r>
      <w:proofErr w:type="gramEnd"/>
      <w:r>
        <w:t xml:space="preserve"> которые помогают молодым семьям. Молодая семья - это ...? Программа «Молодая семья». Пособие по беременности и родам. Единовременное пособие при </w:t>
      </w:r>
      <w:r>
        <w:lastRenderedPageBreak/>
        <w:t>рождении ребёнка. Единое пособие на детей. Материнский капитал. Практическая работа</w:t>
      </w:r>
      <w:r>
        <w:t xml:space="preserve"> по теме «Молодая семья»</w:t>
      </w:r>
      <w:r>
        <w:rPr>
          <w:b/>
        </w:rPr>
        <w:t xml:space="preserve"> </w:t>
      </w:r>
    </w:p>
    <w:p w:rsidR="00E427C7" w:rsidRDefault="006C063D">
      <w:pPr>
        <w:spacing w:after="163" w:line="259" w:lineRule="auto"/>
        <w:ind w:left="576" w:hanging="10"/>
        <w:jc w:val="left"/>
      </w:pPr>
      <w:r>
        <w:rPr>
          <w:b/>
        </w:rPr>
        <w:t xml:space="preserve">Благоприятный климат в семье </w:t>
      </w:r>
    </w:p>
    <w:p w:rsidR="00E427C7" w:rsidRDefault="006C063D">
      <w:pPr>
        <w:spacing w:after="0" w:line="259" w:lineRule="auto"/>
        <w:ind w:left="177" w:firstLine="0"/>
        <w:jc w:val="center"/>
      </w:pPr>
      <w:r>
        <w:rPr>
          <w:sz w:val="22"/>
        </w:rPr>
        <w:t xml:space="preserve"> </w:t>
      </w:r>
    </w:p>
    <w:p w:rsidR="00E427C7" w:rsidRDefault="006C063D">
      <w:pPr>
        <w:spacing w:after="0" w:line="259" w:lineRule="auto"/>
        <w:ind w:left="1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E427C7" w:rsidRDefault="006C063D">
      <w:pPr>
        <w:ind w:left="-1" w:right="4"/>
      </w:pPr>
      <w:r>
        <w:t xml:space="preserve">В этом разделе рассматриваются все меры предостережения </w:t>
      </w:r>
      <w:proofErr w:type="gramStart"/>
      <w:r>
        <w:t>для</w:t>
      </w:r>
      <w:proofErr w:type="gramEnd"/>
      <w:r>
        <w:t xml:space="preserve"> </w:t>
      </w:r>
      <w:proofErr w:type="gramStart"/>
      <w:r>
        <w:t>избежание</w:t>
      </w:r>
      <w:proofErr w:type="gramEnd"/>
      <w:r>
        <w:t xml:space="preserve"> распада семьи. Пути выхода из возникшего конфликта. Разнообразие форм совместных семейных дел. Важность семейных праздников. З</w:t>
      </w:r>
      <w:r>
        <w:t xml:space="preserve">доровье членов семьи и его роль в полноценной семейной жизни. Совместный отдых семьей. Практическая работа по теме «Благоприятный климат в семье». </w:t>
      </w:r>
    </w:p>
    <w:p w:rsidR="00E427C7" w:rsidRDefault="006C063D">
      <w:pPr>
        <w:spacing w:after="0" w:line="259" w:lineRule="auto"/>
        <w:ind w:left="576" w:hanging="10"/>
        <w:jc w:val="left"/>
      </w:pPr>
      <w:r>
        <w:rPr>
          <w:b/>
        </w:rPr>
        <w:t xml:space="preserve">Права и обязанности родителей и детей </w:t>
      </w:r>
    </w:p>
    <w:p w:rsidR="00E427C7" w:rsidRDefault="006C063D">
      <w:pPr>
        <w:ind w:left="-1" w:right="4"/>
      </w:pPr>
      <w:r>
        <w:t xml:space="preserve">В этом разделе рассматриваются такие </w:t>
      </w:r>
      <w:proofErr w:type="gramStart"/>
      <w:r>
        <w:t>вопросы</w:t>
      </w:r>
      <w:proofErr w:type="gramEnd"/>
      <w:r>
        <w:t xml:space="preserve"> такие как права и обязан</w:t>
      </w:r>
      <w:r>
        <w:t xml:space="preserve">ности супругов и их детей. Личные права и обязанности супругов. Имущественные права и обязанности супругов. Совместная собственность, движимое и недвижимое имущество семьи. Наследство и наследники, дарение и другие сделки с семейным имуществом. Имущество, </w:t>
      </w:r>
      <w:r>
        <w:t>нажитое до регистрации брака. Права и обязанности ребенка в семье. Права несовершеннолетних детей на владение, пользование и распоряжение имуществом. Обязанности совершеннолетних детей по отношению к своим родителям и родственникам. Опекунство и усыновлени</w:t>
      </w:r>
      <w:r>
        <w:t xml:space="preserve">е. Права и обязанности родителей в отношении родных детей Права и обязанности родителей в отношении детей, взятых под опеку. </w:t>
      </w:r>
    </w:p>
    <w:p w:rsidR="00E427C7" w:rsidRDefault="006C063D">
      <w:pPr>
        <w:ind w:left="-1" w:right="4" w:firstLine="0"/>
      </w:pPr>
      <w:r>
        <w:t xml:space="preserve">Практическая работа по теме «Права и обязанности родителей и детей». </w:t>
      </w:r>
      <w:r>
        <w:br w:type="page"/>
      </w:r>
    </w:p>
    <w:p w:rsidR="00E427C7" w:rsidRDefault="006C063D">
      <w:pPr>
        <w:pStyle w:val="1"/>
      </w:pPr>
      <w:r>
        <w:lastRenderedPageBreak/>
        <w:t xml:space="preserve">ПЛАНИРУЕМЫЕ ОБРАЗОВАТЕЛЬНЫЕ РЕЗУЛЬТАТЫ </w:t>
      </w:r>
    </w:p>
    <w:p w:rsidR="00E427C7" w:rsidRDefault="006C063D">
      <w:pPr>
        <w:spacing w:after="23" w:line="259" w:lineRule="auto"/>
        <w:ind w:left="192" w:firstLine="0"/>
        <w:jc w:val="center"/>
      </w:pPr>
      <w:r>
        <w:t xml:space="preserve"> </w:t>
      </w:r>
    </w:p>
    <w:p w:rsidR="00E427C7" w:rsidRDefault="006C063D">
      <w:pPr>
        <w:ind w:left="-1" w:right="4"/>
      </w:pPr>
      <w:r>
        <w:t>Реализация программы курса внеурочной деятельности «</w:t>
      </w:r>
      <w:proofErr w:type="spellStart"/>
      <w:r>
        <w:t>Семьеведение</w:t>
      </w:r>
      <w:proofErr w:type="spellEnd"/>
      <w:r>
        <w:t xml:space="preserve">» направлена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 </w:t>
      </w:r>
    </w:p>
    <w:p w:rsidR="00E427C7" w:rsidRDefault="006C063D">
      <w:pPr>
        <w:ind w:left="-1" w:right="4" w:firstLine="0"/>
      </w:pPr>
      <w:r>
        <w:t xml:space="preserve">ЛИЧНОСТНЫЕ РЕЗУЛЬТАТЫ </w:t>
      </w:r>
    </w:p>
    <w:p w:rsidR="00E427C7" w:rsidRDefault="006C063D">
      <w:pPr>
        <w:spacing w:after="90" w:line="268" w:lineRule="auto"/>
        <w:ind w:left="576" w:hanging="10"/>
        <w:jc w:val="left"/>
      </w:pPr>
      <w:r>
        <w:t xml:space="preserve">1) </w:t>
      </w:r>
      <w:r>
        <w:rPr>
          <w:i/>
        </w:rPr>
        <w:t>гражданское воспитание</w:t>
      </w:r>
      <w:r>
        <w:t xml:space="preserve">:  </w:t>
      </w:r>
    </w:p>
    <w:p w:rsidR="00E427C7" w:rsidRDefault="006C063D">
      <w:pPr>
        <w:numPr>
          <w:ilvl w:val="0"/>
          <w:numId w:val="3"/>
        </w:numPr>
        <w:spacing w:after="105"/>
        <w:ind w:right="4"/>
      </w:pPr>
      <w:r>
        <w:t>готовность к выпол</w:t>
      </w:r>
      <w:r>
        <w:t xml:space="preserve">нению обязанностей гражданина и реализации его прав, уважение прав, свобод и законных интересов других людей, активное участие в жизни семьи;  </w:t>
      </w:r>
    </w:p>
    <w:p w:rsidR="00E427C7" w:rsidRDefault="006C063D">
      <w:pPr>
        <w:numPr>
          <w:ilvl w:val="0"/>
          <w:numId w:val="3"/>
        </w:numPr>
        <w:spacing w:after="63"/>
        <w:ind w:right="4"/>
      </w:pPr>
      <w:r>
        <w:t xml:space="preserve">понимание роли семьи как социального института в жизни человека;  </w:t>
      </w:r>
    </w:p>
    <w:p w:rsidR="00E427C7" w:rsidRDefault="006C063D">
      <w:pPr>
        <w:numPr>
          <w:ilvl w:val="0"/>
          <w:numId w:val="3"/>
        </w:numPr>
        <w:spacing w:after="102"/>
        <w:ind w:right="4"/>
      </w:pPr>
      <w:r>
        <w:t xml:space="preserve">обретение положительного образа семьи, </w:t>
      </w:r>
      <w:proofErr w:type="spellStart"/>
      <w:r>
        <w:t>родите</w:t>
      </w:r>
      <w:r>
        <w:t>льства</w:t>
      </w:r>
      <w:proofErr w:type="spellEnd"/>
      <w:r>
        <w:t xml:space="preserve"> (отцовства и материнства), освоение традиционных семейных ценностей России;  </w:t>
      </w:r>
    </w:p>
    <w:p w:rsidR="00E427C7" w:rsidRDefault="006C063D">
      <w:pPr>
        <w:numPr>
          <w:ilvl w:val="0"/>
          <w:numId w:val="3"/>
        </w:numPr>
        <w:spacing w:after="102"/>
        <w:ind w:right="4"/>
      </w:pPr>
      <w:r>
        <w:t xml:space="preserve">готовность выстраивать бесконфликтные отношения в родительской семье, классе, школьном коллективе;  </w:t>
      </w:r>
    </w:p>
    <w:p w:rsidR="00E427C7" w:rsidRDefault="006C063D">
      <w:pPr>
        <w:numPr>
          <w:ilvl w:val="0"/>
          <w:numId w:val="3"/>
        </w:numPr>
        <w:spacing w:after="100"/>
        <w:ind w:right="4"/>
      </w:pPr>
      <w:r>
        <w:t xml:space="preserve">понимание роли семьи как социального института в жизни человека; 2) </w:t>
      </w:r>
      <w:r>
        <w:rPr>
          <w:i/>
        </w:rPr>
        <w:t>па</w:t>
      </w:r>
      <w:r>
        <w:rPr>
          <w:i/>
        </w:rPr>
        <w:t>триотическое воспитание:</w:t>
      </w:r>
      <w:r>
        <w:t xml:space="preserve">  </w:t>
      </w:r>
    </w:p>
    <w:p w:rsidR="00E427C7" w:rsidRDefault="006C063D">
      <w:pPr>
        <w:numPr>
          <w:ilvl w:val="0"/>
          <w:numId w:val="3"/>
        </w:numPr>
        <w:spacing w:after="106"/>
        <w:ind w:right="4"/>
      </w:pPr>
      <w:r>
        <w:t>осознание  российской  идентичности  в 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</w:t>
      </w:r>
      <w:r>
        <w:t xml:space="preserve">стижениям своей Родины ‒ России, семейных традиций народов России;  3) </w:t>
      </w:r>
      <w:r>
        <w:rPr>
          <w:i/>
        </w:rPr>
        <w:t>духовно-нравственное воспитание</w:t>
      </w:r>
      <w:r>
        <w:t xml:space="preserve">:  </w:t>
      </w:r>
    </w:p>
    <w:p w:rsidR="00E427C7" w:rsidRDefault="006C063D">
      <w:pPr>
        <w:numPr>
          <w:ilvl w:val="0"/>
          <w:numId w:val="3"/>
        </w:numPr>
        <w:spacing w:after="103"/>
        <w:ind w:right="4"/>
      </w:pPr>
      <w:r>
        <w:t>ориентация на моральные ценности и нормы в ситуациях нравственного выбора в семейных отношениях, готовность оценивать свое поведение и поступки, поведение и поступки других людей с позиции традиционных духовно-нравственных ценностей, а также правовых норм;</w:t>
      </w:r>
      <w:r>
        <w:t xml:space="preserve">  </w:t>
      </w:r>
    </w:p>
    <w:p w:rsidR="00E427C7" w:rsidRDefault="006C063D">
      <w:pPr>
        <w:numPr>
          <w:ilvl w:val="0"/>
          <w:numId w:val="3"/>
        </w:numPr>
        <w:spacing w:after="102"/>
        <w:ind w:right="4"/>
      </w:pPr>
      <w:r>
        <w:t xml:space="preserve">способность к саморазвитию и самообразованию на основе мотивации к созданию крепкой, гармоничной семьи; 4) </w:t>
      </w:r>
      <w:r>
        <w:rPr>
          <w:i/>
        </w:rPr>
        <w:t>эстетическое воспитание</w:t>
      </w:r>
      <w:r>
        <w:t xml:space="preserve">:  </w:t>
      </w:r>
    </w:p>
    <w:p w:rsidR="00E427C7" w:rsidRDefault="006C063D">
      <w:pPr>
        <w:numPr>
          <w:ilvl w:val="0"/>
          <w:numId w:val="3"/>
        </w:numPr>
        <w:ind w:right="4"/>
      </w:pPr>
      <w:r>
        <w:t>восприимчивость к традициям и творчеству своего и других народов, понимание ценности отечественного и мирового искусств</w:t>
      </w:r>
      <w:r>
        <w:t xml:space="preserve">а, этнических культурных традиций и народного творчества;  </w:t>
      </w:r>
    </w:p>
    <w:p w:rsidR="00E427C7" w:rsidRDefault="006C063D">
      <w:pPr>
        <w:spacing w:after="90" w:line="268" w:lineRule="auto"/>
        <w:ind w:left="14" w:firstLine="566"/>
        <w:jc w:val="left"/>
      </w:pPr>
      <w:r>
        <w:rPr>
          <w:i/>
        </w:rPr>
        <w:t xml:space="preserve">5) физическое воспитание, формирование культуры здоровья и эмоционального благополучия: </w:t>
      </w:r>
      <w:r>
        <w:t xml:space="preserve"> </w:t>
      </w:r>
    </w:p>
    <w:p w:rsidR="00E427C7" w:rsidRDefault="006C063D">
      <w:pPr>
        <w:numPr>
          <w:ilvl w:val="0"/>
          <w:numId w:val="4"/>
        </w:numPr>
        <w:spacing w:after="102"/>
        <w:ind w:right="4"/>
      </w:pPr>
      <w:r>
        <w:t xml:space="preserve">осознание ценности жизни; ответственное отношение к своему здоровью и установка на здоровый образ жизни;  </w:t>
      </w:r>
    </w:p>
    <w:p w:rsidR="00E427C7" w:rsidRDefault="006C063D">
      <w:pPr>
        <w:numPr>
          <w:ilvl w:val="0"/>
          <w:numId w:val="4"/>
        </w:numPr>
        <w:ind w:right="4"/>
      </w:pPr>
      <w:r>
        <w:t xml:space="preserve">соблюдение правил безопасности, в том числе безопасного поведения в </w:t>
      </w:r>
      <w:proofErr w:type="spellStart"/>
      <w:r>
        <w:t>интернетсреде</w:t>
      </w:r>
      <w:proofErr w:type="spellEnd"/>
      <w:r>
        <w:t xml:space="preserve">;  </w:t>
      </w:r>
    </w:p>
    <w:p w:rsidR="00E427C7" w:rsidRDefault="006C063D">
      <w:pPr>
        <w:spacing w:after="90" w:line="268" w:lineRule="auto"/>
        <w:ind w:left="576" w:hanging="10"/>
        <w:jc w:val="left"/>
      </w:pPr>
      <w:r>
        <w:rPr>
          <w:i/>
        </w:rPr>
        <w:t xml:space="preserve">6) трудовое воспитание: </w:t>
      </w:r>
      <w:r>
        <w:t xml:space="preserve"> </w:t>
      </w:r>
    </w:p>
    <w:p w:rsidR="00E427C7" w:rsidRDefault="006C063D">
      <w:pPr>
        <w:ind w:left="-1" w:right="4"/>
      </w:pPr>
      <w:r>
        <w:rPr>
          <w:sz w:val="28"/>
        </w:rPr>
        <w:t>–</w:t>
      </w:r>
      <w:r>
        <w:rPr>
          <w:rFonts w:ascii="Arial" w:eastAsia="Arial" w:hAnsi="Arial" w:cs="Arial"/>
          <w:sz w:val="28"/>
        </w:rPr>
        <w:t xml:space="preserve"> </w:t>
      </w:r>
      <w:r>
        <w:t>установка на активное участие в решении практических задач (в рамках семьи) технологической и социальной направленности, способность иницииров</w:t>
      </w:r>
      <w:r>
        <w:t xml:space="preserve">ать, планировать и самостоятельно выполнять такого рода деятельность, уважение к труду и результатам трудовой деятельности;  </w:t>
      </w:r>
    </w:p>
    <w:p w:rsidR="00E427C7" w:rsidRDefault="006C063D">
      <w:pPr>
        <w:spacing w:after="90" w:line="268" w:lineRule="auto"/>
        <w:ind w:left="576" w:hanging="10"/>
        <w:jc w:val="left"/>
      </w:pPr>
      <w:r>
        <w:lastRenderedPageBreak/>
        <w:t xml:space="preserve">7) </w:t>
      </w:r>
      <w:r>
        <w:rPr>
          <w:i/>
        </w:rPr>
        <w:t>ценности научного познания</w:t>
      </w:r>
      <w:r>
        <w:t xml:space="preserve">:  </w:t>
      </w:r>
    </w:p>
    <w:p w:rsidR="00E427C7" w:rsidRDefault="006C063D">
      <w:pPr>
        <w:ind w:left="-1" w:right="4"/>
      </w:pPr>
      <w:r>
        <w:rPr>
          <w:sz w:val="28"/>
        </w:rPr>
        <w:t>–</w:t>
      </w:r>
      <w:r>
        <w:rPr>
          <w:rFonts w:ascii="Arial" w:eastAsia="Arial" w:hAnsi="Arial" w:cs="Arial"/>
          <w:sz w:val="28"/>
        </w:rPr>
        <w:t xml:space="preserve"> </w:t>
      </w:r>
      <w:r>
        <w:t>овладение языковой и читательской культурой как средством познания мира с учетом семейных тради</w:t>
      </w:r>
      <w:r>
        <w:t xml:space="preserve">ций народов России;  </w:t>
      </w:r>
    </w:p>
    <w:p w:rsidR="00E427C7" w:rsidRDefault="006C063D">
      <w:pPr>
        <w:spacing w:after="499" w:line="268" w:lineRule="auto"/>
        <w:ind w:left="14" w:firstLine="566"/>
        <w:jc w:val="left"/>
      </w:pPr>
      <w:r>
        <w:rPr>
          <w:i/>
        </w:rPr>
        <w:t xml:space="preserve">8) адаптации </w:t>
      </w:r>
      <w:proofErr w:type="gramStart"/>
      <w:r>
        <w:rPr>
          <w:i/>
        </w:rPr>
        <w:t>обучающегося</w:t>
      </w:r>
      <w:proofErr w:type="gramEnd"/>
      <w:r>
        <w:rPr>
          <w:i/>
        </w:rPr>
        <w:t xml:space="preserve"> к изменяющимся условиям социальной и природной среды: </w:t>
      </w:r>
      <w:r>
        <w:t xml:space="preserve"> </w:t>
      </w:r>
    </w:p>
    <w:p w:rsidR="00E427C7" w:rsidRDefault="006C063D">
      <w:pPr>
        <w:spacing w:after="0" w:line="259" w:lineRule="auto"/>
        <w:ind w:left="177" w:firstLine="0"/>
        <w:jc w:val="center"/>
      </w:pPr>
      <w:r>
        <w:rPr>
          <w:sz w:val="22"/>
        </w:rPr>
        <w:t xml:space="preserve"> </w:t>
      </w:r>
    </w:p>
    <w:p w:rsidR="00E427C7" w:rsidRDefault="006C063D">
      <w:pPr>
        <w:spacing w:after="0" w:line="259" w:lineRule="auto"/>
        <w:ind w:left="1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E427C7" w:rsidRDefault="006C063D">
      <w:pPr>
        <w:numPr>
          <w:ilvl w:val="0"/>
          <w:numId w:val="5"/>
        </w:numPr>
        <w:spacing w:after="106"/>
        <w:ind w:right="4" w:firstLine="696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</w:t>
      </w:r>
      <w:r>
        <w:t xml:space="preserve">ения, форм социальной жизни в группах и сообществах, включая семью;  </w:t>
      </w:r>
    </w:p>
    <w:p w:rsidR="00E427C7" w:rsidRDefault="006C063D">
      <w:pPr>
        <w:numPr>
          <w:ilvl w:val="0"/>
          <w:numId w:val="5"/>
        </w:numPr>
        <w:spacing w:after="304"/>
        <w:ind w:right="4" w:firstLine="696"/>
      </w:pPr>
      <w: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</w:t>
      </w:r>
      <w:r>
        <w:t xml:space="preserve">й ситуации.  </w:t>
      </w:r>
    </w:p>
    <w:p w:rsidR="00E427C7" w:rsidRDefault="006C063D">
      <w:pPr>
        <w:ind w:left="-1" w:right="4" w:firstLine="0"/>
      </w:pPr>
      <w:r>
        <w:t xml:space="preserve">МЕТАПРЕДМЕТНЫЕ РЕЗУЛЬТАТЫ </w:t>
      </w:r>
    </w:p>
    <w:p w:rsidR="00E427C7" w:rsidRDefault="006C063D">
      <w:pPr>
        <w:spacing w:after="72" w:line="259" w:lineRule="auto"/>
        <w:ind w:left="716" w:hanging="10"/>
        <w:jc w:val="left"/>
      </w:pPr>
      <w:r>
        <w:rPr>
          <w:b/>
        </w:rPr>
        <w:t xml:space="preserve">Познавательные </w:t>
      </w:r>
      <w:r>
        <w:rPr>
          <w:b/>
        </w:rPr>
        <w:tab/>
        <w:t xml:space="preserve">универсальные </w:t>
      </w:r>
      <w:r>
        <w:rPr>
          <w:b/>
        </w:rPr>
        <w:tab/>
        <w:t xml:space="preserve">учебные </w:t>
      </w:r>
      <w:r>
        <w:rPr>
          <w:b/>
        </w:rPr>
        <w:tab/>
        <w:t xml:space="preserve">действия </w:t>
      </w:r>
      <w:r>
        <w:rPr>
          <w:b/>
        </w:rPr>
        <w:tab/>
      </w:r>
      <w:r>
        <w:rPr>
          <w:i/>
        </w:rPr>
        <w:t xml:space="preserve">Базовые логические действия: </w:t>
      </w:r>
      <w:r>
        <w:t xml:space="preserve"> </w:t>
      </w:r>
    </w:p>
    <w:p w:rsidR="00E427C7" w:rsidRDefault="006C063D">
      <w:pPr>
        <w:numPr>
          <w:ilvl w:val="0"/>
          <w:numId w:val="5"/>
        </w:numPr>
        <w:spacing w:after="83"/>
        <w:ind w:right="4" w:firstLine="696"/>
      </w:pPr>
      <w:r>
        <w:t xml:space="preserve">выявлять и характеризовать существенные признаки социальных явлений и процессов; </w:t>
      </w:r>
    </w:p>
    <w:p w:rsidR="00E427C7" w:rsidRDefault="006C063D">
      <w:pPr>
        <w:numPr>
          <w:ilvl w:val="0"/>
          <w:numId w:val="5"/>
        </w:numPr>
        <w:spacing w:after="6"/>
        <w:ind w:right="4" w:firstLine="696"/>
      </w:pPr>
      <w:r>
        <w:t>выявлять дефицит информации, данных, необходимых для</w:t>
      </w:r>
      <w:r>
        <w:t xml:space="preserve"> решения</w:t>
      </w:r>
    </w:p>
    <w:p w:rsidR="00E427C7" w:rsidRDefault="006C063D">
      <w:pPr>
        <w:spacing w:after="106"/>
        <w:ind w:left="-1" w:right="4" w:firstLine="0"/>
      </w:pPr>
      <w:r>
        <w:t xml:space="preserve">поставленной задачи;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 xml:space="preserve">делать выводы с использованием дедуктивных и индуктивных умозаключений, умозаключений по аналогии.  </w:t>
      </w:r>
    </w:p>
    <w:p w:rsidR="00E427C7" w:rsidRDefault="006C063D">
      <w:pPr>
        <w:spacing w:after="90" w:line="268" w:lineRule="auto"/>
        <w:ind w:left="730" w:hanging="10"/>
        <w:jc w:val="left"/>
      </w:pPr>
      <w:r>
        <w:rPr>
          <w:i/>
        </w:rPr>
        <w:t>Базовые исследовательские действия:</w:t>
      </w:r>
      <w:r>
        <w:t xml:space="preserve"> </w:t>
      </w:r>
    </w:p>
    <w:p w:rsidR="00E427C7" w:rsidRDefault="006C063D">
      <w:pPr>
        <w:numPr>
          <w:ilvl w:val="0"/>
          <w:numId w:val="5"/>
        </w:numPr>
        <w:spacing w:after="81"/>
        <w:ind w:right="4" w:firstLine="696"/>
      </w:pPr>
      <w:r>
        <w:t xml:space="preserve">проводить по самостоятельно составленному плану небольшое исследование по установлению </w:t>
      </w:r>
      <w:r>
        <w:t xml:space="preserve">особенностей объекта изучения, </w:t>
      </w:r>
      <w:proofErr w:type="spellStart"/>
      <w:r>
        <w:t>причинноследственных</w:t>
      </w:r>
      <w:proofErr w:type="spellEnd"/>
      <w:r>
        <w:t xml:space="preserve"> связей и зависимостей объектов между собой;  </w:t>
      </w:r>
    </w:p>
    <w:p w:rsidR="00E427C7" w:rsidRDefault="006C063D">
      <w:pPr>
        <w:numPr>
          <w:ilvl w:val="0"/>
          <w:numId w:val="5"/>
        </w:numPr>
        <w:spacing w:after="83"/>
        <w:ind w:right="4" w:firstLine="696"/>
      </w:pPr>
      <w:r>
        <w:t xml:space="preserve">оценивать на применимость и достоверность информацию, полученную в ходе исследования; </w:t>
      </w:r>
    </w:p>
    <w:p w:rsidR="00E427C7" w:rsidRDefault="006C063D">
      <w:pPr>
        <w:numPr>
          <w:ilvl w:val="0"/>
          <w:numId w:val="5"/>
        </w:numPr>
        <w:spacing w:after="6"/>
        <w:ind w:right="4" w:firstLine="696"/>
      </w:pPr>
      <w:r>
        <w:t>самостоятельно формулировать обобщения и выводы по результатам</w:t>
      </w:r>
    </w:p>
    <w:p w:rsidR="00E427C7" w:rsidRDefault="006C063D">
      <w:pPr>
        <w:spacing w:after="82"/>
        <w:ind w:left="-1" w:right="4" w:firstLine="0"/>
      </w:pPr>
      <w:r>
        <w:t>проведен</w:t>
      </w:r>
      <w:r>
        <w:t xml:space="preserve">ного наблюдения, исследования;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 xml:space="preserve"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  </w:t>
      </w:r>
    </w:p>
    <w:p w:rsidR="00E427C7" w:rsidRDefault="006C063D">
      <w:pPr>
        <w:spacing w:after="90" w:line="268" w:lineRule="auto"/>
        <w:ind w:left="730" w:hanging="10"/>
        <w:jc w:val="left"/>
      </w:pPr>
      <w:r>
        <w:rPr>
          <w:i/>
        </w:rPr>
        <w:t xml:space="preserve">Работа с информацией: </w:t>
      </w:r>
    </w:p>
    <w:p w:rsidR="00E427C7" w:rsidRDefault="006C063D">
      <w:pPr>
        <w:numPr>
          <w:ilvl w:val="0"/>
          <w:numId w:val="5"/>
        </w:numPr>
        <w:spacing w:after="105"/>
        <w:ind w:right="4" w:firstLine="696"/>
      </w:pPr>
      <w: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 </w:t>
      </w:r>
    </w:p>
    <w:p w:rsidR="00E427C7" w:rsidRDefault="006C063D">
      <w:pPr>
        <w:numPr>
          <w:ilvl w:val="0"/>
          <w:numId w:val="5"/>
        </w:numPr>
        <w:spacing w:after="84"/>
        <w:ind w:right="4" w:firstLine="696"/>
      </w:pPr>
      <w:r>
        <w:t xml:space="preserve">выбирать, анализировать, систематизировать и интерпретировать информацию различных видов </w:t>
      </w:r>
      <w:r>
        <w:t xml:space="preserve">и форм представления;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lastRenderedPageBreak/>
        <w:t xml:space="preserve">самостоятельно выбирать оптимальную форму представления информации; </w:t>
      </w:r>
      <w:r>
        <w:rPr>
          <w:sz w:val="28"/>
        </w:rPr>
        <w:t>–</w:t>
      </w:r>
      <w:r>
        <w:rPr>
          <w:sz w:val="28"/>
        </w:rPr>
        <w:tab/>
      </w:r>
      <w:r>
        <w:t>эффективно запоминать и систематизировать информацию.</w:t>
      </w:r>
    </w:p>
    <w:p w:rsidR="00E427C7" w:rsidRDefault="006C063D">
      <w:pPr>
        <w:spacing w:after="71" w:line="259" w:lineRule="auto"/>
        <w:ind w:left="716" w:hanging="10"/>
        <w:jc w:val="left"/>
      </w:pPr>
      <w:r>
        <w:rPr>
          <w:b/>
        </w:rPr>
        <w:t>Коммуникативные универсальные учебные действия:</w:t>
      </w:r>
    </w:p>
    <w:p w:rsidR="00E427C7" w:rsidRDefault="006C063D">
      <w:pPr>
        <w:numPr>
          <w:ilvl w:val="0"/>
          <w:numId w:val="5"/>
        </w:numPr>
        <w:spacing w:after="0"/>
        <w:ind w:right="4" w:firstLine="696"/>
      </w:pPr>
      <w:r>
        <w:t>воспринимать</w:t>
      </w:r>
      <w:r>
        <w:tab/>
        <w:t xml:space="preserve">и </w:t>
      </w:r>
      <w:r>
        <w:tab/>
        <w:t xml:space="preserve">формулировать </w:t>
      </w:r>
      <w:r>
        <w:tab/>
        <w:t xml:space="preserve">суждения, </w:t>
      </w:r>
      <w:r>
        <w:tab/>
        <w:t>выражать эмоции</w:t>
      </w:r>
    </w:p>
    <w:p w:rsidR="00E427C7" w:rsidRDefault="006C063D">
      <w:pPr>
        <w:spacing w:after="82"/>
        <w:ind w:left="-1" w:right="4" w:firstLine="0"/>
      </w:pPr>
      <w:r>
        <w:t>в с</w:t>
      </w:r>
      <w:r>
        <w:t xml:space="preserve">оответствии с целями и условиями общения;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>выражать себя (свою точку зрения) в устных и письменных текстах;</w:t>
      </w:r>
    </w:p>
    <w:p w:rsidR="00E427C7" w:rsidRDefault="006C063D">
      <w:pPr>
        <w:numPr>
          <w:ilvl w:val="0"/>
          <w:numId w:val="5"/>
        </w:numPr>
        <w:spacing w:after="6"/>
        <w:ind w:right="4" w:firstLine="696"/>
      </w:pPr>
      <w:r>
        <w:t xml:space="preserve">распознавать </w:t>
      </w:r>
      <w:r>
        <w:tab/>
        <w:t xml:space="preserve">невербальные </w:t>
      </w:r>
      <w:r>
        <w:tab/>
        <w:t xml:space="preserve">средства </w:t>
      </w:r>
      <w:r>
        <w:tab/>
        <w:t xml:space="preserve">общения, </w:t>
      </w:r>
      <w:r>
        <w:tab/>
        <w:t xml:space="preserve">понимать </w:t>
      </w:r>
      <w:r>
        <w:tab/>
        <w:t>значение</w:t>
      </w:r>
    </w:p>
    <w:p w:rsidR="00E427C7" w:rsidRDefault="006C063D">
      <w:pPr>
        <w:spacing w:after="81"/>
        <w:ind w:left="-1" w:right="4" w:firstLine="0"/>
      </w:pPr>
      <w:r>
        <w:t xml:space="preserve">социальных знаков; </w:t>
      </w:r>
    </w:p>
    <w:p w:rsidR="00E427C7" w:rsidRDefault="006C063D">
      <w:pPr>
        <w:numPr>
          <w:ilvl w:val="0"/>
          <w:numId w:val="5"/>
        </w:numPr>
        <w:spacing w:after="0"/>
        <w:ind w:right="4" w:firstLine="696"/>
      </w:pPr>
      <w:r>
        <w:t>знать  и</w:t>
      </w:r>
      <w:r>
        <w:tab/>
        <w:t xml:space="preserve">распознавать  предпосылки </w:t>
      </w:r>
      <w:r>
        <w:tab/>
        <w:t>конфликтных ситуаций</w:t>
      </w:r>
    </w:p>
    <w:p w:rsidR="00E427C7" w:rsidRDefault="006C063D">
      <w:pPr>
        <w:spacing w:after="82"/>
        <w:ind w:left="-1" w:right="4" w:firstLine="0"/>
      </w:pPr>
      <w:r>
        <w:t xml:space="preserve">и смягчать конфликты, вести переговоры; </w:t>
      </w:r>
    </w:p>
    <w:p w:rsidR="00E427C7" w:rsidRDefault="006C063D">
      <w:pPr>
        <w:numPr>
          <w:ilvl w:val="0"/>
          <w:numId w:val="5"/>
        </w:numPr>
        <w:spacing w:after="6"/>
        <w:ind w:right="4" w:firstLine="696"/>
      </w:pPr>
      <w:r>
        <w:t xml:space="preserve">понимать намерения других, проявлять уважительное отношение </w:t>
      </w:r>
      <w:proofErr w:type="gramStart"/>
      <w:r>
        <w:t>к</w:t>
      </w:r>
      <w:proofErr w:type="gramEnd"/>
    </w:p>
    <w:p w:rsidR="00E427C7" w:rsidRDefault="006C063D">
      <w:pPr>
        <w:ind w:left="-1" w:right="4" w:firstLine="0"/>
      </w:pPr>
      <w:r>
        <w:t xml:space="preserve">собеседнику и в корректной форме формулировать свои возражения; </w:t>
      </w:r>
    </w:p>
    <w:p w:rsidR="00E427C7" w:rsidRDefault="00E427C7">
      <w:pPr>
        <w:sectPr w:rsidR="00E427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382"/>
          <w:pgMar w:top="1182" w:right="844" w:bottom="721" w:left="1688" w:header="720" w:footer="720" w:gutter="0"/>
          <w:cols w:space="720"/>
          <w:titlePg/>
        </w:sectPr>
      </w:pPr>
    </w:p>
    <w:p w:rsidR="00E427C7" w:rsidRDefault="006C063D">
      <w:pPr>
        <w:spacing w:after="0" w:line="259" w:lineRule="auto"/>
        <w:ind w:left="10" w:right="-4" w:hanging="10"/>
        <w:jc w:val="right"/>
      </w:pPr>
      <w:r>
        <w:lastRenderedPageBreak/>
        <w:t>в ходе диалога и (или) дискуссии задавать вопросы по существу</w:t>
      </w:r>
    </w:p>
    <w:p w:rsidR="00E427C7" w:rsidRDefault="006C063D">
      <w:pPr>
        <w:spacing w:after="79"/>
        <w:ind w:left="-1" w:right="4" w:firstLine="0"/>
      </w:pPr>
      <w:r>
        <w:t xml:space="preserve">обсуждаемой темы и высказывать идеи, нацеленные на решение задачи и поддержание благожелательности общения;  </w:t>
      </w:r>
    </w:p>
    <w:p w:rsidR="00E427C7" w:rsidRDefault="006C063D">
      <w:pPr>
        <w:numPr>
          <w:ilvl w:val="0"/>
          <w:numId w:val="5"/>
        </w:numPr>
        <w:spacing w:after="83"/>
        <w:ind w:right="4" w:firstLine="696"/>
      </w:pPr>
      <w:r>
        <w:t>сопоставл</w:t>
      </w:r>
      <w:r>
        <w:t xml:space="preserve">ять свои суждения с суждениями других участников диалога, обнаруживать различие и сходство позиций; </w:t>
      </w:r>
    </w:p>
    <w:p w:rsidR="00E427C7" w:rsidRDefault="006C063D">
      <w:pPr>
        <w:numPr>
          <w:ilvl w:val="0"/>
          <w:numId w:val="5"/>
        </w:numPr>
        <w:spacing w:after="305"/>
        <w:ind w:right="4" w:firstLine="696"/>
      </w:pPr>
      <w:r>
        <w:t xml:space="preserve">публично представлять результаты выполненного исследования, проекта; </w:t>
      </w:r>
      <w:r>
        <w:rPr>
          <w:sz w:val="28"/>
        </w:rPr>
        <w:t xml:space="preserve">– </w:t>
      </w:r>
      <w: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 </w:t>
      </w:r>
    </w:p>
    <w:p w:rsidR="00E427C7" w:rsidRDefault="006C063D">
      <w:pPr>
        <w:spacing w:after="76" w:line="259" w:lineRule="auto"/>
        <w:ind w:left="716" w:hanging="10"/>
        <w:jc w:val="left"/>
      </w:pPr>
      <w:r>
        <w:rPr>
          <w:b/>
        </w:rPr>
        <w:t xml:space="preserve">Регулятивные универсальные учебные действия </w:t>
      </w:r>
      <w:r>
        <w:rPr>
          <w:i/>
        </w:rPr>
        <w:t>Самооргани</w:t>
      </w:r>
      <w:r>
        <w:rPr>
          <w:i/>
        </w:rPr>
        <w:t>зация</w:t>
      </w:r>
      <w:r>
        <w:t xml:space="preserve">: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>выявлять проблемы для решения в жизненных и учебных ситуациях;</w:t>
      </w:r>
    </w:p>
    <w:p w:rsidR="00E427C7" w:rsidRDefault="006C063D">
      <w:pPr>
        <w:numPr>
          <w:ilvl w:val="0"/>
          <w:numId w:val="5"/>
        </w:numPr>
        <w:spacing w:after="0"/>
        <w:ind w:right="4" w:firstLine="696"/>
      </w:pPr>
      <w:r>
        <w:t>ориентироваться</w:t>
      </w:r>
      <w:r>
        <w:tab/>
        <w:t xml:space="preserve">в </w:t>
      </w:r>
      <w:r>
        <w:tab/>
        <w:t xml:space="preserve">различных </w:t>
      </w:r>
      <w:r>
        <w:tab/>
        <w:t xml:space="preserve">подходах </w:t>
      </w:r>
      <w:r>
        <w:tab/>
        <w:t>принятия решений</w:t>
      </w:r>
    </w:p>
    <w:p w:rsidR="00E427C7" w:rsidRDefault="006C063D">
      <w:pPr>
        <w:spacing w:after="82"/>
        <w:ind w:left="-1" w:right="4" w:firstLine="0"/>
      </w:pPr>
      <w:r>
        <w:t xml:space="preserve">(индивидуальное, принятие решений в группе); </w:t>
      </w:r>
    </w:p>
    <w:p w:rsidR="00E427C7" w:rsidRDefault="006C063D">
      <w:pPr>
        <w:numPr>
          <w:ilvl w:val="0"/>
          <w:numId w:val="5"/>
        </w:numPr>
        <w:spacing w:after="6"/>
        <w:ind w:right="4" w:firstLine="696"/>
      </w:pPr>
      <w:proofErr w:type="gramStart"/>
      <w:r>
        <w:t>составлять план действий (план реализации намеченного алгоритма</w:t>
      </w:r>
      <w:proofErr w:type="gramEnd"/>
    </w:p>
    <w:p w:rsidR="00E427C7" w:rsidRDefault="006C063D">
      <w:pPr>
        <w:spacing w:after="82"/>
        <w:ind w:left="-1" w:right="4" w:firstLine="0"/>
      </w:pPr>
      <w:r>
        <w:t xml:space="preserve">решения); </w:t>
      </w:r>
    </w:p>
    <w:p w:rsidR="00E427C7" w:rsidRDefault="006C063D">
      <w:pPr>
        <w:numPr>
          <w:ilvl w:val="0"/>
          <w:numId w:val="5"/>
        </w:numPr>
        <w:spacing w:after="77"/>
        <w:ind w:right="4" w:firstLine="696"/>
      </w:pPr>
      <w:r>
        <w:t xml:space="preserve">делать </w:t>
      </w:r>
      <w:r>
        <w:t xml:space="preserve">выбор и брать ответственность за решение. </w:t>
      </w:r>
      <w:r>
        <w:rPr>
          <w:i/>
        </w:rPr>
        <w:t>Самоконтроль, эмоциональный интеллект</w:t>
      </w:r>
      <w:r>
        <w:t>: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 xml:space="preserve">давать адекватную оценку ситуации и предлагать план ее изменения; </w:t>
      </w:r>
      <w:r>
        <w:rPr>
          <w:sz w:val="28"/>
        </w:rPr>
        <w:t xml:space="preserve">– </w:t>
      </w:r>
      <w:r>
        <w:t>учитывать контекст и предвидеть трудности, котор</w:t>
      </w:r>
      <w:r>
        <w:t xml:space="preserve">ые могут возникнуть при решении учебной задачи, адаптировать решение к </w:t>
      </w:r>
      <w:proofErr w:type="gramStart"/>
      <w:r>
        <w:t>меняющимся</w:t>
      </w:r>
      <w:proofErr w:type="gramEnd"/>
      <w:r>
        <w:t xml:space="preserve"> </w:t>
      </w:r>
    </w:p>
    <w:p w:rsidR="00E427C7" w:rsidRDefault="006C063D">
      <w:pPr>
        <w:spacing w:after="82"/>
        <w:ind w:left="-1" w:right="4" w:firstLine="0"/>
      </w:pPr>
      <w:r>
        <w:t xml:space="preserve">обстоятельствам;  </w:t>
      </w:r>
    </w:p>
    <w:p w:rsidR="00E427C7" w:rsidRDefault="006C063D">
      <w:pPr>
        <w:numPr>
          <w:ilvl w:val="0"/>
          <w:numId w:val="5"/>
        </w:numPr>
        <w:spacing w:after="81"/>
        <w:ind w:right="4" w:firstLine="696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приобретенному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ситуаци</w:t>
      </w:r>
      <w:r>
        <w:t xml:space="preserve">и;  </w:t>
      </w:r>
    </w:p>
    <w:p w:rsidR="00E427C7" w:rsidRDefault="006C063D">
      <w:pPr>
        <w:numPr>
          <w:ilvl w:val="0"/>
          <w:numId w:val="5"/>
        </w:numPr>
        <w:spacing w:after="80"/>
        <w:ind w:right="4" w:firstLine="696"/>
      </w:pPr>
      <w: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>оценивать соответствие результата цели и условиям;</w:t>
      </w:r>
    </w:p>
    <w:p w:rsidR="00E427C7" w:rsidRDefault="006C063D">
      <w:pPr>
        <w:numPr>
          <w:ilvl w:val="0"/>
          <w:numId w:val="5"/>
        </w:numPr>
        <w:spacing w:after="6"/>
        <w:ind w:right="4" w:firstLine="696"/>
      </w:pPr>
      <w:r>
        <w:t>ставить себя на место другого человека, понимать мотивы и намерения</w:t>
      </w:r>
    </w:p>
    <w:p w:rsidR="00E427C7" w:rsidRDefault="006C063D">
      <w:pPr>
        <w:spacing w:after="82"/>
        <w:ind w:left="-1" w:right="4" w:firstLine="0"/>
      </w:pPr>
      <w:r>
        <w:t xml:space="preserve">другого; </w:t>
      </w:r>
    </w:p>
    <w:p w:rsidR="00E427C7" w:rsidRDefault="006C063D">
      <w:pPr>
        <w:numPr>
          <w:ilvl w:val="0"/>
          <w:numId w:val="5"/>
        </w:numPr>
        <w:spacing w:after="225"/>
        <w:ind w:right="4" w:firstLine="696"/>
      </w:pPr>
      <w:r>
        <w:t>регулировать способ выражения эмоций.</w:t>
      </w:r>
    </w:p>
    <w:p w:rsidR="00E427C7" w:rsidRDefault="006C063D">
      <w:pPr>
        <w:spacing w:after="72" w:line="259" w:lineRule="auto"/>
        <w:ind w:left="716" w:hanging="10"/>
        <w:jc w:val="left"/>
      </w:pPr>
      <w:r>
        <w:rPr>
          <w:b/>
        </w:rPr>
        <w:t xml:space="preserve">Совместная деятельность: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</w:t>
      </w:r>
      <w:r>
        <w:t xml:space="preserve">ии поставленной  </w:t>
      </w:r>
    </w:p>
    <w:p w:rsidR="00E427C7" w:rsidRDefault="006C063D">
      <w:pPr>
        <w:spacing w:after="83"/>
        <w:ind w:left="-1" w:right="4" w:firstLine="0"/>
      </w:pPr>
      <w:r>
        <w:t xml:space="preserve">задачи;  </w:t>
      </w:r>
    </w:p>
    <w:p w:rsidR="00E427C7" w:rsidRDefault="006C063D">
      <w:pPr>
        <w:numPr>
          <w:ilvl w:val="0"/>
          <w:numId w:val="5"/>
        </w:numPr>
        <w:spacing w:after="81"/>
        <w:ind w:right="4" w:firstLine="696"/>
      </w:pPr>
      <w:r>
        <w:lastRenderedPageBreak/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 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>уметь обобщать мнения нескольких людей;</w:t>
      </w:r>
    </w:p>
    <w:p w:rsidR="00E427C7" w:rsidRDefault="006C063D">
      <w:pPr>
        <w:numPr>
          <w:ilvl w:val="0"/>
          <w:numId w:val="5"/>
        </w:numPr>
        <w:ind w:right="4" w:firstLine="696"/>
      </w:pPr>
      <w:r>
        <w:t>планировать орг</w:t>
      </w:r>
      <w:r>
        <w:t xml:space="preserve">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 </w:t>
      </w:r>
    </w:p>
    <w:p w:rsidR="00E427C7" w:rsidRDefault="006C063D">
      <w:pPr>
        <w:tabs>
          <w:tab w:val="center" w:pos="850"/>
          <w:tab w:val="right" w:pos="9365"/>
        </w:tabs>
        <w:spacing w:after="0" w:line="259" w:lineRule="auto"/>
        <w:ind w:left="0" w:right="-4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t xml:space="preserve">выполнять свою часть работы, достигать качественного результата </w:t>
      </w:r>
      <w:proofErr w:type="gramStart"/>
      <w:r>
        <w:t>по</w:t>
      </w:r>
      <w:proofErr w:type="gramEnd"/>
      <w:r>
        <w:t xml:space="preserve"> </w:t>
      </w:r>
    </w:p>
    <w:p w:rsidR="00E427C7" w:rsidRDefault="006C063D">
      <w:pPr>
        <w:spacing w:after="107"/>
        <w:ind w:left="-1" w:right="4" w:firstLine="0"/>
      </w:pPr>
      <w:r>
        <w:t xml:space="preserve">своему направлению и координировать свои действия с другими членами команды;  </w:t>
      </w:r>
    </w:p>
    <w:p w:rsidR="00E427C7" w:rsidRDefault="006C063D">
      <w:pPr>
        <w:numPr>
          <w:ilvl w:val="0"/>
          <w:numId w:val="5"/>
        </w:numPr>
        <w:spacing w:after="102"/>
        <w:ind w:right="4" w:firstLine="696"/>
      </w:pPr>
      <w:r>
        <w:t xml:space="preserve">оценивать качество своего вклада в общий продукт по критериям, самостоятельно сформулированным участниками взаимодействия;  </w:t>
      </w:r>
    </w:p>
    <w:p w:rsidR="00E427C7" w:rsidRDefault="006C063D">
      <w:pPr>
        <w:numPr>
          <w:ilvl w:val="0"/>
          <w:numId w:val="5"/>
        </w:numPr>
        <w:spacing w:after="8"/>
        <w:ind w:right="4" w:firstLine="696"/>
      </w:pPr>
      <w: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</w:t>
      </w:r>
      <w:r>
        <w:t xml:space="preserve">проявлять готовность к предоставлению отчета перед группой.  </w:t>
      </w:r>
    </w:p>
    <w:p w:rsidR="00E427C7" w:rsidRDefault="006C063D">
      <w:pPr>
        <w:spacing w:after="22" w:line="259" w:lineRule="auto"/>
        <w:ind w:left="14" w:firstLine="0"/>
        <w:jc w:val="left"/>
      </w:pPr>
      <w:r>
        <w:t xml:space="preserve"> </w:t>
      </w:r>
    </w:p>
    <w:p w:rsidR="00E427C7" w:rsidRDefault="006C063D">
      <w:pPr>
        <w:spacing w:after="106"/>
        <w:ind w:left="-1" w:right="4" w:firstLine="0"/>
      </w:pPr>
      <w:r>
        <w:t xml:space="preserve">ПРЕДМЕТНЫЕ РЕЗУЛЬТАТЫ </w:t>
      </w:r>
    </w:p>
    <w:p w:rsidR="00E427C7" w:rsidRDefault="006C063D">
      <w:pPr>
        <w:numPr>
          <w:ilvl w:val="0"/>
          <w:numId w:val="5"/>
        </w:numPr>
        <w:spacing w:after="107"/>
        <w:ind w:right="4" w:firstLine="696"/>
      </w:pPr>
      <w: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</w:t>
      </w:r>
      <w:r>
        <w:t xml:space="preserve">оли в современном обществе; содержании и значении социальных норм, регулирующих семейные отношения, включая правовые нормы;  </w:t>
      </w:r>
    </w:p>
    <w:p w:rsidR="00E427C7" w:rsidRDefault="006C063D">
      <w:pPr>
        <w:numPr>
          <w:ilvl w:val="0"/>
          <w:numId w:val="5"/>
        </w:numPr>
        <w:spacing w:after="105"/>
        <w:ind w:right="4" w:firstLine="696"/>
      </w:pPr>
      <w:r>
        <w:t>осознание значимости крепкой семьи, брака как ценности в современном обществе; умение характеризовать семейные отношения как тради</w:t>
      </w:r>
      <w:r>
        <w:t xml:space="preserve">ционную российскую духовно-нравственную ценность; осознание значимости семейных традиций в истории народов России;  </w:t>
      </w:r>
    </w:p>
    <w:p w:rsidR="00E427C7" w:rsidRDefault="006C063D">
      <w:pPr>
        <w:numPr>
          <w:ilvl w:val="0"/>
          <w:numId w:val="5"/>
        </w:numPr>
        <w:spacing w:after="105"/>
        <w:ind w:right="4" w:firstLine="696"/>
      </w:pPr>
      <w:r>
        <w:t>формирование понимания роли семьи в освоении норм морали и нравственности, гуманизма, милосердия, справедливости, взаимопомощи, коллективиз</w:t>
      </w:r>
      <w:r>
        <w:t xml:space="preserve">ма, преемственности истории нашей Родины;  </w:t>
      </w:r>
    </w:p>
    <w:p w:rsidR="00E427C7" w:rsidRDefault="006C063D">
      <w:pPr>
        <w:numPr>
          <w:ilvl w:val="0"/>
          <w:numId w:val="5"/>
        </w:numPr>
        <w:spacing w:after="103"/>
        <w:ind w:right="4" w:firstLine="696"/>
      </w:pPr>
      <w:r>
        <w:t xml:space="preserve">умение характеризовать особенности семейных отношений с использованием источников разных типов (текстами, иллюстрациями, аудио- и видеоматериалами);  </w:t>
      </w:r>
    </w:p>
    <w:p w:rsidR="00E427C7" w:rsidRDefault="006C063D">
      <w:pPr>
        <w:numPr>
          <w:ilvl w:val="0"/>
          <w:numId w:val="5"/>
        </w:numPr>
        <w:spacing w:after="106"/>
        <w:ind w:right="4" w:firstLine="696"/>
      </w:pPr>
      <w:r>
        <w:t>умение использовать полученные знания: для устного и письменн</w:t>
      </w:r>
      <w:r>
        <w:t xml:space="preserve">ого описания традиций семьи, роли каждого члена семьи; для описания традиций своей семьи, для написания ее родословной;  </w:t>
      </w:r>
    </w:p>
    <w:p w:rsidR="00E427C7" w:rsidRDefault="006C063D">
      <w:pPr>
        <w:numPr>
          <w:ilvl w:val="0"/>
          <w:numId w:val="5"/>
        </w:numPr>
        <w:spacing w:after="102"/>
        <w:ind w:right="4" w:firstLine="696"/>
      </w:pPr>
      <w: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  <w:r>
        <w:t xml:space="preserve">  </w:t>
      </w:r>
    </w:p>
    <w:p w:rsidR="00E427C7" w:rsidRDefault="006C063D">
      <w:pPr>
        <w:numPr>
          <w:ilvl w:val="0"/>
          <w:numId w:val="5"/>
        </w:numPr>
        <w:spacing w:after="0" w:line="259" w:lineRule="auto"/>
        <w:ind w:right="4" w:firstLine="696"/>
      </w:pPr>
      <w:r>
        <w:t xml:space="preserve">умение аргументировать роль здорового образа жизни для каждого члена </w:t>
      </w:r>
    </w:p>
    <w:p w:rsidR="00E427C7" w:rsidRDefault="006C063D">
      <w:pPr>
        <w:spacing w:after="106"/>
        <w:ind w:left="-1" w:right="4" w:firstLine="0"/>
      </w:pPr>
      <w:r>
        <w:t xml:space="preserve">семьи;  </w:t>
      </w:r>
    </w:p>
    <w:p w:rsidR="00E427C7" w:rsidRDefault="006C063D">
      <w:pPr>
        <w:numPr>
          <w:ilvl w:val="0"/>
          <w:numId w:val="5"/>
        </w:numPr>
        <w:spacing w:after="102"/>
        <w:ind w:right="4" w:firstLine="696"/>
      </w:pPr>
      <w:r>
        <w:t xml:space="preserve">умение выстраивать бесконфликтное общение с родственниками, в том числе со старшими членами семьи;  </w:t>
      </w:r>
    </w:p>
    <w:p w:rsidR="00E427C7" w:rsidRDefault="006C063D">
      <w:pPr>
        <w:numPr>
          <w:ilvl w:val="0"/>
          <w:numId w:val="5"/>
        </w:numPr>
        <w:spacing w:after="102"/>
        <w:ind w:right="4" w:firstLine="696"/>
      </w:pPr>
      <w:r>
        <w:lastRenderedPageBreak/>
        <w:t xml:space="preserve">умение осмысливать личный социальный опыт жизни в семье, общения с родителями, с бабушками и дедушками, братьями и сестрами, дальними родственниками;  </w:t>
      </w:r>
    </w:p>
    <w:p w:rsidR="00E427C7" w:rsidRDefault="006C063D">
      <w:pPr>
        <w:numPr>
          <w:ilvl w:val="0"/>
          <w:numId w:val="5"/>
        </w:numPr>
        <w:spacing w:after="0" w:line="259" w:lineRule="auto"/>
        <w:ind w:right="4" w:firstLine="696"/>
      </w:pPr>
      <w:r>
        <w:t xml:space="preserve">умение решать в рамках изученного материала </w:t>
      </w:r>
      <w:proofErr w:type="gramStart"/>
      <w:r>
        <w:t>познавательные</w:t>
      </w:r>
      <w:proofErr w:type="gramEnd"/>
      <w:r>
        <w:t xml:space="preserve"> и </w:t>
      </w:r>
    </w:p>
    <w:p w:rsidR="00E427C7" w:rsidRDefault="006C063D">
      <w:pPr>
        <w:spacing w:after="106"/>
        <w:ind w:left="-1" w:right="4" w:firstLine="0"/>
      </w:pPr>
      <w:r>
        <w:t xml:space="preserve">практические задачи;  </w:t>
      </w:r>
    </w:p>
    <w:p w:rsidR="00E427C7" w:rsidRDefault="006C063D">
      <w:pPr>
        <w:numPr>
          <w:ilvl w:val="0"/>
          <w:numId w:val="5"/>
        </w:numPr>
        <w:spacing w:after="108"/>
        <w:ind w:right="4" w:firstLine="696"/>
      </w:pPr>
      <w:proofErr w:type="gramStart"/>
      <w:r>
        <w:t xml:space="preserve">овладение приемами </w:t>
      </w:r>
      <w:r>
        <w:t xml:space="preserve">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</w:t>
      </w:r>
      <w:r>
        <w:t xml:space="preserve">безопасности при работе в Интернете;  </w:t>
      </w:r>
      <w:proofErr w:type="gramEnd"/>
    </w:p>
    <w:p w:rsidR="00E427C7" w:rsidRDefault="006C063D">
      <w:pPr>
        <w:numPr>
          <w:ilvl w:val="0"/>
          <w:numId w:val="5"/>
        </w:numPr>
        <w:spacing w:after="444"/>
        <w:ind w:right="4" w:firstLine="696"/>
      </w:pPr>
      <w:r>
        <w:t>умение анализировать, обобщать, систематизировать, 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 с собствен</w:t>
      </w:r>
      <w:r>
        <w:t xml:space="preserve">ными знаниями о моральном и правовом регулировании поведения человека в семье, личным социальным опытом, используя обществоведческие знания, формулировать выводы, подкрепляя их аргументами;  </w:t>
      </w:r>
    </w:p>
    <w:p w:rsidR="00E427C7" w:rsidRDefault="006C063D">
      <w:pPr>
        <w:spacing w:after="0" w:line="259" w:lineRule="auto"/>
        <w:ind w:left="297" w:firstLine="0"/>
        <w:jc w:val="center"/>
      </w:pPr>
      <w:r>
        <w:rPr>
          <w:sz w:val="22"/>
        </w:rPr>
        <w:t xml:space="preserve"> </w:t>
      </w:r>
    </w:p>
    <w:p w:rsidR="00E427C7" w:rsidRDefault="006C063D">
      <w:pPr>
        <w:spacing w:after="0" w:line="259" w:lineRule="auto"/>
        <w:ind w:left="1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E427C7" w:rsidRDefault="006C063D">
      <w:pPr>
        <w:spacing w:after="12840"/>
        <w:ind w:left="-1" w:right="4" w:firstLine="835"/>
      </w:pPr>
      <w:r>
        <w:rPr>
          <w:rFonts w:ascii="Arial" w:eastAsia="Arial" w:hAnsi="Arial" w:cs="Arial"/>
          <w:sz w:val="28"/>
        </w:rPr>
        <w:t xml:space="preserve"> </w:t>
      </w:r>
      <w:r>
        <w:t>умение оценивать собственные поступки и поведение других лю</w:t>
      </w:r>
      <w:r>
        <w:t xml:space="preserve">дей с точки зрения их соответствия моральным, правовым и иным видам социальных норм, включая вопросы, связанные с личными и семейными финансами, в том числе при планировании семейного </w:t>
      </w:r>
      <w:r>
        <w:tab/>
        <w:t>бюджета.</w:t>
      </w:r>
    </w:p>
    <w:p w:rsidR="00E427C7" w:rsidRDefault="006C063D">
      <w:pPr>
        <w:spacing w:after="0" w:line="259" w:lineRule="auto"/>
        <w:ind w:left="297" w:firstLine="0"/>
        <w:jc w:val="center"/>
      </w:pPr>
      <w:r>
        <w:rPr>
          <w:sz w:val="22"/>
        </w:rPr>
        <w:lastRenderedPageBreak/>
        <w:t xml:space="preserve"> </w:t>
      </w:r>
    </w:p>
    <w:p w:rsidR="00E427C7" w:rsidRDefault="006C063D">
      <w:pPr>
        <w:spacing w:after="0" w:line="259" w:lineRule="auto"/>
        <w:ind w:left="1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E427C7" w:rsidRDefault="00E427C7">
      <w:pPr>
        <w:sectPr w:rsidR="00E427C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382"/>
          <w:pgMar w:top="1220" w:right="854" w:bottom="721" w:left="1688" w:header="1193" w:footer="992" w:gutter="0"/>
          <w:cols w:space="720"/>
        </w:sectPr>
      </w:pPr>
    </w:p>
    <w:p w:rsidR="00E427C7" w:rsidRDefault="006C063D">
      <w:pPr>
        <w:spacing w:after="0" w:line="259" w:lineRule="auto"/>
        <w:ind w:left="130" w:hanging="10"/>
        <w:jc w:val="left"/>
      </w:pPr>
      <w:r>
        <w:rPr>
          <w:b/>
        </w:rPr>
        <w:lastRenderedPageBreak/>
        <w:t xml:space="preserve"> ТЕМАТИЧЕСКОЕ ПЛАНИРОВАНИЕ </w:t>
      </w:r>
    </w:p>
    <w:p w:rsidR="00E427C7" w:rsidRDefault="006C063D">
      <w:pPr>
        <w:numPr>
          <w:ilvl w:val="0"/>
          <w:numId w:val="6"/>
        </w:numPr>
        <w:spacing w:after="0" w:line="259" w:lineRule="auto"/>
        <w:ind w:hanging="300"/>
        <w:jc w:val="left"/>
      </w:pPr>
      <w:r>
        <w:rPr>
          <w:b/>
        </w:rPr>
        <w:t xml:space="preserve">КЛАСС </w:t>
      </w:r>
      <w:r>
        <w:t xml:space="preserve"> </w:t>
      </w:r>
    </w:p>
    <w:tbl>
      <w:tblPr>
        <w:tblStyle w:val="TableGrid"/>
        <w:tblW w:w="13819" w:type="dxa"/>
        <w:tblInd w:w="-102" w:type="dxa"/>
        <w:tblCellMar>
          <w:top w:w="51" w:type="dxa"/>
          <w:left w:w="102" w:type="dxa"/>
          <w:bottom w:w="2" w:type="dxa"/>
          <w:right w:w="47" w:type="dxa"/>
        </w:tblCellMar>
        <w:tblLook w:val="04A0" w:firstRow="1" w:lastRow="0" w:firstColumn="1" w:lastColumn="0" w:noHBand="0" w:noVBand="1"/>
      </w:tblPr>
      <w:tblGrid>
        <w:gridCol w:w="1049"/>
        <w:gridCol w:w="5058"/>
        <w:gridCol w:w="2021"/>
        <w:gridCol w:w="3881"/>
        <w:gridCol w:w="1810"/>
      </w:tblGrid>
      <w:tr w:rsidR="00E427C7">
        <w:trPr>
          <w:trHeight w:val="1102"/>
        </w:trPr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right="122" w:firstLine="0"/>
              <w:jc w:val="right"/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/п </w:t>
            </w:r>
          </w:p>
        </w:tc>
        <w:tc>
          <w:tcPr>
            <w:tcW w:w="5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rPr>
                <w:b/>
              </w:rPr>
              <w:t xml:space="preserve">Количество часов </w:t>
            </w:r>
            <w:r>
              <w:t xml:space="preserve"> 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rPr>
                <w:b/>
              </w:rPr>
              <w:t xml:space="preserve">Основное содержание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>Основные виды деятельности</w:t>
            </w:r>
            <w:r>
              <w:t xml:space="preserve"> </w:t>
            </w:r>
          </w:p>
        </w:tc>
      </w:tr>
      <w:tr w:rsidR="00E427C7">
        <w:trPr>
          <w:trHeight w:val="1431"/>
        </w:trPr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5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Дети и их значение в жизни: Что значит быть родителем 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9" w:firstLine="0"/>
              <w:jc w:val="center"/>
            </w:pPr>
            <w:r>
              <w:t xml:space="preserve"> 10 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right="48" w:firstLine="0"/>
              <w:jc w:val="left"/>
            </w:pPr>
            <w:r>
              <w:t xml:space="preserve">В этом разделе учащиеся узнают о роли детей в жизни родителей, о том, какие ответственности лежат на плечах родителей и о взаимоотношениях внутри семьи.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1982"/>
        </w:trPr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5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с детьми подросткового возраста 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9" w:firstLine="0"/>
              <w:jc w:val="center"/>
            </w:pPr>
            <w:r>
              <w:t xml:space="preserve"> 8 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t xml:space="preserve">В этом разделе рассматриваются особенности подросткового возраста, роль родителей в поддержке и воспитании подростков, а также развитие самостоятельности и ответственности у подростков.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1431"/>
        </w:trPr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Развод и его последствия 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9" w:firstLine="0"/>
              <w:jc w:val="center"/>
            </w:pPr>
            <w:r>
              <w:t xml:space="preserve"> 4 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t xml:space="preserve">В этом разделе рассматриваются причины развода, факторы, влияющие на семейные отношения, а также последствия развода для детей и родителей.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1429"/>
        </w:trPr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Как быть семьей? 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9" w:firstLine="0"/>
              <w:jc w:val="center"/>
            </w:pPr>
            <w:r>
              <w:t xml:space="preserve"> 12 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t xml:space="preserve">В этом разделе рассматриваются традиционные и современные семейные роли, равенство полов в семье и его значение для гармоничных отношений.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324"/>
        </w:trPr>
        <w:tc>
          <w:tcPr>
            <w:tcW w:w="61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27C7" w:rsidRDefault="006C063D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ОБЩЕЕ КОЛИЧЕСТВО ЧАСОВ ПО ПРОГРАММЕ</w:t>
            </w:r>
            <w:r>
              <w:t xml:space="preserve"> 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69" w:firstLine="0"/>
              <w:jc w:val="center"/>
            </w:pPr>
            <w:r>
              <w:t xml:space="preserve"> 34 </w:t>
            </w:r>
          </w:p>
        </w:tc>
        <w:tc>
          <w:tcPr>
            <w:tcW w:w="3881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E427C7" w:rsidRDefault="00E427C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E427C7" w:rsidRDefault="00E427C7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E427C7" w:rsidRDefault="006C063D">
      <w:pPr>
        <w:numPr>
          <w:ilvl w:val="0"/>
          <w:numId w:val="6"/>
        </w:numPr>
        <w:spacing w:after="0" w:line="259" w:lineRule="auto"/>
        <w:ind w:hanging="300"/>
        <w:jc w:val="left"/>
      </w:pPr>
      <w:r>
        <w:rPr>
          <w:b/>
        </w:rPr>
        <w:t xml:space="preserve">КЛАСС </w:t>
      </w:r>
    </w:p>
    <w:tbl>
      <w:tblPr>
        <w:tblStyle w:val="TableGrid"/>
        <w:tblW w:w="13819" w:type="dxa"/>
        <w:tblInd w:w="-102" w:type="dxa"/>
        <w:tblCellMar>
          <w:top w:w="51" w:type="dxa"/>
          <w:left w:w="102" w:type="dxa"/>
          <w:bottom w:w="2" w:type="dxa"/>
          <w:right w:w="47" w:type="dxa"/>
        </w:tblCellMar>
        <w:tblLook w:val="04A0" w:firstRow="1" w:lastRow="0" w:firstColumn="1" w:lastColumn="0" w:noHBand="0" w:noVBand="1"/>
      </w:tblPr>
      <w:tblGrid>
        <w:gridCol w:w="946"/>
        <w:gridCol w:w="5160"/>
        <w:gridCol w:w="2163"/>
        <w:gridCol w:w="3740"/>
        <w:gridCol w:w="1810"/>
      </w:tblGrid>
      <w:tr w:rsidR="00E427C7">
        <w:trPr>
          <w:trHeight w:val="878"/>
        </w:trPr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lastRenderedPageBreak/>
              <w:t xml:space="preserve">№ </w:t>
            </w:r>
          </w:p>
          <w:p w:rsidR="00E427C7" w:rsidRDefault="006C063D">
            <w:pPr>
              <w:spacing w:after="0" w:line="259" w:lineRule="auto"/>
              <w:ind w:left="0" w:right="184" w:firstLine="0"/>
              <w:jc w:val="center"/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/п </w:t>
            </w:r>
          </w:p>
        </w:tc>
        <w:tc>
          <w:tcPr>
            <w:tcW w:w="5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 xml:space="preserve">Наименование разделов и тем программы 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rPr>
                <w:b/>
              </w:rPr>
              <w:t xml:space="preserve">Количество часов </w:t>
            </w:r>
            <w:r>
              <w:t xml:space="preserve"> </w:t>
            </w: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rPr>
                <w:b/>
              </w:rPr>
              <w:t xml:space="preserve">Основное содержание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rPr>
                <w:b/>
              </w:rPr>
              <w:t xml:space="preserve">Основные виды деятельности </w:t>
            </w:r>
          </w:p>
        </w:tc>
      </w:tr>
      <w:tr w:rsidR="00E427C7">
        <w:trPr>
          <w:trHeight w:val="878"/>
        </w:trPr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5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Как создать семью? 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7" w:firstLine="0"/>
              <w:jc w:val="center"/>
            </w:pPr>
            <w:r>
              <w:t xml:space="preserve"> 10 </w:t>
            </w: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t xml:space="preserve">В этом разделе рассматриваются нормативные правовые аспекты </w:t>
            </w:r>
            <w:proofErr w:type="gramStart"/>
            <w:r>
              <w:t>для</w:t>
            </w:r>
            <w:proofErr w:type="gramEnd"/>
            <w:r>
              <w:t xml:space="preserve"> </w:t>
            </w:r>
            <w:proofErr w:type="gramStart"/>
            <w:r>
              <w:t>создание</w:t>
            </w:r>
            <w:proofErr w:type="gramEnd"/>
            <w:r>
              <w:t xml:space="preserve"> семьи.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1431"/>
        </w:trPr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5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Молодая семья 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7" w:firstLine="0"/>
              <w:jc w:val="center"/>
            </w:pPr>
            <w:r>
              <w:t xml:space="preserve"> 6 </w:t>
            </w: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t xml:space="preserve">В этом разделе рассматриваются нормативные правовые аспекты и федеральные </w:t>
            </w:r>
            <w:proofErr w:type="gramStart"/>
            <w:r>
              <w:t>программы</w:t>
            </w:r>
            <w:proofErr w:type="gramEnd"/>
            <w:r>
              <w:t xml:space="preserve"> которые помогают молодым семьям.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878"/>
        </w:trPr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5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Благоприятный климат в семье 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7" w:firstLine="0"/>
              <w:jc w:val="center"/>
            </w:pPr>
            <w:r>
              <w:t xml:space="preserve"> 6 </w:t>
            </w: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firstLine="0"/>
              <w:jc w:val="left"/>
            </w:pPr>
            <w:r>
              <w:t xml:space="preserve">В этом разделе рассматриваются все меры предостережения </w:t>
            </w:r>
            <w:proofErr w:type="gramStart"/>
            <w:r>
              <w:t>для</w:t>
            </w:r>
            <w:proofErr w:type="gramEnd"/>
            <w:r>
              <w:t xml:space="preserve"> </w:t>
            </w:r>
            <w:proofErr w:type="gramStart"/>
            <w:r>
              <w:t>избежание</w:t>
            </w:r>
            <w:proofErr w:type="gramEnd"/>
            <w:r>
              <w:t xml:space="preserve"> распада семьи.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1152"/>
        </w:trPr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5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Права и обязанности родителей и детей 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67" w:firstLine="0"/>
              <w:jc w:val="center"/>
            </w:pPr>
            <w:r>
              <w:t xml:space="preserve"> 12 </w:t>
            </w: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2" w:right="16" w:firstLine="0"/>
              <w:jc w:val="left"/>
            </w:pPr>
            <w:r>
              <w:t xml:space="preserve">В этом разделе рассматриваются такие </w:t>
            </w:r>
            <w:proofErr w:type="gramStart"/>
            <w:r>
              <w:t>вопросы</w:t>
            </w:r>
            <w:proofErr w:type="gramEnd"/>
            <w:r>
              <w:t xml:space="preserve"> такие как права и обязанности супругов и их детей. </w:t>
            </w:r>
          </w:p>
        </w:tc>
        <w:tc>
          <w:tcPr>
            <w:tcW w:w="1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Письменные работы </w:t>
            </w:r>
          </w:p>
        </w:tc>
      </w:tr>
      <w:tr w:rsidR="00E427C7">
        <w:trPr>
          <w:trHeight w:val="324"/>
        </w:trPr>
        <w:tc>
          <w:tcPr>
            <w:tcW w:w="61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27C7" w:rsidRDefault="006C063D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ОБЩЕЕ КОЛИЧЕСТВО ЧАСОВ ПО ПРОГРАММЕ</w:t>
            </w:r>
            <w:r>
              <w:t xml:space="preserve"> 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67" w:firstLine="0"/>
              <w:jc w:val="center"/>
            </w:pPr>
            <w:r>
              <w:t xml:space="preserve"> 34 </w:t>
            </w:r>
          </w:p>
        </w:tc>
        <w:tc>
          <w:tcPr>
            <w:tcW w:w="5549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E427C7" w:rsidRDefault="00E427C7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E427C7">
      <w:pPr>
        <w:spacing w:after="0" w:line="259" w:lineRule="auto"/>
        <w:ind w:left="190" w:hanging="10"/>
        <w:jc w:val="left"/>
        <w:rPr>
          <w:b/>
        </w:rPr>
      </w:pPr>
    </w:p>
    <w:p w:rsidR="00E427C7" w:rsidRDefault="006C063D">
      <w:pPr>
        <w:spacing w:after="0" w:line="259" w:lineRule="auto"/>
        <w:ind w:left="190" w:hanging="10"/>
        <w:jc w:val="left"/>
      </w:pPr>
      <w:r>
        <w:rPr>
          <w:b/>
        </w:rPr>
        <w:lastRenderedPageBreak/>
        <w:t xml:space="preserve">ПОУРОЧНОЕ ПЛАНИРОВАНИЕ </w:t>
      </w:r>
      <w:r>
        <w:t xml:space="preserve"> </w:t>
      </w:r>
    </w:p>
    <w:p w:rsidR="00E427C7" w:rsidRDefault="006C063D">
      <w:pPr>
        <w:numPr>
          <w:ilvl w:val="0"/>
          <w:numId w:val="7"/>
        </w:numPr>
        <w:spacing w:after="0" w:line="259" w:lineRule="auto"/>
        <w:ind w:hanging="300"/>
        <w:jc w:val="left"/>
      </w:pPr>
      <w:r>
        <w:rPr>
          <w:b/>
        </w:rPr>
        <w:t xml:space="preserve">КЛАСС </w:t>
      </w:r>
      <w:r>
        <w:t xml:space="preserve"> </w:t>
      </w:r>
    </w:p>
    <w:tbl>
      <w:tblPr>
        <w:tblStyle w:val="TableGrid"/>
        <w:tblW w:w="11584" w:type="dxa"/>
        <w:tblInd w:w="-102" w:type="dxa"/>
        <w:tblCellMar>
          <w:top w:w="50" w:type="dxa"/>
          <w:left w:w="102" w:type="dxa"/>
          <w:bottom w:w="4" w:type="dxa"/>
          <w:right w:w="49" w:type="dxa"/>
        </w:tblCellMar>
        <w:tblLook w:val="04A0" w:firstRow="1" w:lastRow="0" w:firstColumn="1" w:lastColumn="0" w:noHBand="0" w:noVBand="1"/>
      </w:tblPr>
      <w:tblGrid>
        <w:gridCol w:w="1080"/>
        <w:gridCol w:w="8235"/>
        <w:gridCol w:w="2269"/>
      </w:tblGrid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bookmarkStart w:id="2" w:name="_Hlk236899135"/>
            <w:r>
              <w:rPr>
                <w:b/>
                <w:bCs/>
              </w:rPr>
              <w:t>№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bookmarkEnd w:id="2"/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Дети и их значение в жизни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Что значит быть родителем?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Подготовка к появлению ребенка в семье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5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Подготовка к появлению ребенка в семье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Зарождение новой жизни. Течение беременности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Зарождение новой жизни. Течение беременности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Молодая семья с первенцем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Молодая семья с первенцем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Появление других детей, отношения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600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теме: "Дети и их значение в жизни: Что значит быть родителем"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7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с детьми подросткового возраста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12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с детьми подросткового возраста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Профессиональное становление подростка: участие родителей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Профессиональное становление подростка: участие родителей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4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Конфликты между подростком и родителями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Конфликты между подростком и родителями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Выход повзрослевших детей из семьи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теме: "Семья с детьми подросткового возраста"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7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proofErr w:type="gramStart"/>
            <w:r>
              <w:t>Факторы</w:t>
            </w:r>
            <w:proofErr w:type="gramEnd"/>
            <w:r>
              <w:t xml:space="preserve"> влияющие на семейные отношение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Причины развода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600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21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proofErr w:type="spellStart"/>
            <w:r>
              <w:t>Справления</w:t>
            </w:r>
            <w:proofErr w:type="spellEnd"/>
            <w:r>
              <w:t xml:space="preserve"> с эмоциональным стрессом после развода. Последствия развода для детей и родителей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теме: "Развод и его последствия"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rPr>
          <w:trHeight w:val="324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23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общество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</w:pPr>
            <w:r>
              <w:t xml:space="preserve"> 1 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7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24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общество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Семейные ценности и традиции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Семейные ценности и традиции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27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Семейные роли и равенство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28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Семейные роли и равенство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4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29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технологии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здоровье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здоровье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7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32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финансы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33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 "Введение семейного бюджета"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6"/>
        </w:trPr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34 </w:t>
            </w:r>
          </w:p>
        </w:tc>
        <w:tc>
          <w:tcPr>
            <w:tcW w:w="8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Семья и межличностные отношения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trHeight w:val="322"/>
        </w:trPr>
        <w:tc>
          <w:tcPr>
            <w:tcW w:w="93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27C7" w:rsidRDefault="006C063D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ОБЩЕЕ КОЛИЧЕСТВО ЧАСОВ ПО ПРОГРАММЕ</w:t>
            </w:r>
            <w:r>
              <w:t xml:space="preserve">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40" w:firstLine="0"/>
              <w:jc w:val="center"/>
            </w:pPr>
            <w:r>
              <w:t xml:space="preserve"> 34 </w:t>
            </w:r>
          </w:p>
        </w:tc>
      </w:tr>
    </w:tbl>
    <w:p w:rsidR="00E427C7" w:rsidRDefault="006C063D">
      <w:r>
        <w:br w:type="page"/>
      </w:r>
    </w:p>
    <w:p w:rsidR="00E427C7" w:rsidRDefault="006C063D">
      <w:pPr>
        <w:numPr>
          <w:ilvl w:val="0"/>
          <w:numId w:val="7"/>
        </w:numPr>
        <w:spacing w:after="0" w:line="259" w:lineRule="auto"/>
        <w:ind w:hanging="300"/>
        <w:jc w:val="left"/>
      </w:pPr>
      <w:r>
        <w:rPr>
          <w:b/>
        </w:rPr>
        <w:lastRenderedPageBreak/>
        <w:t xml:space="preserve">КЛАСС </w:t>
      </w:r>
    </w:p>
    <w:tbl>
      <w:tblPr>
        <w:tblStyle w:val="TableGrid"/>
        <w:tblW w:w="11584" w:type="dxa"/>
        <w:tblInd w:w="-102" w:type="dxa"/>
        <w:tblCellMar>
          <w:top w:w="50" w:type="dxa"/>
          <w:left w:w="102" w:type="dxa"/>
          <w:bottom w:w="4" w:type="dxa"/>
          <w:right w:w="49" w:type="dxa"/>
        </w:tblCellMar>
        <w:tblLook w:val="04A0" w:firstRow="1" w:lastRow="0" w:firstColumn="1" w:lastColumn="0" w:noHBand="0" w:noVBand="1"/>
      </w:tblPr>
      <w:tblGrid>
        <w:gridCol w:w="1064"/>
        <w:gridCol w:w="16"/>
        <w:gridCol w:w="7977"/>
        <w:gridCol w:w="2494"/>
        <w:gridCol w:w="33"/>
      </w:tblGrid>
      <w:tr w:rsidR="00E427C7">
        <w:trPr>
          <w:trHeight w:val="326"/>
        </w:trPr>
        <w:tc>
          <w:tcPr>
            <w:tcW w:w="10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7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Тема занятия</w:t>
            </w:r>
          </w:p>
        </w:tc>
        <w:tc>
          <w:tcPr>
            <w:tcW w:w="25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74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Осознанный зрелый выбор о решении вступить в брак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Брачный возраст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Что такое Брак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4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Основные нормативные акты о браке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7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Порядок регистрации брака в Российской Федерации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Ограничения на регистрацию брака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Медицинское обследование лиц, вступающих в брак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Браки российских граждан с иностранцами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Брачный договор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4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 "Регистрация Брака"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Молодая семья - это ...?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12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Программа «Молодая семья»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7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Пособие по беременности и родам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Единовременное пособие при рождении ребёнка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Единое пособие на детей. Материнский капитал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4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 "Молодая семья"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Пути выхода из возникшего конфликта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Разнообразие форм совместных семейных дел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Важность семейных праздников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Здоровье членов семьи и его роль в полноценной семейной жизни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5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Совместный отдых семьей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 "Благоприятный климат в семье"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23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Личные права и обязанности супругов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24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Имущественные права и обязанности супругов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right w:w="85" w:type="dxa"/>
          </w:tblCellMar>
        </w:tblPrEx>
        <w:trPr>
          <w:gridAfter w:val="1"/>
          <w:wAfter w:w="33" w:type="dxa"/>
          <w:trHeight w:val="324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Совместная собственность, движимое и недвижимое имущество семьи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0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603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Наследство и наследники, дарение и другие сделки с семейным имуществом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602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27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Права и обязанности родителей в отношении родных детей и детей, взятых под опеку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28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Права и обязанности ребенка в семье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602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29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Права несовершеннолетних детей на владение, пользование и распоряжение имуществом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603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Обязанности совершеннолетних детей по отношению к своим родителям и родственникам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324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Опекунство и усыновление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32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Права и обязанности родителей в отношении родных детей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33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Права и обязанности родителей в отношении детей взятых под опеку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326"/>
        </w:trPr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0" w:firstLine="0"/>
              <w:jc w:val="left"/>
            </w:pPr>
            <w:r>
              <w:t xml:space="preserve">34 </w:t>
            </w:r>
          </w:p>
        </w:tc>
        <w:tc>
          <w:tcPr>
            <w:tcW w:w="7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4" w:firstLine="0"/>
              <w:jc w:val="left"/>
            </w:pPr>
            <w:r>
              <w:t xml:space="preserve">Практическая работа по теме "Права и обязанности родителей и детей "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1 </w:t>
            </w:r>
          </w:p>
        </w:tc>
      </w:tr>
      <w:tr w:rsidR="00E427C7">
        <w:tblPrEx>
          <w:tblCellMar>
            <w:top w:w="49" w:type="dxa"/>
            <w:bottom w:w="2" w:type="dxa"/>
            <w:right w:w="115" w:type="dxa"/>
          </w:tblCellMar>
        </w:tblPrEx>
        <w:trPr>
          <w:gridAfter w:val="1"/>
          <w:wAfter w:w="33" w:type="dxa"/>
          <w:trHeight w:val="324"/>
        </w:trPr>
        <w:tc>
          <w:tcPr>
            <w:tcW w:w="90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27C7" w:rsidRDefault="006C063D">
            <w:pPr>
              <w:spacing w:after="0" w:line="259" w:lineRule="auto"/>
              <w:ind w:left="135" w:firstLine="0"/>
              <w:jc w:val="left"/>
            </w:pPr>
            <w:r>
              <w:rPr>
                <w:b/>
              </w:rPr>
              <w:t>ОБЩЕЕ КОЛИЧЕСТВО ЧАСОВ ПО ПРОГРАММЕ</w:t>
            </w:r>
            <w:r>
              <w:t xml:space="preserve"> </w:t>
            </w:r>
          </w:p>
        </w:tc>
        <w:tc>
          <w:tcPr>
            <w:tcW w:w="2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27C7" w:rsidRDefault="006C063D">
            <w:pPr>
              <w:spacing w:after="0" w:line="259" w:lineRule="auto"/>
              <w:ind w:left="135" w:firstLine="0"/>
              <w:jc w:val="center"/>
            </w:pPr>
            <w:r>
              <w:t xml:space="preserve"> 34 </w:t>
            </w:r>
          </w:p>
        </w:tc>
      </w:tr>
    </w:tbl>
    <w:p w:rsidR="00E427C7" w:rsidRDefault="00E427C7">
      <w:pPr>
        <w:sectPr w:rsidR="00E427C7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382" w:h="11906" w:orient="landscape"/>
          <w:pgMar w:top="1134" w:right="7600" w:bottom="721" w:left="1702" w:header="720" w:footer="992" w:gutter="0"/>
          <w:cols w:space="720"/>
        </w:sectPr>
      </w:pPr>
    </w:p>
    <w:p w:rsidR="00E427C7" w:rsidRDefault="006C063D">
      <w:pPr>
        <w:pStyle w:val="1"/>
        <w:ind w:right="132"/>
      </w:pPr>
      <w:r>
        <w:rPr>
          <w:sz w:val="22"/>
        </w:rPr>
        <w:lastRenderedPageBreak/>
        <w:t xml:space="preserve"> </w:t>
      </w:r>
    </w:p>
    <w:sectPr w:rsidR="00E427C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40" w:right="846" w:bottom="1440" w:left="1440" w:header="720" w:footer="4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7C7" w:rsidRDefault="006C063D">
      <w:pPr>
        <w:spacing w:line="240" w:lineRule="auto"/>
      </w:pPr>
      <w:r>
        <w:separator/>
      </w:r>
    </w:p>
  </w:endnote>
  <w:endnote w:type="continuationSeparator" w:id="0">
    <w:p w:rsidR="00E427C7" w:rsidRDefault="006C0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Segoe UI"/>
    <w:charset w:val="00"/>
    <w:family w:val="swiss"/>
    <w:pitch w:val="default"/>
    <w:sig w:usb0="00000000" w:usb1="00000000" w:usb2="00000000" w:usb3="00000000" w:csb0="0000019F" w:csb1="00000000"/>
  </w:font>
  <w:font w:name="DengXian">
    <w:altName w:val="Microsoft YaHei"/>
    <w:charset w:val="86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1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1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C063D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2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2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C063D">
      <w:rPr>
        <w:noProof/>
        <w:sz w:val="22"/>
      </w:rPr>
      <w:t>13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2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67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67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C063D">
      <w:rPr>
        <w:noProof/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675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7C7" w:rsidRDefault="006C063D">
      <w:pPr>
        <w:spacing w:after="0"/>
      </w:pPr>
      <w:r>
        <w:separator/>
      </w:r>
    </w:p>
  </w:footnote>
  <w:footnote w:type="continuationSeparator" w:id="0">
    <w:p w:rsidR="00E427C7" w:rsidRDefault="006C06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710" w:firstLine="0"/>
      <w:jc w:val="left"/>
    </w:pPr>
    <w:r>
      <w:rPr>
        <w:sz w:val="28"/>
      </w:rPr>
      <w:t>–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710" w:firstLine="0"/>
      <w:jc w:val="left"/>
    </w:pPr>
    <w:r>
      <w:rPr>
        <w:sz w:val="28"/>
      </w:rPr>
      <w:t>–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6C063D">
    <w:pPr>
      <w:spacing w:after="0" w:line="259" w:lineRule="auto"/>
      <w:ind w:left="710" w:firstLine="0"/>
      <w:jc w:val="left"/>
    </w:pPr>
    <w:r>
      <w:rPr>
        <w:sz w:val="28"/>
      </w:rPr>
      <w:t>–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7C7" w:rsidRDefault="00E427C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E4B9C"/>
    <w:multiLevelType w:val="multilevel"/>
    <w:tmpl w:val="0BEE4B9C"/>
    <w:lvl w:ilvl="0">
      <w:start w:val="1"/>
      <w:numFmt w:val="bullet"/>
      <w:lvlText w:val="•"/>
      <w:lvlJc w:val="left"/>
      <w:pPr>
        <w:ind w:left="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0CDE5EC3"/>
    <w:multiLevelType w:val="multilevel"/>
    <w:tmpl w:val="0CDE5EC3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27687492"/>
    <w:multiLevelType w:val="multilevel"/>
    <w:tmpl w:val="27687492"/>
    <w:lvl w:ilvl="0">
      <w:start w:val="10"/>
      <w:numFmt w:val="decimal"/>
      <w:lvlText w:val="%1"/>
      <w:lvlJc w:val="left"/>
      <w:pPr>
        <w:ind w:left="4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6499162D"/>
    <w:multiLevelType w:val="multilevel"/>
    <w:tmpl w:val="6499162D"/>
    <w:lvl w:ilvl="0">
      <w:start w:val="1"/>
      <w:numFmt w:val="bullet"/>
      <w:lvlText w:val="•"/>
      <w:lvlJc w:val="left"/>
      <w:pPr>
        <w:ind w:left="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78B91F8C"/>
    <w:multiLevelType w:val="multilevel"/>
    <w:tmpl w:val="78B91F8C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>
    <w:nsid w:val="7B7D2EC7"/>
    <w:multiLevelType w:val="multilevel"/>
    <w:tmpl w:val="7B7D2EC7"/>
    <w:lvl w:ilvl="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>
    <w:nsid w:val="7B8A1ED5"/>
    <w:multiLevelType w:val="multilevel"/>
    <w:tmpl w:val="7B8A1ED5"/>
    <w:lvl w:ilvl="0">
      <w:start w:val="10"/>
      <w:numFmt w:val="decimal"/>
      <w:lvlText w:val="%1"/>
      <w:lvlJc w:val="left"/>
      <w:pPr>
        <w:ind w:left="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52"/>
    <w:rsid w:val="0010142D"/>
    <w:rsid w:val="001F3138"/>
    <w:rsid w:val="00550B52"/>
    <w:rsid w:val="006C063D"/>
    <w:rsid w:val="00BB32E8"/>
    <w:rsid w:val="00E427C7"/>
    <w:rsid w:val="7255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8" w:line="254" w:lineRule="auto"/>
      <w:ind w:left="126" w:firstLine="556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3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136" w:hanging="10"/>
      <w:jc w:val="center"/>
      <w:outlineLvl w:val="1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8" w:line="254" w:lineRule="auto"/>
      <w:ind w:left="126" w:firstLine="556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left="13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szCs w:val="24"/>
      <w14:ligatures w14:val="standardContextual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136" w:hanging="10"/>
      <w:jc w:val="center"/>
      <w:outlineLvl w:val="1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2C045-5409-4BFD-B2FE-F54C44024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3441</Words>
  <Characters>24641</Characters>
  <Application>Microsoft Office Word</Application>
  <DocSecurity>0</DocSecurity>
  <Lines>205</Lines>
  <Paragraphs>56</Paragraphs>
  <ScaleCrop>false</ScaleCrop>
  <Company/>
  <LinksUpToDate>false</LinksUpToDate>
  <CharactersWithSpaces>28026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Mr.Mentor Class</dc:creator>
  <cp:lastModifiedBy>Тамара Зиновьева</cp:lastModifiedBy>
  <cp:revision>3</cp:revision>
  <dcterms:created xsi:type="dcterms:W3CDTF">2026-08-05T23:01:00Z</dcterms:created>
  <dcterms:modified xsi:type="dcterms:W3CDTF">2026-09-10T09:07:00Z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020BAC9C61824D929CF9CD2D61D76F77_12</vt:lpwstr>
  </property>
</Properties>
</file>