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72A" w:rsidRDefault="0061572A" w:rsidP="00CE14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840971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0370"/>
            <wp:effectExtent l="0" t="0" r="3175" b="1270"/>
            <wp:docPr id="1" name="Рисунок 1" descr="D:\2024-2025\Рабочие программы 2024-2025\рабочие прграммы Смородникова В.П.2024-2025\img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4-2025\Рабочие программы 2024-2025\рабочие прграммы Смородникова В.П.2024-2025\img0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72A" w:rsidRDefault="0061572A" w:rsidP="00CE14E2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1572A" w:rsidRDefault="0061572A" w:rsidP="0061572A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Облучье, 2024</w:t>
      </w:r>
      <w:bookmarkStart w:id="1" w:name="_GoBack"/>
      <w:bookmarkEnd w:id="1"/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E14E2" w:rsidRDefault="00CE14E2" w:rsidP="00CE14E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14E2" w:rsidRPr="002F3AE2" w:rsidRDefault="00CE14E2" w:rsidP="00CE1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E14E2" w:rsidRPr="002F3AE2" w:rsidRDefault="00CE14E2" w:rsidP="00CE14E2">
      <w:pPr>
        <w:numPr>
          <w:ilvl w:val="0"/>
          <w:numId w:val="1"/>
        </w:numPr>
        <w:spacing w:after="0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E14E2" w:rsidRPr="002F3AE2" w:rsidRDefault="00CE14E2" w:rsidP="00CE1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E14E2" w:rsidRPr="002F3AE2" w:rsidRDefault="00CE14E2" w:rsidP="00CE1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E14E2" w:rsidRPr="002F3AE2" w:rsidRDefault="00CE14E2" w:rsidP="00CE14E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CE14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CE14E2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CE14E2" w:rsidRPr="00CE14E2" w:rsidRDefault="00CE14E2" w:rsidP="00CE14E2">
      <w:pPr>
        <w:rPr>
          <w:lang w:val="ru-RU"/>
        </w:rPr>
        <w:sectPr w:rsidR="00CE14E2" w:rsidRPr="00CE14E2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F3AE2">
        <w:rPr>
          <w:rFonts w:ascii="Times New Roman" w:hAnsi="Times New Roman"/>
          <w:color w:val="000000"/>
          <w:sz w:val="28"/>
          <w:lang w:val="ru-RU"/>
        </w:rPr>
        <w:t>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F3AE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r w:rsidRPr="00CE14E2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Цинь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F3AE2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Апеннинского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: проекты реформ, мероприятия, </w:t>
      </w: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Октавиана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>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Октавиан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F3AE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F3AE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</w:t>
      </w: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E14E2" w:rsidRPr="002F3AE2" w:rsidRDefault="00CE14E2" w:rsidP="00CE14E2">
      <w:pPr>
        <w:spacing w:after="0"/>
        <w:ind w:left="120"/>
        <w:rPr>
          <w:lang w:val="ru-RU"/>
        </w:rPr>
      </w:pPr>
    </w:p>
    <w:p w:rsidR="00CE14E2" w:rsidRPr="002F3AE2" w:rsidRDefault="00CE14E2" w:rsidP="00CE14E2">
      <w:pPr>
        <w:spacing w:after="0"/>
        <w:ind w:left="120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F3AE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2F3AE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2F3AE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2F3AE2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2F3AE2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</w:t>
      </w: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E14E2" w:rsidRPr="002F3AE2" w:rsidRDefault="00CE14E2" w:rsidP="00CE14E2">
      <w:pPr>
        <w:spacing w:after="0" w:line="264" w:lineRule="auto"/>
        <w:ind w:firstLine="60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E14E2" w:rsidRPr="002F3AE2" w:rsidRDefault="00CE14E2" w:rsidP="00CE1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E14E2" w:rsidRPr="002F3AE2" w:rsidRDefault="00CE14E2" w:rsidP="00CE1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E14E2" w:rsidRPr="002F3AE2" w:rsidRDefault="00CE14E2" w:rsidP="00CE14E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E14E2" w:rsidRPr="002F3AE2" w:rsidRDefault="00CE14E2" w:rsidP="00CE1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E14E2" w:rsidRPr="002F3AE2" w:rsidRDefault="00CE14E2" w:rsidP="00CE14E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E14E2" w:rsidRDefault="00CE14E2" w:rsidP="00CE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14E2" w:rsidRPr="002F3AE2" w:rsidRDefault="00CE14E2" w:rsidP="00CE1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E14E2" w:rsidRPr="002F3AE2" w:rsidRDefault="00CE14E2" w:rsidP="00CE14E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на основе картографических сведений связь между условиями среды обитания людей и их занятиями.</w:t>
      </w:r>
    </w:p>
    <w:p w:rsidR="00CE14E2" w:rsidRDefault="00CE14E2" w:rsidP="00CE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14E2" w:rsidRPr="002F3AE2" w:rsidRDefault="00CE14E2" w:rsidP="00CE1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E14E2" w:rsidRPr="002F3AE2" w:rsidRDefault="00CE14E2" w:rsidP="00CE1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E14E2" w:rsidRPr="002F3AE2" w:rsidRDefault="00CE14E2" w:rsidP="00CE14E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E14E2" w:rsidRDefault="00CE14E2" w:rsidP="00CE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E14E2" w:rsidRPr="002F3AE2" w:rsidRDefault="00CE14E2" w:rsidP="00CE1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E14E2" w:rsidRPr="002F3AE2" w:rsidRDefault="00CE14E2" w:rsidP="00CE1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CE14E2" w:rsidRPr="002F3AE2" w:rsidRDefault="00CE14E2" w:rsidP="00CE1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E14E2" w:rsidRPr="002F3AE2" w:rsidRDefault="00CE14E2" w:rsidP="00CE14E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E14E2" w:rsidRPr="002F3AE2" w:rsidRDefault="00CE14E2" w:rsidP="00CE14E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E14E2" w:rsidRDefault="00CE14E2" w:rsidP="00CE14E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E14E2" w:rsidRPr="002F3AE2" w:rsidRDefault="00CE14E2" w:rsidP="00CE1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E14E2" w:rsidRPr="002F3AE2" w:rsidRDefault="00CE14E2" w:rsidP="00CE14E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F3AE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E14E2" w:rsidRPr="002F3AE2" w:rsidRDefault="00CE14E2" w:rsidP="00CE14E2">
      <w:pPr>
        <w:spacing w:after="0" w:line="264" w:lineRule="auto"/>
        <w:ind w:left="120"/>
        <w:jc w:val="both"/>
        <w:rPr>
          <w:lang w:val="ru-RU"/>
        </w:rPr>
      </w:pPr>
    </w:p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14E2" w:rsidRDefault="00CE14E2" w:rsidP="00CE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009"/>
        <w:gridCol w:w="879"/>
        <w:gridCol w:w="1692"/>
        <w:gridCol w:w="1755"/>
        <w:gridCol w:w="2585"/>
      </w:tblGrid>
      <w:tr w:rsidR="00CE14E2" w:rsidTr="00E1208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2" w:rsidRDefault="00CE14E2" w:rsidP="00E12084"/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3AE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2" w:rsidRDefault="00CE14E2" w:rsidP="00E12084"/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2" w:rsidRDefault="00CE14E2" w:rsidP="00E12084"/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E1208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2" w:rsidRDefault="00CE14E2" w:rsidP="00E12084"/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</w:tr>
      <w:tr w:rsidR="00CE14E2" w:rsidTr="00E1208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/>
        </w:tc>
      </w:tr>
    </w:tbl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jc w:val="center"/>
        <w:rPr>
          <w:lang w:val="ru-RU"/>
        </w:rPr>
      </w:pPr>
    </w:p>
    <w:p w:rsidR="00CE14E2" w:rsidRDefault="00CE14E2" w:rsidP="00CE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E14E2" w:rsidRDefault="00CE14E2" w:rsidP="00CE14E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5"/>
        <w:gridCol w:w="1729"/>
        <w:gridCol w:w="758"/>
        <w:gridCol w:w="1425"/>
        <w:gridCol w:w="1476"/>
        <w:gridCol w:w="1057"/>
        <w:gridCol w:w="2553"/>
      </w:tblGrid>
      <w:tr w:rsidR="00CE14E2" w:rsidTr="007E3C04">
        <w:trPr>
          <w:trHeight w:val="144"/>
          <w:tblCellSpacing w:w="20" w:type="nil"/>
        </w:trPr>
        <w:tc>
          <w:tcPr>
            <w:tcW w:w="5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16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</w:tr>
      <w:tr w:rsidR="00CE14E2" w:rsidTr="007E3C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14E2" w:rsidRDefault="00CE14E2" w:rsidP="00E12084"/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</w:t>
            </w: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государством (фараон, вельможи, чиновники)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</w:t>
            </w: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Израильского государства.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жизнь в древнегреческом </w:t>
            </w: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население </w:t>
            </w:r>
            <w:proofErr w:type="spellStart"/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Апеннинского</w:t>
            </w:r>
            <w:proofErr w:type="spellEnd"/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полуострова в древности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Каннах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adc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E14E2" w:rsidRPr="0061572A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3A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E14E2" w:rsidTr="007E3C04">
        <w:trPr>
          <w:trHeight w:val="144"/>
          <w:tblCellSpacing w:w="20" w:type="nil"/>
        </w:trPr>
        <w:tc>
          <w:tcPr>
            <w:tcW w:w="556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</w:p>
        </w:tc>
        <w:tc>
          <w:tcPr>
            <w:tcW w:w="1035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  <w:tc>
          <w:tcPr>
            <w:tcW w:w="24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</w:pPr>
          </w:p>
        </w:tc>
      </w:tr>
      <w:tr w:rsidR="00CE14E2" w:rsidTr="007E3C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Pr="002F3AE2" w:rsidRDefault="00CE14E2" w:rsidP="00E12084">
            <w:pPr>
              <w:spacing w:after="0"/>
              <w:ind w:left="135"/>
              <w:rPr>
                <w:lang w:val="ru-RU"/>
              </w:rPr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ЧАСОВ ПО ПРОГРАММЕ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 w:rsidRPr="002F3A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44" w:type="dxa"/>
            <w:tcMar>
              <w:top w:w="50" w:type="dxa"/>
              <w:left w:w="100" w:type="dxa"/>
            </w:tcMar>
            <w:vAlign w:val="center"/>
          </w:tcPr>
          <w:p w:rsidR="00CE14E2" w:rsidRDefault="00CE14E2" w:rsidP="00E12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E14E2" w:rsidRDefault="00CE14E2" w:rsidP="00E12084"/>
        </w:tc>
      </w:tr>
    </w:tbl>
    <w:p w:rsidR="007E3C04" w:rsidRDefault="007E3C04" w:rsidP="007E3C0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УМК:</w:t>
      </w:r>
    </w:p>
    <w:p w:rsidR="007E3C04" w:rsidRDefault="007E3C04" w:rsidP="007E3C04">
      <w:pPr>
        <w:pStyle w:val="ae"/>
        <w:numPr>
          <w:ilvl w:val="0"/>
          <w:numId w:val="39"/>
        </w:num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Вигасин</w:t>
      </w:r>
      <w:proofErr w:type="spellEnd"/>
      <w:r>
        <w:rPr>
          <w:sz w:val="24"/>
          <w:szCs w:val="24"/>
          <w:lang w:val="ru-RU"/>
        </w:rPr>
        <w:t xml:space="preserve">. А.А, </w:t>
      </w:r>
      <w:proofErr w:type="spellStart"/>
      <w:r>
        <w:rPr>
          <w:sz w:val="24"/>
          <w:szCs w:val="24"/>
          <w:lang w:val="ru-RU"/>
        </w:rPr>
        <w:t>Год</w:t>
      </w:r>
      <w:r w:rsidR="0008018C">
        <w:rPr>
          <w:sz w:val="24"/>
          <w:szCs w:val="24"/>
          <w:lang w:val="ru-RU"/>
        </w:rPr>
        <w:t>е</w:t>
      </w:r>
      <w:r>
        <w:rPr>
          <w:sz w:val="24"/>
          <w:szCs w:val="24"/>
          <w:lang w:val="ru-RU"/>
        </w:rPr>
        <w:t>р</w:t>
      </w:r>
      <w:proofErr w:type="spellEnd"/>
      <w:r>
        <w:rPr>
          <w:sz w:val="24"/>
          <w:szCs w:val="24"/>
          <w:lang w:val="ru-RU"/>
        </w:rPr>
        <w:t xml:space="preserve"> Г.И,</w:t>
      </w:r>
      <w:r w:rsidR="0008018C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Свеницкая</w:t>
      </w:r>
      <w:proofErr w:type="spellEnd"/>
      <w:r>
        <w:rPr>
          <w:sz w:val="24"/>
          <w:szCs w:val="24"/>
          <w:lang w:val="ru-RU"/>
        </w:rPr>
        <w:t xml:space="preserve"> И.С. М.: Просвещение, 2018</w:t>
      </w:r>
    </w:p>
    <w:p w:rsidR="007E3C04" w:rsidRDefault="007E3C04" w:rsidP="007E3C04">
      <w:pPr>
        <w:pStyle w:val="ae"/>
        <w:rPr>
          <w:sz w:val="24"/>
          <w:szCs w:val="24"/>
          <w:lang w:val="ru-RU"/>
        </w:rPr>
      </w:pPr>
    </w:p>
    <w:p w:rsidR="00CE14E2" w:rsidRPr="001937BB" w:rsidRDefault="00CE14E2" w:rsidP="00CE14E2">
      <w:pPr>
        <w:jc w:val="center"/>
        <w:rPr>
          <w:lang w:val="ru-RU"/>
        </w:rPr>
      </w:pPr>
    </w:p>
    <w:sectPr w:rsidR="00CE14E2" w:rsidRPr="0019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468"/>
    <w:multiLevelType w:val="multilevel"/>
    <w:tmpl w:val="A9046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D3557"/>
    <w:multiLevelType w:val="multilevel"/>
    <w:tmpl w:val="035E8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D770B5"/>
    <w:multiLevelType w:val="multilevel"/>
    <w:tmpl w:val="1DC2E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D67CFB"/>
    <w:multiLevelType w:val="multilevel"/>
    <w:tmpl w:val="10469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0B4642"/>
    <w:multiLevelType w:val="multilevel"/>
    <w:tmpl w:val="0BAAD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B11F9D"/>
    <w:multiLevelType w:val="multilevel"/>
    <w:tmpl w:val="E4369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DB4E54"/>
    <w:multiLevelType w:val="multilevel"/>
    <w:tmpl w:val="71A2F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1F7860"/>
    <w:multiLevelType w:val="multilevel"/>
    <w:tmpl w:val="BFFCA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EE7EF8"/>
    <w:multiLevelType w:val="multilevel"/>
    <w:tmpl w:val="A06E0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1C6607"/>
    <w:multiLevelType w:val="multilevel"/>
    <w:tmpl w:val="BAA02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625C8B"/>
    <w:multiLevelType w:val="multilevel"/>
    <w:tmpl w:val="00DEC1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EE3862"/>
    <w:multiLevelType w:val="multilevel"/>
    <w:tmpl w:val="8AF420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25C6A48"/>
    <w:multiLevelType w:val="multilevel"/>
    <w:tmpl w:val="1AAC7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733000"/>
    <w:multiLevelType w:val="multilevel"/>
    <w:tmpl w:val="695C7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F122C"/>
    <w:multiLevelType w:val="multilevel"/>
    <w:tmpl w:val="CE90F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B34A88"/>
    <w:multiLevelType w:val="multilevel"/>
    <w:tmpl w:val="1D7C7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6C871B8"/>
    <w:multiLevelType w:val="multilevel"/>
    <w:tmpl w:val="BF18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B6E6041"/>
    <w:multiLevelType w:val="multilevel"/>
    <w:tmpl w:val="CA8E1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0B01FC"/>
    <w:multiLevelType w:val="multilevel"/>
    <w:tmpl w:val="C1264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604627"/>
    <w:multiLevelType w:val="multilevel"/>
    <w:tmpl w:val="33EAE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0C4B6E"/>
    <w:multiLevelType w:val="multilevel"/>
    <w:tmpl w:val="FE48D3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2F7F5B"/>
    <w:multiLevelType w:val="multilevel"/>
    <w:tmpl w:val="5094A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AF57BFA"/>
    <w:multiLevelType w:val="multilevel"/>
    <w:tmpl w:val="00447B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EE033D"/>
    <w:multiLevelType w:val="hybridMultilevel"/>
    <w:tmpl w:val="ED7A1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503C3"/>
    <w:multiLevelType w:val="multilevel"/>
    <w:tmpl w:val="F51AA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A50914"/>
    <w:multiLevelType w:val="multilevel"/>
    <w:tmpl w:val="E084E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4C7815"/>
    <w:multiLevelType w:val="multilevel"/>
    <w:tmpl w:val="38988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9393332"/>
    <w:multiLevelType w:val="multilevel"/>
    <w:tmpl w:val="A5623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6F5698"/>
    <w:multiLevelType w:val="multilevel"/>
    <w:tmpl w:val="84263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8B1213"/>
    <w:multiLevelType w:val="multilevel"/>
    <w:tmpl w:val="4D96E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936A0E"/>
    <w:multiLevelType w:val="multilevel"/>
    <w:tmpl w:val="DE446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F64898"/>
    <w:multiLevelType w:val="multilevel"/>
    <w:tmpl w:val="51FA7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044E61"/>
    <w:multiLevelType w:val="multilevel"/>
    <w:tmpl w:val="4906C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D0675E"/>
    <w:multiLevelType w:val="multilevel"/>
    <w:tmpl w:val="8E3AD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1F5C6D"/>
    <w:multiLevelType w:val="multilevel"/>
    <w:tmpl w:val="1E7E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0B1DB6"/>
    <w:multiLevelType w:val="multilevel"/>
    <w:tmpl w:val="21960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90E3A"/>
    <w:multiLevelType w:val="multilevel"/>
    <w:tmpl w:val="D4B48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4039E"/>
    <w:multiLevelType w:val="multilevel"/>
    <w:tmpl w:val="09DEE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134843"/>
    <w:multiLevelType w:val="multilevel"/>
    <w:tmpl w:val="FF924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30"/>
  </w:num>
  <w:num w:numId="3">
    <w:abstractNumId w:val="27"/>
  </w:num>
  <w:num w:numId="4">
    <w:abstractNumId w:val="16"/>
  </w:num>
  <w:num w:numId="5">
    <w:abstractNumId w:val="31"/>
  </w:num>
  <w:num w:numId="6">
    <w:abstractNumId w:val="37"/>
  </w:num>
  <w:num w:numId="7">
    <w:abstractNumId w:val="35"/>
  </w:num>
  <w:num w:numId="8">
    <w:abstractNumId w:val="15"/>
  </w:num>
  <w:num w:numId="9">
    <w:abstractNumId w:val="17"/>
  </w:num>
  <w:num w:numId="10">
    <w:abstractNumId w:val="3"/>
  </w:num>
  <w:num w:numId="11">
    <w:abstractNumId w:val="18"/>
  </w:num>
  <w:num w:numId="12">
    <w:abstractNumId w:val="9"/>
  </w:num>
  <w:num w:numId="13">
    <w:abstractNumId w:val="5"/>
  </w:num>
  <w:num w:numId="14">
    <w:abstractNumId w:val="36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7"/>
  </w:num>
  <w:num w:numId="20">
    <w:abstractNumId w:val="6"/>
  </w:num>
  <w:num w:numId="21">
    <w:abstractNumId w:val="4"/>
  </w:num>
  <w:num w:numId="22">
    <w:abstractNumId w:val="22"/>
  </w:num>
  <w:num w:numId="23">
    <w:abstractNumId w:val="32"/>
  </w:num>
  <w:num w:numId="24">
    <w:abstractNumId w:val="12"/>
  </w:num>
  <w:num w:numId="25">
    <w:abstractNumId w:val="14"/>
  </w:num>
  <w:num w:numId="26">
    <w:abstractNumId w:val="34"/>
  </w:num>
  <w:num w:numId="27">
    <w:abstractNumId w:val="33"/>
  </w:num>
  <w:num w:numId="28">
    <w:abstractNumId w:val="13"/>
  </w:num>
  <w:num w:numId="29">
    <w:abstractNumId w:val="2"/>
  </w:num>
  <w:num w:numId="30">
    <w:abstractNumId w:val="19"/>
  </w:num>
  <w:num w:numId="31">
    <w:abstractNumId w:val="38"/>
  </w:num>
  <w:num w:numId="32">
    <w:abstractNumId w:val="29"/>
  </w:num>
  <w:num w:numId="33">
    <w:abstractNumId w:val="11"/>
  </w:num>
  <w:num w:numId="34">
    <w:abstractNumId w:val="26"/>
  </w:num>
  <w:num w:numId="35">
    <w:abstractNumId w:val="28"/>
  </w:num>
  <w:num w:numId="36">
    <w:abstractNumId w:val="24"/>
  </w:num>
  <w:num w:numId="37">
    <w:abstractNumId w:val="20"/>
  </w:num>
  <w:num w:numId="38">
    <w:abstractNumId w:val="0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AEF"/>
    <w:rsid w:val="0008018C"/>
    <w:rsid w:val="0061572A"/>
    <w:rsid w:val="007E3C04"/>
    <w:rsid w:val="00941818"/>
    <w:rsid w:val="00941EFE"/>
    <w:rsid w:val="00C77AEF"/>
    <w:rsid w:val="00CE14E2"/>
    <w:rsid w:val="00DC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E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1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4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4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E14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14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E14E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E14E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E14E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4E2"/>
    <w:rPr>
      <w:lang w:val="en-US"/>
    </w:rPr>
  </w:style>
  <w:style w:type="paragraph" w:styleId="a5">
    <w:name w:val="Normal Indent"/>
    <w:basedOn w:val="a"/>
    <w:uiPriority w:val="99"/>
    <w:unhideWhenUsed/>
    <w:rsid w:val="00CE14E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E14E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14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E14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E14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E14E2"/>
    <w:rPr>
      <w:i/>
      <w:iCs/>
    </w:rPr>
  </w:style>
  <w:style w:type="character" w:styleId="ab">
    <w:name w:val="Hyperlink"/>
    <w:basedOn w:val="a0"/>
    <w:uiPriority w:val="99"/>
    <w:unhideWhenUsed/>
    <w:rsid w:val="00CE14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14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E14E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E3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572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4E2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E14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14E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14E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E14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4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E14E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E14E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E14E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E14E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E14E2"/>
    <w:rPr>
      <w:lang w:val="en-US"/>
    </w:rPr>
  </w:style>
  <w:style w:type="paragraph" w:styleId="a5">
    <w:name w:val="Normal Indent"/>
    <w:basedOn w:val="a"/>
    <w:uiPriority w:val="99"/>
    <w:unhideWhenUsed/>
    <w:rsid w:val="00CE14E2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CE14E2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E14E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E14E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E14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E14E2"/>
    <w:rPr>
      <w:i/>
      <w:iCs/>
    </w:rPr>
  </w:style>
  <w:style w:type="character" w:styleId="ab">
    <w:name w:val="Hyperlink"/>
    <w:basedOn w:val="a0"/>
    <w:uiPriority w:val="99"/>
    <w:unhideWhenUsed/>
    <w:rsid w:val="00CE14E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E14E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CE14E2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E3C0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615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572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863f8f2a" TargetMode="External"/><Relationship Id="rId39" Type="http://schemas.openxmlformats.org/officeDocument/2006/relationships/hyperlink" Target="https://m.edsoo.ru/863fb748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863fabea" TargetMode="External"/><Relationship Id="rId42" Type="http://schemas.openxmlformats.org/officeDocument/2006/relationships/hyperlink" Target="https://m.edsoo.ru/863fbfcc" TargetMode="External"/><Relationship Id="rId47" Type="http://schemas.openxmlformats.org/officeDocument/2006/relationships/hyperlink" Target="https://m.edsoo.ru/863fcaf8" TargetMode="External"/><Relationship Id="rId50" Type="http://schemas.openxmlformats.org/officeDocument/2006/relationships/hyperlink" Target="https://m.edsoo.ru/863fd336" TargetMode="External"/><Relationship Id="rId55" Type="http://schemas.openxmlformats.org/officeDocument/2006/relationships/hyperlink" Target="https://m.edsoo.ru/8640a91e" TargetMode="External"/><Relationship Id="rId63" Type="http://schemas.openxmlformats.org/officeDocument/2006/relationships/hyperlink" Target="https://m.edsoo.ru/8640b67a" TargetMode="External"/><Relationship Id="rId68" Type="http://schemas.openxmlformats.org/officeDocument/2006/relationships/hyperlink" Target="https://m.edsoo.ru/8640be72" TargetMode="External"/><Relationship Id="rId76" Type="http://schemas.openxmlformats.org/officeDocument/2006/relationships/hyperlink" Target="https://m.edsoo.ru/88646c1c" TargetMode="External"/><Relationship Id="rId84" Type="http://schemas.openxmlformats.org/officeDocument/2006/relationships/hyperlink" Target="https://m.edsoo.ru/88647608" TargetMode="External"/><Relationship Id="rId89" Type="http://schemas.openxmlformats.org/officeDocument/2006/relationships/hyperlink" Target="https://m.edsoo.ru/88647c2a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86460aa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863f9c68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863fa6ea" TargetMode="External"/><Relationship Id="rId37" Type="http://schemas.openxmlformats.org/officeDocument/2006/relationships/hyperlink" Target="https://m.edsoo.ru/863fb324" TargetMode="External"/><Relationship Id="rId40" Type="http://schemas.openxmlformats.org/officeDocument/2006/relationships/hyperlink" Target="https://m.edsoo.ru/863fbac2" TargetMode="External"/><Relationship Id="rId45" Type="http://schemas.openxmlformats.org/officeDocument/2006/relationships/hyperlink" Target="https://m.edsoo.ru/863fc6ca" TargetMode="External"/><Relationship Id="rId53" Type="http://schemas.openxmlformats.org/officeDocument/2006/relationships/hyperlink" Target="https://m.edsoo.ru/8640a31a" TargetMode="External"/><Relationship Id="rId58" Type="http://schemas.openxmlformats.org/officeDocument/2006/relationships/hyperlink" Target="https://m.edsoo.ru/8640ae32" TargetMode="External"/><Relationship Id="rId66" Type="http://schemas.openxmlformats.org/officeDocument/2006/relationships/hyperlink" Target="https://m.edsoo.ru/8640bb16" TargetMode="External"/><Relationship Id="rId74" Type="http://schemas.openxmlformats.org/officeDocument/2006/relationships/hyperlink" Target="https://m.edsoo.ru/88646848" TargetMode="External"/><Relationship Id="rId79" Type="http://schemas.openxmlformats.org/officeDocument/2006/relationships/hyperlink" Target="https://m.edsoo.ru/88646faa" TargetMode="External"/><Relationship Id="rId87" Type="http://schemas.openxmlformats.org/officeDocument/2006/relationships/hyperlink" Target="https://m.edsoo.ru/8864795a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40b382" TargetMode="External"/><Relationship Id="rId82" Type="http://schemas.openxmlformats.org/officeDocument/2006/relationships/hyperlink" Target="https://m.edsoo.ru/886473ba" TargetMode="External"/><Relationship Id="rId90" Type="http://schemas.openxmlformats.org/officeDocument/2006/relationships/hyperlink" Target="https://m.edsoo.ru/88647d4c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863f9380" TargetMode="External"/><Relationship Id="rId30" Type="http://schemas.openxmlformats.org/officeDocument/2006/relationships/hyperlink" Target="https://m.edsoo.ru/863fa050" TargetMode="External"/><Relationship Id="rId35" Type="http://schemas.openxmlformats.org/officeDocument/2006/relationships/hyperlink" Target="https://m.edsoo.ru/863fadfc" TargetMode="External"/><Relationship Id="rId43" Type="http://schemas.openxmlformats.org/officeDocument/2006/relationships/hyperlink" Target="https://m.edsoo.ru/863fc26a" TargetMode="External"/><Relationship Id="rId48" Type="http://schemas.openxmlformats.org/officeDocument/2006/relationships/hyperlink" Target="https://m.edsoo.ru/863fce2c" TargetMode="External"/><Relationship Id="rId56" Type="http://schemas.openxmlformats.org/officeDocument/2006/relationships/hyperlink" Target="https://m.edsoo.ru/8640aae0" TargetMode="External"/><Relationship Id="rId64" Type="http://schemas.openxmlformats.org/officeDocument/2006/relationships/hyperlink" Target="https://m.edsoo.ru/8640b7f6" TargetMode="External"/><Relationship Id="rId69" Type="http://schemas.openxmlformats.org/officeDocument/2006/relationships/hyperlink" Target="https://m.edsoo.ru/8640c002" TargetMode="External"/><Relationship Id="rId77" Type="http://schemas.openxmlformats.org/officeDocument/2006/relationships/hyperlink" Target="https://m.edsoo.ru/88646d5c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863fd5c0" TargetMode="External"/><Relationship Id="rId72" Type="http://schemas.openxmlformats.org/officeDocument/2006/relationships/hyperlink" Target="https://m.edsoo.ru/886465e6" TargetMode="External"/><Relationship Id="rId80" Type="http://schemas.openxmlformats.org/officeDocument/2006/relationships/hyperlink" Target="https://m.edsoo.ru/886470f4" TargetMode="External"/><Relationship Id="rId85" Type="http://schemas.openxmlformats.org/officeDocument/2006/relationships/hyperlink" Target="https://m.edsoo.ru/88647716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863f8d54" TargetMode="External"/><Relationship Id="rId33" Type="http://schemas.openxmlformats.org/officeDocument/2006/relationships/hyperlink" Target="https://m.edsoo.ru/863faa50" TargetMode="External"/><Relationship Id="rId38" Type="http://schemas.openxmlformats.org/officeDocument/2006/relationships/hyperlink" Target="https://m.edsoo.ru/863fb540" TargetMode="External"/><Relationship Id="rId46" Type="http://schemas.openxmlformats.org/officeDocument/2006/relationships/hyperlink" Target="https://m.edsoo.ru/863fc8dc" TargetMode="External"/><Relationship Id="rId59" Type="http://schemas.openxmlformats.org/officeDocument/2006/relationships/hyperlink" Target="https://m.edsoo.ru/8640afcc" TargetMode="External"/><Relationship Id="rId67" Type="http://schemas.openxmlformats.org/officeDocument/2006/relationships/hyperlink" Target="https://m.edsoo.ru/8640bcf6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863fbdd8" TargetMode="External"/><Relationship Id="rId54" Type="http://schemas.openxmlformats.org/officeDocument/2006/relationships/hyperlink" Target="https://m.edsoo.ru/8640a770" TargetMode="External"/><Relationship Id="rId62" Type="http://schemas.openxmlformats.org/officeDocument/2006/relationships/hyperlink" Target="https://m.edsoo.ru/8640b508" TargetMode="External"/><Relationship Id="rId70" Type="http://schemas.openxmlformats.org/officeDocument/2006/relationships/hyperlink" Target="https://m.edsoo.ru/8640c1c4" TargetMode="External"/><Relationship Id="rId75" Type="http://schemas.openxmlformats.org/officeDocument/2006/relationships/hyperlink" Target="https://m.edsoo.ru/88646adc" TargetMode="External"/><Relationship Id="rId83" Type="http://schemas.openxmlformats.org/officeDocument/2006/relationships/hyperlink" Target="https://m.edsoo.ru/886474dc" TargetMode="External"/><Relationship Id="rId88" Type="http://schemas.openxmlformats.org/officeDocument/2006/relationships/hyperlink" Target="https://m.edsoo.ru/88647a86" TargetMode="External"/><Relationship Id="rId91" Type="http://schemas.openxmlformats.org/officeDocument/2006/relationships/hyperlink" Target="https://m.edsoo.ru/88647e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863f9740" TargetMode="External"/><Relationship Id="rId36" Type="http://schemas.openxmlformats.org/officeDocument/2006/relationships/hyperlink" Target="https://m.edsoo.ru/863fb130" TargetMode="External"/><Relationship Id="rId49" Type="http://schemas.openxmlformats.org/officeDocument/2006/relationships/hyperlink" Target="https://m.edsoo.ru/863fd07a" TargetMode="External"/><Relationship Id="rId57" Type="http://schemas.openxmlformats.org/officeDocument/2006/relationships/hyperlink" Target="https://m.edsoo.ru/8640ac8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863fa244" TargetMode="External"/><Relationship Id="rId44" Type="http://schemas.openxmlformats.org/officeDocument/2006/relationships/hyperlink" Target="https://m.edsoo.ru/863fc4c2" TargetMode="External"/><Relationship Id="rId52" Type="http://schemas.openxmlformats.org/officeDocument/2006/relationships/hyperlink" Target="https://m.edsoo.ru/863fd836" TargetMode="External"/><Relationship Id="rId60" Type="http://schemas.openxmlformats.org/officeDocument/2006/relationships/hyperlink" Target="https://m.edsoo.ru/8640b1ca" TargetMode="External"/><Relationship Id="rId65" Type="http://schemas.openxmlformats.org/officeDocument/2006/relationships/hyperlink" Target="https://m.edsoo.ru/8640b990" TargetMode="External"/><Relationship Id="rId73" Type="http://schemas.openxmlformats.org/officeDocument/2006/relationships/hyperlink" Target="https://m.edsoo.ru/886469b0" TargetMode="External"/><Relationship Id="rId78" Type="http://schemas.openxmlformats.org/officeDocument/2006/relationships/hyperlink" Target="https://m.edsoo.ru/88646e7e" TargetMode="External"/><Relationship Id="rId81" Type="http://schemas.openxmlformats.org/officeDocument/2006/relationships/hyperlink" Target="https://m.edsoo.ru/886472a2" TargetMode="External"/><Relationship Id="rId86" Type="http://schemas.openxmlformats.org/officeDocument/2006/relationships/hyperlink" Target="https://m.edsoo.ru/886478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623F-FCBE-461D-B6A1-FAB496DEE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4784</Words>
  <Characters>27269</Characters>
  <Application>Microsoft Office Word</Application>
  <DocSecurity>0</DocSecurity>
  <Lines>227</Lines>
  <Paragraphs>63</Paragraphs>
  <ScaleCrop>false</ScaleCrop>
  <Company/>
  <LinksUpToDate>false</LinksUpToDate>
  <CharactersWithSpaces>31990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№3</dc:creator>
  <cp:keywords/>
  <dc:description/>
  <cp:lastModifiedBy>Тамара Зиновьева</cp:lastModifiedBy>
  <cp:revision>7</cp:revision>
  <dcterms:created xsi:type="dcterms:W3CDTF">2023-09-04T05:32:00Z</dcterms:created>
  <dcterms:modified xsi:type="dcterms:W3CDTF">2024-09-11T22:50:00Z</dcterms:modified>
</cp:coreProperties>
</file>