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307" w:rsidRDefault="00503FAB" w:rsidP="0001119D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noProof/>
          <w:color w:val="000000"/>
          <w:sz w:val="24"/>
          <w:lang w:val="ru-RU" w:eastAsia="ru-RU"/>
        </w:rPr>
        <w:drawing>
          <wp:inline distT="0" distB="0" distL="0" distR="0">
            <wp:extent cx="5940425" cy="8842094"/>
            <wp:effectExtent l="0" t="0" r="3175" b="0"/>
            <wp:docPr id="1" name="Рисунок 1" descr="D:\2024-2025\Рабочие программы 2024-2025\рабочие прграммы Смородникова В.П.2024-2025\img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4-2025\Рабочие программы 2024-2025\рабочие прграммы Смородникова В.П.2024-2025\img0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42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FAB" w:rsidRDefault="00503FAB" w:rsidP="0001119D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503FAB" w:rsidRDefault="00503FAB" w:rsidP="00503FAB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Облучье, 2024</w:t>
      </w:r>
    </w:p>
    <w:p w:rsidR="0001119D" w:rsidRPr="0001119D" w:rsidRDefault="0001119D" w:rsidP="000111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bookmarkStart w:id="0" w:name="_GoBack"/>
      <w:bookmarkEnd w:id="0"/>
      <w:r w:rsidRPr="00011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lastRenderedPageBreak/>
        <w:t>Пояснительная</w:t>
      </w:r>
      <w:r w:rsidRPr="00011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</w:t>
      </w:r>
      <w:r w:rsidRPr="00011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записка</w:t>
      </w:r>
    </w:p>
    <w:p w:rsidR="0001119D" w:rsidRPr="0001119D" w:rsidRDefault="0001119D" w:rsidP="0001119D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0111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Программа по предметной области «Основы духовно-нравственной культуры народов России» (далее - ОДНКНР)  для 5—6 классов образовательных организаций составлена в соответствии с:</w:t>
      </w:r>
    </w:p>
    <w:p w:rsidR="0001119D" w:rsidRPr="0001119D" w:rsidRDefault="0001119D" w:rsidP="000111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0111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требованиями Федерального государственного образовательного стандарта основного общего образования (ФГОС ООО) (утверждён приказом Министерства просвещения Российской Федерации от 31 мая 2021 г.  № 287);</w:t>
      </w:r>
    </w:p>
    <w:p w:rsidR="0001119D" w:rsidRPr="0001119D" w:rsidRDefault="0001119D" w:rsidP="0001119D">
      <w:pPr>
        <w:shd w:val="clear" w:color="auto" w:fill="FFFFFF"/>
        <w:spacing w:after="0" w:line="240" w:lineRule="auto"/>
        <w:ind w:firstLine="136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0111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требованиями к результатам освоения программы основного общего образования (личностным, метапредметным, предметным);</w:t>
      </w:r>
    </w:p>
    <w:p w:rsidR="0001119D" w:rsidRPr="0001119D" w:rsidRDefault="0001119D" w:rsidP="000111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0111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 - основными подходами к развитию и формированию универсальных учебных действий (УУД) для основного общего образования.</w:t>
      </w:r>
    </w:p>
    <w:p w:rsidR="0001119D" w:rsidRPr="0001119D" w:rsidRDefault="0001119D" w:rsidP="000111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0111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.</w:t>
      </w:r>
    </w:p>
    <w:p w:rsidR="0001119D" w:rsidRPr="0001119D" w:rsidRDefault="0001119D" w:rsidP="000111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011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Целями </w:t>
      </w:r>
      <w:r w:rsidRPr="000111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изучения учебного курса являются:</w:t>
      </w:r>
    </w:p>
    <w:p w:rsidR="0001119D" w:rsidRPr="0001119D" w:rsidRDefault="0001119D" w:rsidP="000111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0111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</w:t>
      </w:r>
    </w:p>
    <w:p w:rsidR="0001119D" w:rsidRPr="0001119D" w:rsidRDefault="0001119D" w:rsidP="000111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0111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 мирного сосуществования народов, религий, национальных культур;</w:t>
      </w:r>
    </w:p>
    <w:p w:rsidR="0001119D" w:rsidRPr="0001119D" w:rsidRDefault="0001119D" w:rsidP="000111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0111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01119D" w:rsidRPr="0001119D" w:rsidRDefault="0001119D" w:rsidP="000111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0111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01119D" w:rsidRPr="0001119D" w:rsidRDefault="0001119D" w:rsidP="000111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0111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01119D" w:rsidRPr="0001119D" w:rsidRDefault="0001119D" w:rsidP="000111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0111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Цели курса определяют следующие </w:t>
      </w:r>
      <w:r w:rsidRPr="00011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задачи</w:t>
      </w:r>
      <w:r w:rsidRPr="000111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</w:p>
    <w:p w:rsidR="0001119D" w:rsidRPr="0001119D" w:rsidRDefault="0001119D" w:rsidP="000111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0111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01119D" w:rsidRPr="0001119D" w:rsidRDefault="0001119D" w:rsidP="000111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0111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-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01119D" w:rsidRPr="0001119D" w:rsidRDefault="0001119D" w:rsidP="000111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0111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01119D" w:rsidRPr="0001119D" w:rsidRDefault="0001119D" w:rsidP="000111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0111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становление компетенций межкультурного  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01119D" w:rsidRPr="0001119D" w:rsidRDefault="0001119D" w:rsidP="000111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0111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01119D" w:rsidRPr="0001119D" w:rsidRDefault="0001119D" w:rsidP="000111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0111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01119D" w:rsidRPr="0001119D" w:rsidRDefault="0001119D" w:rsidP="000111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0111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воспитание уважительного и бережного отношения к историческому, религиозному и культурному наследию народов России;</w:t>
      </w:r>
    </w:p>
    <w:p w:rsidR="0001119D" w:rsidRPr="0001119D" w:rsidRDefault="0001119D" w:rsidP="000111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0111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01119D" w:rsidRPr="0001119D" w:rsidRDefault="0001119D" w:rsidP="000111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0111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 .</w:t>
      </w:r>
    </w:p>
    <w:p w:rsidR="0001119D" w:rsidRPr="0001119D" w:rsidRDefault="0001119D" w:rsidP="0001119D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0111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целях реализации настоящей программы  на  изучение  курса на уровне основного общего образования отводится 34 часа на каждый учебный год, не менее 1 учебного часа в неделю.</w:t>
      </w:r>
    </w:p>
    <w:p w:rsidR="0001119D" w:rsidRPr="0001119D" w:rsidRDefault="0001119D" w:rsidP="000111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0111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Рабочая программа разработана </w:t>
      </w:r>
      <w:r w:rsidRPr="00011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на основании следующих</w:t>
      </w:r>
      <w:r w:rsidRPr="000111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011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нормативных документов</w:t>
      </w:r>
      <w:r w:rsidRPr="000111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</w:p>
    <w:p w:rsidR="0001119D" w:rsidRPr="0001119D" w:rsidRDefault="0001119D" w:rsidP="000111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0111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 - Федеральный государственный образовательный стандарт основного общего образования (ФГОС ООО) (утверждён приказом Министерства просвещения Российской Федерации от 31 мая 2021 г . № 287);</w:t>
      </w:r>
    </w:p>
    <w:p w:rsidR="0001119D" w:rsidRPr="0001119D" w:rsidRDefault="0001119D" w:rsidP="000111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0111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Федеральный Закон от 29.12. 2012 № 273-ФЗ «Об образовании в Российской Федерации» (ред. от 02.03.2016; с изм. и доп., вступ. в силу с 01.07.2016);</w:t>
      </w:r>
    </w:p>
    <w:p w:rsidR="0001119D" w:rsidRPr="0001119D" w:rsidRDefault="0001119D" w:rsidP="000111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0111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01119D" w:rsidRPr="0001119D" w:rsidRDefault="0001119D" w:rsidP="000111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0111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Концепция духовно-нравственного развития и воспитания личности гражданина России. Стандарты второго поколения. (А.Я.Данилов, А.М.Кондаков, В.А.Тишков), М.: Просвещение, 2010г.,</w:t>
      </w:r>
    </w:p>
    <w:p w:rsidR="0001119D" w:rsidRPr="0001119D" w:rsidRDefault="0001119D" w:rsidP="000111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0111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 Образовательная программа МБОУ Адамовская ООШ на 2023 – 2024 уч.г.;</w:t>
      </w:r>
    </w:p>
    <w:p w:rsidR="0001119D" w:rsidRPr="0001119D" w:rsidRDefault="0001119D" w:rsidP="000111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0111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 Положение о рабочей программе  МБОУ Адамовская ООШ;</w:t>
      </w:r>
    </w:p>
    <w:p w:rsidR="0001119D" w:rsidRPr="0001119D" w:rsidRDefault="0001119D" w:rsidP="000111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0111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 Учебный план МБОУ Адамовская ООШ на 2023 – 2024 учебный год.</w:t>
      </w:r>
    </w:p>
    <w:p w:rsidR="0001119D" w:rsidRPr="0001119D" w:rsidRDefault="0001119D" w:rsidP="000111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011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Планируемые результаты освоения программы</w:t>
      </w:r>
    </w:p>
    <w:p w:rsidR="0001119D" w:rsidRPr="0001119D" w:rsidRDefault="0001119D" w:rsidP="0001119D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val="ru-RU" w:eastAsia="ru-RU"/>
        </w:rPr>
      </w:pPr>
      <w:r w:rsidRPr="00011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Личностные результаты:</w:t>
      </w:r>
    </w:p>
    <w:p w:rsidR="0001119D" w:rsidRPr="0001119D" w:rsidRDefault="0001119D" w:rsidP="0001119D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0111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готовность к нравственному саморазвитию; способность оценивать свои поступки,</w:t>
      </w:r>
    </w:p>
    <w:p w:rsidR="0001119D" w:rsidRPr="0001119D" w:rsidRDefault="0001119D" w:rsidP="000111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0111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взаимоотношения со сверстниками;</w:t>
      </w:r>
    </w:p>
    <w:p w:rsidR="0001119D" w:rsidRPr="0001119D" w:rsidRDefault="0001119D" w:rsidP="0001119D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0111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достаточно высокий уровень учебной мотивации, самоконтроля и самооценки;</w:t>
      </w:r>
    </w:p>
    <w:p w:rsidR="0001119D" w:rsidRPr="0001119D" w:rsidRDefault="0001119D" w:rsidP="0001119D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0111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01119D" w:rsidRPr="0001119D" w:rsidRDefault="0001119D" w:rsidP="0001119D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0111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формирование основ российской гражданской идентичности, понимания особой роли многонациональной России в современном мире;</w:t>
      </w:r>
    </w:p>
    <w:p w:rsidR="0001119D" w:rsidRPr="0001119D" w:rsidRDefault="0001119D" w:rsidP="0001119D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0111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01119D" w:rsidRPr="0001119D" w:rsidRDefault="0001119D" w:rsidP="0001119D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0111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01119D" w:rsidRPr="0001119D" w:rsidRDefault="0001119D" w:rsidP="0001119D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0111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:rsidR="0001119D" w:rsidRPr="0001119D" w:rsidRDefault="0001119D" w:rsidP="0001119D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0111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формирование эстетических потребностей, ценностей и чувств;</w:t>
      </w:r>
    </w:p>
    <w:p w:rsidR="0001119D" w:rsidRPr="0001119D" w:rsidRDefault="0001119D" w:rsidP="0001119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011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Универсальные учебные действия</w:t>
      </w:r>
    </w:p>
    <w:p w:rsidR="0001119D" w:rsidRPr="0001119D" w:rsidRDefault="0001119D" w:rsidP="0001119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0111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Познавательные:</w:t>
      </w:r>
    </w:p>
    <w:p w:rsidR="0001119D" w:rsidRPr="0001119D" w:rsidRDefault="0001119D" w:rsidP="0001119D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0111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характеризовать понятие «духовно-нравственная культура»;</w:t>
      </w:r>
    </w:p>
    <w:p w:rsidR="0001119D" w:rsidRPr="0001119D" w:rsidRDefault="0001119D" w:rsidP="0001119D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0111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01119D" w:rsidRPr="0001119D" w:rsidRDefault="0001119D" w:rsidP="0001119D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0111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различать культовые сооружения разных религий;</w:t>
      </w:r>
    </w:p>
    <w:p w:rsidR="0001119D" w:rsidRPr="0001119D" w:rsidRDefault="0001119D" w:rsidP="0001119D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0111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формулировать выводы и умозаключения на основе анализа учебных текстов.</w:t>
      </w:r>
    </w:p>
    <w:p w:rsidR="0001119D" w:rsidRPr="0001119D" w:rsidRDefault="0001119D" w:rsidP="0001119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0111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Коммуникативные:</w:t>
      </w:r>
    </w:p>
    <w:p w:rsidR="0001119D" w:rsidRPr="0001119D" w:rsidRDefault="0001119D" w:rsidP="0001119D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0111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рассказывать о роли религий в развитии образования на Руси и в России;</w:t>
      </w:r>
    </w:p>
    <w:p w:rsidR="0001119D" w:rsidRPr="0001119D" w:rsidRDefault="0001119D" w:rsidP="0001119D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0111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01119D" w:rsidRPr="0001119D" w:rsidRDefault="0001119D" w:rsidP="0001119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0111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Рефлексивные:</w:t>
      </w:r>
    </w:p>
    <w:p w:rsidR="0001119D" w:rsidRPr="0001119D" w:rsidRDefault="0001119D" w:rsidP="0001119D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0111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оценивать различные ситуации с позиций «нравственно», «безнравственно»;</w:t>
      </w:r>
    </w:p>
    <w:p w:rsidR="0001119D" w:rsidRPr="0001119D" w:rsidRDefault="0001119D" w:rsidP="0001119D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0111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01119D" w:rsidRPr="0001119D" w:rsidRDefault="0001119D" w:rsidP="0001119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0111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Информационные:</w:t>
      </w:r>
    </w:p>
    <w:p w:rsidR="0001119D" w:rsidRPr="0001119D" w:rsidRDefault="0001119D" w:rsidP="0001119D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0111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01119D" w:rsidRPr="0001119D" w:rsidRDefault="0001119D" w:rsidP="0001119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0111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 концу обучения учащиеся </w:t>
      </w:r>
      <w:r w:rsidRPr="00011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научатся</w:t>
      </w:r>
      <w:r w:rsidRPr="000111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</w:p>
    <w:p w:rsidR="0001119D" w:rsidRPr="0001119D" w:rsidRDefault="0001119D" w:rsidP="0001119D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0111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Воспроизводить 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01119D" w:rsidRPr="0001119D" w:rsidRDefault="0001119D" w:rsidP="0001119D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0111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Сравнивать главную мысль литературных, фольклорных и религиозных текстов. Проводить аналогии между героями, сопоставлять их поведение с общечеловеческими духовно-нравственными ценностями.</w:t>
      </w:r>
    </w:p>
    <w:p w:rsidR="0001119D" w:rsidRPr="0001119D" w:rsidRDefault="0001119D" w:rsidP="0001119D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0111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Участвовать в диалоге: высказывать свои суждения, анализировать высказывания участников беседы, добавлять, приводить доказательства.</w:t>
      </w:r>
    </w:p>
    <w:p w:rsidR="0001119D" w:rsidRPr="0001119D" w:rsidRDefault="0001119D" w:rsidP="0001119D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0111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Создавать по изображениям (художественным полотнам, иконам, иллюстрациям) словесный портрет героя.</w:t>
      </w:r>
    </w:p>
    <w:p w:rsidR="0001119D" w:rsidRPr="0001119D" w:rsidRDefault="0001119D" w:rsidP="0001119D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0111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Оценивать поступки реальных лиц, героев произведений, высказывания известных личностей.</w:t>
      </w:r>
    </w:p>
    <w:p w:rsidR="0001119D" w:rsidRPr="0001119D" w:rsidRDefault="0001119D" w:rsidP="0001119D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0111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Работать с исторической картой: находить объекты в соответствии с учебной задачей.</w:t>
      </w:r>
    </w:p>
    <w:p w:rsidR="0001119D" w:rsidRPr="0001119D" w:rsidRDefault="0001119D" w:rsidP="0001119D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0111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Использовать информацию, полученную из разных источников, для решения учебных и практических задач.</w:t>
      </w:r>
    </w:p>
    <w:p w:rsidR="0001119D" w:rsidRPr="0001119D" w:rsidRDefault="0001119D" w:rsidP="0001119D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</w:p>
    <w:p w:rsidR="0001119D" w:rsidRPr="0001119D" w:rsidRDefault="0001119D" w:rsidP="0001119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011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Метапредметные результаты:</w:t>
      </w:r>
    </w:p>
    <w:p w:rsidR="0001119D" w:rsidRPr="0001119D" w:rsidRDefault="0001119D" w:rsidP="0001119D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0111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01119D" w:rsidRPr="0001119D" w:rsidRDefault="0001119D" w:rsidP="0001119D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0111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01119D" w:rsidRPr="0001119D" w:rsidRDefault="0001119D" w:rsidP="0001119D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0111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01119D" w:rsidRPr="0001119D" w:rsidRDefault="0001119D" w:rsidP="0001119D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0111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освоение способов решения проблем творческого и поискового характера;</w:t>
      </w:r>
    </w:p>
    <w:p w:rsidR="0001119D" w:rsidRPr="0001119D" w:rsidRDefault="0001119D" w:rsidP="0001119D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0111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01119D" w:rsidRPr="0001119D" w:rsidRDefault="0001119D" w:rsidP="0001119D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</w:p>
    <w:p w:rsidR="0001119D" w:rsidRPr="0001119D" w:rsidRDefault="0001119D" w:rsidP="0001119D">
      <w:pPr>
        <w:shd w:val="clear" w:color="auto" w:fill="FFFFFF"/>
        <w:spacing w:after="0" w:line="240" w:lineRule="auto"/>
        <w:ind w:firstLine="884"/>
        <w:rPr>
          <w:rFonts w:ascii="Calibri" w:eastAsia="Times New Roman" w:hAnsi="Calibri" w:cs="Calibri"/>
          <w:color w:val="000000"/>
          <w:lang w:val="ru-RU" w:eastAsia="ru-RU"/>
        </w:rPr>
      </w:pPr>
      <w:r w:rsidRPr="00011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Предметные результаты:</w:t>
      </w:r>
    </w:p>
    <w:p w:rsidR="0001119D" w:rsidRPr="0001119D" w:rsidRDefault="0001119D" w:rsidP="0001119D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0111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01119D" w:rsidRPr="0001119D" w:rsidRDefault="0001119D" w:rsidP="0001119D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0111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01119D" w:rsidRPr="0001119D" w:rsidRDefault="0001119D" w:rsidP="0001119D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01119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013307" w:rsidRDefault="00013307" w:rsidP="00013307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013307" w:rsidRDefault="00013307" w:rsidP="00013307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01119D" w:rsidRDefault="0001119D" w:rsidP="0001119D">
      <w:pPr>
        <w:pStyle w:val="c2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Тематический блок 1. «Культура как социальность»</w:t>
      </w:r>
    </w:p>
    <w:p w:rsidR="0001119D" w:rsidRDefault="0001119D" w:rsidP="0001119D">
      <w:pPr>
        <w:pStyle w:val="c2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Тема 1. Мир культуры: его структура</w:t>
      </w:r>
    </w:p>
    <w:p w:rsidR="0001119D" w:rsidRDefault="0001119D" w:rsidP="0001119D">
      <w:pPr>
        <w:pStyle w:val="c2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>Культура как форма социального взаимодействия.  Связь между миром материальной культуры и социальной структурой общества. Расстояние и образ жизни людей. Научно-</w:t>
      </w:r>
      <w:r>
        <w:rPr>
          <w:rStyle w:val="c9"/>
          <w:color w:val="000000"/>
        </w:rPr>
        <w:lastRenderedPageBreak/>
        <w:t>технический прогресс как один из источников формирования социального облика общества.</w:t>
      </w:r>
    </w:p>
    <w:p w:rsidR="0001119D" w:rsidRDefault="0001119D" w:rsidP="0001119D">
      <w:pPr>
        <w:pStyle w:val="c2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Тема 2. Культура России: многообразие регионов.</w:t>
      </w:r>
    </w:p>
    <w:p w:rsidR="0001119D" w:rsidRDefault="0001119D" w:rsidP="0001119D">
      <w:pPr>
        <w:pStyle w:val="c7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:rsidR="0001119D" w:rsidRDefault="0001119D" w:rsidP="0001119D">
      <w:pPr>
        <w:pStyle w:val="c7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Тема 3. История быта как история культуры.</w:t>
      </w:r>
    </w:p>
    <w:p w:rsidR="0001119D" w:rsidRDefault="0001119D" w:rsidP="0001119D">
      <w:pPr>
        <w:pStyle w:val="c7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>Домашнее хозяйство и его типы.  Хозяйственная  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:rsidR="0001119D" w:rsidRDefault="0001119D" w:rsidP="0001119D">
      <w:pPr>
        <w:pStyle w:val="c2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Тема 4. Прогресс: технический и социальный.</w:t>
      </w:r>
      <w:r>
        <w:rPr>
          <w:rStyle w:val="c9"/>
          <w:color w:val="000000"/>
        </w:rPr>
        <w:t> </w:t>
      </w:r>
    </w:p>
    <w:p w:rsidR="0001119D" w:rsidRDefault="0001119D" w:rsidP="0001119D">
      <w:pPr>
        <w:pStyle w:val="c2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>Производительность труда. Разделение труда. Обслуживающий и производящий труд  Домашний труд и его механизация. Что такое технологии и как они влияют на культуру и ценности общества?</w:t>
      </w:r>
    </w:p>
    <w:p w:rsidR="0001119D" w:rsidRDefault="0001119D" w:rsidP="0001119D">
      <w:pPr>
        <w:pStyle w:val="c23"/>
        <w:shd w:val="clear" w:color="auto" w:fill="FFFFFF"/>
        <w:spacing w:before="0" w:beforeAutospacing="0" w:after="0" w:afterAutospacing="0"/>
        <w:ind w:right="1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Тема 5. Образование в культуре народов России.</w:t>
      </w:r>
    </w:p>
    <w:p w:rsidR="0001119D" w:rsidRDefault="0001119D" w:rsidP="0001119D">
      <w:pPr>
        <w:pStyle w:val="c23"/>
        <w:shd w:val="clear" w:color="auto" w:fill="FFFFFF"/>
        <w:spacing w:before="0" w:beforeAutospacing="0" w:after="0" w:afterAutospacing="0"/>
        <w:ind w:right="1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>Представление об основных этапах в истории образования. Ценность знания. Социальная  обусловленность  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:rsidR="0001119D" w:rsidRDefault="0001119D" w:rsidP="0001119D">
      <w:pPr>
        <w:pStyle w:val="c2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Тема 6. Права и обязанности человека.</w:t>
      </w:r>
    </w:p>
    <w:p w:rsidR="0001119D" w:rsidRDefault="0001119D" w:rsidP="0001119D">
      <w:pPr>
        <w:pStyle w:val="c72"/>
        <w:shd w:val="clear" w:color="auto" w:fill="FFFFFF"/>
        <w:spacing w:before="0" w:beforeAutospacing="0" w:after="0" w:afterAutospacing="0"/>
        <w:ind w:right="1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:rsidR="0001119D" w:rsidRDefault="0001119D" w:rsidP="0001119D">
      <w:pPr>
        <w:pStyle w:val="c2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Тема 7. Общество и религия: духовно-нравственное взаимодействие.</w:t>
      </w:r>
    </w:p>
    <w:p w:rsidR="0001119D" w:rsidRDefault="0001119D" w:rsidP="0001119D">
      <w:pPr>
        <w:pStyle w:val="c7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>Мир религий в истории. Религии народов России сегодня. Государствообразующие и традиционные религии как источник духовно-нравственных ценностей.</w:t>
      </w:r>
    </w:p>
    <w:p w:rsidR="0001119D" w:rsidRDefault="0001119D" w:rsidP="0001119D">
      <w:pPr>
        <w:pStyle w:val="c23"/>
        <w:shd w:val="clear" w:color="auto" w:fill="FFFFFF"/>
        <w:spacing w:before="0" w:beforeAutospacing="0" w:after="0" w:afterAutospacing="0"/>
        <w:ind w:right="11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5"/>
          <w:b/>
          <w:bCs/>
          <w:color w:val="000000"/>
        </w:rPr>
        <w:t>Тема 8. Современный мир: самое важное </w:t>
      </w:r>
      <w:r>
        <w:rPr>
          <w:rStyle w:val="c48"/>
          <w:i/>
          <w:iCs/>
          <w:color w:val="000000"/>
        </w:rPr>
        <w:t>(практическое занятие)</w:t>
      </w:r>
      <w:r>
        <w:rPr>
          <w:rStyle w:val="c9"/>
          <w:color w:val="000000"/>
        </w:rPr>
        <w:t>.</w:t>
      </w:r>
    </w:p>
    <w:p w:rsidR="0001119D" w:rsidRDefault="0001119D" w:rsidP="0001119D">
      <w:pPr>
        <w:pStyle w:val="c7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01119D" w:rsidRDefault="0001119D" w:rsidP="0001119D">
      <w:pPr>
        <w:pStyle w:val="c7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0"/>
          <w:rFonts w:ascii="Tahoma" w:hAnsi="Tahoma" w:cs="Tahoma"/>
          <w:color w:val="000000"/>
          <w:sz w:val="22"/>
          <w:szCs w:val="22"/>
        </w:rPr>
        <w:t>Т</w:t>
      </w:r>
      <w:r>
        <w:rPr>
          <w:rStyle w:val="c4"/>
          <w:b/>
          <w:bCs/>
          <w:color w:val="000000"/>
        </w:rPr>
        <w:t>ематический блок 2. «Человек и его отражение в культуре»</w:t>
      </w:r>
    </w:p>
    <w:p w:rsidR="0001119D" w:rsidRDefault="0001119D" w:rsidP="0001119D">
      <w:pPr>
        <w:pStyle w:val="c8"/>
        <w:shd w:val="clear" w:color="auto" w:fill="FFFFFF"/>
        <w:spacing w:before="0" w:beforeAutospacing="0" w:after="0" w:afterAutospacing="0"/>
        <w:ind w:right="1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Тема 9. Каким должен быть человек? Духовно-нравственный облик и идеал человека.</w:t>
      </w:r>
    </w:p>
    <w:p w:rsidR="0001119D" w:rsidRDefault="0001119D" w:rsidP="0001119D">
      <w:pPr>
        <w:pStyle w:val="c72"/>
        <w:shd w:val="clear" w:color="auto" w:fill="FFFFFF"/>
        <w:spacing w:before="0" w:beforeAutospacing="0" w:after="0" w:afterAutospacing="0"/>
        <w:ind w:right="1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>Мораль, нравственность, этика, этикет в культурах народов России. Право и равенство в  правах.  Свобода  как  ценность. Долг как её ограничение. Общество как регулятор свободы. Свойства и качества человека, его образ в культуре народов России, единство человеческих качеств. Единство духовной жизни.</w:t>
      </w:r>
    </w:p>
    <w:p w:rsidR="0001119D" w:rsidRDefault="0001119D" w:rsidP="0001119D">
      <w:pPr>
        <w:pStyle w:val="c23"/>
        <w:shd w:val="clear" w:color="auto" w:fill="FFFFFF"/>
        <w:spacing w:before="0" w:beforeAutospacing="0" w:after="0" w:afterAutospacing="0"/>
        <w:ind w:right="1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Тема 10. Взросление человека в культуре народов Росси.</w:t>
      </w:r>
      <w:r>
        <w:rPr>
          <w:rStyle w:val="c9"/>
          <w:color w:val="000000"/>
        </w:rPr>
        <w:t> </w:t>
      </w:r>
    </w:p>
    <w:p w:rsidR="0001119D" w:rsidRDefault="0001119D" w:rsidP="0001119D">
      <w:pPr>
        <w:pStyle w:val="c23"/>
        <w:shd w:val="clear" w:color="auto" w:fill="FFFFFF"/>
        <w:spacing w:before="0" w:beforeAutospacing="0" w:after="0" w:afterAutospacing="0"/>
        <w:ind w:right="1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:rsidR="0001119D" w:rsidRDefault="0001119D" w:rsidP="0001119D">
      <w:pPr>
        <w:pStyle w:val="c2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Тема 11. Религия как источник нравственности</w:t>
      </w:r>
      <w:r>
        <w:rPr>
          <w:rStyle w:val="c9"/>
          <w:color w:val="000000"/>
        </w:rPr>
        <w:t>.</w:t>
      </w:r>
    </w:p>
    <w:p w:rsidR="0001119D" w:rsidRDefault="0001119D" w:rsidP="0001119D">
      <w:pPr>
        <w:pStyle w:val="c7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</w:t>
      </w:r>
    </w:p>
    <w:p w:rsidR="0001119D" w:rsidRDefault="0001119D" w:rsidP="0001119D">
      <w:pPr>
        <w:pStyle w:val="c7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Тема 12. Наука как источник знания о человеке и человеческом</w:t>
      </w:r>
      <w:r>
        <w:rPr>
          <w:rStyle w:val="c9"/>
          <w:color w:val="000000"/>
        </w:rPr>
        <w:t>.</w:t>
      </w:r>
    </w:p>
    <w:p w:rsidR="0001119D" w:rsidRDefault="0001119D" w:rsidP="0001119D">
      <w:pPr>
        <w:pStyle w:val="c7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>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:rsidR="0001119D" w:rsidRDefault="0001119D" w:rsidP="0001119D">
      <w:pPr>
        <w:pStyle w:val="c7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Тема 13. Этика и нравственность как категории духовной культуры.</w:t>
      </w:r>
    </w:p>
    <w:p w:rsidR="0001119D" w:rsidRDefault="0001119D" w:rsidP="0001119D">
      <w:pPr>
        <w:pStyle w:val="c2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:rsidR="0001119D" w:rsidRDefault="0001119D" w:rsidP="0001119D">
      <w:pPr>
        <w:pStyle w:val="c2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5"/>
          <w:b/>
          <w:bCs/>
          <w:color w:val="000000"/>
        </w:rPr>
        <w:t>Тема 14.  Самопознание</w:t>
      </w:r>
      <w:r>
        <w:rPr>
          <w:rStyle w:val="c62"/>
          <w:color w:val="000000"/>
        </w:rPr>
        <w:t> </w:t>
      </w:r>
      <w:r>
        <w:rPr>
          <w:rStyle w:val="c49"/>
          <w:i/>
          <w:iCs/>
          <w:color w:val="000000"/>
        </w:rPr>
        <w:t>(практическое  занятие).</w:t>
      </w:r>
    </w:p>
    <w:p w:rsidR="0001119D" w:rsidRDefault="0001119D" w:rsidP="0001119D">
      <w:pPr>
        <w:pStyle w:val="c72"/>
        <w:shd w:val="clear" w:color="auto" w:fill="FFFFFF"/>
        <w:spacing w:before="0" w:beforeAutospacing="0" w:after="0" w:afterAutospacing="0"/>
        <w:ind w:right="1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>Автобиография и автопортрет: кто я и что я люблю. Как устроена моя жизнь. Выполнение проекта.</w:t>
      </w:r>
    </w:p>
    <w:p w:rsidR="0001119D" w:rsidRDefault="0001119D" w:rsidP="0001119D">
      <w:pPr>
        <w:pStyle w:val="c7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6"/>
          <w:rFonts w:ascii="Tahoma" w:hAnsi="Tahoma" w:cs="Tahoma"/>
          <w:color w:val="000000"/>
          <w:sz w:val="22"/>
          <w:szCs w:val="22"/>
        </w:rPr>
        <w:lastRenderedPageBreak/>
        <w:t>Т</w:t>
      </w:r>
      <w:r>
        <w:rPr>
          <w:rStyle w:val="c4"/>
          <w:b/>
          <w:bCs/>
          <w:color w:val="000000"/>
        </w:rPr>
        <w:t>ематический блок 3.  «Человек как член общества»</w:t>
      </w:r>
    </w:p>
    <w:p w:rsidR="0001119D" w:rsidRDefault="0001119D" w:rsidP="0001119D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Тема 15. Труд делает человека человеком.</w:t>
      </w:r>
    </w:p>
    <w:p w:rsidR="0001119D" w:rsidRDefault="0001119D" w:rsidP="0001119D">
      <w:pPr>
        <w:pStyle w:val="c7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>Что такое труд. Важность труда и его экономическая стоимость. Безделье, лень, тунеядство. Трудолюбие, подвиг труда, ответственность. Общественная оценка труда.</w:t>
      </w:r>
    </w:p>
    <w:p w:rsidR="0001119D" w:rsidRDefault="0001119D" w:rsidP="0001119D">
      <w:pPr>
        <w:pStyle w:val="c2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Тема 16. Подвиг: как узнать героя?</w:t>
      </w:r>
    </w:p>
    <w:p w:rsidR="0001119D" w:rsidRDefault="0001119D" w:rsidP="0001119D">
      <w:pPr>
        <w:pStyle w:val="c7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>Что такое подвиг. Героизм как самопожертвование. Героизм на войне. Подвиг в мирное время. Милосердие, взаимопомощь.</w:t>
      </w:r>
    </w:p>
    <w:p w:rsidR="0001119D" w:rsidRDefault="0001119D" w:rsidP="0001119D">
      <w:pPr>
        <w:pStyle w:val="c7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Тема 17. Люди в обществе: духовно-нравственное взаимовлияние.</w:t>
      </w:r>
    </w:p>
    <w:p w:rsidR="0001119D" w:rsidRDefault="0001119D" w:rsidP="0001119D">
      <w:pPr>
        <w:pStyle w:val="c7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>Человек в социальном измерении. Дружба, предательство. Коллектив. Личные границы Этика предпринимательства. Социальная помощь.</w:t>
      </w:r>
    </w:p>
    <w:p w:rsidR="0001119D" w:rsidRDefault="0001119D" w:rsidP="0001119D">
      <w:pPr>
        <w:pStyle w:val="c72"/>
        <w:shd w:val="clear" w:color="auto" w:fill="FFFFFF"/>
        <w:spacing w:before="0" w:beforeAutospacing="0" w:after="0" w:afterAutospacing="0"/>
        <w:ind w:right="1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Тема 18. Проблемы современного  общества  как  отражение его духовно-нравственного самосознания.</w:t>
      </w:r>
    </w:p>
    <w:p w:rsidR="0001119D" w:rsidRDefault="0001119D" w:rsidP="0001119D">
      <w:pPr>
        <w:pStyle w:val="c2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>Бедность.     Инвалидность.     Асоциальная     семья. Сиротство. Отражение этих явлений в культуре общества.</w:t>
      </w:r>
    </w:p>
    <w:p w:rsidR="0001119D" w:rsidRDefault="0001119D" w:rsidP="0001119D">
      <w:pPr>
        <w:pStyle w:val="c84"/>
        <w:shd w:val="clear" w:color="auto" w:fill="FFFFFF"/>
        <w:spacing w:before="0" w:beforeAutospacing="0" w:after="0" w:afterAutospacing="0"/>
        <w:ind w:right="1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Тема 19. Духовно-нравственные ориентиры социальных отношений.</w:t>
      </w:r>
    </w:p>
    <w:p w:rsidR="0001119D" w:rsidRDefault="0001119D" w:rsidP="0001119D">
      <w:pPr>
        <w:pStyle w:val="c2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>Милосердие. Взаимопомощь. Социальное служение. Благотворительность. Волонтёрство. Общественные блага.</w:t>
      </w:r>
    </w:p>
    <w:p w:rsidR="0001119D" w:rsidRDefault="0001119D" w:rsidP="0001119D">
      <w:pPr>
        <w:pStyle w:val="c2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Тема 20. Гуманизм как сущностная характеристика духовно- нравственной культуры народов России</w:t>
      </w:r>
      <w:r>
        <w:rPr>
          <w:rStyle w:val="c9"/>
          <w:color w:val="000000"/>
        </w:rPr>
        <w:t>.</w:t>
      </w:r>
    </w:p>
    <w:p w:rsidR="0001119D" w:rsidRDefault="0001119D" w:rsidP="0001119D">
      <w:pPr>
        <w:pStyle w:val="c7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:rsidR="0001119D" w:rsidRDefault="0001119D" w:rsidP="0001119D">
      <w:pPr>
        <w:pStyle w:val="c23"/>
        <w:shd w:val="clear" w:color="auto" w:fill="FFFFFF"/>
        <w:spacing w:before="0" w:beforeAutospacing="0" w:after="0" w:afterAutospacing="0"/>
        <w:ind w:right="1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Тема 21. Социальные профессии; их важность для  сохранения духовно-нравственного облика общества.</w:t>
      </w:r>
    </w:p>
    <w:p w:rsidR="0001119D" w:rsidRDefault="0001119D" w:rsidP="0001119D">
      <w:pPr>
        <w:pStyle w:val="c7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профессии.</w:t>
      </w:r>
    </w:p>
    <w:p w:rsidR="0001119D" w:rsidRDefault="0001119D" w:rsidP="0001119D">
      <w:pPr>
        <w:pStyle w:val="c2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Тема 22. Выдающиеся благотворители в истории. Благотворительность как нравственный долг.</w:t>
      </w:r>
    </w:p>
    <w:p w:rsidR="0001119D" w:rsidRDefault="0001119D" w:rsidP="0001119D">
      <w:pPr>
        <w:pStyle w:val="c7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>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 w:rsidR="0001119D" w:rsidRDefault="0001119D" w:rsidP="0001119D">
      <w:pPr>
        <w:pStyle w:val="c2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Тема 23. Выдающиеся учёные России. Наука как источник социального и духовного прогресса общества</w:t>
      </w:r>
      <w:r>
        <w:rPr>
          <w:rStyle w:val="c9"/>
          <w:color w:val="000000"/>
        </w:rPr>
        <w:t>.</w:t>
      </w:r>
    </w:p>
    <w:p w:rsidR="0001119D" w:rsidRDefault="0001119D" w:rsidP="0001119D">
      <w:pPr>
        <w:pStyle w:val="c7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>Учёные России. Почему важно помнить  историю  науки . Вклад науки в благополучие страны. Важность морали и нравственности в науке, в деятельности учёных.</w:t>
      </w:r>
    </w:p>
    <w:p w:rsidR="0001119D" w:rsidRDefault="0001119D" w:rsidP="0001119D">
      <w:pPr>
        <w:pStyle w:val="c2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5"/>
          <w:b/>
          <w:bCs/>
          <w:color w:val="000000"/>
        </w:rPr>
        <w:t>Тема 24.  Моя профессия </w:t>
      </w:r>
      <w:r>
        <w:rPr>
          <w:rStyle w:val="c49"/>
          <w:i/>
          <w:iCs/>
          <w:color w:val="000000"/>
        </w:rPr>
        <w:t>(практическое занятие).</w:t>
      </w:r>
    </w:p>
    <w:p w:rsidR="0001119D" w:rsidRDefault="0001119D" w:rsidP="0001119D">
      <w:pPr>
        <w:pStyle w:val="c2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2"/>
          <w:color w:val="000000"/>
        </w:rPr>
        <w:t>Труд как   самореализация, как   вклад   в   общество.   Рассказ о своей будущей профессии.</w:t>
      </w:r>
    </w:p>
    <w:p w:rsidR="0001119D" w:rsidRDefault="0001119D" w:rsidP="0001119D">
      <w:pPr>
        <w:pStyle w:val="c7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6"/>
          <w:rFonts w:ascii="Tahoma" w:hAnsi="Tahoma" w:cs="Tahoma"/>
          <w:color w:val="000000"/>
          <w:sz w:val="22"/>
          <w:szCs w:val="22"/>
        </w:rPr>
        <w:t>Т</w:t>
      </w:r>
      <w:r>
        <w:rPr>
          <w:rStyle w:val="c4"/>
          <w:b/>
          <w:bCs/>
          <w:color w:val="000000"/>
        </w:rPr>
        <w:t>ематический блок 3.  «Родина и патриотизм»</w:t>
      </w:r>
    </w:p>
    <w:p w:rsidR="0001119D" w:rsidRDefault="0001119D" w:rsidP="0001119D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Тема 25. Гражданин</w:t>
      </w:r>
      <w:r>
        <w:rPr>
          <w:rStyle w:val="c9"/>
          <w:color w:val="000000"/>
        </w:rPr>
        <w:t>.</w:t>
      </w:r>
    </w:p>
    <w:p w:rsidR="0001119D" w:rsidRDefault="0001119D" w:rsidP="0001119D">
      <w:pPr>
        <w:pStyle w:val="c72"/>
        <w:shd w:val="clear" w:color="auto" w:fill="FFFFFF"/>
        <w:spacing w:before="0" w:beforeAutospacing="0" w:after="0" w:afterAutospacing="0"/>
        <w:ind w:right="1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>Родина и гражданство, их взаимосвязь. Что делает человека гражданином. Нравственные качества гражданина                                                                                      </w:t>
      </w:r>
    </w:p>
    <w:p w:rsidR="0001119D" w:rsidRDefault="0001119D" w:rsidP="0001119D">
      <w:pPr>
        <w:pStyle w:val="c72"/>
        <w:shd w:val="clear" w:color="auto" w:fill="FFFFFF"/>
        <w:spacing w:before="0" w:beforeAutospacing="0" w:after="0" w:afterAutospacing="0"/>
        <w:ind w:right="1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Тема 26. Патриотизм.</w:t>
      </w:r>
    </w:p>
    <w:p w:rsidR="0001119D" w:rsidRDefault="0001119D" w:rsidP="0001119D">
      <w:pPr>
        <w:pStyle w:val="c72"/>
        <w:shd w:val="clear" w:color="auto" w:fill="FFFFFF"/>
        <w:spacing w:before="0" w:beforeAutospacing="0" w:after="0" w:afterAutospacing="0"/>
        <w:ind w:right="1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> Патриотизм. Толерантность. Уважение   к   другим   народам   и их истории. Важность патриотизма.</w:t>
      </w:r>
    </w:p>
    <w:p w:rsidR="0001119D" w:rsidRDefault="0001119D" w:rsidP="0001119D">
      <w:pPr>
        <w:pStyle w:val="c2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Тема 27. Защита Родины: подвиг или долг?</w:t>
      </w:r>
    </w:p>
    <w:p w:rsidR="0001119D" w:rsidRDefault="0001119D" w:rsidP="0001119D">
      <w:pPr>
        <w:pStyle w:val="c72"/>
        <w:shd w:val="clear" w:color="auto" w:fill="FFFFFF"/>
        <w:spacing w:before="0" w:beforeAutospacing="0" w:after="0" w:afterAutospacing="0"/>
        <w:ind w:right="11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>Война и мир. Роль знания в защите Родины. Долг гражданина перед обществом. Военные подвиги. Честь. Доблесть.</w:t>
      </w:r>
    </w:p>
    <w:p w:rsidR="0001119D" w:rsidRDefault="0001119D" w:rsidP="0001119D">
      <w:pPr>
        <w:pStyle w:val="c2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Тема 28. Государство. Россия — наша родина.</w:t>
      </w:r>
    </w:p>
    <w:p w:rsidR="0001119D" w:rsidRDefault="0001119D" w:rsidP="0001119D">
      <w:pPr>
        <w:pStyle w:val="c2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:rsidR="0001119D" w:rsidRDefault="0001119D" w:rsidP="0001119D">
      <w:pPr>
        <w:pStyle w:val="c2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Тема 29. Гражданская идентичность</w:t>
      </w:r>
      <w:r>
        <w:rPr>
          <w:rStyle w:val="c9"/>
          <w:color w:val="000000"/>
        </w:rPr>
        <w:t> </w:t>
      </w:r>
      <w:r>
        <w:rPr>
          <w:rStyle w:val="c49"/>
          <w:i/>
          <w:iCs/>
          <w:color w:val="000000"/>
        </w:rPr>
        <w:t>(практическое занятие).</w:t>
      </w:r>
    </w:p>
    <w:p w:rsidR="0001119D" w:rsidRDefault="0001119D" w:rsidP="0001119D">
      <w:pPr>
        <w:pStyle w:val="c2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lastRenderedPageBreak/>
        <w:t>Какими качествами должен обладать человек как гражданин.</w:t>
      </w:r>
    </w:p>
    <w:p w:rsidR="0001119D" w:rsidRDefault="0001119D" w:rsidP="0001119D">
      <w:pPr>
        <w:pStyle w:val="c2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Тема 30. Моя школа и мой класс</w:t>
      </w:r>
      <w:r>
        <w:rPr>
          <w:rStyle w:val="c9"/>
          <w:color w:val="000000"/>
        </w:rPr>
        <w:t> </w:t>
      </w:r>
      <w:r>
        <w:rPr>
          <w:rStyle w:val="c49"/>
          <w:i/>
          <w:iCs/>
          <w:color w:val="000000"/>
        </w:rPr>
        <w:t>(практическое занятие).</w:t>
      </w:r>
    </w:p>
    <w:p w:rsidR="0001119D" w:rsidRDefault="0001119D" w:rsidP="0001119D">
      <w:pPr>
        <w:pStyle w:val="c2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9"/>
          <w:i/>
          <w:iCs/>
          <w:color w:val="000000"/>
        </w:rPr>
        <w:t> </w:t>
      </w:r>
      <w:r>
        <w:rPr>
          <w:rStyle w:val="c9"/>
          <w:color w:val="000000"/>
        </w:rPr>
        <w:t>Портрет школы или класса через добрые дела.</w:t>
      </w:r>
    </w:p>
    <w:p w:rsidR="0001119D" w:rsidRDefault="0001119D" w:rsidP="0001119D">
      <w:pPr>
        <w:pStyle w:val="c2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Тема 31.  Человек: какой  он? </w:t>
      </w:r>
      <w:r>
        <w:rPr>
          <w:rStyle w:val="c9"/>
          <w:color w:val="000000"/>
        </w:rPr>
        <w:t> </w:t>
      </w:r>
      <w:r>
        <w:rPr>
          <w:rStyle w:val="c49"/>
          <w:i/>
          <w:iCs/>
          <w:color w:val="000000"/>
        </w:rPr>
        <w:t>(практическое занятие).</w:t>
      </w:r>
    </w:p>
    <w:p w:rsidR="0001119D" w:rsidRDefault="0001119D" w:rsidP="0001119D">
      <w:pPr>
        <w:pStyle w:val="c2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>Человек. Его образы в культуре. Духовность и нравственность как важнейшие качества человека.</w:t>
      </w:r>
    </w:p>
    <w:p w:rsidR="0001119D" w:rsidRDefault="0001119D" w:rsidP="0001119D">
      <w:pPr>
        <w:pStyle w:val="c2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Тема Человек и культура</w:t>
      </w:r>
      <w:r>
        <w:rPr>
          <w:rStyle w:val="c9"/>
          <w:color w:val="000000"/>
        </w:rPr>
        <w:t> </w:t>
      </w:r>
      <w:r>
        <w:rPr>
          <w:rStyle w:val="c49"/>
          <w:i/>
          <w:iCs/>
          <w:color w:val="000000"/>
        </w:rPr>
        <w:t>(проект).</w:t>
      </w:r>
    </w:p>
    <w:p w:rsidR="0001119D" w:rsidRDefault="0001119D" w:rsidP="0001119D">
      <w:pPr>
        <w:pStyle w:val="c23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</w:rPr>
      </w:pPr>
      <w:r>
        <w:rPr>
          <w:rStyle w:val="c9"/>
          <w:color w:val="000000"/>
        </w:rPr>
        <w:t>Итоговый проект: «Что значит быть человеком?»</w:t>
      </w:r>
    </w:p>
    <w:p w:rsidR="0001119D" w:rsidRDefault="0001119D" w:rsidP="0001119D">
      <w:pPr>
        <w:pStyle w:val="c2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>Календарно-тематическое планирование.</w:t>
      </w:r>
    </w:p>
    <w:p w:rsidR="0001119D" w:rsidRPr="0001119D" w:rsidRDefault="0001119D" w:rsidP="000111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011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класс (34ч.)</w:t>
      </w:r>
    </w:p>
    <w:tbl>
      <w:tblPr>
        <w:tblW w:w="12228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2"/>
        <w:gridCol w:w="6708"/>
        <w:gridCol w:w="1242"/>
        <w:gridCol w:w="1598"/>
        <w:gridCol w:w="1598"/>
      </w:tblGrid>
      <w:tr w:rsidR="0001119D" w:rsidRPr="0001119D" w:rsidTr="0001119D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№ урока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Тема урока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кол.</w:t>
            </w:r>
          </w:p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час.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Дата по плану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дата факт.</w:t>
            </w:r>
          </w:p>
        </w:tc>
      </w:tr>
      <w:tr w:rsidR="0001119D" w:rsidRPr="00503FAB" w:rsidTr="0001119D">
        <w:tc>
          <w:tcPr>
            <w:tcW w:w="122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Тематический блок 1. «Культура как социальность» - 8 ч.</w:t>
            </w:r>
          </w:p>
        </w:tc>
      </w:tr>
      <w:tr w:rsidR="0001119D" w:rsidRPr="0001119D" w:rsidTr="0001119D">
        <w:trPr>
          <w:trHeight w:val="600"/>
        </w:trPr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ind w:left="-140" w:right="156" w:firstLine="142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Мир культуры: его структура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07.09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01119D" w:rsidRPr="0001119D" w:rsidTr="0001119D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ind w:left="2" w:right="156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Культура России: многообразие регионов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14.09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01119D" w:rsidRPr="0001119D" w:rsidTr="0001119D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ind w:left="2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История быта как история культуры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21.09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01119D" w:rsidRPr="0001119D" w:rsidTr="0001119D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ind w:left="2" w:right="156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Прогресс: технический и социальный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28.09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01119D" w:rsidRPr="0001119D" w:rsidTr="0001119D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ind w:left="2" w:right="156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Образование в культуре народов России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05.10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01119D" w:rsidRPr="0001119D" w:rsidTr="0001119D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ind w:left="2" w:right="152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Права и обязанности человека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12.10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01119D" w:rsidRPr="0001119D" w:rsidTr="0001119D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ind w:left="2" w:right="160"/>
              <w:jc w:val="both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Общество и религия: духовно-нравственное взаимодействие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19.10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01119D" w:rsidRPr="0001119D" w:rsidTr="0001119D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ind w:left="2" w:right="160"/>
              <w:jc w:val="both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Современный мир: самое важное </w:t>
            </w:r>
            <w:r w:rsidRPr="000111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(практическое занятие)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26.10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01119D" w:rsidRPr="00503FAB" w:rsidTr="0001119D">
        <w:tc>
          <w:tcPr>
            <w:tcW w:w="122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Тематический блок 2. «Человек и его отражение в культуре» - 6 ч.</w:t>
            </w:r>
          </w:p>
        </w:tc>
      </w:tr>
      <w:tr w:rsidR="0001119D" w:rsidRPr="0001119D" w:rsidTr="0001119D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ind w:left="2" w:right="160"/>
              <w:jc w:val="both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Каким должен быть человек? Духовно- нравственный облик и идеал человека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09.11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чет.</w:t>
            </w:r>
          </w:p>
        </w:tc>
      </w:tr>
      <w:tr w:rsidR="0001119D" w:rsidRPr="0001119D" w:rsidTr="0001119D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ind w:left="2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Взросление человека в культуре народов России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16.11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01119D" w:rsidRPr="0001119D" w:rsidTr="0001119D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ind w:left="2" w:right="156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Религия как источник нравственности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23.11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01119D" w:rsidRPr="0001119D" w:rsidTr="0001119D">
        <w:trPr>
          <w:trHeight w:val="420"/>
        </w:trPr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ind w:left="2" w:right="152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Наука как источник  знания о человеке и человеческом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30.11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01119D" w:rsidRPr="0001119D" w:rsidTr="0001119D">
        <w:trPr>
          <w:trHeight w:val="420"/>
        </w:trPr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ind w:left="2" w:right="158"/>
              <w:jc w:val="both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Этика и нравственность как категории духовной культуры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07.12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01119D" w:rsidRPr="0001119D" w:rsidTr="0001119D">
        <w:trPr>
          <w:trHeight w:val="420"/>
        </w:trPr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ind w:left="2" w:right="16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Самопознание        </w:t>
            </w:r>
            <w:r w:rsidRPr="000111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(практическое занятие)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14.12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01119D" w:rsidRPr="00503FAB" w:rsidTr="0001119D">
        <w:trPr>
          <w:trHeight w:val="420"/>
        </w:trPr>
        <w:tc>
          <w:tcPr>
            <w:tcW w:w="122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Тематический блок 3. «Человек как член общества» - 10 ч.</w:t>
            </w:r>
          </w:p>
        </w:tc>
      </w:tr>
      <w:tr w:rsidR="0001119D" w:rsidRPr="0001119D" w:rsidTr="0001119D">
        <w:trPr>
          <w:trHeight w:val="420"/>
        </w:trPr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ind w:left="2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Труд делает человека человеком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21.12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01119D" w:rsidRPr="0001119D" w:rsidTr="0001119D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ind w:left="2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Подвиг: как узнать героя?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28.12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01119D" w:rsidRPr="0001119D" w:rsidTr="0001119D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ind w:left="2"/>
              <w:jc w:val="both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Люди в обществе: духовно-нравственное взаимовлияние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11.01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01119D" w:rsidRPr="0001119D" w:rsidTr="0001119D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ind w:left="2" w:right="158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Проблемы современного общества как отражение его духовно-нравственного</w:t>
            </w:r>
          </w:p>
          <w:p w:rsidR="0001119D" w:rsidRPr="0001119D" w:rsidRDefault="0001119D" w:rsidP="0001119D">
            <w:pPr>
              <w:spacing w:after="0" w:line="240" w:lineRule="auto"/>
              <w:ind w:left="2" w:right="158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самосознания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18.01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01119D" w:rsidRPr="0001119D" w:rsidTr="0001119D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ind w:left="2" w:right="158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Духовно-нравственные ориентиры социальных отношений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25.01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01119D" w:rsidRPr="0001119D" w:rsidTr="0001119D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ind w:left="2" w:right="160"/>
              <w:jc w:val="both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Гуманизм как сущностная характеристика духовно- нравственной культуры народов России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01.02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01119D" w:rsidRPr="0001119D" w:rsidTr="0001119D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ind w:left="2" w:right="158"/>
              <w:jc w:val="both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Социальные профессии; их важность для сохранения духовно-нравственного облика общества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08.02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01119D" w:rsidRPr="0001119D" w:rsidTr="0001119D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ind w:left="2" w:right="158"/>
              <w:jc w:val="both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Выдающиеся благотворите- ли в истории . Благотворительность как нравственный долг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15.02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01119D" w:rsidRPr="0001119D" w:rsidTr="0001119D">
        <w:trPr>
          <w:trHeight w:val="360"/>
        </w:trPr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ind w:left="2" w:right="160"/>
              <w:jc w:val="both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Выдающиеся учёные России. Наука как источник социального и духовного</w:t>
            </w:r>
          </w:p>
          <w:p w:rsidR="0001119D" w:rsidRPr="0001119D" w:rsidRDefault="0001119D" w:rsidP="0001119D">
            <w:pPr>
              <w:spacing w:after="0" w:line="240" w:lineRule="auto"/>
              <w:ind w:left="2" w:right="160"/>
              <w:jc w:val="both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прогресса общества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29.02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01119D" w:rsidRPr="0001119D" w:rsidTr="0001119D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24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ind w:left="2" w:right="228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Моя профессия </w:t>
            </w:r>
            <w:r w:rsidRPr="000111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(практическое занятие)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07.03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01119D" w:rsidRPr="00503FAB" w:rsidTr="0001119D">
        <w:tc>
          <w:tcPr>
            <w:tcW w:w="122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ind w:left="2086" w:right="2226"/>
              <w:jc w:val="both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Тематический блок 4. «Родина и патриотизм» - 10 ч.</w:t>
            </w:r>
          </w:p>
        </w:tc>
      </w:tr>
      <w:tr w:rsidR="0001119D" w:rsidRPr="0001119D" w:rsidTr="0001119D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Гражданин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14.03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01119D" w:rsidRPr="0001119D" w:rsidTr="0001119D">
        <w:trPr>
          <w:trHeight w:val="652"/>
        </w:trPr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Патриотизм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21.03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01119D" w:rsidRPr="0001119D" w:rsidTr="0001119D">
        <w:trPr>
          <w:trHeight w:val="628"/>
        </w:trPr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ind w:right="236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Защита Родины: подвиг или  долг?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04.04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01119D" w:rsidRPr="0001119D" w:rsidTr="0001119D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Государство .</w:t>
            </w:r>
          </w:p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Россия — наша Родина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11.04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01119D" w:rsidRPr="0001119D" w:rsidTr="0001119D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ind w:left="2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Гражданская     идентичность</w:t>
            </w:r>
          </w:p>
          <w:p w:rsidR="0001119D" w:rsidRPr="0001119D" w:rsidRDefault="0001119D" w:rsidP="0001119D">
            <w:pPr>
              <w:spacing w:after="0" w:line="240" w:lineRule="auto"/>
              <w:ind w:left="168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 (практическое занятие)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18.04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01119D" w:rsidRPr="0001119D" w:rsidTr="0001119D">
        <w:trPr>
          <w:trHeight w:val="584"/>
        </w:trPr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Моя  школа   и   мой   класс</w:t>
            </w:r>
          </w:p>
          <w:p w:rsidR="0001119D" w:rsidRPr="0001119D" w:rsidRDefault="0001119D" w:rsidP="0001119D">
            <w:pPr>
              <w:spacing w:after="0" w:line="240" w:lineRule="auto"/>
              <w:ind w:left="168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(практическое занятие)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25.04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01119D" w:rsidRPr="0001119D" w:rsidTr="0001119D">
        <w:trPr>
          <w:trHeight w:val="316"/>
        </w:trPr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Человек: какой он? </w:t>
            </w:r>
            <w:r w:rsidRPr="000111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(практическое занятие)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02.05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01119D" w:rsidRPr="0001119D" w:rsidTr="0001119D">
        <w:trPr>
          <w:trHeight w:val="436"/>
        </w:trPr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Человек и культура </w:t>
            </w:r>
            <w:r w:rsidRPr="000111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(практическое занятие)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16.05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01119D" w:rsidRPr="0001119D" w:rsidTr="0001119D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 и обобщение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23.05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01119D" w:rsidRPr="0001119D" w:rsidTr="0001119D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Промежуточная аттестация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01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24.05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19D" w:rsidRPr="0001119D" w:rsidRDefault="0001119D" w:rsidP="000111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</w:tbl>
    <w:p w:rsidR="0001119D" w:rsidRDefault="0001119D" w:rsidP="0001119D">
      <w:pPr>
        <w:autoSpaceDE w:val="0"/>
        <w:autoSpaceDN w:val="0"/>
        <w:spacing w:after="78" w:line="220" w:lineRule="exact"/>
      </w:pPr>
    </w:p>
    <w:p w:rsidR="0001119D" w:rsidRPr="00F76B3B" w:rsidRDefault="0001119D" w:rsidP="0001119D">
      <w:pPr>
        <w:autoSpaceDE w:val="0"/>
        <w:autoSpaceDN w:val="0"/>
        <w:spacing w:after="0" w:line="230" w:lineRule="auto"/>
        <w:rPr>
          <w:lang w:val="ru-RU"/>
        </w:rPr>
      </w:pPr>
      <w:r w:rsidRPr="00F76B3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01119D" w:rsidRPr="00F76B3B" w:rsidRDefault="0001119D" w:rsidP="0001119D">
      <w:pPr>
        <w:autoSpaceDE w:val="0"/>
        <w:autoSpaceDN w:val="0"/>
        <w:spacing w:before="346" w:after="0" w:line="230" w:lineRule="auto"/>
        <w:rPr>
          <w:lang w:val="ru-RU"/>
        </w:rPr>
      </w:pPr>
      <w:r w:rsidRPr="00F76B3B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01119D" w:rsidRPr="00F76B3B" w:rsidRDefault="0001119D" w:rsidP="0001119D">
      <w:pPr>
        <w:autoSpaceDE w:val="0"/>
        <w:autoSpaceDN w:val="0"/>
        <w:spacing w:before="166" w:after="0" w:line="281" w:lineRule="auto"/>
        <w:rPr>
          <w:lang w:val="ru-RU"/>
        </w:rPr>
      </w:pPr>
      <w:r w:rsidRPr="00F76B3B">
        <w:rPr>
          <w:rFonts w:ascii="Times New Roman" w:eastAsia="Times New Roman" w:hAnsi="Times New Roman"/>
          <w:color w:val="000000"/>
          <w:sz w:val="24"/>
          <w:lang w:val="ru-RU"/>
        </w:rPr>
        <w:t xml:space="preserve">Сахаров А.Н., Кочегаров К.А., Мухаметшин Р.М., под редакцией Сахарова А.Н., Основы духовно-нравственной культуры народов России. Основы религиозных культур народов России,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6 </w:t>
      </w:r>
      <w:r w:rsidRPr="00F76B3B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класс. ООО«Русское слово-учебник»; </w:t>
      </w:r>
      <w:r w:rsidRPr="00F76B3B">
        <w:rPr>
          <w:lang w:val="ru-RU"/>
        </w:rPr>
        <w:br/>
      </w:r>
      <w:r w:rsidRPr="00F76B3B">
        <w:rPr>
          <w:rFonts w:ascii="Times New Roman" w:eastAsia="Times New Roman" w:hAnsi="Times New Roman"/>
          <w:color w:val="000000"/>
          <w:sz w:val="24"/>
          <w:lang w:val="ru-RU"/>
        </w:rPr>
        <w:t>Студеникин М.Т., Основы духовно-нравственной культуры народов России. Основы светской этики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6</w:t>
      </w:r>
      <w:r w:rsidRPr="00F76B3B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класс. ООО «Русское слово-учебник»; </w:t>
      </w:r>
      <w:r w:rsidRPr="00F76B3B">
        <w:rPr>
          <w:lang w:val="ru-RU"/>
        </w:rPr>
        <w:br/>
      </w:r>
      <w:r w:rsidRPr="00F76B3B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181E58" w:rsidRPr="0001119D" w:rsidRDefault="00181E58">
      <w:pPr>
        <w:rPr>
          <w:lang w:val="ru-RU"/>
        </w:rPr>
      </w:pPr>
    </w:p>
    <w:sectPr w:rsidR="00181E58" w:rsidRPr="00011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E5C6C"/>
    <w:multiLevelType w:val="multilevel"/>
    <w:tmpl w:val="A5100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704E6D"/>
    <w:multiLevelType w:val="multilevel"/>
    <w:tmpl w:val="E9587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D23997"/>
    <w:multiLevelType w:val="multilevel"/>
    <w:tmpl w:val="360CD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CE5C66"/>
    <w:multiLevelType w:val="multilevel"/>
    <w:tmpl w:val="EB442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7C4BC7"/>
    <w:multiLevelType w:val="multilevel"/>
    <w:tmpl w:val="B6F6A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6728F7"/>
    <w:multiLevelType w:val="multilevel"/>
    <w:tmpl w:val="83B41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B014D9"/>
    <w:multiLevelType w:val="multilevel"/>
    <w:tmpl w:val="20748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F97E2F"/>
    <w:multiLevelType w:val="multilevel"/>
    <w:tmpl w:val="4FDE8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310284"/>
    <w:multiLevelType w:val="multilevel"/>
    <w:tmpl w:val="82A8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5DB"/>
    <w:rsid w:val="0001119D"/>
    <w:rsid w:val="00013307"/>
    <w:rsid w:val="00181E58"/>
    <w:rsid w:val="004975DB"/>
    <w:rsid w:val="00503FAB"/>
    <w:rsid w:val="00B1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307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01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">
    <w:name w:val="c4"/>
    <w:basedOn w:val="a0"/>
    <w:rsid w:val="0001119D"/>
  </w:style>
  <w:style w:type="character" w:customStyle="1" w:styleId="c9">
    <w:name w:val="c9"/>
    <w:basedOn w:val="a0"/>
    <w:rsid w:val="0001119D"/>
  </w:style>
  <w:style w:type="paragraph" w:customStyle="1" w:styleId="c72">
    <w:name w:val="c72"/>
    <w:basedOn w:val="a"/>
    <w:rsid w:val="0001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5">
    <w:name w:val="c35"/>
    <w:basedOn w:val="a0"/>
    <w:rsid w:val="0001119D"/>
  </w:style>
  <w:style w:type="character" w:customStyle="1" w:styleId="c48">
    <w:name w:val="c48"/>
    <w:basedOn w:val="a0"/>
    <w:rsid w:val="0001119D"/>
  </w:style>
  <w:style w:type="paragraph" w:customStyle="1" w:styleId="c74">
    <w:name w:val="c74"/>
    <w:basedOn w:val="a"/>
    <w:rsid w:val="0001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50">
    <w:name w:val="c50"/>
    <w:basedOn w:val="a0"/>
    <w:rsid w:val="0001119D"/>
  </w:style>
  <w:style w:type="paragraph" w:customStyle="1" w:styleId="c8">
    <w:name w:val="c8"/>
    <w:basedOn w:val="a"/>
    <w:rsid w:val="0001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62">
    <w:name w:val="c62"/>
    <w:basedOn w:val="a0"/>
    <w:rsid w:val="0001119D"/>
  </w:style>
  <w:style w:type="character" w:customStyle="1" w:styleId="c49">
    <w:name w:val="c49"/>
    <w:basedOn w:val="a0"/>
    <w:rsid w:val="0001119D"/>
  </w:style>
  <w:style w:type="character" w:customStyle="1" w:styleId="c86">
    <w:name w:val="c86"/>
    <w:basedOn w:val="a0"/>
    <w:rsid w:val="0001119D"/>
  </w:style>
  <w:style w:type="paragraph" w:customStyle="1" w:styleId="c84">
    <w:name w:val="c84"/>
    <w:basedOn w:val="a"/>
    <w:rsid w:val="0001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503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FAB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307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01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">
    <w:name w:val="c4"/>
    <w:basedOn w:val="a0"/>
    <w:rsid w:val="0001119D"/>
  </w:style>
  <w:style w:type="character" w:customStyle="1" w:styleId="c9">
    <w:name w:val="c9"/>
    <w:basedOn w:val="a0"/>
    <w:rsid w:val="0001119D"/>
  </w:style>
  <w:style w:type="paragraph" w:customStyle="1" w:styleId="c72">
    <w:name w:val="c72"/>
    <w:basedOn w:val="a"/>
    <w:rsid w:val="0001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5">
    <w:name w:val="c35"/>
    <w:basedOn w:val="a0"/>
    <w:rsid w:val="0001119D"/>
  </w:style>
  <w:style w:type="character" w:customStyle="1" w:styleId="c48">
    <w:name w:val="c48"/>
    <w:basedOn w:val="a0"/>
    <w:rsid w:val="0001119D"/>
  </w:style>
  <w:style w:type="paragraph" w:customStyle="1" w:styleId="c74">
    <w:name w:val="c74"/>
    <w:basedOn w:val="a"/>
    <w:rsid w:val="0001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50">
    <w:name w:val="c50"/>
    <w:basedOn w:val="a0"/>
    <w:rsid w:val="0001119D"/>
  </w:style>
  <w:style w:type="paragraph" w:customStyle="1" w:styleId="c8">
    <w:name w:val="c8"/>
    <w:basedOn w:val="a"/>
    <w:rsid w:val="0001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62">
    <w:name w:val="c62"/>
    <w:basedOn w:val="a0"/>
    <w:rsid w:val="0001119D"/>
  </w:style>
  <w:style w:type="character" w:customStyle="1" w:styleId="c49">
    <w:name w:val="c49"/>
    <w:basedOn w:val="a0"/>
    <w:rsid w:val="0001119D"/>
  </w:style>
  <w:style w:type="character" w:customStyle="1" w:styleId="c86">
    <w:name w:val="c86"/>
    <w:basedOn w:val="a0"/>
    <w:rsid w:val="0001119D"/>
  </w:style>
  <w:style w:type="paragraph" w:customStyle="1" w:styleId="c84">
    <w:name w:val="c84"/>
    <w:basedOn w:val="a"/>
    <w:rsid w:val="0001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503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FAB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2685</Words>
  <Characters>15311</Characters>
  <Application>Microsoft Office Word</Application>
  <DocSecurity>0</DocSecurity>
  <Lines>127</Lines>
  <Paragraphs>35</Paragraphs>
  <ScaleCrop>false</ScaleCrop>
  <Company/>
  <LinksUpToDate>false</LinksUpToDate>
  <CharactersWithSpaces>17961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№3</dc:creator>
  <cp:keywords/>
  <dc:description/>
  <cp:lastModifiedBy>Тамара Зиновьева</cp:lastModifiedBy>
  <cp:revision>5</cp:revision>
  <dcterms:created xsi:type="dcterms:W3CDTF">2024-08-29T02:42:00Z</dcterms:created>
  <dcterms:modified xsi:type="dcterms:W3CDTF">2024-09-11T22:29:00Z</dcterms:modified>
</cp:coreProperties>
</file>