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Муниципальное бюджетное общеобразовательное учреждение</w:t>
      </w: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 xml:space="preserve">«Средняя 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8F3976">
          <w:rPr>
            <w:rFonts w:ascii="Times New Roman" w:eastAsia="Times New Roman" w:hAnsi="Times New Roman"/>
            <w:b/>
            <w:lang w:eastAsia="ru-RU"/>
          </w:rPr>
          <w:t xml:space="preserve">3 </w:t>
        </w:r>
        <w:proofErr w:type="spellStart"/>
        <w:r w:rsidRPr="008F3976">
          <w:rPr>
            <w:rFonts w:ascii="Times New Roman" w:eastAsia="Times New Roman" w:hAnsi="Times New Roman"/>
            <w:b/>
            <w:lang w:eastAsia="ru-RU"/>
          </w:rPr>
          <w:t>г</w:t>
        </w:r>
      </w:smartTag>
      <w:r w:rsidRPr="008F3976">
        <w:rPr>
          <w:rFonts w:ascii="Times New Roman" w:eastAsia="Times New Roman" w:hAnsi="Times New Roman"/>
          <w:b/>
          <w:lang w:eastAsia="ru-RU"/>
        </w:rPr>
        <w:t>.Облучье</w:t>
      </w:r>
      <w:proofErr w:type="spellEnd"/>
      <w:r w:rsidRPr="008F3976">
        <w:rPr>
          <w:rFonts w:ascii="Times New Roman" w:eastAsia="Times New Roman" w:hAnsi="Times New Roman"/>
          <w:b/>
          <w:lang w:eastAsia="ru-RU"/>
        </w:rPr>
        <w:t>» имени Героя</w:t>
      </w: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 xml:space="preserve">Советского Союза Юрия Владимировича </w:t>
      </w:r>
      <w:proofErr w:type="spellStart"/>
      <w:r w:rsidRPr="008F3976">
        <w:rPr>
          <w:rFonts w:ascii="Times New Roman" w:eastAsia="Times New Roman" w:hAnsi="Times New Roman"/>
          <w:b/>
          <w:lang w:eastAsia="ru-RU"/>
        </w:rPr>
        <w:t>Тварковского</w:t>
      </w:r>
      <w:proofErr w:type="spellEnd"/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tbl>
      <w:tblPr>
        <w:tblW w:w="1052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780"/>
        <w:gridCol w:w="3504"/>
      </w:tblGrid>
      <w:tr w:rsidR="004457F2" w:rsidRPr="008F3976" w:rsidTr="00A943DF">
        <w:tc>
          <w:tcPr>
            <w:tcW w:w="3240" w:type="dxa"/>
          </w:tcPr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«Рассмотрено»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Руководитель МО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_________       ____________</w:t>
            </w:r>
          </w:p>
          <w:p w:rsidR="004457F2" w:rsidRPr="008F3976" w:rsidRDefault="004457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Подпись                            ФИО</w:t>
            </w:r>
          </w:p>
          <w:p w:rsidR="004457F2" w:rsidRPr="008F3976" w:rsidRDefault="004457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4457F2" w:rsidRPr="008F3976" w:rsidRDefault="004457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Протокол №____</w:t>
            </w:r>
          </w:p>
          <w:p w:rsidR="004457F2" w:rsidRPr="008F3976" w:rsidRDefault="004457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от «_____»__________</w:t>
            </w:r>
            <w:r w:rsidRPr="008F3976">
              <w:rPr>
                <w:rFonts w:ascii="Times New Roman" w:eastAsia="Times New Roman" w:hAnsi="Times New Roman"/>
                <w:u w:val="single"/>
                <w:lang w:eastAsia="ru-RU"/>
              </w:rPr>
              <w:t>201</w:t>
            </w:r>
            <w:r w:rsidR="009A2D50">
              <w:rPr>
                <w:rFonts w:ascii="Times New Roman" w:eastAsia="Times New Roman" w:hAnsi="Times New Roman"/>
                <w:u w:val="single"/>
                <w:lang w:eastAsia="ru-RU"/>
              </w:rPr>
              <w:t>8</w:t>
            </w:r>
            <w:r w:rsidRPr="008F3976">
              <w:rPr>
                <w:rFonts w:ascii="Times New Roman" w:eastAsia="Times New Roman" w:hAnsi="Times New Roman"/>
                <w:u w:val="single"/>
                <w:lang w:eastAsia="ru-RU"/>
              </w:rPr>
              <w:t>г</w:t>
            </w:r>
          </w:p>
        </w:tc>
        <w:tc>
          <w:tcPr>
            <w:tcW w:w="3780" w:type="dxa"/>
          </w:tcPr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«Согласовано»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Заместитель директора по УВР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________          </w:t>
            </w:r>
            <w:r w:rsidRPr="008F3976">
              <w:rPr>
                <w:rFonts w:ascii="Times New Roman" w:eastAsia="Times New Roman" w:hAnsi="Times New Roman"/>
                <w:u w:val="single"/>
                <w:lang w:eastAsia="ru-RU"/>
              </w:rPr>
              <w:t>_______________</w:t>
            </w:r>
          </w:p>
          <w:p w:rsidR="004457F2" w:rsidRPr="008F3976" w:rsidRDefault="004457F2" w:rsidP="008F3976">
            <w:pPr>
              <w:tabs>
                <w:tab w:val="left" w:pos="231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подпись</w:t>
            </w:r>
            <w:r w:rsidRPr="008F3976">
              <w:rPr>
                <w:rFonts w:ascii="Times New Roman" w:eastAsia="Times New Roman" w:hAnsi="Times New Roman"/>
                <w:lang w:eastAsia="ru-RU"/>
              </w:rPr>
              <w:tab/>
              <w:t>ФИО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Протокол №____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u w:val="single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от «____»___________</w:t>
            </w:r>
            <w:r w:rsidRPr="008F3976">
              <w:rPr>
                <w:rFonts w:ascii="Times New Roman" w:eastAsia="Times New Roman" w:hAnsi="Times New Roman"/>
                <w:u w:val="single"/>
                <w:lang w:eastAsia="ru-RU"/>
              </w:rPr>
              <w:t>201</w:t>
            </w:r>
            <w:r w:rsidR="009A2D50">
              <w:rPr>
                <w:rFonts w:ascii="Times New Roman" w:eastAsia="Times New Roman" w:hAnsi="Times New Roman"/>
                <w:u w:val="single"/>
                <w:lang w:eastAsia="ru-RU"/>
              </w:rPr>
              <w:t>8</w:t>
            </w:r>
            <w:r w:rsidRPr="008F3976">
              <w:rPr>
                <w:rFonts w:ascii="Times New Roman" w:eastAsia="Times New Roman" w:hAnsi="Times New Roman"/>
                <w:u w:val="single"/>
                <w:lang w:eastAsia="ru-RU"/>
              </w:rPr>
              <w:t>г.</w:t>
            </w:r>
          </w:p>
          <w:p w:rsidR="004457F2" w:rsidRPr="008F3976" w:rsidRDefault="004457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504" w:type="dxa"/>
          </w:tcPr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«Утверждаю»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 xml:space="preserve">Директор 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__________     </w:t>
            </w:r>
            <w:proofErr w:type="spellStart"/>
            <w:r w:rsidRPr="008F3976">
              <w:rPr>
                <w:rFonts w:ascii="Times New Roman" w:eastAsia="Times New Roman" w:hAnsi="Times New Roman"/>
                <w:u w:val="single"/>
                <w:lang w:eastAsia="ru-RU"/>
              </w:rPr>
              <w:t>Т.В.Кириллова</w:t>
            </w:r>
            <w:proofErr w:type="spellEnd"/>
          </w:p>
          <w:p w:rsidR="004457F2" w:rsidRPr="008F3976" w:rsidRDefault="004457F2" w:rsidP="008F3976">
            <w:pPr>
              <w:tabs>
                <w:tab w:val="left" w:pos="2235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подпись</w:t>
            </w:r>
            <w:r w:rsidRPr="008F3976">
              <w:rPr>
                <w:rFonts w:ascii="Times New Roman" w:eastAsia="Times New Roman" w:hAnsi="Times New Roman"/>
                <w:lang w:eastAsia="ru-RU"/>
              </w:rPr>
              <w:tab/>
              <w:t>ФИО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Приказ №</w:t>
            </w: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 _____</w:t>
            </w:r>
          </w:p>
          <w:p w:rsidR="004457F2" w:rsidRPr="008F3976" w:rsidRDefault="004457F2" w:rsidP="008F397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от «_____»__________201</w:t>
            </w:r>
            <w:r w:rsidR="009A2D50">
              <w:rPr>
                <w:rFonts w:ascii="Times New Roman" w:eastAsia="Times New Roman" w:hAnsi="Times New Roman"/>
                <w:lang w:eastAsia="ru-RU"/>
              </w:rPr>
              <w:t>8</w:t>
            </w: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 г.</w:t>
            </w:r>
          </w:p>
        </w:tc>
      </w:tr>
    </w:tbl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4457F2" w:rsidRPr="008F3976" w:rsidRDefault="004457F2" w:rsidP="008F3976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РАБОЧАЯ ПРОГРАММА</w:t>
      </w: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u w:val="single"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 xml:space="preserve">по </w:t>
      </w:r>
      <w:r w:rsidRPr="008F3976">
        <w:rPr>
          <w:rFonts w:ascii="Times New Roman" w:eastAsia="Times New Roman" w:hAnsi="Times New Roman"/>
          <w:b/>
          <w:u w:val="single"/>
          <w:lang w:eastAsia="ru-RU"/>
        </w:rPr>
        <w:t>биологии</w:t>
      </w: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 xml:space="preserve">для </w:t>
      </w:r>
      <w:r w:rsidRPr="008F3976">
        <w:rPr>
          <w:rFonts w:ascii="Times New Roman" w:eastAsia="Times New Roman" w:hAnsi="Times New Roman"/>
          <w:b/>
          <w:u w:val="single"/>
          <w:lang w:eastAsia="ru-RU"/>
        </w:rPr>
        <w:t>11 класса</w:t>
      </w:r>
    </w:p>
    <w:p w:rsidR="004457F2" w:rsidRPr="008F3976" w:rsidRDefault="00447DE4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(</w:t>
      </w:r>
      <w:r w:rsidR="004457F2" w:rsidRPr="008F3976">
        <w:rPr>
          <w:rFonts w:ascii="Times New Roman" w:eastAsia="Times New Roman" w:hAnsi="Times New Roman"/>
          <w:lang w:eastAsia="ru-RU"/>
        </w:rPr>
        <w:t>уровень: базовый)</w:t>
      </w: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Учитель: </w:t>
      </w:r>
      <w:r w:rsidR="009A2D50">
        <w:rPr>
          <w:rFonts w:ascii="Times New Roman" w:eastAsia="Times New Roman" w:hAnsi="Times New Roman"/>
          <w:lang w:eastAsia="ru-RU"/>
        </w:rPr>
        <w:t>Паршина</w:t>
      </w:r>
      <w:r w:rsidRPr="008F3976">
        <w:rPr>
          <w:rFonts w:ascii="Times New Roman" w:eastAsia="Times New Roman" w:hAnsi="Times New Roman"/>
          <w:lang w:eastAsia="ru-RU"/>
        </w:rPr>
        <w:t xml:space="preserve"> </w:t>
      </w:r>
      <w:r w:rsidR="009A2D50">
        <w:rPr>
          <w:rFonts w:ascii="Times New Roman" w:eastAsia="Times New Roman" w:hAnsi="Times New Roman"/>
          <w:lang w:eastAsia="ru-RU"/>
        </w:rPr>
        <w:t>Т</w:t>
      </w:r>
      <w:r w:rsidRPr="008F3976">
        <w:rPr>
          <w:rFonts w:ascii="Times New Roman" w:eastAsia="Times New Roman" w:hAnsi="Times New Roman"/>
          <w:lang w:eastAsia="ru-RU"/>
        </w:rPr>
        <w:t>.</w:t>
      </w:r>
      <w:r w:rsidR="009A2D50">
        <w:rPr>
          <w:rFonts w:ascii="Times New Roman" w:eastAsia="Times New Roman" w:hAnsi="Times New Roman"/>
          <w:lang w:eastAsia="ru-RU"/>
        </w:rPr>
        <w:t>А</w:t>
      </w:r>
      <w:r w:rsidRPr="008F3976">
        <w:rPr>
          <w:rFonts w:ascii="Times New Roman" w:eastAsia="Times New Roman" w:hAnsi="Times New Roman"/>
          <w:lang w:eastAsia="ru-RU"/>
        </w:rPr>
        <w:t>.</w:t>
      </w: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                   </w:t>
      </w: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ind w:left="1416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7DE4" w:rsidRPr="008F3976" w:rsidRDefault="00447DE4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7DE4" w:rsidRPr="008F3976" w:rsidRDefault="00447DE4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7DE4" w:rsidRPr="008F3976" w:rsidRDefault="00447DE4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7DE4" w:rsidRPr="008F3976" w:rsidRDefault="00447DE4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7DE4" w:rsidRPr="008F3976" w:rsidRDefault="00447DE4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</w:p>
    <w:p w:rsidR="004457F2" w:rsidRPr="008F3976" w:rsidRDefault="004457F2" w:rsidP="008F3976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201</w:t>
      </w:r>
      <w:r w:rsidR="009A2D50">
        <w:rPr>
          <w:rFonts w:ascii="Times New Roman" w:eastAsia="Times New Roman" w:hAnsi="Times New Roman"/>
          <w:lang w:eastAsia="ru-RU"/>
        </w:rPr>
        <w:t>8</w:t>
      </w:r>
      <w:r w:rsidRPr="008F3976">
        <w:rPr>
          <w:rFonts w:ascii="Times New Roman" w:eastAsia="Times New Roman" w:hAnsi="Times New Roman"/>
          <w:lang w:eastAsia="ru-RU"/>
        </w:rPr>
        <w:t>-201</w:t>
      </w:r>
      <w:r w:rsidR="009A2D50">
        <w:rPr>
          <w:rFonts w:ascii="Times New Roman" w:eastAsia="Times New Roman" w:hAnsi="Times New Roman"/>
          <w:lang w:eastAsia="ru-RU"/>
        </w:rPr>
        <w:t>9</w:t>
      </w:r>
      <w:bookmarkStart w:id="0" w:name="_GoBack"/>
      <w:bookmarkEnd w:id="0"/>
      <w:r w:rsidRPr="008F3976">
        <w:rPr>
          <w:rFonts w:ascii="Times New Roman" w:eastAsia="Times New Roman" w:hAnsi="Times New Roman"/>
          <w:lang w:eastAsia="ru-RU"/>
        </w:rPr>
        <w:t xml:space="preserve"> учебный год</w:t>
      </w:r>
    </w:p>
    <w:p w:rsidR="004457F2" w:rsidRPr="005278A8" w:rsidRDefault="004457F2" w:rsidP="005278A8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lastRenderedPageBreak/>
        <w:t>Пояснительная записка</w:t>
      </w:r>
    </w:p>
    <w:p w:rsidR="004457F2" w:rsidRPr="008F3976" w:rsidRDefault="004457F2" w:rsidP="008F3976">
      <w:pPr>
        <w:spacing w:after="0" w:line="240" w:lineRule="auto"/>
        <w:ind w:firstLine="540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 xml:space="preserve">1. Перечень нормативных правовых документов, на основании которых разработана рабочая программа: </w:t>
      </w:r>
    </w:p>
    <w:p w:rsidR="004457F2" w:rsidRPr="008F3976" w:rsidRDefault="004457F2" w:rsidP="008F3976">
      <w:pPr>
        <w:widowControl w:val="0"/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1. ФЗ -273 от 29.12. 2012 г. «Об образовании в Российской Федерации»;</w:t>
      </w:r>
    </w:p>
    <w:p w:rsidR="004457F2" w:rsidRPr="008F3976" w:rsidRDefault="004457F2" w:rsidP="008F39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2. Приказ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8F3976">
          <w:rPr>
            <w:rFonts w:ascii="Times New Roman" w:eastAsia="Times New Roman" w:hAnsi="Times New Roman"/>
            <w:lang w:eastAsia="ru-RU"/>
          </w:rPr>
          <w:t>2004 г</w:t>
        </w:r>
      </w:smartTag>
      <w:r w:rsidRPr="008F3976">
        <w:rPr>
          <w:rFonts w:ascii="Times New Roman" w:eastAsia="Times New Roman" w:hAnsi="Times New Roman"/>
          <w:lang w:eastAsia="ru-RU"/>
        </w:rPr>
        <w:t>. № 1089 «Об утверждении федерального компонента государственных образовательных стандартов начального общего, основного общего и среднего (полного) образования»</w:t>
      </w:r>
    </w:p>
    <w:p w:rsidR="004457F2" w:rsidRPr="008F3976" w:rsidRDefault="004457F2" w:rsidP="008F3976">
      <w:pPr>
        <w:widowControl w:val="0"/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3. Приказ Министерства образования и науки РФ от 30.08.2013 № 1015 (в редакции от 13.12.20 13 № 1342)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</w:t>
      </w:r>
    </w:p>
    <w:p w:rsidR="004457F2" w:rsidRPr="008F3976" w:rsidRDefault="005278A8" w:rsidP="008F3976">
      <w:pPr>
        <w:tabs>
          <w:tab w:val="left" w:pos="3900"/>
        </w:tabs>
        <w:spacing w:after="0" w:line="240" w:lineRule="auto"/>
        <w:jc w:val="both"/>
        <w:rPr>
          <w:rFonts w:ascii="Times New Roman" w:hAnsi="Times New Roman"/>
          <w:u w:val="single"/>
        </w:rPr>
      </w:pPr>
      <w:r w:rsidRPr="005278A8">
        <w:rPr>
          <w:rFonts w:ascii="Times New Roman" w:eastAsia="Times New Roman" w:hAnsi="Times New Roman"/>
          <w:lang w:eastAsia="ru-RU"/>
        </w:rPr>
        <w:t>4. Примерные программа</w:t>
      </w:r>
      <w:r w:rsidR="004457F2" w:rsidRPr="005278A8">
        <w:rPr>
          <w:rFonts w:ascii="Times New Roman" w:eastAsia="Times New Roman" w:hAnsi="Times New Roman"/>
          <w:lang w:eastAsia="ru-RU"/>
        </w:rPr>
        <w:t xml:space="preserve"> </w:t>
      </w:r>
      <w:r w:rsidR="004457F2" w:rsidRPr="005278A8">
        <w:rPr>
          <w:rFonts w:ascii="Times New Roman" w:hAnsi="Times New Roman"/>
        </w:rPr>
        <w:t xml:space="preserve">биологии к учебнику для 10-11 </w:t>
      </w:r>
      <w:proofErr w:type="spellStart"/>
      <w:r w:rsidR="004457F2" w:rsidRPr="005278A8">
        <w:rPr>
          <w:rFonts w:ascii="Times New Roman" w:hAnsi="Times New Roman"/>
        </w:rPr>
        <w:t>кл</w:t>
      </w:r>
      <w:proofErr w:type="spellEnd"/>
      <w:r w:rsidR="004457F2" w:rsidRPr="005278A8">
        <w:rPr>
          <w:rFonts w:ascii="Times New Roman" w:hAnsi="Times New Roman"/>
        </w:rPr>
        <w:t xml:space="preserve">. </w:t>
      </w:r>
      <w:proofErr w:type="spellStart"/>
      <w:r w:rsidR="004457F2" w:rsidRPr="005278A8">
        <w:rPr>
          <w:rFonts w:ascii="Times New Roman" w:hAnsi="Times New Roman"/>
        </w:rPr>
        <w:t>общеобразоват</w:t>
      </w:r>
      <w:proofErr w:type="spellEnd"/>
      <w:r w:rsidR="004457F2" w:rsidRPr="005278A8">
        <w:rPr>
          <w:rFonts w:ascii="Times New Roman" w:hAnsi="Times New Roman"/>
        </w:rPr>
        <w:t xml:space="preserve">. учреждений / Д.К. Беляев, П.М. Бородин, Н.Н. Воронцов и др.; под ред. Д.К. Беляева, Г.М. </w:t>
      </w:r>
      <w:r>
        <w:rPr>
          <w:rFonts w:ascii="Times New Roman" w:hAnsi="Times New Roman"/>
        </w:rPr>
        <w:t>Дымшица. – М.: Просвещение, 2011</w:t>
      </w:r>
      <w:r w:rsidR="00E67FEE">
        <w:rPr>
          <w:rFonts w:ascii="Times New Roman" w:hAnsi="Times New Roman"/>
        </w:rPr>
        <w:t xml:space="preserve"> г. </w:t>
      </w:r>
    </w:p>
    <w:p w:rsidR="004457F2" w:rsidRPr="008F3976" w:rsidRDefault="004457F2" w:rsidP="008F39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5. Постановление Главного государственного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8F3976">
          <w:rPr>
            <w:rFonts w:ascii="Times New Roman" w:eastAsia="Times New Roman" w:hAnsi="Times New Roman"/>
            <w:lang w:eastAsia="ru-RU"/>
          </w:rPr>
          <w:t>2010 г</w:t>
        </w:r>
      </w:smartTag>
      <w:r w:rsidRPr="008F3976">
        <w:rPr>
          <w:rFonts w:ascii="Times New Roman" w:eastAsia="Times New Roman" w:hAnsi="Times New Roman"/>
          <w:lang w:eastAsia="ru-RU"/>
        </w:rPr>
        <w:t>. № 189 «Об утверждении СанПиН 2.4.2.2821-10 «Санитарно-эпидемиологические требования к условиям и организации обучения в общеобразовательных учреждениях», зарегистрированные в Минюсте России 03 марта 2011 года, регистрационный № 1999</w:t>
      </w:r>
    </w:p>
    <w:p w:rsidR="004457F2" w:rsidRPr="008F3976" w:rsidRDefault="004457F2" w:rsidP="008F39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6. Письмо комитета образования от 10.04.2015 г. № 1144/15 «Об организации образовательной деятельности в 2015-2016 учебном году»</w:t>
      </w:r>
    </w:p>
    <w:p w:rsidR="004457F2" w:rsidRPr="008F3976" w:rsidRDefault="005278A8" w:rsidP="008F397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7. Приказ № 45 от 29.06.2015 </w:t>
      </w:r>
      <w:r w:rsidR="004457F2" w:rsidRPr="008F3976">
        <w:rPr>
          <w:rFonts w:ascii="Times New Roman" w:eastAsia="Times New Roman" w:hAnsi="Times New Roman"/>
          <w:lang w:eastAsia="ru-RU"/>
        </w:rPr>
        <w:t xml:space="preserve">«Об утверждении школьного учебного плана МБОУ СОШ № </w:t>
      </w:r>
      <w:smartTag w:uri="urn:schemas-microsoft-com:office:smarttags" w:element="metricconverter">
        <w:smartTagPr>
          <w:attr w:name="ProductID" w:val="3 г"/>
        </w:smartTagPr>
        <w:r w:rsidR="004457F2" w:rsidRPr="008F3976">
          <w:rPr>
            <w:rFonts w:ascii="Times New Roman" w:eastAsia="Times New Roman" w:hAnsi="Times New Roman"/>
            <w:lang w:eastAsia="ru-RU"/>
          </w:rPr>
          <w:t>3 г</w:t>
        </w:r>
      </w:smartTag>
      <w:r w:rsidR="004457F2" w:rsidRPr="008F3976">
        <w:rPr>
          <w:rFonts w:ascii="Times New Roman" w:eastAsia="Times New Roman" w:hAnsi="Times New Roman"/>
          <w:lang w:eastAsia="ru-RU"/>
        </w:rPr>
        <w:t>.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="004457F2" w:rsidRPr="008F3976">
        <w:rPr>
          <w:rFonts w:ascii="Times New Roman" w:eastAsia="Times New Roman" w:hAnsi="Times New Roman"/>
          <w:lang w:eastAsia="ru-RU"/>
        </w:rPr>
        <w:t xml:space="preserve">Облучье на 2015 – 2016 учебный год». </w:t>
      </w:r>
    </w:p>
    <w:p w:rsidR="004457F2" w:rsidRPr="008F3976" w:rsidRDefault="004457F2" w:rsidP="008F397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8. Приказ № 40/1 от 17.06.2015 «Об утверждении перечня учебников МБОУ СОШ № </w:t>
      </w:r>
      <w:smartTag w:uri="urn:schemas-microsoft-com:office:smarttags" w:element="metricconverter">
        <w:smartTagPr>
          <w:attr w:name="ProductID" w:val="3 г"/>
        </w:smartTagPr>
        <w:r w:rsidRPr="008F3976">
          <w:rPr>
            <w:rFonts w:ascii="Times New Roman" w:eastAsia="Times New Roman" w:hAnsi="Times New Roman"/>
            <w:lang w:eastAsia="ru-RU"/>
          </w:rPr>
          <w:t>3 г</w:t>
        </w:r>
      </w:smartTag>
      <w:r w:rsidRPr="008F3976">
        <w:rPr>
          <w:rFonts w:ascii="Times New Roman" w:eastAsia="Times New Roman" w:hAnsi="Times New Roman"/>
          <w:lang w:eastAsia="ru-RU"/>
        </w:rPr>
        <w:t>. Облучье на 2015 – 2016 учебный год»</w:t>
      </w:r>
    </w:p>
    <w:p w:rsidR="00D119B8" w:rsidRPr="008F3976" w:rsidRDefault="00D119B8" w:rsidP="008F397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4457F2" w:rsidRPr="008F3976" w:rsidRDefault="00652C25" w:rsidP="008F3976">
      <w:pPr>
        <w:spacing w:line="240" w:lineRule="auto"/>
        <w:ind w:firstLine="540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hAnsi="Times New Roman"/>
        </w:rPr>
        <w:t xml:space="preserve"> </w:t>
      </w:r>
      <w:r w:rsidR="004457F2" w:rsidRPr="008F3976">
        <w:rPr>
          <w:rFonts w:ascii="Times New Roman" w:eastAsia="Times New Roman" w:hAnsi="Times New Roman"/>
          <w:b/>
          <w:lang w:eastAsia="ru-RU"/>
        </w:rPr>
        <w:t>2. Цели и задачи, решаемые при реализации рабочей программы:</w:t>
      </w:r>
    </w:p>
    <w:p w:rsidR="004457F2" w:rsidRPr="008F3976" w:rsidRDefault="004457F2" w:rsidP="005278A8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5278A8">
        <w:rPr>
          <w:rFonts w:ascii="Times New Roman" w:eastAsia="Times New Roman" w:hAnsi="Times New Roman"/>
          <w:b/>
          <w:lang w:eastAsia="ru-RU"/>
        </w:rPr>
        <w:t>Цели:</w:t>
      </w:r>
      <w:r w:rsidRPr="005278A8">
        <w:rPr>
          <w:rFonts w:ascii="Times New Roman" w:eastAsia="Times New Roman" w:hAnsi="Times New Roman"/>
          <w:lang w:eastAsia="ru-RU"/>
        </w:rPr>
        <w:t xml:space="preserve"> </w:t>
      </w:r>
      <w:r w:rsidRPr="005278A8">
        <w:rPr>
          <w:rFonts w:ascii="Times New Roman" w:hAnsi="Times New Roman"/>
        </w:rPr>
        <w:t>освоение знаний</w:t>
      </w:r>
      <w:r w:rsidRPr="005278A8">
        <w:rPr>
          <w:rFonts w:ascii="Times New Roman" w:hAnsi="Times New Roman"/>
          <w:b/>
        </w:rPr>
        <w:t xml:space="preserve"> </w:t>
      </w:r>
      <w:r w:rsidRPr="005278A8">
        <w:rPr>
          <w:rFonts w:ascii="Times New Roman" w:hAnsi="Times New Roman"/>
          <w:bCs/>
        </w:rPr>
        <w:t>об</w:t>
      </w:r>
      <w:r w:rsidRPr="005278A8">
        <w:rPr>
          <w:rFonts w:ascii="Times New Roman" w:hAnsi="Times New Roman"/>
          <w:b/>
        </w:rPr>
        <w:t xml:space="preserve"> </w:t>
      </w:r>
      <w:r w:rsidRPr="005278A8">
        <w:rPr>
          <w:rFonts w:ascii="Times New Roman" w:hAnsi="Times New Roman"/>
        </w:rPr>
        <w:t>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 строении, многообразии и особенностях биосистем (клетка, организм, популяция, вид, биогеоценоз, биосфера); выдающихся биологических открытиях и современных иссл</w:t>
      </w:r>
      <w:r w:rsidR="005278A8" w:rsidRPr="005278A8">
        <w:rPr>
          <w:rFonts w:ascii="Times New Roman" w:hAnsi="Times New Roman"/>
        </w:rPr>
        <w:t>едованиях в биологической науке.</w:t>
      </w:r>
    </w:p>
    <w:p w:rsidR="004457F2" w:rsidRPr="008F3976" w:rsidRDefault="004457F2" w:rsidP="008F3976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Задачи:</w:t>
      </w:r>
    </w:p>
    <w:p w:rsidR="00652C25" w:rsidRPr="008F3976" w:rsidRDefault="00652C25" w:rsidP="008F397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  <w:b/>
        </w:rPr>
        <w:t xml:space="preserve">овладение умениями </w:t>
      </w:r>
      <w:r w:rsidRPr="008F3976">
        <w:rPr>
          <w:rFonts w:ascii="Times New Roman" w:hAnsi="Times New Roman"/>
        </w:rPr>
        <w:t>характеризовать современные научные открытия в области биологии; устанавливать связь между развитием биологии и социально-этическими, 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652C25" w:rsidRPr="008F3976" w:rsidRDefault="00652C25" w:rsidP="008F397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  <w:b/>
        </w:rPr>
        <w:t xml:space="preserve">развитие </w:t>
      </w:r>
      <w:r w:rsidRPr="008F3976">
        <w:rPr>
          <w:rFonts w:ascii="Times New Roman" w:hAnsi="Times New Roman"/>
        </w:rPr>
        <w:t>познавательных интересов, интеллектуальных и творческих способностей</w:t>
      </w:r>
      <w:r w:rsidRPr="008F3976">
        <w:rPr>
          <w:rFonts w:ascii="Times New Roman" w:hAnsi="Times New Roman"/>
          <w:b/>
        </w:rPr>
        <w:t xml:space="preserve"> </w:t>
      </w:r>
      <w:r w:rsidRPr="008F3976">
        <w:rPr>
          <w:rFonts w:ascii="Times New Roman" w:hAnsi="Times New Roman"/>
        </w:rPr>
        <w:t>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652C25" w:rsidRPr="008F3976" w:rsidRDefault="00652C25" w:rsidP="008F397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  <w:b/>
        </w:rPr>
        <w:t xml:space="preserve">воспитание </w:t>
      </w:r>
      <w:r w:rsidRPr="008F3976">
        <w:rPr>
          <w:rFonts w:ascii="Times New Roman" w:hAnsi="Times New Roman"/>
        </w:rPr>
        <w:t xml:space="preserve">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 </w:t>
      </w:r>
    </w:p>
    <w:p w:rsidR="00652C25" w:rsidRPr="008F3976" w:rsidRDefault="00652C25" w:rsidP="008F3976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b/>
          <w:i/>
        </w:rPr>
      </w:pPr>
      <w:r w:rsidRPr="008F3976">
        <w:rPr>
          <w:rFonts w:ascii="Times New Roman" w:hAnsi="Times New Roman"/>
          <w:b/>
        </w:rPr>
        <w:t xml:space="preserve">использование приобретенных знаний и умений в повседневной жизни </w:t>
      </w:r>
      <w:r w:rsidRPr="008F3976">
        <w:rPr>
          <w:rFonts w:ascii="Times New Roman" w:hAnsi="Times New Roman"/>
          <w:bCs/>
        </w:rPr>
        <w:t xml:space="preserve">для </w:t>
      </w:r>
      <w:r w:rsidRPr="008F3976">
        <w:rPr>
          <w:rFonts w:ascii="Times New Roman" w:hAnsi="Times New Roman"/>
        </w:rPr>
        <w:t>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заболеваний и ВИЧ-инфекции.</w:t>
      </w:r>
    </w:p>
    <w:p w:rsidR="004457F2" w:rsidRPr="008F3976" w:rsidRDefault="004457F2" w:rsidP="008F397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457F2" w:rsidRDefault="004457F2" w:rsidP="008F3976">
      <w:pPr>
        <w:spacing w:after="0" w:line="240" w:lineRule="auto"/>
        <w:jc w:val="both"/>
        <w:rPr>
          <w:rFonts w:ascii="Times New Roman" w:hAnsi="Times New Roman"/>
        </w:rPr>
      </w:pPr>
      <w:r w:rsidRPr="005278A8">
        <w:rPr>
          <w:rFonts w:ascii="Times New Roman" w:hAnsi="Times New Roman"/>
          <w:b/>
        </w:rPr>
        <w:t xml:space="preserve">3. Рабочая программа разработана на основе примерных программ основного общего образования по </w:t>
      </w:r>
      <w:r w:rsidR="005278A8" w:rsidRPr="005278A8">
        <w:rPr>
          <w:rFonts w:ascii="Times New Roman" w:hAnsi="Times New Roman"/>
          <w:b/>
        </w:rPr>
        <w:t>биологии</w:t>
      </w:r>
      <w:r w:rsidR="005278A8" w:rsidRPr="005278A8">
        <w:rPr>
          <w:rFonts w:ascii="Times New Roman" w:hAnsi="Times New Roman"/>
        </w:rPr>
        <w:t xml:space="preserve"> к учебнику для 10-11 </w:t>
      </w:r>
      <w:proofErr w:type="spellStart"/>
      <w:r w:rsidR="005278A8" w:rsidRPr="005278A8">
        <w:rPr>
          <w:rFonts w:ascii="Times New Roman" w:hAnsi="Times New Roman"/>
        </w:rPr>
        <w:t>кл</w:t>
      </w:r>
      <w:proofErr w:type="spellEnd"/>
      <w:r w:rsidR="005278A8" w:rsidRPr="005278A8">
        <w:rPr>
          <w:rFonts w:ascii="Times New Roman" w:hAnsi="Times New Roman"/>
        </w:rPr>
        <w:t xml:space="preserve">. </w:t>
      </w:r>
      <w:proofErr w:type="spellStart"/>
      <w:r w:rsidR="005278A8" w:rsidRPr="005278A8">
        <w:rPr>
          <w:rFonts w:ascii="Times New Roman" w:hAnsi="Times New Roman"/>
        </w:rPr>
        <w:t>общеобразоват</w:t>
      </w:r>
      <w:proofErr w:type="spellEnd"/>
      <w:r w:rsidR="005278A8" w:rsidRPr="005278A8">
        <w:rPr>
          <w:rFonts w:ascii="Times New Roman" w:hAnsi="Times New Roman"/>
        </w:rPr>
        <w:t xml:space="preserve">. учреждений / Д.К. Беляев, П.М. Бородин, Н.Н. Воронцов и др.; под ред. Д.К. Беляева, Г.М. </w:t>
      </w:r>
      <w:r w:rsidR="005278A8">
        <w:rPr>
          <w:rFonts w:ascii="Times New Roman" w:hAnsi="Times New Roman"/>
        </w:rPr>
        <w:t>Дымшица. – М.: Просвещение, 2011 г.</w:t>
      </w:r>
    </w:p>
    <w:p w:rsidR="005278A8" w:rsidRPr="008F3976" w:rsidRDefault="005278A8" w:rsidP="008F3976">
      <w:pPr>
        <w:spacing w:after="0" w:line="240" w:lineRule="auto"/>
        <w:jc w:val="both"/>
        <w:rPr>
          <w:rFonts w:ascii="Times New Roman" w:hAnsi="Times New Roman"/>
        </w:rPr>
      </w:pPr>
    </w:p>
    <w:p w:rsidR="004457F2" w:rsidRPr="008F3976" w:rsidRDefault="004457F2" w:rsidP="008F3976">
      <w:pPr>
        <w:spacing w:after="0" w:line="240" w:lineRule="auto"/>
        <w:jc w:val="both"/>
        <w:rPr>
          <w:rFonts w:ascii="Times New Roman" w:hAnsi="Times New Roman"/>
          <w:b/>
        </w:rPr>
      </w:pPr>
      <w:r w:rsidRPr="008F3976">
        <w:rPr>
          <w:rFonts w:ascii="Times New Roman" w:hAnsi="Times New Roman"/>
          <w:b/>
        </w:rPr>
        <w:t>4. Обоснование выбора программы для разработки рабочей программы.</w:t>
      </w:r>
    </w:p>
    <w:p w:rsidR="004457F2" w:rsidRPr="008F3976" w:rsidRDefault="004457F2" w:rsidP="008F3976">
      <w:pPr>
        <w:spacing w:after="0" w:line="240" w:lineRule="auto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lastRenderedPageBreak/>
        <w:t>Для разработки рабочей программы мною выбрана примерная программа основного общего образования по биологии. Выбор определяется тем, что примерная программа составлена Министерством образования РФ в соответствии с требованиями федерального компонента государственного стандарта (основного) общего образования и обязательного минимума содержания основных образовательных программ по биолог</w:t>
      </w:r>
      <w:r w:rsidR="00D17C28" w:rsidRPr="008F3976">
        <w:rPr>
          <w:rFonts w:ascii="Times New Roman" w:hAnsi="Times New Roman"/>
        </w:rPr>
        <w:t>ии в старшей школе.</w:t>
      </w:r>
      <w:r w:rsidRPr="008F3976">
        <w:rPr>
          <w:rFonts w:ascii="Times New Roman" w:hAnsi="Times New Roman"/>
        </w:rPr>
        <w:t xml:space="preserve"> Данная примерная программа рекомендована методистом </w:t>
      </w:r>
      <w:proofErr w:type="spellStart"/>
      <w:r w:rsidRPr="008F3976">
        <w:rPr>
          <w:rFonts w:ascii="Times New Roman" w:hAnsi="Times New Roman"/>
        </w:rPr>
        <w:t>ОблИПКПР</w:t>
      </w:r>
      <w:proofErr w:type="spellEnd"/>
      <w:r w:rsidRPr="008F3976">
        <w:rPr>
          <w:rFonts w:ascii="Times New Roman" w:hAnsi="Times New Roman"/>
        </w:rPr>
        <w:t xml:space="preserve"> </w:t>
      </w:r>
      <w:proofErr w:type="spellStart"/>
      <w:r w:rsidRPr="008F3976">
        <w:rPr>
          <w:rFonts w:ascii="Times New Roman" w:hAnsi="Times New Roman"/>
        </w:rPr>
        <w:t>г.Биробиджана</w:t>
      </w:r>
      <w:proofErr w:type="spellEnd"/>
      <w:r w:rsidRPr="008F3976">
        <w:rPr>
          <w:rFonts w:ascii="Times New Roman" w:hAnsi="Times New Roman"/>
        </w:rPr>
        <w:t>.</w:t>
      </w:r>
    </w:p>
    <w:p w:rsidR="004457F2" w:rsidRPr="008F3976" w:rsidRDefault="004457F2" w:rsidP="008F3976">
      <w:pPr>
        <w:spacing w:after="0" w:line="240" w:lineRule="auto"/>
        <w:jc w:val="both"/>
        <w:rPr>
          <w:rFonts w:ascii="Times New Roman" w:hAnsi="Times New Roman"/>
        </w:rPr>
      </w:pPr>
    </w:p>
    <w:p w:rsidR="00D17C28" w:rsidRPr="005278A8" w:rsidRDefault="005278A8" w:rsidP="008F3976">
      <w:pPr>
        <w:tabs>
          <w:tab w:val="num" w:pos="142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lang w:eastAsia="ru-RU"/>
        </w:rPr>
      </w:pPr>
      <w:r w:rsidRPr="005278A8">
        <w:rPr>
          <w:rFonts w:ascii="Times New Roman" w:eastAsia="Times New Roman" w:hAnsi="Times New Roman"/>
          <w:b/>
          <w:lang w:eastAsia="ru-RU"/>
        </w:rPr>
        <w:t>5. В программе нет изменений.</w:t>
      </w:r>
    </w:p>
    <w:p w:rsidR="005278A8" w:rsidRPr="008F3976" w:rsidRDefault="005278A8" w:rsidP="008F3976">
      <w:pPr>
        <w:tabs>
          <w:tab w:val="num" w:pos="142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highlight w:val="yellow"/>
          <w:lang w:eastAsia="ru-RU"/>
        </w:rPr>
      </w:pPr>
    </w:p>
    <w:p w:rsidR="005278A8" w:rsidRDefault="00D17C28" w:rsidP="008F39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 xml:space="preserve">6. </w:t>
      </w:r>
      <w:r w:rsidRPr="008F3976">
        <w:rPr>
          <w:rFonts w:ascii="Times New Roman" w:eastAsia="Times New Roman" w:hAnsi="Times New Roman"/>
          <w:b/>
          <w:bCs/>
          <w:iCs/>
          <w:lang w:eastAsia="ru-RU"/>
        </w:rPr>
        <w:t>Место и роль учебного предмета в овладении обучающимися требований к уровню подготовки обучающихся (выпускников) в соответствии с федеральным государственным образовательным стандартом.</w:t>
      </w:r>
    </w:p>
    <w:p w:rsidR="00D17C28" w:rsidRPr="008F3976" w:rsidRDefault="00D17C28" w:rsidP="008F397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Федеральный базисный учебный план для общеобразовательных учреждений Российской Федерации отводит на изучение предмета 70 часов за два года обучения в старшей школе, т. е. в 10-м и 11-м классах.</w:t>
      </w:r>
      <w:r w:rsidR="005278A8">
        <w:rPr>
          <w:rFonts w:ascii="Times New Roman" w:eastAsia="Times New Roman" w:hAnsi="Times New Roman"/>
          <w:lang w:eastAsia="ru-RU"/>
        </w:rPr>
        <w:t xml:space="preserve"> </w:t>
      </w:r>
      <w:r w:rsidRPr="008F3976">
        <w:rPr>
          <w:rFonts w:ascii="Times New Roman" w:eastAsia="Times New Roman" w:hAnsi="Times New Roman"/>
          <w:lang w:eastAsia="ru-RU"/>
        </w:rPr>
        <w:t>Рабочая программа рассчитана на 34 часа. Учебная на</w:t>
      </w:r>
      <w:r w:rsidR="007D310B" w:rsidRPr="008F3976">
        <w:rPr>
          <w:rFonts w:ascii="Times New Roman" w:eastAsia="Times New Roman" w:hAnsi="Times New Roman"/>
          <w:lang w:eastAsia="ru-RU"/>
        </w:rPr>
        <w:t>грузка – 1 час в неделю.</w:t>
      </w:r>
    </w:p>
    <w:p w:rsidR="00D17C28" w:rsidRPr="008F3976" w:rsidRDefault="00D17C28" w:rsidP="008F3976">
      <w:pPr>
        <w:spacing w:after="0" w:line="240" w:lineRule="auto"/>
        <w:ind w:firstLine="720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  </w:t>
      </w:r>
    </w:p>
    <w:p w:rsidR="00D17C28" w:rsidRPr="008F3976" w:rsidRDefault="00D17C28" w:rsidP="008F3976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7. Данная программа рассчитана</w:t>
      </w:r>
      <w:r w:rsidRPr="008F3976">
        <w:rPr>
          <w:rFonts w:ascii="Times New Roman" w:eastAsia="Times New Roman" w:hAnsi="Times New Roman"/>
          <w:lang w:eastAsia="ru-RU"/>
        </w:rPr>
        <w:t xml:space="preserve"> на 34 часа, из них </w:t>
      </w:r>
      <w:r w:rsidR="00447DE4" w:rsidRPr="008F3976">
        <w:rPr>
          <w:rFonts w:ascii="Times New Roman" w:eastAsia="Times New Roman" w:hAnsi="Times New Roman"/>
          <w:lang w:eastAsia="ru-RU"/>
        </w:rPr>
        <w:t>3 часа - лабораторны</w:t>
      </w:r>
      <w:r w:rsidRPr="008F3976">
        <w:rPr>
          <w:rFonts w:ascii="Times New Roman" w:eastAsia="Times New Roman" w:hAnsi="Times New Roman"/>
          <w:lang w:eastAsia="ru-RU"/>
        </w:rPr>
        <w:t xml:space="preserve">е работы, </w:t>
      </w:r>
      <w:r w:rsidR="00447DE4" w:rsidRPr="008F3976">
        <w:rPr>
          <w:rFonts w:ascii="Times New Roman" w:eastAsia="Times New Roman" w:hAnsi="Times New Roman"/>
          <w:lang w:eastAsia="ru-RU"/>
        </w:rPr>
        <w:t>5</w:t>
      </w:r>
      <w:r w:rsidR="007D310B" w:rsidRPr="008F3976">
        <w:rPr>
          <w:rFonts w:ascii="Times New Roman" w:eastAsia="Times New Roman" w:hAnsi="Times New Roman"/>
          <w:lang w:eastAsia="ru-RU"/>
        </w:rPr>
        <w:t xml:space="preserve"> часов – контрольные</w:t>
      </w:r>
      <w:r w:rsidRPr="008F3976">
        <w:rPr>
          <w:rFonts w:ascii="Times New Roman" w:eastAsia="Times New Roman" w:hAnsi="Times New Roman"/>
          <w:lang w:eastAsia="ru-RU"/>
        </w:rPr>
        <w:t xml:space="preserve"> работы.</w:t>
      </w:r>
    </w:p>
    <w:p w:rsidR="00D17C28" w:rsidRPr="008F3976" w:rsidRDefault="00D17C28" w:rsidP="008F3976">
      <w:pPr>
        <w:tabs>
          <w:tab w:val="left" w:pos="900"/>
        </w:tabs>
        <w:spacing w:after="0" w:line="240" w:lineRule="auto"/>
        <w:contextualSpacing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p w:rsidR="00D17C28" w:rsidRPr="008F3976" w:rsidRDefault="00D17C28" w:rsidP="008F3976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8. Формы организации образовательного процесса, технологии обучения:</w:t>
      </w:r>
      <w:r w:rsidRPr="008F3976">
        <w:rPr>
          <w:rFonts w:ascii="Times New Roman" w:eastAsia="Times New Roman" w:hAnsi="Times New Roman"/>
          <w:lang w:eastAsia="ru-RU"/>
        </w:rPr>
        <w:t xml:space="preserve"> </w:t>
      </w:r>
    </w:p>
    <w:p w:rsidR="00D17C28" w:rsidRPr="008F3976" w:rsidRDefault="00D17C28" w:rsidP="005278A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Используются такие </w:t>
      </w:r>
      <w:r w:rsidRPr="008F3976">
        <w:rPr>
          <w:rFonts w:ascii="Times New Roman" w:eastAsia="Times New Roman" w:hAnsi="Times New Roman"/>
          <w:b/>
          <w:lang w:eastAsia="ru-RU"/>
        </w:rPr>
        <w:t>формы обучения,</w:t>
      </w:r>
      <w:r w:rsidRPr="008F3976">
        <w:rPr>
          <w:rFonts w:ascii="Times New Roman" w:eastAsia="Times New Roman" w:hAnsi="Times New Roman"/>
          <w:lang w:eastAsia="ru-RU"/>
        </w:rPr>
        <w:t xml:space="preserve"> как лекция, диалог, беседа, дискуссия, диспут, семинар, консультация, зачет, практикум. Применяются варианты индивидуального, индивидуально-группового, группового и коллективного способа обучения.</w:t>
      </w:r>
    </w:p>
    <w:p w:rsidR="00D17C28" w:rsidRPr="008F3976" w:rsidRDefault="00D17C28" w:rsidP="008F3976">
      <w:pPr>
        <w:tabs>
          <w:tab w:val="num" w:pos="142"/>
        </w:tabs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   Усвоение учебного материала реализуется с применением основных групп </w:t>
      </w:r>
      <w:r w:rsidRPr="008F3976">
        <w:rPr>
          <w:rFonts w:ascii="Times New Roman" w:eastAsia="Times New Roman" w:hAnsi="Times New Roman"/>
          <w:b/>
          <w:lang w:eastAsia="ru-RU"/>
        </w:rPr>
        <w:t>методов обучения</w:t>
      </w:r>
      <w:r w:rsidRPr="008F3976">
        <w:rPr>
          <w:rFonts w:ascii="Times New Roman" w:eastAsia="Times New Roman" w:hAnsi="Times New Roman"/>
          <w:lang w:eastAsia="ru-RU"/>
        </w:rPr>
        <w:t xml:space="preserve"> и их сочетания:</w:t>
      </w:r>
    </w:p>
    <w:p w:rsidR="00D17C28" w:rsidRPr="008F3976" w:rsidRDefault="00D17C28" w:rsidP="008F3976">
      <w:pPr>
        <w:numPr>
          <w:ilvl w:val="0"/>
          <w:numId w:val="6"/>
        </w:numPr>
        <w:tabs>
          <w:tab w:val="num" w:pos="142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методами организации и осуществления учебно-познавательной деятельности: словесных (рассказ, учебная лекция, беседа), наглядных (иллюстрационных и демонстрационных), практических,  проблемно-поисковых под руководством преподавателя и самостоятельной работой учащихся;</w:t>
      </w:r>
    </w:p>
    <w:p w:rsidR="00D17C28" w:rsidRPr="008F3976" w:rsidRDefault="00D17C28" w:rsidP="008F3976">
      <w:pPr>
        <w:numPr>
          <w:ilvl w:val="0"/>
          <w:numId w:val="6"/>
        </w:numPr>
        <w:tabs>
          <w:tab w:val="num" w:pos="142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методами стимулирования и мотивации учебной деятельности: познавательных игр, деловых игр;</w:t>
      </w:r>
    </w:p>
    <w:p w:rsidR="00D17C28" w:rsidRPr="008F3976" w:rsidRDefault="00D17C28" w:rsidP="008F3976">
      <w:pPr>
        <w:numPr>
          <w:ilvl w:val="0"/>
          <w:numId w:val="6"/>
        </w:numPr>
        <w:tabs>
          <w:tab w:val="num" w:pos="142"/>
        </w:tabs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методами контроля и самоконтроля за эффективностью учебной деятельности: индивидуального опроса, фронтального опроса, выборочного контроля, письменных работ, тестирования.</w:t>
      </w:r>
    </w:p>
    <w:p w:rsidR="00D17C28" w:rsidRPr="008F3976" w:rsidRDefault="00D17C28" w:rsidP="008F3976">
      <w:pPr>
        <w:tabs>
          <w:tab w:val="num" w:pos="142"/>
        </w:tabs>
        <w:spacing w:after="0" w:line="240" w:lineRule="auto"/>
        <w:ind w:firstLine="284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Степень активности и самостоятельности учащихся нарастает с применением объяснительно-иллюстративного, частично-поискового (эвристиче</w:t>
      </w:r>
      <w:r w:rsidR="008F3976">
        <w:rPr>
          <w:rFonts w:ascii="Times New Roman" w:eastAsia="Times New Roman" w:hAnsi="Times New Roman"/>
          <w:lang w:eastAsia="ru-RU"/>
        </w:rPr>
        <w:t xml:space="preserve">ского), проблемного изложения, </w:t>
      </w:r>
      <w:r w:rsidRPr="008F3976">
        <w:rPr>
          <w:rFonts w:ascii="Times New Roman" w:eastAsia="Times New Roman" w:hAnsi="Times New Roman"/>
          <w:lang w:eastAsia="ru-RU"/>
        </w:rPr>
        <w:t xml:space="preserve">исследовательского методов обучения. </w:t>
      </w:r>
    </w:p>
    <w:p w:rsidR="00D17C28" w:rsidRPr="008F3976" w:rsidRDefault="00D17C28" w:rsidP="008F3976">
      <w:pPr>
        <w:tabs>
          <w:tab w:val="num" w:pos="142"/>
        </w:tabs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Используются следующие </w:t>
      </w:r>
      <w:r w:rsidRPr="008F3976">
        <w:rPr>
          <w:rFonts w:ascii="Times New Roman" w:eastAsia="Times New Roman" w:hAnsi="Times New Roman"/>
          <w:b/>
          <w:lang w:eastAsia="ru-RU"/>
        </w:rPr>
        <w:t>средства обучения:</w:t>
      </w:r>
      <w:r w:rsidRPr="008F3976">
        <w:rPr>
          <w:rFonts w:ascii="Times New Roman" w:eastAsia="Times New Roman" w:hAnsi="Times New Roman"/>
          <w:lang w:eastAsia="ru-RU"/>
        </w:rPr>
        <w:t xml:space="preserve"> учебно-наглядные пособия (печатные таблицы, плакаты и др.), организационно-педагогические средства (дидактические карточки, раздаточный материал), интерактивные карточки, задания. </w:t>
      </w:r>
    </w:p>
    <w:p w:rsidR="00D17C28" w:rsidRPr="008F3976" w:rsidRDefault="00D17C28" w:rsidP="008F3976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D17C28" w:rsidRPr="008F3976" w:rsidRDefault="00D17C28" w:rsidP="008F3976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9. Механизмы формирования ключевых компетенций обучающихся:</w:t>
      </w:r>
    </w:p>
    <w:p w:rsidR="00D17C28" w:rsidRPr="008F3976" w:rsidRDefault="00D17C28" w:rsidP="008F3976">
      <w:pPr>
        <w:spacing w:after="0" w:line="240" w:lineRule="auto"/>
        <w:ind w:firstLine="540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Ключевые компетенции направлены на овладение знаниями и формирование умений организовывать свою образовательную деятельность с целью получения необходимых, на поиск информации, умение работать с документами, на сотрудничество в группах и адаптацию в современном обществе. Формирование </w:t>
      </w:r>
      <w:r w:rsidRPr="008F3976">
        <w:rPr>
          <w:rFonts w:ascii="Times New Roman" w:eastAsia="Times New Roman" w:hAnsi="Times New Roman"/>
          <w:b/>
          <w:lang w:eastAsia="ru-RU"/>
        </w:rPr>
        <w:t>учебно-познавательных компетенций</w:t>
      </w:r>
      <w:r w:rsidRPr="008F3976">
        <w:rPr>
          <w:rFonts w:ascii="Times New Roman" w:eastAsia="Times New Roman" w:hAnsi="Times New Roman"/>
          <w:lang w:eastAsia="ru-RU"/>
        </w:rPr>
        <w:t xml:space="preserve"> предполагается осуществлять через использование компьютерных технологий и средств, а также проектную деятельность. Формирование </w:t>
      </w:r>
      <w:r w:rsidRPr="008F3976">
        <w:rPr>
          <w:rFonts w:ascii="Times New Roman" w:eastAsia="Times New Roman" w:hAnsi="Times New Roman"/>
          <w:b/>
          <w:lang w:eastAsia="ru-RU"/>
        </w:rPr>
        <w:t>к</w:t>
      </w:r>
      <w:r w:rsidRPr="008F3976">
        <w:rPr>
          <w:rFonts w:ascii="Times New Roman" w:eastAsia="Times New Roman" w:hAnsi="Times New Roman"/>
          <w:b/>
          <w:bCs/>
          <w:lang w:eastAsia="ru-RU"/>
        </w:rPr>
        <w:t>оммуникативных компетенций</w:t>
      </w:r>
      <w:r w:rsidRPr="008F3976">
        <w:rPr>
          <w:rFonts w:ascii="Times New Roman" w:eastAsia="Times New Roman" w:hAnsi="Times New Roman"/>
          <w:bCs/>
          <w:lang w:eastAsia="ru-RU"/>
        </w:rPr>
        <w:t xml:space="preserve"> связано с организацией работы в группах, умением выступать с сообщениями, с умением вести диалог, находить компромиссы.</w:t>
      </w:r>
      <w:r w:rsidRPr="008F3976">
        <w:rPr>
          <w:rFonts w:ascii="Times New Roman" w:eastAsia="Times New Roman" w:hAnsi="Times New Roman"/>
          <w:b/>
          <w:bCs/>
          <w:lang w:eastAsia="ru-RU"/>
        </w:rPr>
        <w:t xml:space="preserve"> Информационные компетенции</w:t>
      </w:r>
      <w:r w:rsidRPr="008F3976">
        <w:rPr>
          <w:rFonts w:ascii="Times New Roman" w:eastAsia="Times New Roman" w:hAnsi="Times New Roman"/>
          <w:bCs/>
          <w:i/>
          <w:lang w:eastAsia="ru-RU"/>
        </w:rPr>
        <w:t xml:space="preserve"> </w:t>
      </w:r>
      <w:r w:rsidRPr="008F3976">
        <w:rPr>
          <w:rFonts w:ascii="Times New Roman" w:eastAsia="Times New Roman" w:hAnsi="Times New Roman"/>
          <w:bCs/>
          <w:lang w:eastAsia="ru-RU"/>
        </w:rPr>
        <w:t>предполагается формировать через самостоятельную работу с различными источниками информации: учебниками, словарями, картами, атласами и т.д., через организацию самостоятель</w:t>
      </w:r>
      <w:r w:rsidR="007D310B" w:rsidRPr="008F3976">
        <w:rPr>
          <w:rFonts w:ascii="Times New Roman" w:eastAsia="Times New Roman" w:hAnsi="Times New Roman"/>
          <w:bCs/>
          <w:lang w:eastAsia="ru-RU"/>
        </w:rPr>
        <w:t xml:space="preserve">ной работы с учетом возрастных </w:t>
      </w:r>
      <w:r w:rsidRPr="008F3976">
        <w:rPr>
          <w:rFonts w:ascii="Times New Roman" w:eastAsia="Times New Roman" w:hAnsi="Times New Roman"/>
          <w:bCs/>
          <w:lang w:eastAsia="ru-RU"/>
        </w:rPr>
        <w:t xml:space="preserve">особенностей и умственных способностей обучающихся. Формирование </w:t>
      </w:r>
      <w:proofErr w:type="spellStart"/>
      <w:r w:rsidRPr="008F3976">
        <w:rPr>
          <w:rFonts w:ascii="Times New Roman" w:eastAsia="Times New Roman" w:hAnsi="Times New Roman"/>
          <w:b/>
          <w:bCs/>
          <w:lang w:eastAsia="ru-RU"/>
        </w:rPr>
        <w:t>здоровьесберегающих</w:t>
      </w:r>
      <w:proofErr w:type="spellEnd"/>
      <w:r w:rsidRPr="008F3976">
        <w:rPr>
          <w:rFonts w:ascii="Times New Roman" w:eastAsia="Times New Roman" w:hAnsi="Times New Roman"/>
          <w:b/>
          <w:bCs/>
          <w:lang w:eastAsia="ru-RU"/>
        </w:rPr>
        <w:t xml:space="preserve"> компетенций</w:t>
      </w:r>
      <w:r w:rsidRPr="008F3976">
        <w:rPr>
          <w:rFonts w:ascii="Times New Roman" w:eastAsia="Times New Roman" w:hAnsi="Times New Roman"/>
          <w:bCs/>
          <w:lang w:eastAsia="ru-RU"/>
        </w:rPr>
        <w:t xml:space="preserve"> связано с</w:t>
      </w:r>
      <w:r w:rsidR="007D310B" w:rsidRPr="008F3976">
        <w:rPr>
          <w:rFonts w:ascii="Times New Roman" w:eastAsia="Times New Roman" w:hAnsi="Times New Roman"/>
          <w:bCs/>
          <w:lang w:eastAsia="ru-RU"/>
        </w:rPr>
        <w:t xml:space="preserve"> использованием</w:t>
      </w:r>
      <w:r w:rsidRPr="008F3976">
        <w:rPr>
          <w:rFonts w:ascii="Times New Roman" w:eastAsia="Times New Roman" w:hAnsi="Times New Roman"/>
          <w:bCs/>
          <w:lang w:eastAsia="ru-RU"/>
        </w:rPr>
        <w:t xml:space="preserve"> индивидуальных средств и методов обучения. Формирование</w:t>
      </w:r>
      <w:r w:rsidRPr="008F3976">
        <w:rPr>
          <w:rFonts w:ascii="Times New Roman" w:eastAsia="Times New Roman" w:hAnsi="Times New Roman"/>
          <w:b/>
          <w:bCs/>
          <w:lang w:eastAsia="ru-RU"/>
        </w:rPr>
        <w:t xml:space="preserve"> ценностно-смысловых</w:t>
      </w:r>
      <w:r w:rsidRPr="008F3976">
        <w:rPr>
          <w:rFonts w:ascii="Times New Roman" w:eastAsia="Times New Roman" w:hAnsi="Times New Roman"/>
          <w:bCs/>
          <w:i/>
          <w:lang w:eastAsia="ru-RU"/>
        </w:rPr>
        <w:t xml:space="preserve"> компетенций</w:t>
      </w:r>
      <w:r w:rsidRPr="008F3976">
        <w:rPr>
          <w:rFonts w:ascii="Times New Roman" w:eastAsia="Times New Roman" w:hAnsi="Times New Roman"/>
          <w:b/>
          <w:bCs/>
          <w:lang w:eastAsia="ru-RU"/>
        </w:rPr>
        <w:t xml:space="preserve"> </w:t>
      </w:r>
      <w:r w:rsidRPr="008F3976">
        <w:rPr>
          <w:rFonts w:ascii="Times New Roman" w:eastAsia="Times New Roman" w:hAnsi="Times New Roman"/>
          <w:bCs/>
          <w:lang w:eastAsia="ru-RU"/>
        </w:rPr>
        <w:t>связано с осуществлением индивидуальной и творческой деятельностью при работе на уроке и во внеурочное время при выполнении творческих заданий (сочинение, презентация).</w:t>
      </w:r>
      <w:r w:rsidRPr="008F3976">
        <w:rPr>
          <w:rFonts w:ascii="Times New Roman" w:eastAsia="Times New Roman" w:hAnsi="Times New Roman"/>
          <w:lang w:eastAsia="ru-RU"/>
        </w:rPr>
        <w:t xml:space="preserve">   </w:t>
      </w:r>
    </w:p>
    <w:p w:rsidR="00D17C28" w:rsidRPr="008F3976" w:rsidRDefault="00D17C28" w:rsidP="008F3976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</w:p>
    <w:p w:rsidR="00D17C28" w:rsidRPr="008F3976" w:rsidRDefault="00D17C28" w:rsidP="008F3976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 xml:space="preserve">10. Виды и формы контроля: </w:t>
      </w:r>
      <w:r w:rsidRPr="008F3976">
        <w:rPr>
          <w:rFonts w:ascii="Times New Roman" w:eastAsia="Times New Roman" w:hAnsi="Times New Roman"/>
          <w:lang w:eastAsia="ru-RU"/>
        </w:rPr>
        <w:t>тестовый контроль, проверочные работы, словарные, терминологические диктанты по биологии, работа с дидактическими картами.</w:t>
      </w:r>
    </w:p>
    <w:p w:rsidR="00D17C28" w:rsidRPr="008F3976" w:rsidRDefault="00D17C28" w:rsidP="008F3976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D17C28" w:rsidRPr="008F3976" w:rsidRDefault="00D17C28" w:rsidP="008F3976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11. Информация об используемом учебнике:</w:t>
      </w:r>
      <w:r w:rsidRPr="008F3976">
        <w:rPr>
          <w:rFonts w:ascii="Times New Roman" w:eastAsia="Times New Roman" w:hAnsi="Times New Roman"/>
          <w:lang w:eastAsia="ru-RU"/>
        </w:rPr>
        <w:t xml:space="preserve"> Учебник Д.К. Беляев Биология 10-11 класс М.: </w:t>
      </w:r>
      <w:r w:rsidR="007D310B" w:rsidRPr="008F3976">
        <w:rPr>
          <w:rFonts w:ascii="Times New Roman" w:eastAsia="Times New Roman" w:hAnsi="Times New Roman"/>
          <w:lang w:eastAsia="ru-RU"/>
        </w:rPr>
        <w:t>«</w:t>
      </w:r>
      <w:proofErr w:type="spellStart"/>
      <w:r w:rsidRPr="008F3976">
        <w:rPr>
          <w:rFonts w:ascii="Times New Roman" w:eastAsia="Times New Roman" w:hAnsi="Times New Roman"/>
          <w:lang w:eastAsia="ru-RU"/>
        </w:rPr>
        <w:t>Вентана</w:t>
      </w:r>
      <w:proofErr w:type="spellEnd"/>
      <w:r w:rsidRPr="008F3976">
        <w:rPr>
          <w:rFonts w:ascii="Times New Roman" w:eastAsia="Times New Roman" w:hAnsi="Times New Roman"/>
          <w:lang w:eastAsia="ru-RU"/>
        </w:rPr>
        <w:t>-Граф</w:t>
      </w:r>
      <w:r w:rsidR="007D310B" w:rsidRPr="008F3976">
        <w:rPr>
          <w:rFonts w:ascii="Times New Roman" w:eastAsia="Times New Roman" w:hAnsi="Times New Roman"/>
          <w:lang w:eastAsia="ru-RU"/>
        </w:rPr>
        <w:t>»</w:t>
      </w:r>
      <w:r w:rsidRPr="008F3976">
        <w:rPr>
          <w:rFonts w:ascii="Times New Roman" w:eastAsia="Times New Roman" w:hAnsi="Times New Roman"/>
          <w:lang w:eastAsia="ru-RU"/>
        </w:rPr>
        <w:t>, 2010 г.</w:t>
      </w:r>
    </w:p>
    <w:p w:rsidR="00D17C28" w:rsidRPr="008F3976" w:rsidRDefault="00D17C28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D17C28" w:rsidRPr="008F3976" w:rsidRDefault="00D17C28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Содержание тем учебного курса</w:t>
      </w:r>
    </w:p>
    <w:p w:rsidR="00D17C28" w:rsidRPr="008F3976" w:rsidRDefault="00C60E8C" w:rsidP="008F3976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Раздел</w:t>
      </w:r>
      <w:r w:rsidRPr="00C60E8C">
        <w:rPr>
          <w:rFonts w:ascii="Times New Roman" w:eastAsia="Times New Roman" w:hAnsi="Times New Roman"/>
          <w:b/>
          <w:lang w:eastAsia="ru-RU"/>
        </w:rPr>
        <w:t xml:space="preserve"> </w:t>
      </w:r>
      <w:r w:rsidR="001943F7" w:rsidRPr="008F3976">
        <w:rPr>
          <w:rFonts w:ascii="Times New Roman" w:eastAsia="Times New Roman" w:hAnsi="Times New Roman"/>
          <w:b/>
          <w:lang w:val="en-US" w:eastAsia="ru-RU"/>
        </w:rPr>
        <w:t>IV</w:t>
      </w:r>
      <w:r>
        <w:rPr>
          <w:rFonts w:ascii="Times New Roman" w:eastAsia="Times New Roman" w:hAnsi="Times New Roman"/>
          <w:b/>
          <w:lang w:eastAsia="ru-RU"/>
        </w:rPr>
        <w:t>.</w:t>
      </w:r>
      <w:r w:rsidR="001943F7" w:rsidRPr="008F3976">
        <w:rPr>
          <w:rFonts w:ascii="Times New Roman" w:eastAsia="Times New Roman" w:hAnsi="Times New Roman"/>
          <w:b/>
          <w:lang w:eastAsia="ru-RU"/>
        </w:rPr>
        <w:t xml:space="preserve"> </w:t>
      </w:r>
      <w:r>
        <w:rPr>
          <w:rFonts w:ascii="Times New Roman" w:eastAsia="Times New Roman" w:hAnsi="Times New Roman"/>
          <w:b/>
          <w:lang w:eastAsia="ru-RU"/>
        </w:rPr>
        <w:t>Э</w:t>
      </w:r>
      <w:r w:rsidR="001943F7" w:rsidRPr="008F3976">
        <w:rPr>
          <w:rFonts w:ascii="Times New Roman" w:eastAsia="Times New Roman" w:hAnsi="Times New Roman"/>
          <w:b/>
          <w:lang w:eastAsia="ru-RU"/>
        </w:rPr>
        <w:t>волюция</w:t>
      </w:r>
    </w:p>
    <w:p w:rsidR="00D521F2" w:rsidRPr="008F3976" w:rsidRDefault="004672F0" w:rsidP="008F3976">
      <w:pPr>
        <w:pStyle w:val="a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Глава </w:t>
      </w:r>
      <w:r w:rsidR="00A943DF" w:rsidRPr="008F3976">
        <w:rPr>
          <w:rFonts w:ascii="Times New Roman" w:hAnsi="Times New Roman" w:cs="Times New Roman"/>
          <w:b/>
        </w:rPr>
        <w:t xml:space="preserve">1. Развитие эволюционных идей. Доказательство эволюции. </w:t>
      </w:r>
    </w:p>
    <w:p w:rsidR="00D521F2" w:rsidRPr="008F3976" w:rsidRDefault="00D521F2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Возникновение и разви</w:t>
      </w:r>
      <w:r w:rsidR="00A943DF" w:rsidRPr="008F3976">
        <w:rPr>
          <w:rFonts w:ascii="Times New Roman" w:hAnsi="Times New Roman" w:cs="Times New Roman"/>
        </w:rPr>
        <w:t xml:space="preserve">тие эволюционных представлений. Эволюционные теории Ж. Ламарка. Ч. Дарвина </w:t>
      </w:r>
      <w:r w:rsidRPr="008F3976">
        <w:rPr>
          <w:rFonts w:ascii="Times New Roman" w:hAnsi="Times New Roman" w:cs="Times New Roman"/>
        </w:rPr>
        <w:t xml:space="preserve">и </w:t>
      </w:r>
      <w:r w:rsidR="00A943DF" w:rsidRPr="008F3976">
        <w:rPr>
          <w:rFonts w:ascii="Times New Roman" w:hAnsi="Times New Roman" w:cs="Times New Roman"/>
        </w:rPr>
        <w:t>его теория происхождения видов. Доказательства эволюции.</w:t>
      </w:r>
      <w:r w:rsidRPr="008F3976">
        <w:rPr>
          <w:rFonts w:ascii="Times New Roman" w:hAnsi="Times New Roman" w:cs="Times New Roman"/>
        </w:rPr>
        <w:t xml:space="preserve"> Вид. Критерии вида. Популяция.</w:t>
      </w:r>
    </w:p>
    <w:p w:rsidR="002E6056" w:rsidRPr="008F3976" w:rsidRDefault="002E6056" w:rsidP="008F397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>В результате изучения темы учащиеся должны знать:</w:t>
      </w:r>
    </w:p>
    <w:p w:rsidR="002E6056" w:rsidRPr="008F3976" w:rsidRDefault="002E6056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1. Истории эволюционных идей. Значение работ К. Линнея, учения Ж. Ламарка, Ч. Дарвина. </w:t>
      </w:r>
    </w:p>
    <w:p w:rsidR="002E6056" w:rsidRPr="008F3976" w:rsidRDefault="002E6056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Роль эволюционной теории в формировании современной естественнонаучной картины мира.</w:t>
      </w:r>
    </w:p>
    <w:p w:rsidR="002E6056" w:rsidRPr="008F3976" w:rsidRDefault="002E6056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3. Вид и его критерии. Популяция-структурная единица вида, единица эволюции.</w:t>
      </w:r>
    </w:p>
    <w:p w:rsidR="002E6056" w:rsidRPr="008F3976" w:rsidRDefault="00204EA0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4. Движущие силы эволюции, их влияние на генофонд популяции. Синтетическая теория эволюции.</w:t>
      </w:r>
    </w:p>
    <w:p w:rsidR="00204EA0" w:rsidRPr="008F3976" w:rsidRDefault="00204EA0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5. Результаты эволюции.</w:t>
      </w:r>
    </w:p>
    <w:p w:rsidR="00204EA0" w:rsidRPr="008F3976" w:rsidRDefault="00204EA0" w:rsidP="008F3976">
      <w:pPr>
        <w:spacing w:after="0" w:line="240" w:lineRule="auto"/>
        <w:ind w:left="648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Уметь: </w:t>
      </w:r>
    </w:p>
    <w:p w:rsidR="00204EA0" w:rsidRPr="008F3976" w:rsidRDefault="00204EA0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Объяснять вклад биологических теорий в формировании современной естественнонаучной картины мира.</w:t>
      </w:r>
    </w:p>
    <w:p w:rsidR="00204EA0" w:rsidRPr="008F3976" w:rsidRDefault="00204EA0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Решать элементарные биологические задачи.</w:t>
      </w:r>
    </w:p>
    <w:p w:rsidR="00204EA0" w:rsidRPr="008F3976" w:rsidRDefault="00204EA0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3. Находить информацию о биологических объектах в различных источниках информации (учебниках, научных статьях, интернете и т. д.), критически оценивать и анализировать полученную информацию.</w:t>
      </w:r>
    </w:p>
    <w:p w:rsidR="00204EA0" w:rsidRPr="008F3976" w:rsidRDefault="00204EA0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4. использовать приобретенные знания и умения в практической деятельности и повседневной жизни.</w:t>
      </w:r>
    </w:p>
    <w:p w:rsidR="000718D1" w:rsidRPr="008F3976" w:rsidRDefault="000718D1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  <w:b/>
        </w:rPr>
        <w:t xml:space="preserve">Лабораторная работа №4: </w:t>
      </w:r>
      <w:r w:rsidRPr="008F3976">
        <w:rPr>
          <w:rFonts w:ascii="Times New Roman" w:hAnsi="Times New Roman" w:cs="Times New Roman"/>
        </w:rPr>
        <w:t>Морфологические особенности растений различных видов.</w:t>
      </w:r>
    </w:p>
    <w:p w:rsidR="00D521F2" w:rsidRPr="008F3976" w:rsidRDefault="004672F0" w:rsidP="008F3976">
      <w:pPr>
        <w:pStyle w:val="a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Глава </w:t>
      </w:r>
      <w:r w:rsidR="00A943DF" w:rsidRPr="008F3976">
        <w:rPr>
          <w:rFonts w:ascii="Times New Roman" w:hAnsi="Times New Roman" w:cs="Times New Roman"/>
          <w:b/>
        </w:rPr>
        <w:t xml:space="preserve">2. </w:t>
      </w:r>
      <w:r w:rsidR="00D521F2" w:rsidRPr="008F3976">
        <w:rPr>
          <w:rFonts w:ascii="Times New Roman" w:hAnsi="Times New Roman" w:cs="Times New Roman"/>
          <w:b/>
        </w:rPr>
        <w:t>М</w:t>
      </w:r>
      <w:r w:rsidR="00A943DF" w:rsidRPr="008F3976">
        <w:rPr>
          <w:rFonts w:ascii="Times New Roman" w:hAnsi="Times New Roman" w:cs="Times New Roman"/>
          <w:b/>
        </w:rPr>
        <w:t>еханизмы эволюционного процесса.</w:t>
      </w:r>
    </w:p>
    <w:p w:rsidR="00D521F2" w:rsidRPr="008F3976" w:rsidRDefault="00D521F2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Роль измен</w:t>
      </w:r>
      <w:r w:rsidR="00A943DF" w:rsidRPr="008F3976">
        <w:rPr>
          <w:rFonts w:ascii="Times New Roman" w:hAnsi="Times New Roman" w:cs="Times New Roman"/>
        </w:rPr>
        <w:t>чивости в эволюционном процессе.</w:t>
      </w:r>
      <w:r w:rsidRPr="008F3976">
        <w:rPr>
          <w:rFonts w:ascii="Times New Roman" w:hAnsi="Times New Roman" w:cs="Times New Roman"/>
        </w:rPr>
        <w:t xml:space="preserve"> Естественный отбор – направляющий ф</w:t>
      </w:r>
      <w:r w:rsidR="00A943DF" w:rsidRPr="008F3976">
        <w:rPr>
          <w:rFonts w:ascii="Times New Roman" w:hAnsi="Times New Roman" w:cs="Times New Roman"/>
        </w:rPr>
        <w:t>актор эволюции.</w:t>
      </w:r>
      <w:r w:rsidRPr="008F3976">
        <w:rPr>
          <w:rFonts w:ascii="Times New Roman" w:hAnsi="Times New Roman" w:cs="Times New Roman"/>
        </w:rPr>
        <w:t xml:space="preserve"> Формы ес</w:t>
      </w:r>
      <w:r w:rsidR="00A943DF" w:rsidRPr="008F3976">
        <w:rPr>
          <w:rFonts w:ascii="Times New Roman" w:hAnsi="Times New Roman" w:cs="Times New Roman"/>
        </w:rPr>
        <w:t>тественного отбора в популяциях. Дрейф генов – фактор эволюции. Изоляция – эволюционный фактор.</w:t>
      </w:r>
      <w:r w:rsidRPr="008F3976">
        <w:rPr>
          <w:rFonts w:ascii="Times New Roman" w:hAnsi="Times New Roman" w:cs="Times New Roman"/>
        </w:rPr>
        <w:t xml:space="preserve"> Приспособленность – резуль</w:t>
      </w:r>
      <w:r w:rsidR="00A943DF" w:rsidRPr="008F3976">
        <w:rPr>
          <w:rFonts w:ascii="Times New Roman" w:hAnsi="Times New Roman" w:cs="Times New Roman"/>
        </w:rPr>
        <w:t>тат действия факторов эволюции. Видообразование.</w:t>
      </w:r>
      <w:r w:rsidRPr="008F3976">
        <w:rPr>
          <w:rFonts w:ascii="Times New Roman" w:hAnsi="Times New Roman" w:cs="Times New Roman"/>
        </w:rPr>
        <w:t xml:space="preserve"> Основные направления эволюционного процесса.</w:t>
      </w:r>
    </w:p>
    <w:p w:rsidR="00204EA0" w:rsidRPr="008F3976" w:rsidRDefault="00204EA0" w:rsidP="008F39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>В результате изучения темы учащиеся должны знать:</w:t>
      </w:r>
    </w:p>
    <w:p w:rsidR="00204EA0" w:rsidRPr="008F3976" w:rsidRDefault="00204EA0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Cs/>
          <w:color w:val="000000"/>
          <w:lang w:eastAsia="ru-RU"/>
        </w:rPr>
        <w:t>1. Основные факторы эволюции.</w:t>
      </w:r>
    </w:p>
    <w:p w:rsidR="00204EA0" w:rsidRPr="008F3976" w:rsidRDefault="00204EA0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Cs/>
          <w:color w:val="000000"/>
          <w:lang w:eastAsia="ru-RU"/>
        </w:rPr>
        <w:t>2. Основную роль изменчивости в эволюционном процессе, ее особенности.</w:t>
      </w:r>
    </w:p>
    <w:p w:rsidR="00204EA0" w:rsidRPr="008F3976" w:rsidRDefault="00204EA0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Cs/>
          <w:color w:val="000000"/>
          <w:lang w:eastAsia="ru-RU"/>
        </w:rPr>
        <w:t>3. Сущность естественного отбора, его формы (Движущий и стабилизирующий).</w:t>
      </w:r>
    </w:p>
    <w:p w:rsidR="00204EA0" w:rsidRPr="008F3976" w:rsidRDefault="00204EA0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Cs/>
          <w:color w:val="000000"/>
          <w:lang w:eastAsia="ru-RU"/>
        </w:rPr>
        <w:t>4. Особенности дрейфа генов, разновидности и причины.</w:t>
      </w:r>
    </w:p>
    <w:p w:rsidR="00204EA0" w:rsidRPr="008F3976" w:rsidRDefault="00916E67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5. Основные направления и условия к видообразованию (изоляция, приспособленность).</w:t>
      </w:r>
    </w:p>
    <w:p w:rsidR="00916E67" w:rsidRPr="008F3976" w:rsidRDefault="00916E67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>6. Основные направления эволюционного процесса.</w:t>
      </w:r>
    </w:p>
    <w:p w:rsidR="00916E67" w:rsidRPr="008F3976" w:rsidRDefault="00916E67" w:rsidP="008F3976">
      <w:pPr>
        <w:spacing w:after="0" w:line="240" w:lineRule="auto"/>
        <w:ind w:left="648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Уметь: 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Объяснять вклад биологических теорий в формировании современной картины мира.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Решать элементарные биологические задачи и применять их на практике.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3. Находить информацию о биологических объектах в различных источниках информации (учебниках, научных статьях, интернете и т. д.), критически оценивать и анализировать полученную информацию. 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4. Выдвигать свои теории и гипотезы о основных направлениях эволюции.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5. Использовать приобретенные знания и умения в практической деятельности и повседневной жизни.</w:t>
      </w:r>
    </w:p>
    <w:p w:rsidR="00D521F2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  <w:b/>
        </w:rPr>
        <w:t>Лабораторная работа:</w:t>
      </w:r>
      <w:r w:rsidRPr="008F3976">
        <w:rPr>
          <w:rFonts w:ascii="Times New Roman" w:hAnsi="Times New Roman" w:cs="Times New Roman"/>
        </w:rPr>
        <w:t xml:space="preserve"> </w:t>
      </w:r>
      <w:r w:rsidR="00D521F2" w:rsidRPr="008F3976">
        <w:rPr>
          <w:rFonts w:ascii="Times New Roman" w:hAnsi="Times New Roman" w:cs="Times New Roman"/>
          <w:b/>
        </w:rPr>
        <w:t xml:space="preserve">№5: </w:t>
      </w:r>
      <w:r w:rsidRPr="008F3976">
        <w:rPr>
          <w:rFonts w:ascii="Times New Roman" w:hAnsi="Times New Roman" w:cs="Times New Roman"/>
        </w:rPr>
        <w:t>Приспособленность организмов</w:t>
      </w:r>
      <w:r w:rsidR="00D521F2" w:rsidRPr="008F3976">
        <w:rPr>
          <w:rFonts w:ascii="Times New Roman" w:hAnsi="Times New Roman" w:cs="Times New Roman"/>
        </w:rPr>
        <w:t xml:space="preserve"> к среде обитания</w:t>
      </w:r>
      <w:r w:rsidRPr="008F3976">
        <w:rPr>
          <w:rFonts w:ascii="Times New Roman" w:hAnsi="Times New Roman" w:cs="Times New Roman"/>
        </w:rPr>
        <w:t>.</w:t>
      </w:r>
      <w:r w:rsidR="00D521F2" w:rsidRPr="008F3976">
        <w:rPr>
          <w:rFonts w:ascii="Times New Roman" w:hAnsi="Times New Roman" w:cs="Times New Roman"/>
        </w:rPr>
        <w:t xml:space="preserve"> </w:t>
      </w:r>
    </w:p>
    <w:p w:rsidR="00D521F2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  <w:b/>
        </w:rPr>
        <w:t>Лабораторная работа:</w:t>
      </w:r>
      <w:r w:rsidRPr="008F3976">
        <w:rPr>
          <w:rFonts w:ascii="Times New Roman" w:hAnsi="Times New Roman" w:cs="Times New Roman"/>
        </w:rPr>
        <w:t xml:space="preserve"> </w:t>
      </w:r>
      <w:r w:rsidR="00D521F2" w:rsidRPr="008F3976">
        <w:rPr>
          <w:rFonts w:ascii="Times New Roman" w:hAnsi="Times New Roman" w:cs="Times New Roman"/>
          <w:b/>
        </w:rPr>
        <w:t xml:space="preserve">№6: </w:t>
      </w:r>
      <w:r w:rsidR="00D521F2" w:rsidRPr="008F3976">
        <w:rPr>
          <w:rFonts w:ascii="Times New Roman" w:hAnsi="Times New Roman" w:cs="Times New Roman"/>
        </w:rPr>
        <w:t xml:space="preserve">Ароморфозы (у растений) и </w:t>
      </w:r>
      <w:proofErr w:type="spellStart"/>
      <w:r w:rsidR="00D521F2" w:rsidRPr="008F3976">
        <w:rPr>
          <w:rFonts w:ascii="Times New Roman" w:hAnsi="Times New Roman" w:cs="Times New Roman"/>
        </w:rPr>
        <w:t>идиодаптация</w:t>
      </w:r>
      <w:proofErr w:type="spellEnd"/>
      <w:r w:rsidR="00D521F2" w:rsidRPr="008F3976">
        <w:rPr>
          <w:rFonts w:ascii="Times New Roman" w:hAnsi="Times New Roman" w:cs="Times New Roman"/>
        </w:rPr>
        <w:t xml:space="preserve"> (у насекомых)</w:t>
      </w:r>
      <w:r w:rsidRPr="008F3976">
        <w:rPr>
          <w:rFonts w:ascii="Times New Roman" w:hAnsi="Times New Roman" w:cs="Times New Roman"/>
        </w:rPr>
        <w:t>.</w:t>
      </w:r>
    </w:p>
    <w:p w:rsidR="00D521F2" w:rsidRPr="008F3976" w:rsidRDefault="004672F0" w:rsidP="008F3976">
      <w:pPr>
        <w:pStyle w:val="a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Глава </w:t>
      </w:r>
      <w:r w:rsidR="00A943DF" w:rsidRPr="008F3976">
        <w:rPr>
          <w:rFonts w:ascii="Times New Roman" w:hAnsi="Times New Roman" w:cs="Times New Roman"/>
          <w:b/>
        </w:rPr>
        <w:t>3. Возникновение и развитие жизни на Земле.</w:t>
      </w:r>
    </w:p>
    <w:p w:rsidR="00D521F2" w:rsidRPr="008F3976" w:rsidRDefault="00D521F2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lastRenderedPageBreak/>
        <w:t>Развитие пред</w:t>
      </w:r>
      <w:r w:rsidR="00A943DF" w:rsidRPr="008F3976">
        <w:rPr>
          <w:rFonts w:ascii="Times New Roman" w:hAnsi="Times New Roman" w:cs="Times New Roman"/>
        </w:rPr>
        <w:t>ставлений о возникновение жизни.</w:t>
      </w:r>
      <w:r w:rsidRPr="008F3976">
        <w:rPr>
          <w:rFonts w:ascii="Times New Roman" w:hAnsi="Times New Roman" w:cs="Times New Roman"/>
        </w:rPr>
        <w:t xml:space="preserve"> Современные</w:t>
      </w:r>
      <w:r w:rsidR="00A943DF" w:rsidRPr="008F3976">
        <w:rPr>
          <w:rFonts w:ascii="Times New Roman" w:hAnsi="Times New Roman" w:cs="Times New Roman"/>
        </w:rPr>
        <w:t xml:space="preserve"> взгляды на возникновение жизни. Развитие жизни в криптозое.</w:t>
      </w:r>
      <w:r w:rsidRPr="008F3976">
        <w:rPr>
          <w:rFonts w:ascii="Times New Roman" w:hAnsi="Times New Roman" w:cs="Times New Roman"/>
        </w:rPr>
        <w:t xml:space="preserve"> Развитие в раннем палеозое (кем</w:t>
      </w:r>
      <w:r w:rsidR="00A943DF" w:rsidRPr="008F3976">
        <w:rPr>
          <w:rFonts w:ascii="Times New Roman" w:hAnsi="Times New Roman" w:cs="Times New Roman"/>
        </w:rPr>
        <w:t xml:space="preserve">брий, ордовик, силур). </w:t>
      </w:r>
      <w:r w:rsidRPr="008F3976">
        <w:rPr>
          <w:rFonts w:ascii="Times New Roman" w:hAnsi="Times New Roman" w:cs="Times New Roman"/>
        </w:rPr>
        <w:t>Развитие жизни в позднем п</w:t>
      </w:r>
      <w:r w:rsidR="00A943DF" w:rsidRPr="008F3976">
        <w:rPr>
          <w:rFonts w:ascii="Times New Roman" w:hAnsi="Times New Roman" w:cs="Times New Roman"/>
        </w:rPr>
        <w:t xml:space="preserve">алеозое (девон, карбон, </w:t>
      </w:r>
      <w:proofErr w:type="spellStart"/>
      <w:r w:rsidR="00A943DF" w:rsidRPr="008F3976">
        <w:rPr>
          <w:rFonts w:ascii="Times New Roman" w:hAnsi="Times New Roman" w:cs="Times New Roman"/>
        </w:rPr>
        <w:t>пермь</w:t>
      </w:r>
      <w:proofErr w:type="spellEnd"/>
      <w:r w:rsidR="00A943DF" w:rsidRPr="008F3976">
        <w:rPr>
          <w:rFonts w:ascii="Times New Roman" w:hAnsi="Times New Roman" w:cs="Times New Roman"/>
        </w:rPr>
        <w:t xml:space="preserve">). </w:t>
      </w:r>
      <w:r w:rsidRPr="008F3976">
        <w:rPr>
          <w:rFonts w:ascii="Times New Roman" w:hAnsi="Times New Roman" w:cs="Times New Roman"/>
        </w:rPr>
        <w:t>Развитие жизни в мез</w:t>
      </w:r>
      <w:r w:rsidR="00A943DF" w:rsidRPr="008F3976">
        <w:rPr>
          <w:rFonts w:ascii="Times New Roman" w:hAnsi="Times New Roman" w:cs="Times New Roman"/>
        </w:rPr>
        <w:t>озое, развитие жизни в кайнозое.</w:t>
      </w:r>
      <w:r w:rsidRPr="008F3976">
        <w:rPr>
          <w:rFonts w:ascii="Times New Roman" w:hAnsi="Times New Roman" w:cs="Times New Roman"/>
        </w:rPr>
        <w:t xml:space="preserve"> Многообразие органичес</w:t>
      </w:r>
      <w:r w:rsidR="00A943DF" w:rsidRPr="008F3976">
        <w:rPr>
          <w:rFonts w:ascii="Times New Roman" w:hAnsi="Times New Roman" w:cs="Times New Roman"/>
        </w:rPr>
        <w:t>кого мира. Принципы систематики.</w:t>
      </w:r>
      <w:r w:rsidRPr="008F3976">
        <w:rPr>
          <w:rFonts w:ascii="Times New Roman" w:hAnsi="Times New Roman" w:cs="Times New Roman"/>
        </w:rPr>
        <w:t xml:space="preserve"> Классификация организмов.</w:t>
      </w:r>
    </w:p>
    <w:p w:rsidR="00916E67" w:rsidRPr="008F3976" w:rsidRDefault="00916E67" w:rsidP="008F39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>В результате изучения темы учащиеся должны знать: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Гипотезы происхождения жизни.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Основные отличительные признаки живого.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3. Усложнение и преобразование живых организмов на Земле в процессе эволюции.</w:t>
      </w:r>
    </w:p>
    <w:p w:rsidR="00916E67" w:rsidRPr="008F3976" w:rsidRDefault="00916E67" w:rsidP="008F3976">
      <w:pPr>
        <w:spacing w:after="0" w:line="240" w:lineRule="auto"/>
        <w:ind w:left="648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Уметь: </w:t>
      </w:r>
    </w:p>
    <w:p w:rsidR="00916E67" w:rsidRPr="008F3976" w:rsidRDefault="00916E67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1. Должны объяснять </w:t>
      </w:r>
      <w:r w:rsidR="004D0648" w:rsidRPr="008F3976">
        <w:rPr>
          <w:rFonts w:ascii="Times New Roman" w:hAnsi="Times New Roman" w:cs="Times New Roman"/>
        </w:rPr>
        <w:t>роль биологических гипотез, идей, теорий, принципов в формировании современной теории происхождения жизни на Земле.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Должны находить, объяснять основные свойства живых организмов.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3. Использовать биологические теории, законы, правила в повседневной жизни.</w:t>
      </w:r>
    </w:p>
    <w:p w:rsidR="00D521F2" w:rsidRPr="008F3976" w:rsidRDefault="004672F0" w:rsidP="008F3976">
      <w:pPr>
        <w:pStyle w:val="a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Глава </w:t>
      </w:r>
      <w:r w:rsidR="00A943DF" w:rsidRPr="008F3976">
        <w:rPr>
          <w:rFonts w:ascii="Times New Roman" w:hAnsi="Times New Roman" w:cs="Times New Roman"/>
          <w:b/>
        </w:rPr>
        <w:t>4. Происхождение и развитие человека.</w:t>
      </w:r>
    </w:p>
    <w:p w:rsidR="00D521F2" w:rsidRPr="008F3976" w:rsidRDefault="00A943DF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Положение человека в системе животного мира. Основные этапы эволюции приматов. Стадии эволюции человека. Древнейшие люди. Древние люди. Первые современные люди.  </w:t>
      </w:r>
      <w:r w:rsidR="00D521F2" w:rsidRPr="008F3976">
        <w:rPr>
          <w:rFonts w:ascii="Times New Roman" w:hAnsi="Times New Roman" w:cs="Times New Roman"/>
        </w:rPr>
        <w:t>Факторы эволюции человека.</w:t>
      </w:r>
    </w:p>
    <w:p w:rsidR="004D0648" w:rsidRPr="008F3976" w:rsidRDefault="004D0648" w:rsidP="008F39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>В результате изучения темы учащиеся должны знать: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Место человека в живой природе.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2. Систематическое положение вида, признаки, и свойства человека. Стадии эволюции человека. 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3. Человеческие расы, единство происхождения рас.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4. Движущие силы антропогенеза.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5. Развитие членораздельной речи.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6. Ведущую роль законов общественной жизни в социальном прогрессе человечества.</w:t>
      </w:r>
    </w:p>
    <w:p w:rsidR="004D0648" w:rsidRPr="008F3976" w:rsidRDefault="004D0648" w:rsidP="008F3976">
      <w:pPr>
        <w:spacing w:after="0" w:line="240" w:lineRule="auto"/>
        <w:ind w:left="648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Уметь: </w:t>
      </w:r>
    </w:p>
    <w:p w:rsidR="004D0648" w:rsidRPr="008F3976" w:rsidRDefault="004D0648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Объяснять причины эволюции видов, человека, биосферы, единства человеческих рас.</w:t>
      </w:r>
    </w:p>
    <w:p w:rsidR="001943F7" w:rsidRPr="008F3976" w:rsidRDefault="00C60E8C" w:rsidP="008F3976">
      <w:pPr>
        <w:pStyle w:val="a6"/>
        <w:rPr>
          <w:rFonts w:ascii="Times New Roman" w:hAnsi="Times New Roman" w:cs="Times New Roman"/>
          <w:b/>
        </w:rPr>
      </w:pPr>
      <w:r w:rsidRPr="008F3976">
        <w:rPr>
          <w:rFonts w:ascii="Times New Roman" w:hAnsi="Times New Roman" w:cs="Times New Roman"/>
          <w:b/>
        </w:rPr>
        <w:t>Раздел</w:t>
      </w:r>
      <w:r w:rsidRPr="004672F0">
        <w:rPr>
          <w:rFonts w:ascii="Times New Roman" w:hAnsi="Times New Roman" w:cs="Times New Roman"/>
          <w:b/>
        </w:rPr>
        <w:t xml:space="preserve"> </w:t>
      </w:r>
      <w:r w:rsidR="001943F7" w:rsidRPr="008F3976">
        <w:rPr>
          <w:rFonts w:ascii="Times New Roman" w:hAnsi="Times New Roman" w:cs="Times New Roman"/>
          <w:b/>
          <w:lang w:val="en-US"/>
        </w:rPr>
        <w:t>V</w:t>
      </w:r>
      <w:r w:rsidR="001943F7" w:rsidRPr="002067C1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Основы экологии</w:t>
      </w:r>
    </w:p>
    <w:p w:rsidR="00D521F2" w:rsidRPr="008F3976" w:rsidRDefault="004672F0" w:rsidP="008F3976">
      <w:pPr>
        <w:pStyle w:val="a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Глава </w:t>
      </w:r>
      <w:r w:rsidR="00A943DF" w:rsidRPr="008F3976">
        <w:rPr>
          <w:rFonts w:ascii="Times New Roman" w:hAnsi="Times New Roman" w:cs="Times New Roman"/>
          <w:b/>
        </w:rPr>
        <w:t>5. Экологические системы.</w:t>
      </w:r>
    </w:p>
    <w:p w:rsidR="00D521F2" w:rsidRPr="008F3976" w:rsidRDefault="00D521F2" w:rsidP="008F3976">
      <w:pPr>
        <w:pStyle w:val="a6"/>
        <w:ind w:firstLine="426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Предмет эколог</w:t>
      </w:r>
      <w:r w:rsidR="002E6056" w:rsidRPr="008F3976">
        <w:rPr>
          <w:rFonts w:ascii="Times New Roman" w:hAnsi="Times New Roman" w:cs="Times New Roman"/>
        </w:rPr>
        <w:t>ии. Экологические факторы среды.</w:t>
      </w:r>
      <w:r w:rsidRPr="008F3976">
        <w:rPr>
          <w:rFonts w:ascii="Times New Roman" w:hAnsi="Times New Roman" w:cs="Times New Roman"/>
        </w:rPr>
        <w:t xml:space="preserve"> Взаимод</w:t>
      </w:r>
      <w:r w:rsidR="002E6056" w:rsidRPr="008F3976">
        <w:rPr>
          <w:rFonts w:ascii="Times New Roman" w:hAnsi="Times New Roman" w:cs="Times New Roman"/>
        </w:rPr>
        <w:t xml:space="preserve">ействие популяций разных видов </w:t>
      </w:r>
      <w:r w:rsidRPr="008F3976">
        <w:rPr>
          <w:rFonts w:ascii="Times New Roman" w:hAnsi="Times New Roman" w:cs="Times New Roman"/>
        </w:rPr>
        <w:t xml:space="preserve">Сообщества. Экосистемы; Поток энергии и цепи питания; Свойства экосистем; смена экосистем; </w:t>
      </w:r>
      <w:proofErr w:type="spellStart"/>
      <w:r w:rsidRPr="008F3976">
        <w:rPr>
          <w:rFonts w:ascii="Times New Roman" w:hAnsi="Times New Roman" w:cs="Times New Roman"/>
        </w:rPr>
        <w:t>Агро</w:t>
      </w:r>
      <w:r w:rsidR="00BA7B7C" w:rsidRPr="008F3976">
        <w:rPr>
          <w:rFonts w:ascii="Times New Roman" w:hAnsi="Times New Roman" w:cs="Times New Roman"/>
        </w:rPr>
        <w:t>ценозы</w:t>
      </w:r>
      <w:proofErr w:type="spellEnd"/>
      <w:r w:rsidR="00BA7B7C" w:rsidRPr="008F3976">
        <w:rPr>
          <w:rFonts w:ascii="Times New Roman" w:hAnsi="Times New Roman" w:cs="Times New Roman"/>
        </w:rPr>
        <w:t>.</w:t>
      </w:r>
      <w:r w:rsidRPr="008F3976">
        <w:rPr>
          <w:rFonts w:ascii="Times New Roman" w:hAnsi="Times New Roman" w:cs="Times New Roman"/>
        </w:rPr>
        <w:t xml:space="preserve"> Применение экологических знаний в практической деятельности человека.</w:t>
      </w:r>
    </w:p>
    <w:p w:rsidR="00FC0D22" w:rsidRPr="008F3976" w:rsidRDefault="00FC0D22" w:rsidP="008F39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>В результате изучения темы учащиеся должны знать:</w:t>
      </w:r>
    </w:p>
    <w:p w:rsidR="004D0648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Экологические факторы, их значение в жизни организмов. Видовая и пространственная структура экосистем.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Пищевые связи, круговорот веществ, превращение энергии.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3. Причины устойчивости и смены экосистем. Естественные и искусственные системы.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4. Биологическое разнообразие мира.</w:t>
      </w:r>
    </w:p>
    <w:p w:rsidR="00FC0D22" w:rsidRPr="008F3976" w:rsidRDefault="00FC0D22" w:rsidP="008F3976">
      <w:pPr>
        <w:spacing w:after="0" w:line="240" w:lineRule="auto"/>
        <w:ind w:left="648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Уметь: 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Проводить анализ антропогенных изменений в экосистемах своей местности.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Составлять схемы переноса веществ энергии в экосистемах.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3. </w:t>
      </w:r>
      <w:r w:rsidR="00BA7B7C" w:rsidRPr="008F3976">
        <w:rPr>
          <w:rFonts w:ascii="Times New Roman" w:hAnsi="Times New Roman" w:cs="Times New Roman"/>
        </w:rPr>
        <w:t xml:space="preserve">Давать сравнительную характеристику экосистем и </w:t>
      </w:r>
      <w:proofErr w:type="spellStart"/>
      <w:r w:rsidR="00BA7B7C" w:rsidRPr="008F3976">
        <w:rPr>
          <w:rFonts w:ascii="Times New Roman" w:hAnsi="Times New Roman" w:cs="Times New Roman"/>
        </w:rPr>
        <w:t>агроэкосистем</w:t>
      </w:r>
      <w:proofErr w:type="spellEnd"/>
      <w:r w:rsidR="00BA7B7C" w:rsidRPr="008F3976">
        <w:rPr>
          <w:rFonts w:ascii="Times New Roman" w:hAnsi="Times New Roman" w:cs="Times New Roman"/>
        </w:rPr>
        <w:t>.</w:t>
      </w:r>
    </w:p>
    <w:p w:rsidR="00D521F2" w:rsidRPr="008F3976" w:rsidRDefault="004672F0" w:rsidP="008F3976">
      <w:pPr>
        <w:pStyle w:val="a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Глава </w:t>
      </w:r>
      <w:r w:rsidR="002E6056" w:rsidRPr="008F3976">
        <w:rPr>
          <w:rFonts w:ascii="Times New Roman" w:hAnsi="Times New Roman" w:cs="Times New Roman"/>
          <w:b/>
        </w:rPr>
        <w:t>6. Биосфера. Охрана биосферы.</w:t>
      </w:r>
    </w:p>
    <w:p w:rsidR="00D521F2" w:rsidRPr="008F3976" w:rsidRDefault="002E6056" w:rsidP="008F3976">
      <w:pPr>
        <w:pStyle w:val="a6"/>
        <w:ind w:firstLine="426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Состав и функции биосферы.</w:t>
      </w:r>
      <w:r w:rsidR="00D521F2" w:rsidRPr="008F3976">
        <w:rPr>
          <w:rFonts w:ascii="Times New Roman" w:hAnsi="Times New Roman" w:cs="Times New Roman"/>
        </w:rPr>
        <w:t xml:space="preserve"> </w:t>
      </w:r>
      <w:r w:rsidRPr="008F3976">
        <w:rPr>
          <w:rFonts w:ascii="Times New Roman" w:hAnsi="Times New Roman" w:cs="Times New Roman"/>
        </w:rPr>
        <w:t>Круговорот химических элементов.</w:t>
      </w:r>
      <w:r w:rsidR="00D521F2" w:rsidRPr="008F3976">
        <w:rPr>
          <w:rFonts w:ascii="Times New Roman" w:hAnsi="Times New Roman" w:cs="Times New Roman"/>
        </w:rPr>
        <w:t xml:space="preserve"> Биоге</w:t>
      </w:r>
      <w:r w:rsidRPr="008F3976">
        <w:rPr>
          <w:rFonts w:ascii="Times New Roman" w:hAnsi="Times New Roman" w:cs="Times New Roman"/>
        </w:rPr>
        <w:t>охимические процессы в биосфере.</w:t>
      </w:r>
      <w:r w:rsidR="00D521F2" w:rsidRPr="008F3976">
        <w:rPr>
          <w:rFonts w:ascii="Times New Roman" w:hAnsi="Times New Roman" w:cs="Times New Roman"/>
        </w:rPr>
        <w:t xml:space="preserve"> Гл</w:t>
      </w:r>
      <w:r w:rsidRPr="008F3976">
        <w:rPr>
          <w:rFonts w:ascii="Times New Roman" w:hAnsi="Times New Roman" w:cs="Times New Roman"/>
        </w:rPr>
        <w:t>обальные экологические проблемы.</w:t>
      </w:r>
      <w:r w:rsidR="00D521F2" w:rsidRPr="008F3976">
        <w:rPr>
          <w:rFonts w:ascii="Times New Roman" w:hAnsi="Times New Roman" w:cs="Times New Roman"/>
        </w:rPr>
        <w:t xml:space="preserve"> Общество и окружающая среда.</w:t>
      </w:r>
    </w:p>
    <w:p w:rsidR="00FC0D22" w:rsidRPr="008F3976" w:rsidRDefault="00FC0D22" w:rsidP="008F39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>В результате изучения темы учащиеся должны знать: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1. Биосфера-глобальная экосистема. Учение В. И. Вернадского о биосфере. 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Роль живых организмов в биосфере.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3. Эволюция биосферы.</w:t>
      </w:r>
    </w:p>
    <w:p w:rsidR="00FC0D22" w:rsidRPr="008F3976" w:rsidRDefault="00FC0D22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4. Биохимические круговороты веществ в биосфере.</w:t>
      </w:r>
    </w:p>
    <w:p w:rsidR="00BA7B7C" w:rsidRPr="008F3976" w:rsidRDefault="00BA7B7C" w:rsidP="008F3976">
      <w:pPr>
        <w:spacing w:after="0" w:line="240" w:lineRule="auto"/>
        <w:ind w:left="648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Уметь: </w:t>
      </w:r>
    </w:p>
    <w:p w:rsidR="00BA7B7C" w:rsidRPr="008F3976" w:rsidRDefault="00BA7B7C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Составлять схемы переноса веществ в биосфере.</w:t>
      </w:r>
    </w:p>
    <w:p w:rsidR="00BA7B7C" w:rsidRPr="008F3976" w:rsidRDefault="00BA7B7C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2. Проводить анализ антропогенных изменений в биосфере своей местности.</w:t>
      </w:r>
    </w:p>
    <w:p w:rsidR="00AE66C6" w:rsidRPr="008F3976" w:rsidRDefault="004672F0" w:rsidP="008F3976">
      <w:pPr>
        <w:pStyle w:val="a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Глава </w:t>
      </w:r>
      <w:r w:rsidR="002E6056" w:rsidRPr="008F3976">
        <w:rPr>
          <w:rFonts w:ascii="Times New Roman" w:hAnsi="Times New Roman" w:cs="Times New Roman"/>
          <w:b/>
        </w:rPr>
        <w:t>7. Влияние деятельности человека на биосферу.</w:t>
      </w:r>
    </w:p>
    <w:p w:rsidR="002E6056" w:rsidRPr="008F3976" w:rsidRDefault="002E6056" w:rsidP="008F3976">
      <w:pPr>
        <w:pStyle w:val="a6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Глобальные экологические проблемы. Влияние деятельности человека на окружающую среды. </w:t>
      </w:r>
    </w:p>
    <w:p w:rsidR="00FC0D22" w:rsidRPr="008F3976" w:rsidRDefault="00FC0D22" w:rsidP="008F3976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>В результате изучения темы учащиеся должны знать:</w:t>
      </w:r>
    </w:p>
    <w:p w:rsidR="00FC0D22" w:rsidRPr="008F3976" w:rsidRDefault="00FC0D22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Cs/>
          <w:color w:val="000000"/>
          <w:lang w:eastAsia="ru-RU"/>
        </w:rPr>
        <w:lastRenderedPageBreak/>
        <w:t>1. Влияние глобальных экологических проблем на биосферу и все живой мир. Причины и последствия.</w:t>
      </w:r>
    </w:p>
    <w:p w:rsidR="00FC0D22" w:rsidRPr="008F3976" w:rsidRDefault="00FC0D22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Cs/>
          <w:color w:val="000000"/>
          <w:lang w:eastAsia="ru-RU"/>
        </w:rPr>
        <w:t>2. Пути решения глобальных проблем.</w:t>
      </w:r>
    </w:p>
    <w:p w:rsidR="00FC0D22" w:rsidRPr="008F3976" w:rsidRDefault="00FC0D22" w:rsidP="008F3976">
      <w:pPr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Cs/>
          <w:color w:val="000000"/>
          <w:lang w:eastAsia="ru-RU"/>
        </w:rPr>
        <w:t>3. Правила поведения в природной среде.</w:t>
      </w:r>
    </w:p>
    <w:p w:rsidR="00BA7B7C" w:rsidRPr="008F3976" w:rsidRDefault="00BA7B7C" w:rsidP="008F3976">
      <w:pPr>
        <w:spacing w:after="0" w:line="240" w:lineRule="auto"/>
        <w:ind w:left="648"/>
        <w:jc w:val="both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8F3976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Уметь: </w:t>
      </w:r>
    </w:p>
    <w:p w:rsidR="00BA7B7C" w:rsidRPr="008F3976" w:rsidRDefault="00BA7B7C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>1. Проводить анализ антропогенных изменений в экосистемах своей местности, района, округа.</w:t>
      </w:r>
    </w:p>
    <w:p w:rsidR="00BA7B7C" w:rsidRPr="008F3976" w:rsidRDefault="00BA7B7C" w:rsidP="008F3976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8F3976">
        <w:rPr>
          <w:rFonts w:ascii="Times New Roman" w:hAnsi="Times New Roman" w:cs="Times New Roman"/>
        </w:rPr>
        <w:t xml:space="preserve">2. Находить дополнительную информацию о разных глобальных проблемах из разных источников информации. Анализировать данную информацию, принимать активное участие в экологических мероприятиях по улучшению окружающей среды своей местности. </w:t>
      </w:r>
    </w:p>
    <w:p w:rsidR="00FC0D22" w:rsidRPr="008F3976" w:rsidRDefault="00FC0D22" w:rsidP="008F3976">
      <w:pPr>
        <w:pStyle w:val="a6"/>
        <w:ind w:firstLine="709"/>
        <w:jc w:val="both"/>
        <w:rPr>
          <w:rFonts w:ascii="Times New Roman" w:hAnsi="Times New Roman" w:cs="Times New Roman"/>
        </w:rPr>
      </w:pPr>
    </w:p>
    <w:p w:rsidR="00AE66C6" w:rsidRPr="008F3976" w:rsidRDefault="00AE66C6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Учебно-тематическое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3724"/>
        <w:gridCol w:w="1212"/>
        <w:gridCol w:w="2044"/>
        <w:gridCol w:w="1963"/>
      </w:tblGrid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№ п\п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1212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Кол-во часов</w:t>
            </w:r>
          </w:p>
        </w:tc>
        <w:tc>
          <w:tcPr>
            <w:tcW w:w="2044" w:type="dxa"/>
          </w:tcPr>
          <w:p w:rsidR="00AE66C6" w:rsidRPr="008F3976" w:rsidRDefault="00C764ED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Л</w:t>
            </w:r>
            <w:r w:rsidR="00AE66C6" w:rsidRPr="008F3976">
              <w:rPr>
                <w:rFonts w:ascii="Times New Roman" w:eastAsia="Times New Roman" w:hAnsi="Times New Roman"/>
                <w:b/>
                <w:lang w:eastAsia="ru-RU"/>
              </w:rPr>
              <w:t>абораторные работы</w:t>
            </w:r>
          </w:p>
        </w:tc>
        <w:tc>
          <w:tcPr>
            <w:tcW w:w="1963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Контрольные работы</w:t>
            </w: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Развитие эволюционных идей. Доказательство эволюции.</w:t>
            </w:r>
          </w:p>
        </w:tc>
        <w:tc>
          <w:tcPr>
            <w:tcW w:w="1212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044" w:type="dxa"/>
          </w:tcPr>
          <w:p w:rsidR="00AE66C6" w:rsidRPr="008F3976" w:rsidRDefault="000718D1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963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Механизмы эволюционного процесса.</w:t>
            </w:r>
          </w:p>
        </w:tc>
        <w:tc>
          <w:tcPr>
            <w:tcW w:w="1212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044" w:type="dxa"/>
          </w:tcPr>
          <w:p w:rsidR="00AE66C6" w:rsidRPr="008F3976" w:rsidRDefault="000718D1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963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Возникновение и развитие жизни на Земле.</w:t>
            </w:r>
          </w:p>
        </w:tc>
        <w:tc>
          <w:tcPr>
            <w:tcW w:w="1212" w:type="dxa"/>
          </w:tcPr>
          <w:p w:rsidR="00AE66C6" w:rsidRPr="008F3976" w:rsidRDefault="00634493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2044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63" w:type="dxa"/>
          </w:tcPr>
          <w:p w:rsidR="00AE66C6" w:rsidRPr="008F3976" w:rsidRDefault="00E1222C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Происхождение и развитие человека.</w:t>
            </w:r>
          </w:p>
        </w:tc>
        <w:tc>
          <w:tcPr>
            <w:tcW w:w="1212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044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63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5.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Экологические системы.</w:t>
            </w:r>
          </w:p>
        </w:tc>
        <w:tc>
          <w:tcPr>
            <w:tcW w:w="1212" w:type="dxa"/>
          </w:tcPr>
          <w:p w:rsidR="00AE66C6" w:rsidRPr="008F3976" w:rsidRDefault="00634493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2044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63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6.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Биосфера. Охрана биосферы.</w:t>
            </w:r>
          </w:p>
        </w:tc>
        <w:tc>
          <w:tcPr>
            <w:tcW w:w="1212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2044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63" w:type="dxa"/>
          </w:tcPr>
          <w:p w:rsidR="00AE66C6" w:rsidRPr="008F3976" w:rsidRDefault="00FD5030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7.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Влияние деятельности человека на биосферу.</w:t>
            </w:r>
          </w:p>
        </w:tc>
        <w:tc>
          <w:tcPr>
            <w:tcW w:w="1212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2044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63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8.</w:t>
            </w: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Итоговый урок</w:t>
            </w:r>
          </w:p>
        </w:tc>
        <w:tc>
          <w:tcPr>
            <w:tcW w:w="1212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044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63" w:type="dxa"/>
          </w:tcPr>
          <w:p w:rsidR="00AE66C6" w:rsidRPr="008F3976" w:rsidRDefault="00FD5030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AE66C6" w:rsidRPr="008F3976" w:rsidTr="00A943DF">
        <w:tc>
          <w:tcPr>
            <w:tcW w:w="628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724" w:type="dxa"/>
          </w:tcPr>
          <w:p w:rsidR="00AE66C6" w:rsidRPr="008F3976" w:rsidRDefault="00AE66C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1212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34</w:t>
            </w:r>
          </w:p>
        </w:tc>
        <w:tc>
          <w:tcPr>
            <w:tcW w:w="2044" w:type="dxa"/>
          </w:tcPr>
          <w:p w:rsidR="00AE66C6" w:rsidRPr="008F3976" w:rsidRDefault="00AE66C6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1963" w:type="dxa"/>
          </w:tcPr>
          <w:p w:rsidR="00AE66C6" w:rsidRPr="008F3976" w:rsidRDefault="00E1222C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</w:tr>
    </w:tbl>
    <w:p w:rsidR="00AE66C6" w:rsidRPr="008F3976" w:rsidRDefault="00AE66C6" w:rsidP="008F3976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</w:p>
    <w:p w:rsidR="00B10FCF" w:rsidRPr="008F3976" w:rsidRDefault="00B10FCF" w:rsidP="005278A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D521F2" w:rsidRPr="008F3976" w:rsidRDefault="00D521F2" w:rsidP="008F3976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b/>
          <w:lang w:eastAsia="ru-RU"/>
        </w:rPr>
        <w:t>Календарно-тематическое планирование</w:t>
      </w:r>
    </w:p>
    <w:tbl>
      <w:tblPr>
        <w:tblW w:w="1085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52"/>
        <w:gridCol w:w="594"/>
        <w:gridCol w:w="114"/>
        <w:gridCol w:w="851"/>
        <w:gridCol w:w="4536"/>
        <w:gridCol w:w="3199"/>
      </w:tblGrid>
      <w:tr w:rsidR="00D521F2" w:rsidRPr="008F3976" w:rsidTr="005278A8">
        <w:trPr>
          <w:trHeight w:val="420"/>
        </w:trPr>
        <w:tc>
          <w:tcPr>
            <w:tcW w:w="708" w:type="dxa"/>
            <w:vMerge w:val="restart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№ п\п</w:t>
            </w:r>
          </w:p>
        </w:tc>
        <w:tc>
          <w:tcPr>
            <w:tcW w:w="852" w:type="dxa"/>
            <w:vMerge w:val="restart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Кол-во часов</w:t>
            </w:r>
          </w:p>
        </w:tc>
        <w:tc>
          <w:tcPr>
            <w:tcW w:w="1559" w:type="dxa"/>
            <w:gridSpan w:val="3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 xml:space="preserve">Дата </w:t>
            </w:r>
          </w:p>
        </w:tc>
        <w:tc>
          <w:tcPr>
            <w:tcW w:w="4536" w:type="dxa"/>
            <w:vMerge w:val="restart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Содержание (тема) программного материала</w:t>
            </w:r>
          </w:p>
        </w:tc>
        <w:tc>
          <w:tcPr>
            <w:tcW w:w="3199" w:type="dxa"/>
            <w:vMerge w:val="restart"/>
          </w:tcPr>
          <w:p w:rsidR="00D521F2" w:rsidRPr="008F3976" w:rsidRDefault="00C764ED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Лабораторны</w:t>
            </w:r>
            <w:r w:rsidR="00D521F2" w:rsidRPr="008F3976">
              <w:rPr>
                <w:rFonts w:ascii="Times New Roman" w:eastAsia="Times New Roman" w:hAnsi="Times New Roman"/>
                <w:b/>
                <w:lang w:eastAsia="ru-RU"/>
              </w:rPr>
              <w:t>е работы</w:t>
            </w:r>
          </w:p>
        </w:tc>
      </w:tr>
      <w:tr w:rsidR="00D521F2" w:rsidRPr="008F3976" w:rsidTr="005278A8">
        <w:trPr>
          <w:trHeight w:val="405"/>
        </w:trPr>
        <w:tc>
          <w:tcPr>
            <w:tcW w:w="708" w:type="dxa"/>
            <w:vMerge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2" w:type="dxa"/>
            <w:vMerge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Ф</w:t>
            </w:r>
          </w:p>
        </w:tc>
        <w:tc>
          <w:tcPr>
            <w:tcW w:w="4536" w:type="dxa"/>
            <w:vMerge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3199" w:type="dxa"/>
            <w:vMerge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2" w:type="dxa"/>
          </w:tcPr>
          <w:p w:rsidR="00D521F2" w:rsidRPr="008F3976" w:rsidRDefault="00C764ED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  <w:tc>
          <w:tcPr>
            <w:tcW w:w="9294" w:type="dxa"/>
            <w:gridSpan w:val="5"/>
          </w:tcPr>
          <w:p w:rsidR="00D521F2" w:rsidRPr="008F3976" w:rsidRDefault="00C764ED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Развитие эволюционных идей. Доказательства эволюции.</w:t>
            </w: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41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C764ED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Возникновение и развитие эволюционных представлений.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Ч. Дарвин и его теория происхождения видов.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0718D1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Доказательства эволюции.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44</w:t>
            </w:r>
          </w:p>
        </w:tc>
        <w:tc>
          <w:tcPr>
            <w:tcW w:w="852" w:type="dxa"/>
          </w:tcPr>
          <w:p w:rsidR="00D521F2" w:rsidRPr="008F3976" w:rsidRDefault="000718D1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Вид. Критерии вида. Популяция.</w:t>
            </w:r>
          </w:p>
        </w:tc>
        <w:tc>
          <w:tcPr>
            <w:tcW w:w="3199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«Изучение морфологического критерия вида»</w:t>
            </w: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</w:p>
        </w:tc>
        <w:tc>
          <w:tcPr>
            <w:tcW w:w="9294" w:type="dxa"/>
            <w:gridSpan w:val="5"/>
          </w:tcPr>
          <w:p w:rsidR="00D521F2" w:rsidRPr="008F3976" w:rsidRDefault="000718D1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Механизмы эволюционного процесса.</w:t>
            </w: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45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Роль изменчивости в эволюционном процессе.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46-47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Естественный отбор-направляющий фактор эволюции. Формы естественного отбора. 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48-49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Дрейф генов и изоляция – факторы эволюционного процесса.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50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Приспособленность – результат действия факторов эволюции. </w:t>
            </w:r>
          </w:p>
        </w:tc>
        <w:tc>
          <w:tcPr>
            <w:tcW w:w="3199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«Приспособленность организмов к среде обитания»</w:t>
            </w: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51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Видообразование.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52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Основные направления эволюционного процесса.</w:t>
            </w:r>
          </w:p>
        </w:tc>
        <w:tc>
          <w:tcPr>
            <w:tcW w:w="3199" w:type="dxa"/>
          </w:tcPr>
          <w:p w:rsidR="00D521F2" w:rsidRPr="008F3976" w:rsidRDefault="000718D1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«Ароморфозы у растений и идиоадаптация у насекомых»</w:t>
            </w:r>
          </w:p>
        </w:tc>
      </w:tr>
      <w:tr w:rsidR="001943F7" w:rsidRPr="008F3976" w:rsidTr="005278A8">
        <w:tc>
          <w:tcPr>
            <w:tcW w:w="708" w:type="dxa"/>
          </w:tcPr>
          <w:p w:rsidR="001943F7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1943F7" w:rsidRPr="008F3976" w:rsidRDefault="001943F7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6</w:t>
            </w:r>
          </w:p>
        </w:tc>
        <w:tc>
          <w:tcPr>
            <w:tcW w:w="9294" w:type="dxa"/>
            <w:gridSpan w:val="5"/>
          </w:tcPr>
          <w:p w:rsidR="001943F7" w:rsidRPr="008F3976" w:rsidRDefault="001943F7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Возникновение и развитие жизни на Земле</w:t>
            </w: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53-</w:t>
            </w:r>
            <w:r w:rsidRPr="008F3976">
              <w:rPr>
                <w:rFonts w:ascii="Times New Roman" w:eastAsia="Times New Roman" w:hAnsi="Times New Roman"/>
                <w:lang w:eastAsia="ru-RU"/>
              </w:rPr>
              <w:lastRenderedPageBreak/>
              <w:t>54</w:t>
            </w:r>
          </w:p>
        </w:tc>
        <w:tc>
          <w:tcPr>
            <w:tcW w:w="852" w:type="dxa"/>
          </w:tcPr>
          <w:p w:rsidR="00D521F2" w:rsidRPr="008F3976" w:rsidRDefault="00634493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594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5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Развитие представлений о возникновении </w:t>
            </w:r>
            <w:r w:rsidRPr="008F3976">
              <w:rPr>
                <w:rFonts w:ascii="Times New Roman" w:eastAsia="Times New Roman" w:hAnsi="Times New Roman"/>
                <w:lang w:eastAsia="ru-RU"/>
              </w:rPr>
              <w:lastRenderedPageBreak/>
              <w:t>жизни. Современные представления о возникновении жизни на Земле.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55-56</w:t>
            </w:r>
          </w:p>
        </w:tc>
        <w:tc>
          <w:tcPr>
            <w:tcW w:w="852" w:type="dxa"/>
          </w:tcPr>
          <w:p w:rsidR="00D521F2" w:rsidRPr="008F3976" w:rsidRDefault="00634493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94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5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Развитие жизни в криптозое и раннем палеозое (кембрий, ордовик, силур).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34493" w:rsidRPr="008F3976" w:rsidTr="005278A8">
        <w:tc>
          <w:tcPr>
            <w:tcW w:w="708" w:type="dxa"/>
          </w:tcPr>
          <w:p w:rsidR="00634493" w:rsidRPr="008F3976" w:rsidRDefault="00683FB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57</w:t>
            </w:r>
          </w:p>
        </w:tc>
        <w:tc>
          <w:tcPr>
            <w:tcW w:w="852" w:type="dxa"/>
          </w:tcPr>
          <w:p w:rsidR="00634493" w:rsidRPr="008F3976" w:rsidRDefault="00634493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94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5" w:type="dxa"/>
            <w:gridSpan w:val="2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Развитие жизни в позднем палеозое (девон, карбон, </w:t>
            </w:r>
            <w:proofErr w:type="spellStart"/>
            <w:r w:rsidRPr="008F3976">
              <w:rPr>
                <w:rFonts w:ascii="Times New Roman" w:eastAsia="Times New Roman" w:hAnsi="Times New Roman"/>
                <w:lang w:eastAsia="ru-RU"/>
              </w:rPr>
              <w:t>пермь</w:t>
            </w:r>
            <w:proofErr w:type="spellEnd"/>
            <w:r w:rsidRPr="008F3976">
              <w:rPr>
                <w:rFonts w:ascii="Times New Roman" w:eastAsia="Times New Roman" w:hAnsi="Times New Roman"/>
                <w:lang w:eastAsia="ru-RU"/>
              </w:rPr>
              <w:t>).</w:t>
            </w:r>
          </w:p>
        </w:tc>
        <w:tc>
          <w:tcPr>
            <w:tcW w:w="3199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34493" w:rsidRPr="008F3976" w:rsidTr="005278A8">
        <w:tc>
          <w:tcPr>
            <w:tcW w:w="708" w:type="dxa"/>
          </w:tcPr>
          <w:p w:rsidR="00634493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58-59</w:t>
            </w:r>
          </w:p>
        </w:tc>
        <w:tc>
          <w:tcPr>
            <w:tcW w:w="852" w:type="dxa"/>
          </w:tcPr>
          <w:p w:rsidR="00634493" w:rsidRPr="008F3976" w:rsidRDefault="00634493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94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5" w:type="dxa"/>
            <w:gridSpan w:val="2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634493" w:rsidRPr="008F3976" w:rsidRDefault="00683FB6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Развитие жизни в </w:t>
            </w:r>
            <w:proofErr w:type="spellStart"/>
            <w:r w:rsidRPr="008F3976">
              <w:rPr>
                <w:rFonts w:ascii="Times New Roman" w:eastAsia="Times New Roman" w:hAnsi="Times New Roman"/>
                <w:lang w:eastAsia="ru-RU"/>
              </w:rPr>
              <w:t>мезазое</w:t>
            </w:r>
            <w:proofErr w:type="spellEnd"/>
            <w:r w:rsidRPr="008F3976">
              <w:rPr>
                <w:rFonts w:ascii="Times New Roman" w:eastAsia="Times New Roman" w:hAnsi="Times New Roman"/>
                <w:lang w:eastAsia="ru-RU"/>
              </w:rPr>
              <w:t xml:space="preserve"> и кайнозое.</w:t>
            </w:r>
          </w:p>
        </w:tc>
        <w:tc>
          <w:tcPr>
            <w:tcW w:w="3199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34493" w:rsidRPr="008F3976" w:rsidTr="005278A8">
        <w:tc>
          <w:tcPr>
            <w:tcW w:w="708" w:type="dxa"/>
          </w:tcPr>
          <w:p w:rsidR="00634493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60-61</w:t>
            </w:r>
          </w:p>
        </w:tc>
        <w:tc>
          <w:tcPr>
            <w:tcW w:w="852" w:type="dxa"/>
          </w:tcPr>
          <w:p w:rsidR="00634493" w:rsidRPr="008F3976" w:rsidRDefault="00634493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94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5" w:type="dxa"/>
            <w:gridSpan w:val="2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634493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Многообразие органического мира. Принципы систематики. Классификация организмов.</w:t>
            </w:r>
          </w:p>
        </w:tc>
        <w:tc>
          <w:tcPr>
            <w:tcW w:w="3199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34493" w:rsidRPr="008F3976" w:rsidTr="005278A8">
        <w:tc>
          <w:tcPr>
            <w:tcW w:w="708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634493" w:rsidRPr="008F3976" w:rsidRDefault="00634493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94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5" w:type="dxa"/>
            <w:gridSpan w:val="2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634493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Обобщающий урок по теме «Возникновение и развитие жизни на Земле».</w:t>
            </w:r>
          </w:p>
        </w:tc>
        <w:tc>
          <w:tcPr>
            <w:tcW w:w="3199" w:type="dxa"/>
          </w:tcPr>
          <w:p w:rsidR="00634493" w:rsidRPr="008F3976" w:rsidRDefault="00634493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D521F2" w:rsidRPr="008F3976" w:rsidRDefault="00E1222C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5</w:t>
            </w:r>
          </w:p>
        </w:tc>
        <w:tc>
          <w:tcPr>
            <w:tcW w:w="9294" w:type="dxa"/>
            <w:gridSpan w:val="5"/>
          </w:tcPr>
          <w:p w:rsidR="00D521F2" w:rsidRPr="008F3976" w:rsidRDefault="001943F7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 xml:space="preserve">Происхождение человека </w:t>
            </w: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E1222C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62-63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Положение человека в системе животного мира. Доказательства происхождения человека от животных.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E1222C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64</w:t>
            </w:r>
          </w:p>
        </w:tc>
        <w:tc>
          <w:tcPr>
            <w:tcW w:w="852" w:type="dxa"/>
          </w:tcPr>
          <w:p w:rsidR="00D521F2" w:rsidRPr="008F3976" w:rsidRDefault="001943F7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Эволюция человека. Движущие силы антропогенеза. Первые люди.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E1222C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E1222C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Первые современные люди. Современный этап эволюции человека.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43F7" w:rsidRPr="008F3976" w:rsidTr="005278A8">
        <w:tc>
          <w:tcPr>
            <w:tcW w:w="708" w:type="dxa"/>
          </w:tcPr>
          <w:p w:rsidR="001943F7" w:rsidRPr="008F3976" w:rsidRDefault="00E1222C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66</w:t>
            </w:r>
          </w:p>
        </w:tc>
        <w:tc>
          <w:tcPr>
            <w:tcW w:w="852" w:type="dxa"/>
          </w:tcPr>
          <w:p w:rsidR="001943F7" w:rsidRPr="008F3976" w:rsidRDefault="00E1222C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1943F7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1943F7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1943F7" w:rsidRPr="008F3976" w:rsidRDefault="00E1222C" w:rsidP="008F397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Факторы эволюции человека.</w:t>
            </w:r>
          </w:p>
        </w:tc>
        <w:tc>
          <w:tcPr>
            <w:tcW w:w="3199" w:type="dxa"/>
          </w:tcPr>
          <w:p w:rsidR="001943F7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43F7" w:rsidRPr="008F3976" w:rsidTr="005278A8">
        <w:tc>
          <w:tcPr>
            <w:tcW w:w="708" w:type="dxa"/>
          </w:tcPr>
          <w:p w:rsidR="001943F7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1943F7" w:rsidRPr="008F3976" w:rsidRDefault="001943F7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1943F7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1943F7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1943F7" w:rsidRPr="008F3976" w:rsidRDefault="00E1222C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Обобщение знаний по теме «Происхождение человека»</w:t>
            </w:r>
          </w:p>
        </w:tc>
        <w:tc>
          <w:tcPr>
            <w:tcW w:w="3199" w:type="dxa"/>
          </w:tcPr>
          <w:p w:rsidR="001943F7" w:rsidRPr="008F3976" w:rsidRDefault="001943F7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D521F2" w:rsidRPr="008F3976" w:rsidRDefault="00E1222C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7</w:t>
            </w:r>
          </w:p>
        </w:tc>
        <w:tc>
          <w:tcPr>
            <w:tcW w:w="9294" w:type="dxa"/>
            <w:gridSpan w:val="5"/>
          </w:tcPr>
          <w:p w:rsidR="00D521F2" w:rsidRPr="008F3976" w:rsidRDefault="00E1222C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Экологические системы</w:t>
            </w: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67-68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E1222C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Предмет экологии. Экологические факторы среды. Взаимодействие популяций разных видов.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69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E1222C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Сообщества. Экосистемы</w:t>
            </w:r>
            <w:r w:rsidR="00A04BBF" w:rsidRPr="008F3976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D521F2" w:rsidRPr="008F3976" w:rsidTr="005278A8">
        <w:tc>
          <w:tcPr>
            <w:tcW w:w="708" w:type="dxa"/>
          </w:tcPr>
          <w:p w:rsidR="00D521F2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70</w:t>
            </w:r>
          </w:p>
        </w:tc>
        <w:tc>
          <w:tcPr>
            <w:tcW w:w="852" w:type="dxa"/>
          </w:tcPr>
          <w:p w:rsidR="00D521F2" w:rsidRPr="008F3976" w:rsidRDefault="00D521F2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D521F2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Поток энергии и цепи питания.</w:t>
            </w:r>
          </w:p>
        </w:tc>
        <w:tc>
          <w:tcPr>
            <w:tcW w:w="3199" w:type="dxa"/>
          </w:tcPr>
          <w:p w:rsidR="00D521F2" w:rsidRPr="008F3976" w:rsidRDefault="00D521F2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852" w:type="dxa"/>
          </w:tcPr>
          <w:p w:rsidR="00A04BBF" w:rsidRPr="008F3976" w:rsidRDefault="00A04BB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Свойства экосистем.</w:t>
            </w:r>
          </w:p>
        </w:tc>
        <w:tc>
          <w:tcPr>
            <w:tcW w:w="3199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852" w:type="dxa"/>
          </w:tcPr>
          <w:p w:rsidR="00A04BBF" w:rsidRPr="008F3976" w:rsidRDefault="00A04BB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Смена экосистем.</w:t>
            </w:r>
          </w:p>
        </w:tc>
        <w:tc>
          <w:tcPr>
            <w:tcW w:w="3199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73</w:t>
            </w:r>
          </w:p>
        </w:tc>
        <w:tc>
          <w:tcPr>
            <w:tcW w:w="852" w:type="dxa"/>
          </w:tcPr>
          <w:p w:rsidR="00A04BBF" w:rsidRPr="008F3976" w:rsidRDefault="00A04BB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8F3976">
              <w:rPr>
                <w:rFonts w:ascii="Times New Roman" w:eastAsia="Times New Roman" w:hAnsi="Times New Roman"/>
                <w:lang w:eastAsia="ru-RU"/>
              </w:rPr>
              <w:t>Агроценозы</w:t>
            </w:r>
            <w:proofErr w:type="spellEnd"/>
            <w:r w:rsidRPr="008F3976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3199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7649E9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74</w:t>
            </w:r>
          </w:p>
        </w:tc>
        <w:tc>
          <w:tcPr>
            <w:tcW w:w="852" w:type="dxa"/>
          </w:tcPr>
          <w:p w:rsidR="00A04BBF" w:rsidRPr="008F3976" w:rsidRDefault="00A04BB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A04BBF" w:rsidRPr="008F3976" w:rsidRDefault="007649E9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Применение экологических знаний в практической деятельности.</w:t>
            </w:r>
          </w:p>
        </w:tc>
        <w:tc>
          <w:tcPr>
            <w:tcW w:w="3199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A04BBF" w:rsidRPr="008F3976" w:rsidRDefault="00042A8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3</w:t>
            </w:r>
          </w:p>
        </w:tc>
        <w:tc>
          <w:tcPr>
            <w:tcW w:w="9294" w:type="dxa"/>
            <w:gridSpan w:val="5"/>
          </w:tcPr>
          <w:p w:rsidR="00A04BBF" w:rsidRPr="008F3976" w:rsidRDefault="00A04BBF" w:rsidP="008F3976">
            <w:pPr>
              <w:tabs>
                <w:tab w:val="left" w:pos="2459"/>
                <w:tab w:val="center" w:pos="4572"/>
              </w:tabs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ab/>
              <w:t>Биосфера. Охрана биосферы.</w:t>
            </w: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7649E9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75</w:t>
            </w:r>
          </w:p>
        </w:tc>
        <w:tc>
          <w:tcPr>
            <w:tcW w:w="852" w:type="dxa"/>
          </w:tcPr>
          <w:p w:rsidR="00A04BBF" w:rsidRPr="008F3976" w:rsidRDefault="00A04BB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A04BB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Состав и функции биосферы.</w:t>
            </w:r>
          </w:p>
        </w:tc>
        <w:tc>
          <w:tcPr>
            <w:tcW w:w="3199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7649E9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76-77</w:t>
            </w:r>
          </w:p>
        </w:tc>
        <w:tc>
          <w:tcPr>
            <w:tcW w:w="852" w:type="dxa"/>
          </w:tcPr>
          <w:p w:rsidR="00042A8F" w:rsidRPr="008F3976" w:rsidRDefault="00A04BB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  <w:p w:rsidR="00A04BBF" w:rsidRPr="008F3976" w:rsidRDefault="00A04BBF" w:rsidP="008F3976">
            <w:pPr>
              <w:spacing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A04BB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Круговорот химических элементов.</w:t>
            </w:r>
            <w:r w:rsidR="007649E9" w:rsidRPr="008F3976">
              <w:rPr>
                <w:rFonts w:ascii="Times New Roman" w:eastAsia="Times New Roman" w:hAnsi="Times New Roman"/>
                <w:lang w:eastAsia="ru-RU"/>
              </w:rPr>
              <w:t xml:space="preserve"> Биохимические процессы в биосфере.</w:t>
            </w:r>
          </w:p>
        </w:tc>
        <w:tc>
          <w:tcPr>
            <w:tcW w:w="3199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42A8F" w:rsidRPr="008F3976" w:rsidTr="005278A8">
        <w:tc>
          <w:tcPr>
            <w:tcW w:w="708" w:type="dxa"/>
          </w:tcPr>
          <w:p w:rsidR="00042A8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042A8F" w:rsidRPr="008F3976" w:rsidRDefault="00042A8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042A8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042A8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042A8F" w:rsidRPr="008F3976" w:rsidRDefault="007649E9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Обобщение знаний по теме «Экологические системы. Биосфера. Охрана биосферы».</w:t>
            </w:r>
          </w:p>
        </w:tc>
        <w:tc>
          <w:tcPr>
            <w:tcW w:w="3199" w:type="dxa"/>
          </w:tcPr>
          <w:p w:rsidR="00042A8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A04BBF" w:rsidRPr="008F3976" w:rsidRDefault="00042A8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9294" w:type="dxa"/>
            <w:gridSpan w:val="5"/>
          </w:tcPr>
          <w:p w:rsidR="00A04BBF" w:rsidRPr="008F3976" w:rsidRDefault="00042A8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Влияние деятельности человека на биосферу.</w:t>
            </w: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F55240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78</w:t>
            </w:r>
          </w:p>
        </w:tc>
        <w:tc>
          <w:tcPr>
            <w:tcW w:w="852" w:type="dxa"/>
          </w:tcPr>
          <w:p w:rsidR="00A04BBF" w:rsidRPr="008F3976" w:rsidRDefault="00A04BB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A04BBF" w:rsidRPr="008F3976" w:rsidRDefault="007649E9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Глобальные экологические проблемы.</w:t>
            </w:r>
          </w:p>
        </w:tc>
        <w:tc>
          <w:tcPr>
            <w:tcW w:w="3199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42A8F" w:rsidRPr="008F3976" w:rsidTr="005278A8">
        <w:tc>
          <w:tcPr>
            <w:tcW w:w="708" w:type="dxa"/>
          </w:tcPr>
          <w:p w:rsidR="00042A8F" w:rsidRPr="008F3976" w:rsidRDefault="00F55240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852" w:type="dxa"/>
          </w:tcPr>
          <w:p w:rsidR="00042A8F" w:rsidRPr="008F3976" w:rsidRDefault="007649E9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042A8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042A8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36" w:type="dxa"/>
          </w:tcPr>
          <w:p w:rsidR="00042A8F" w:rsidRPr="008F3976" w:rsidRDefault="007649E9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lang w:eastAsia="ru-RU"/>
              </w:rPr>
              <w:t>Общество и окружающая среда.</w:t>
            </w:r>
          </w:p>
        </w:tc>
        <w:tc>
          <w:tcPr>
            <w:tcW w:w="3199" w:type="dxa"/>
          </w:tcPr>
          <w:p w:rsidR="00042A8F" w:rsidRPr="008F3976" w:rsidRDefault="00042A8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A04BBF" w:rsidRPr="008F3976" w:rsidTr="005278A8">
        <w:tc>
          <w:tcPr>
            <w:tcW w:w="708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2" w:type="dxa"/>
          </w:tcPr>
          <w:p w:rsidR="00A04BBF" w:rsidRPr="008F3976" w:rsidRDefault="00A04BBF" w:rsidP="008F39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708" w:type="dxa"/>
            <w:gridSpan w:val="2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1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4536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8F3976">
              <w:rPr>
                <w:rFonts w:ascii="Times New Roman" w:eastAsia="Times New Roman" w:hAnsi="Times New Roman"/>
                <w:b/>
                <w:lang w:eastAsia="ru-RU"/>
              </w:rPr>
              <w:t>Обобщение и систематизация ЗУН по курсу.</w:t>
            </w:r>
          </w:p>
        </w:tc>
        <w:tc>
          <w:tcPr>
            <w:tcW w:w="3199" w:type="dxa"/>
          </w:tcPr>
          <w:p w:rsidR="00A04BBF" w:rsidRPr="008F3976" w:rsidRDefault="00A04BBF" w:rsidP="008F39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D521F2" w:rsidRPr="008F3976" w:rsidRDefault="00D521F2" w:rsidP="008F397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447DE4" w:rsidRPr="00447DE4" w:rsidRDefault="00447DE4" w:rsidP="008F3976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lang w:eastAsia="ru-RU"/>
        </w:rPr>
      </w:pPr>
      <w:r w:rsidRPr="00447DE4">
        <w:rPr>
          <w:rFonts w:ascii="Times New Roman" w:eastAsia="Times New Roman" w:hAnsi="Times New Roman"/>
          <w:b/>
          <w:lang w:eastAsia="ru-RU"/>
        </w:rPr>
        <w:t>Требования к уровню подготовки (Результаты обучения)</w:t>
      </w:r>
    </w:p>
    <w:p w:rsidR="00B10FCF" w:rsidRPr="008F3976" w:rsidRDefault="00B10FCF" w:rsidP="008F397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В результате изучения географии на базовом уровне ученик должен </w:t>
      </w:r>
    </w:p>
    <w:p w:rsidR="00B10FCF" w:rsidRPr="00B10FCF" w:rsidRDefault="00B10FCF" w:rsidP="008F3976">
      <w:pPr>
        <w:spacing w:after="0" w:line="240" w:lineRule="auto"/>
        <w:jc w:val="both"/>
        <w:rPr>
          <w:rFonts w:ascii="Times New Roman" w:eastAsia="Times New Roman" w:hAnsi="Times New Roman"/>
          <w:b/>
          <w:u w:val="single"/>
          <w:lang w:eastAsia="ru-RU"/>
        </w:rPr>
      </w:pPr>
      <w:r w:rsidRPr="00B10FCF">
        <w:rPr>
          <w:rFonts w:ascii="Times New Roman" w:eastAsia="Times New Roman" w:hAnsi="Times New Roman"/>
          <w:b/>
          <w:u w:val="single"/>
          <w:lang w:eastAsia="ru-RU"/>
        </w:rPr>
        <w:t>Знать</w:t>
      </w:r>
    </w:p>
    <w:p w:rsidR="00B10FCF" w:rsidRPr="008F3976" w:rsidRDefault="00B10FCF" w:rsidP="008F3976">
      <w:pPr>
        <w:spacing w:after="0" w:line="240" w:lineRule="auto"/>
        <w:jc w:val="both"/>
        <w:rPr>
          <w:rFonts w:ascii="Times New Roman" w:hAnsi="Times New Roman"/>
        </w:rPr>
      </w:pP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Основные положения учения Ч. Дарвина об эволюции органического мира: движущие силы эволюции (наследственная изменчивость, борьба за существование и естественный отбор), результаты эволюции (приспособленность организмов, многообразие видов), процессы формирования приспособлений, видообразования.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lastRenderedPageBreak/>
        <w:t>Критерии вида, определение понятий популяции, факторы вызывающие изменение численности популяции, мероприятия по охране видов.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 xml:space="preserve">Характеристику основных ароморфозов в эволюции растений и животных, </w:t>
      </w:r>
      <w:proofErr w:type="spellStart"/>
      <w:r w:rsidRPr="008F3976">
        <w:rPr>
          <w:rFonts w:ascii="Times New Roman" w:hAnsi="Times New Roman"/>
        </w:rPr>
        <w:t>идиодаптаций</w:t>
      </w:r>
      <w:proofErr w:type="spellEnd"/>
      <w:r w:rsidRPr="008F3976">
        <w:rPr>
          <w:rFonts w:ascii="Times New Roman" w:hAnsi="Times New Roman"/>
        </w:rPr>
        <w:t xml:space="preserve"> в эволюции птиц и млекопитающих, покрытосеменных растений.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Биологические и социальные факторы антропогенеза, основные черты древнейшего, древнего и ископаемого человека, человека современного типа, генетического единства человеческих рас.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Применение теории эволюции для объяснения процессов формирования приспособлении, видообразования, происхождение растений и животных, теории антропогенеза для объяснения происхождения человека.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 xml:space="preserve">Характеристику биогеоценозов, </w:t>
      </w:r>
      <w:proofErr w:type="spellStart"/>
      <w:r w:rsidRPr="008F3976">
        <w:rPr>
          <w:rFonts w:ascii="Times New Roman" w:hAnsi="Times New Roman"/>
        </w:rPr>
        <w:t>агроценозов</w:t>
      </w:r>
      <w:proofErr w:type="spellEnd"/>
      <w:r w:rsidRPr="008F3976">
        <w:rPr>
          <w:rFonts w:ascii="Times New Roman" w:hAnsi="Times New Roman"/>
        </w:rPr>
        <w:t>, цепи питания, правила экологической пирамиды.</w:t>
      </w:r>
    </w:p>
    <w:p w:rsidR="00B10FCF" w:rsidRPr="008F3976" w:rsidRDefault="00B10FCF" w:rsidP="005278A8">
      <w:pPr>
        <w:pStyle w:val="a9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Применение знаний о движущих силах, направлениях эволюции, экологических закономерностях для обоснования мероприятий по охране видов, биогеоценозов. Оценки последствий деятельности человека на природу, для выяснения всеобщего характера связей в природе, для критики расизма и социал-дарвинизма.</w:t>
      </w:r>
    </w:p>
    <w:p w:rsidR="00B10FCF" w:rsidRPr="008F3976" w:rsidRDefault="00B10FCF" w:rsidP="005278A8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8F3976">
        <w:rPr>
          <w:rFonts w:ascii="Times New Roman" w:hAnsi="Times New Roman"/>
          <w:b/>
          <w:u w:val="single"/>
        </w:rPr>
        <w:t xml:space="preserve">Уметь 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Принимать участие в охране природы.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Наблюдать растения и животных с целью выявления у них изменчивости, черт приспособленности.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Наблюдать сезонные изменения в жизни растений и животных, выявить их причину, определить черты приспособленности видов к среде обитания, причины изменения численности популяций.</w:t>
      </w:r>
    </w:p>
    <w:p w:rsidR="00B10FCF" w:rsidRPr="008F3976" w:rsidRDefault="00B10FCF" w:rsidP="008F3976">
      <w:pPr>
        <w:pStyle w:val="a9"/>
        <w:numPr>
          <w:ilvl w:val="0"/>
          <w:numId w:val="15"/>
        </w:numPr>
        <w:spacing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Определять биогеоценозы и причины их смен.</w:t>
      </w:r>
    </w:p>
    <w:p w:rsidR="00B10FCF" w:rsidRPr="008F3976" w:rsidRDefault="00B10FCF" w:rsidP="005278A8">
      <w:pPr>
        <w:pStyle w:val="a9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Анализировать последствия деятельности человека на природу.</w:t>
      </w:r>
    </w:p>
    <w:p w:rsidR="008143B2" w:rsidRPr="008F3976" w:rsidRDefault="008143B2" w:rsidP="005278A8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r w:rsidRPr="008F3976">
        <w:rPr>
          <w:rFonts w:ascii="Times New Roman" w:hAnsi="Times New Roman"/>
          <w:b/>
          <w:u w:val="single"/>
        </w:rPr>
        <w:t>Использовать приобретённые знания и умения в практической деятельности и повседневной жизни для</w:t>
      </w:r>
    </w:p>
    <w:p w:rsidR="008143B2" w:rsidRPr="008F3976" w:rsidRDefault="008143B2" w:rsidP="008F3976">
      <w:pPr>
        <w:pStyle w:val="a9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Выявления и объяснения биологических аспектов различных текущих событий и явлений.</w:t>
      </w:r>
    </w:p>
    <w:p w:rsidR="008B18BA" w:rsidRDefault="008143B2" w:rsidP="005278A8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</w:rPr>
      </w:pPr>
      <w:r w:rsidRPr="008F3976">
        <w:rPr>
          <w:rFonts w:ascii="Times New Roman" w:hAnsi="Times New Roman"/>
        </w:rPr>
        <w:t>Нахождение и применение полученной информации, статистические материалы, информационные системы и ресурсы Интернета; правильно оценивать важнейшие события международной жизни, экологической ситуации в России, других регионах, своей местности и в странах мира.</w:t>
      </w:r>
      <w:r w:rsidR="008B18BA">
        <w:rPr>
          <w:rFonts w:ascii="Times New Roman" w:hAnsi="Times New Roman"/>
        </w:rPr>
        <w:br w:type="page"/>
      </w:r>
    </w:p>
    <w:p w:rsidR="005278A8" w:rsidRPr="005278A8" w:rsidRDefault="005278A8" w:rsidP="005278A8">
      <w:pPr>
        <w:pStyle w:val="2"/>
        <w:spacing w:before="0"/>
        <w:ind w:left="36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r w:rsidRPr="005278A8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 xml:space="preserve">Описание </w:t>
      </w:r>
    </w:p>
    <w:p w:rsidR="005278A8" w:rsidRPr="005278A8" w:rsidRDefault="005278A8" w:rsidP="005278A8">
      <w:pPr>
        <w:pStyle w:val="2"/>
        <w:spacing w:before="0"/>
        <w:ind w:left="360"/>
        <w:jc w:val="center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</w:rPr>
        <w:t xml:space="preserve">учебно-методического и </w:t>
      </w:r>
      <w:r w:rsidRPr="005278A8">
        <w:rPr>
          <w:rFonts w:ascii="Times New Roman" w:hAnsi="Times New Roman" w:cs="Times New Roman"/>
          <w:b/>
          <w:color w:val="auto"/>
          <w:sz w:val="22"/>
          <w:szCs w:val="22"/>
        </w:rPr>
        <w:t xml:space="preserve">материально-технического обеспечения </w:t>
      </w:r>
    </w:p>
    <w:p w:rsidR="005278A8" w:rsidRPr="005278A8" w:rsidRDefault="005278A8" w:rsidP="005278A8">
      <w:pPr>
        <w:ind w:left="360"/>
        <w:jc w:val="center"/>
        <w:rPr>
          <w:rFonts w:ascii="Times New Roman" w:hAnsi="Times New Roman"/>
          <w:b/>
        </w:rPr>
      </w:pPr>
      <w:r w:rsidRPr="005278A8">
        <w:rPr>
          <w:rFonts w:ascii="Times New Roman" w:hAnsi="Times New Roman"/>
          <w:b/>
        </w:rPr>
        <w:t>образовательной деятельности</w:t>
      </w:r>
    </w:p>
    <w:p w:rsidR="005278A8" w:rsidRPr="005278A8" w:rsidRDefault="005278A8" w:rsidP="005278A8">
      <w:pPr>
        <w:spacing w:after="0"/>
        <w:ind w:left="360"/>
        <w:jc w:val="center"/>
        <w:rPr>
          <w:rFonts w:ascii="Times New Roman" w:hAnsi="Times New Roman"/>
          <w:b/>
        </w:rPr>
      </w:pPr>
      <w:r w:rsidRPr="005278A8">
        <w:rPr>
          <w:rFonts w:ascii="Times New Roman" w:hAnsi="Times New Roman"/>
          <w:b/>
        </w:rPr>
        <w:t>Учебно-методический комплект</w:t>
      </w:r>
    </w:p>
    <w:p w:rsidR="00D119B8" w:rsidRPr="008F3976" w:rsidRDefault="00D119B8" w:rsidP="005278A8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8F3976">
        <w:rPr>
          <w:rFonts w:ascii="Times New Roman" w:eastAsia="Times New Roman" w:hAnsi="Times New Roman"/>
          <w:lang w:eastAsia="ru-RU"/>
        </w:rPr>
        <w:t xml:space="preserve">Учебник Д.К. Беляев Биология 10-11 класс М.: </w:t>
      </w:r>
      <w:proofErr w:type="spellStart"/>
      <w:r w:rsidRPr="008F3976">
        <w:rPr>
          <w:rFonts w:ascii="Times New Roman" w:eastAsia="Times New Roman" w:hAnsi="Times New Roman"/>
          <w:lang w:eastAsia="ru-RU"/>
        </w:rPr>
        <w:t>Вентана</w:t>
      </w:r>
      <w:proofErr w:type="spellEnd"/>
      <w:r w:rsidRPr="008F3976">
        <w:rPr>
          <w:rFonts w:ascii="Times New Roman" w:eastAsia="Times New Roman" w:hAnsi="Times New Roman"/>
          <w:lang w:eastAsia="ru-RU"/>
        </w:rPr>
        <w:t>-Граф, 2010 г.</w:t>
      </w:r>
    </w:p>
    <w:p w:rsidR="00D119B8" w:rsidRDefault="00A853D1" w:rsidP="005278A8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lang w:eastAsia="ru-RU"/>
        </w:rPr>
      </w:pPr>
      <w:r w:rsidRPr="00D14E8C">
        <w:rPr>
          <w:rFonts w:ascii="Times New Roman" w:hAnsi="Times New Roman"/>
          <w:b/>
          <w:i/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6775996D" wp14:editId="258BE269">
            <wp:simplePos x="0" y="0"/>
            <wp:positionH relativeFrom="column">
              <wp:posOffset>-3810</wp:posOffset>
            </wp:positionH>
            <wp:positionV relativeFrom="paragraph">
              <wp:posOffset>320040</wp:posOffset>
            </wp:positionV>
            <wp:extent cx="5762625" cy="3553460"/>
            <wp:effectExtent l="0" t="0" r="0" b="0"/>
            <wp:wrapTight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ight>
            <wp:docPr id="2" name="Рисунок 2" descr="C:\Users\Регина\Desktop\УАПЬОЛПЕЛЬДАЕПЛД\ДОДЕЛАТЬ\7 КЛАСС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гина\Desktop\УАПЬОЛПЕЛЬДАЕПЛД\ДОДЕЛАТЬ\7 КЛАСС\img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1" t="50789" r="1708" b="3749"/>
                    <a:stretch/>
                  </pic:blipFill>
                  <pic:spPr bwMode="auto">
                    <a:xfrm>
                      <a:off x="0" y="0"/>
                      <a:ext cx="576262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8A8" w:rsidRPr="005278A8">
        <w:rPr>
          <w:rFonts w:ascii="Times New Roman" w:eastAsia="Times New Roman" w:hAnsi="Times New Roman"/>
          <w:b/>
          <w:lang w:eastAsia="ru-RU"/>
        </w:rPr>
        <w:t>Дополнительная литература</w:t>
      </w:r>
      <w:r w:rsidR="005278A8">
        <w:rPr>
          <w:rFonts w:ascii="Times New Roman" w:eastAsia="Times New Roman" w:hAnsi="Times New Roman"/>
          <w:b/>
          <w:lang w:eastAsia="ru-RU"/>
        </w:rPr>
        <w:t>:</w:t>
      </w:r>
    </w:p>
    <w:p w:rsidR="008B18BA" w:rsidRDefault="00A853D1" w:rsidP="005278A8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lang w:eastAsia="ru-RU"/>
        </w:rPr>
      </w:pPr>
      <w:r w:rsidRPr="008B18BA">
        <w:rPr>
          <w:rFonts w:ascii="Times New Roman" w:hAnsi="Times New Roman"/>
          <w:b/>
          <w:i/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12ECE2E6" wp14:editId="24C958BD">
            <wp:simplePos x="0" y="0"/>
            <wp:positionH relativeFrom="column">
              <wp:posOffset>300990</wp:posOffset>
            </wp:positionH>
            <wp:positionV relativeFrom="paragraph">
              <wp:posOffset>-53340</wp:posOffset>
            </wp:positionV>
            <wp:extent cx="5391150" cy="4090670"/>
            <wp:effectExtent l="0" t="0" r="0" b="0"/>
            <wp:wrapTight wrapText="bothSides">
              <wp:wrapPolygon edited="0">
                <wp:start x="0" y="0"/>
                <wp:lineTo x="0" y="21526"/>
                <wp:lineTo x="21524" y="21526"/>
                <wp:lineTo x="21524" y="0"/>
                <wp:lineTo x="0" y="0"/>
              </wp:wrapPolygon>
            </wp:wrapTight>
            <wp:docPr id="3" name="Рисунок 3" descr="C:\Users\Регина\Desktop\УАПЬОЛПЕЛЬДАЕПЛД\ДОДЕЛАТЬ\7 КЛАСС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егина\Desktop\УАПЬОЛПЕЛЬДАЕПЛД\ДОДЕЛАТЬ\7 КЛАСС\img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4648" r="10367" b="45722"/>
                    <a:stretch/>
                  </pic:blipFill>
                  <pic:spPr bwMode="auto">
                    <a:xfrm>
                      <a:off x="0" y="0"/>
                      <a:ext cx="5391150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9B8" w:rsidRPr="008F3976" w:rsidRDefault="00D119B8" w:rsidP="005278A8">
      <w:pPr>
        <w:spacing w:after="0" w:line="240" w:lineRule="auto"/>
        <w:jc w:val="both"/>
        <w:rPr>
          <w:rFonts w:ascii="Times New Roman" w:hAnsi="Times New Roman"/>
          <w:b/>
          <w:i/>
        </w:rPr>
      </w:pPr>
    </w:p>
    <w:p w:rsidR="00652C25" w:rsidRPr="008F3976" w:rsidRDefault="00652C25" w:rsidP="008F3976">
      <w:pPr>
        <w:tabs>
          <w:tab w:val="left" w:pos="3900"/>
        </w:tabs>
        <w:spacing w:line="240" w:lineRule="auto"/>
        <w:rPr>
          <w:rFonts w:ascii="Times New Roman" w:hAnsi="Times New Roman"/>
        </w:rPr>
      </w:pPr>
      <w:r w:rsidRPr="008F3976">
        <w:rPr>
          <w:rFonts w:ascii="Times New Roman" w:hAnsi="Times New Roman"/>
        </w:rPr>
        <w:t xml:space="preserve"> </w:t>
      </w:r>
    </w:p>
    <w:sectPr w:rsidR="00652C25" w:rsidRPr="008F3976" w:rsidSect="00311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C6031"/>
    <w:multiLevelType w:val="hybridMultilevel"/>
    <w:tmpl w:val="07E2BA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D512E"/>
    <w:multiLevelType w:val="hybridMultilevel"/>
    <w:tmpl w:val="DC262E3C"/>
    <w:lvl w:ilvl="0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36A57"/>
    <w:multiLevelType w:val="multilevel"/>
    <w:tmpl w:val="6A2ED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A6D7D5C"/>
    <w:multiLevelType w:val="hybridMultilevel"/>
    <w:tmpl w:val="88BE7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7155F"/>
    <w:multiLevelType w:val="hybridMultilevel"/>
    <w:tmpl w:val="079ADA06"/>
    <w:lvl w:ilvl="0" w:tplc="AB24EF1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3D4FC7"/>
    <w:multiLevelType w:val="hybridMultilevel"/>
    <w:tmpl w:val="B29A59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00A1EA2"/>
    <w:multiLevelType w:val="multilevel"/>
    <w:tmpl w:val="518CC5C0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8" w:hanging="2160"/>
      </w:pPr>
      <w:rPr>
        <w:rFonts w:hint="default"/>
      </w:rPr>
    </w:lvl>
  </w:abstractNum>
  <w:abstractNum w:abstractNumId="8" w15:restartNumberingAfterBreak="0">
    <w:nsid w:val="329669A2"/>
    <w:multiLevelType w:val="hybridMultilevel"/>
    <w:tmpl w:val="7D00FF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A4DCC"/>
    <w:multiLevelType w:val="multilevel"/>
    <w:tmpl w:val="88D0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6D4B0C"/>
    <w:multiLevelType w:val="multilevel"/>
    <w:tmpl w:val="F5566C1E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24" w:hanging="2160"/>
      </w:pPr>
      <w:rPr>
        <w:rFonts w:hint="default"/>
      </w:rPr>
    </w:lvl>
  </w:abstractNum>
  <w:abstractNum w:abstractNumId="12" w15:restartNumberingAfterBreak="0">
    <w:nsid w:val="70E01BA3"/>
    <w:multiLevelType w:val="hybridMultilevel"/>
    <w:tmpl w:val="3AD8EDA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100348"/>
    <w:multiLevelType w:val="hybridMultilevel"/>
    <w:tmpl w:val="23FCF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21157D"/>
    <w:multiLevelType w:val="hybridMultilevel"/>
    <w:tmpl w:val="3C10BC96"/>
    <w:lvl w:ilvl="0" w:tplc="F2D8E9C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9"/>
  </w:num>
  <w:num w:numId="5">
    <w:abstractNumId w:val="14"/>
  </w:num>
  <w:num w:numId="6">
    <w:abstractNumId w:val="12"/>
  </w:num>
  <w:num w:numId="7">
    <w:abstractNumId w:val="13"/>
  </w:num>
  <w:num w:numId="8">
    <w:abstractNumId w:val="5"/>
  </w:num>
  <w:num w:numId="9">
    <w:abstractNumId w:val="6"/>
  </w:num>
  <w:num w:numId="10">
    <w:abstractNumId w:val="11"/>
  </w:num>
  <w:num w:numId="11">
    <w:abstractNumId w:val="7"/>
  </w:num>
  <w:num w:numId="12">
    <w:abstractNumId w:val="3"/>
  </w:num>
  <w:num w:numId="13">
    <w:abstractNumId w:val="0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C25"/>
    <w:rsid w:val="00042A8F"/>
    <w:rsid w:val="000718D1"/>
    <w:rsid w:val="001943F7"/>
    <w:rsid w:val="00204EA0"/>
    <w:rsid w:val="002067C1"/>
    <w:rsid w:val="002E6056"/>
    <w:rsid w:val="00311022"/>
    <w:rsid w:val="004457F2"/>
    <w:rsid w:val="00447DE4"/>
    <w:rsid w:val="004672F0"/>
    <w:rsid w:val="004D0648"/>
    <w:rsid w:val="005278A8"/>
    <w:rsid w:val="00634493"/>
    <w:rsid w:val="00652C25"/>
    <w:rsid w:val="00683FB6"/>
    <w:rsid w:val="007649E9"/>
    <w:rsid w:val="00784AE0"/>
    <w:rsid w:val="007D310B"/>
    <w:rsid w:val="008143B2"/>
    <w:rsid w:val="008707AD"/>
    <w:rsid w:val="008B18BA"/>
    <w:rsid w:val="008F3976"/>
    <w:rsid w:val="00916E67"/>
    <w:rsid w:val="00932637"/>
    <w:rsid w:val="00936344"/>
    <w:rsid w:val="009A2D50"/>
    <w:rsid w:val="009B2C0E"/>
    <w:rsid w:val="009F0BDB"/>
    <w:rsid w:val="009F60FE"/>
    <w:rsid w:val="00A04BBF"/>
    <w:rsid w:val="00A853D1"/>
    <w:rsid w:val="00A92D32"/>
    <w:rsid w:val="00A943DF"/>
    <w:rsid w:val="00AE66C6"/>
    <w:rsid w:val="00B04DE8"/>
    <w:rsid w:val="00B10FCF"/>
    <w:rsid w:val="00BA7B7C"/>
    <w:rsid w:val="00C13A9C"/>
    <w:rsid w:val="00C57534"/>
    <w:rsid w:val="00C60E8C"/>
    <w:rsid w:val="00C764ED"/>
    <w:rsid w:val="00CC6DE5"/>
    <w:rsid w:val="00D119B8"/>
    <w:rsid w:val="00D14E8C"/>
    <w:rsid w:val="00D17C28"/>
    <w:rsid w:val="00D521F2"/>
    <w:rsid w:val="00D573C2"/>
    <w:rsid w:val="00E1222C"/>
    <w:rsid w:val="00E67FEE"/>
    <w:rsid w:val="00F04DB1"/>
    <w:rsid w:val="00F55240"/>
    <w:rsid w:val="00FA1337"/>
    <w:rsid w:val="00FC0D22"/>
    <w:rsid w:val="00FD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A2A43F"/>
  <w15:docId w15:val="{9571A392-DDBF-4E63-8624-55EA662D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2C25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19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9">
    <w:name w:val="heading 9"/>
    <w:basedOn w:val="a"/>
    <w:next w:val="a"/>
    <w:link w:val="90"/>
    <w:qFormat/>
    <w:rsid w:val="00652C25"/>
    <w:pPr>
      <w:keepNext/>
      <w:spacing w:after="0" w:line="240" w:lineRule="auto"/>
      <w:ind w:firstLine="709"/>
      <w:jc w:val="both"/>
      <w:outlineLvl w:val="8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652C2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Normal (Web)"/>
    <w:basedOn w:val="a"/>
    <w:unhideWhenUsed/>
    <w:rsid w:val="00652C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652C2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52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"/>
    <w:link w:val="a5"/>
    <w:rsid w:val="00652C25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52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52C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B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2C0E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119B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B10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3029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DIRT</dc:creator>
  <cp:lastModifiedBy>acer</cp:lastModifiedBy>
  <cp:revision>2</cp:revision>
  <cp:lastPrinted>2011-08-13T10:31:00Z</cp:lastPrinted>
  <dcterms:created xsi:type="dcterms:W3CDTF">2018-08-15T14:23:00Z</dcterms:created>
  <dcterms:modified xsi:type="dcterms:W3CDTF">2018-08-15T14:23:00Z</dcterms:modified>
</cp:coreProperties>
</file>