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9" w:rsidRPr="00925F23" w:rsidRDefault="00746959" w:rsidP="005B382B">
      <w:pPr>
        <w:tabs>
          <w:tab w:val="left" w:pos="4320"/>
        </w:tabs>
        <w:jc w:val="center"/>
        <w:rPr>
          <w:b/>
          <w:bCs/>
        </w:rPr>
      </w:pPr>
      <w:r w:rsidRPr="00925F23">
        <w:rPr>
          <w:b/>
          <w:bCs/>
        </w:rPr>
        <w:t>Муниципальное бюджетное общеобразовательное учреждение</w:t>
      </w:r>
    </w:p>
    <w:p w:rsidR="00746959" w:rsidRPr="00925F23" w:rsidRDefault="00746959" w:rsidP="005B382B">
      <w:pPr>
        <w:jc w:val="center"/>
        <w:rPr>
          <w:b/>
          <w:bCs/>
        </w:rPr>
      </w:pPr>
      <w:r w:rsidRPr="00925F23">
        <w:rPr>
          <w:b/>
          <w:bCs/>
        </w:rPr>
        <w:t xml:space="preserve">«Средняя общеобразовательная школа № 3 г.Облучье» </w:t>
      </w:r>
    </w:p>
    <w:p w:rsidR="00746959" w:rsidRPr="00925F23" w:rsidRDefault="00746959" w:rsidP="005B382B">
      <w:pPr>
        <w:jc w:val="center"/>
        <w:rPr>
          <w:b/>
          <w:bCs/>
        </w:rPr>
      </w:pPr>
      <w:r w:rsidRPr="00925F23">
        <w:rPr>
          <w:b/>
          <w:bCs/>
        </w:rPr>
        <w:t>имени Героя Советского Союза Юрия Владимировича Тварковского</w:t>
      </w:r>
    </w:p>
    <w:p w:rsidR="00746959" w:rsidRPr="00925F23" w:rsidRDefault="00746959" w:rsidP="005B382B">
      <w:pPr>
        <w:jc w:val="center"/>
        <w:rPr>
          <w:b/>
          <w:bCs/>
        </w:rPr>
      </w:pPr>
    </w:p>
    <w:tbl>
      <w:tblPr>
        <w:tblW w:w="10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546"/>
      </w:tblGrid>
      <w:tr w:rsidR="00746959" w:rsidRPr="00925F23">
        <w:trPr>
          <w:trHeight w:val="2513"/>
        </w:trPr>
        <w:tc>
          <w:tcPr>
            <w:tcW w:w="3528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«Рассмотрено»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Руководитель МО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B009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      </w:t>
            </w:r>
            <w:r>
              <w:rPr>
                <w:u w:val="single"/>
              </w:rPr>
              <w:t>Добрынина О.Ю</w:t>
            </w:r>
            <w:r w:rsidRPr="00166208">
              <w:rPr>
                <w:u w:val="single"/>
              </w:rPr>
              <w:t>.</w:t>
            </w:r>
          </w:p>
          <w:p w:rsidR="00746959" w:rsidRPr="00925F23" w:rsidRDefault="00746959" w:rsidP="00B0097F">
            <w:pPr>
              <w:jc w:val="both"/>
            </w:pPr>
            <w:r w:rsidRPr="00925F23">
              <w:t>Подпись                  ФИО</w:t>
            </w:r>
          </w:p>
          <w:p w:rsidR="00746959" w:rsidRPr="00925F23" w:rsidRDefault="00746959" w:rsidP="00B0097F">
            <w:pPr>
              <w:jc w:val="both"/>
            </w:pPr>
          </w:p>
          <w:p w:rsidR="00746959" w:rsidRPr="00925F23" w:rsidRDefault="00746959" w:rsidP="00B0097F">
            <w:pPr>
              <w:jc w:val="both"/>
              <w:rPr>
                <w:b/>
                <w:bCs/>
              </w:rPr>
            </w:pPr>
            <w:r w:rsidRPr="00925F23">
              <w:rPr>
                <w:b/>
                <w:bCs/>
              </w:rPr>
              <w:t>Протокол №____</w:t>
            </w:r>
          </w:p>
          <w:p w:rsidR="00746959" w:rsidRPr="00925F23" w:rsidRDefault="00746959" w:rsidP="00B0097F">
            <w:pPr>
              <w:jc w:val="both"/>
            </w:pPr>
            <w:r w:rsidRPr="00925F23">
              <w:t>от «_____»__________</w:t>
            </w:r>
            <w:r>
              <w:rPr>
                <w:u w:val="single"/>
              </w:rPr>
              <w:t>2018</w:t>
            </w:r>
            <w:r w:rsidRPr="00925F23">
              <w:rPr>
                <w:u w:val="single"/>
              </w:rPr>
              <w:t xml:space="preserve"> г</w:t>
            </w:r>
          </w:p>
        </w:tc>
        <w:tc>
          <w:tcPr>
            <w:tcW w:w="3780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«Согласовано»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Заместитель директора по УВР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B0097F">
            <w:r>
              <w:t xml:space="preserve">________         </w:t>
            </w:r>
            <w:r w:rsidRPr="00166208">
              <w:rPr>
                <w:u w:val="single"/>
              </w:rPr>
              <w:t>Кирпиченко Ю.А.</w:t>
            </w:r>
          </w:p>
          <w:p w:rsidR="00746959" w:rsidRPr="00925F23" w:rsidRDefault="00746959" w:rsidP="00B0097F">
            <w:pPr>
              <w:tabs>
                <w:tab w:val="left" w:pos="2310"/>
              </w:tabs>
            </w:pPr>
            <w:r w:rsidRPr="00925F23">
              <w:t>подпись</w:t>
            </w:r>
            <w:r w:rsidRPr="00925F23">
              <w:tab/>
              <w:t>ФИО</w:t>
            </w:r>
          </w:p>
          <w:p w:rsidR="00746959" w:rsidRPr="00925F23" w:rsidRDefault="00746959" w:rsidP="00B0097F"/>
          <w:p w:rsidR="00746959" w:rsidRPr="00925F23" w:rsidRDefault="00746959" w:rsidP="00B0097F">
            <w:pPr>
              <w:rPr>
                <w:u w:val="single"/>
              </w:rPr>
            </w:pPr>
            <w:r w:rsidRPr="00925F23">
              <w:t>от «____»______________</w:t>
            </w:r>
            <w:r>
              <w:rPr>
                <w:u w:val="single"/>
              </w:rPr>
              <w:t xml:space="preserve">2018 </w:t>
            </w:r>
            <w:r w:rsidRPr="00925F23">
              <w:rPr>
                <w:u w:val="single"/>
              </w:rPr>
              <w:t>г.</w:t>
            </w:r>
          </w:p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«Утверждаю»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 xml:space="preserve">Директор 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B0097F">
            <w:r w:rsidRPr="00925F23">
              <w:t xml:space="preserve">__________     </w:t>
            </w:r>
            <w:r w:rsidRPr="00925F23">
              <w:rPr>
                <w:u w:val="single"/>
              </w:rPr>
              <w:t>Т.В.Кириллова</w:t>
            </w:r>
          </w:p>
          <w:p w:rsidR="00746959" w:rsidRPr="00925F23" w:rsidRDefault="00746959" w:rsidP="00B0097F">
            <w:pPr>
              <w:tabs>
                <w:tab w:val="left" w:pos="2235"/>
              </w:tabs>
            </w:pPr>
            <w:r w:rsidRPr="00925F23">
              <w:t>подпись</w:t>
            </w:r>
            <w:r w:rsidRPr="00925F23">
              <w:tab/>
              <w:t>ФИО</w:t>
            </w:r>
          </w:p>
          <w:p w:rsidR="00746959" w:rsidRPr="00925F23" w:rsidRDefault="00746959" w:rsidP="00B0097F"/>
          <w:p w:rsidR="00746959" w:rsidRPr="00925F23" w:rsidRDefault="00746959" w:rsidP="00B0097F">
            <w:r w:rsidRPr="00925F23">
              <w:rPr>
                <w:b/>
                <w:bCs/>
              </w:rPr>
              <w:t>Приказ №</w:t>
            </w:r>
            <w:r w:rsidRPr="00925F23">
              <w:t xml:space="preserve"> _____</w:t>
            </w:r>
          </w:p>
          <w:p w:rsidR="00746959" w:rsidRPr="00925F23" w:rsidRDefault="00746959" w:rsidP="00B0097F">
            <w:r>
              <w:t>от «_____»__________2018</w:t>
            </w:r>
            <w:r w:rsidRPr="00925F23">
              <w:t xml:space="preserve"> г.</w:t>
            </w:r>
          </w:p>
        </w:tc>
      </w:tr>
    </w:tbl>
    <w:p w:rsidR="00746959" w:rsidRPr="00925F23" w:rsidRDefault="00746959" w:rsidP="005B382B">
      <w:pPr>
        <w:ind w:left="-720" w:firstLine="180"/>
        <w:jc w:val="center"/>
        <w:rPr>
          <w:b/>
          <w:bCs/>
        </w:rPr>
      </w:pPr>
    </w:p>
    <w:p w:rsidR="00746959" w:rsidRPr="00925F23" w:rsidRDefault="00746959" w:rsidP="005B382B">
      <w:pPr>
        <w:jc w:val="center"/>
        <w:rPr>
          <w:b/>
          <w:bCs/>
        </w:rPr>
      </w:pPr>
    </w:p>
    <w:p w:rsidR="00746959" w:rsidRPr="00925F23" w:rsidRDefault="00746959" w:rsidP="005B382B"/>
    <w:p w:rsidR="00746959" w:rsidRPr="00925F23" w:rsidRDefault="00746959" w:rsidP="005B382B"/>
    <w:p w:rsidR="00746959" w:rsidRPr="00925F23" w:rsidRDefault="00746959" w:rsidP="005B382B"/>
    <w:p w:rsidR="00746959" w:rsidRPr="00925F23" w:rsidRDefault="00746959" w:rsidP="005B382B"/>
    <w:p w:rsidR="00746959" w:rsidRPr="00925F23" w:rsidRDefault="00746959" w:rsidP="005B382B">
      <w:pPr>
        <w:jc w:val="center"/>
        <w:rPr>
          <w:b/>
          <w:bCs/>
        </w:rPr>
      </w:pPr>
      <w:r w:rsidRPr="00925F23">
        <w:rPr>
          <w:b/>
          <w:bCs/>
        </w:rPr>
        <w:t>РАБОЧАЯ ПРОГРАММА</w:t>
      </w:r>
    </w:p>
    <w:p w:rsidR="00746959" w:rsidRPr="00925F23" w:rsidRDefault="00746959" w:rsidP="005B382B">
      <w:pPr>
        <w:jc w:val="center"/>
        <w:rPr>
          <w:b/>
          <w:bCs/>
          <w:u w:val="single"/>
        </w:rPr>
      </w:pPr>
      <w:r w:rsidRPr="00925F23">
        <w:rPr>
          <w:b/>
          <w:bCs/>
        </w:rPr>
        <w:t xml:space="preserve">по </w:t>
      </w:r>
      <w:r w:rsidRPr="00925F23">
        <w:rPr>
          <w:b/>
          <w:bCs/>
          <w:u w:val="single"/>
        </w:rPr>
        <w:t>физической культуре</w:t>
      </w:r>
    </w:p>
    <w:p w:rsidR="00746959" w:rsidRPr="00925F23" w:rsidRDefault="00746959" w:rsidP="005B382B">
      <w:pPr>
        <w:jc w:val="center"/>
        <w:rPr>
          <w:b/>
          <w:bCs/>
        </w:rPr>
      </w:pPr>
      <w:r w:rsidRPr="00925F23">
        <w:rPr>
          <w:b/>
          <w:bCs/>
        </w:rPr>
        <w:t xml:space="preserve">для </w:t>
      </w:r>
      <w:r w:rsidRPr="00925F23">
        <w:rPr>
          <w:b/>
          <w:bCs/>
          <w:u w:val="single"/>
        </w:rPr>
        <w:t xml:space="preserve"> 1класса</w:t>
      </w:r>
    </w:p>
    <w:p w:rsidR="00746959" w:rsidRPr="00925F23" w:rsidRDefault="00746959" w:rsidP="005B382B">
      <w:pPr>
        <w:jc w:val="center"/>
      </w:pPr>
      <w:r w:rsidRPr="00925F23">
        <w:t>( уровень: базовый)</w:t>
      </w:r>
    </w:p>
    <w:p w:rsidR="00746959" w:rsidRDefault="00746959" w:rsidP="005B382B">
      <w:pPr>
        <w:jc w:val="center"/>
      </w:pPr>
      <w:r w:rsidRPr="00925F23">
        <w:t>Учителя:</w:t>
      </w:r>
      <w:r>
        <w:t xml:space="preserve"> Холназаров Хотам Эгитович, б/к</w:t>
      </w:r>
    </w:p>
    <w:p w:rsidR="00746959" w:rsidRPr="00925F23" w:rsidRDefault="00746959" w:rsidP="005B382B">
      <w:pPr>
        <w:tabs>
          <w:tab w:val="left" w:pos="2880"/>
        </w:tabs>
      </w:pPr>
    </w:p>
    <w:p w:rsidR="00746959" w:rsidRPr="00925F23" w:rsidRDefault="00746959" w:rsidP="005B382B">
      <w:pPr>
        <w:jc w:val="center"/>
        <w:rPr>
          <w:b/>
          <w:bCs/>
        </w:rPr>
      </w:pPr>
    </w:p>
    <w:p w:rsidR="00746959" w:rsidRPr="00925F23" w:rsidRDefault="00746959" w:rsidP="005B382B">
      <w:pPr>
        <w:jc w:val="center"/>
        <w:rPr>
          <w:b/>
          <w:bCs/>
        </w:rPr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  <w:r w:rsidRPr="00925F23">
        <w:t xml:space="preserve">                   </w:t>
      </w: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ind w:left="1416"/>
      </w:pPr>
    </w:p>
    <w:p w:rsidR="00746959" w:rsidRPr="00925F23" w:rsidRDefault="00746959" w:rsidP="005B382B">
      <w:pPr>
        <w:ind w:left="1416"/>
      </w:pPr>
    </w:p>
    <w:p w:rsidR="00746959" w:rsidRPr="00925F23" w:rsidRDefault="00746959" w:rsidP="005B382B">
      <w:pPr>
        <w:ind w:left="1416"/>
      </w:pPr>
    </w:p>
    <w:p w:rsidR="00746959" w:rsidRPr="00925F23" w:rsidRDefault="00746959" w:rsidP="005B382B">
      <w:pPr>
        <w:ind w:left="1416"/>
      </w:pPr>
    </w:p>
    <w:p w:rsidR="00746959" w:rsidRPr="00925F23" w:rsidRDefault="00746959" w:rsidP="005B382B">
      <w:pPr>
        <w:ind w:left="1416"/>
      </w:pPr>
    </w:p>
    <w:p w:rsidR="00746959" w:rsidRPr="00925F23" w:rsidRDefault="00746959" w:rsidP="005B382B">
      <w:pPr>
        <w:ind w:left="1416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</w:p>
    <w:p w:rsidR="00746959" w:rsidRPr="00925F23" w:rsidRDefault="00746959" w:rsidP="005B382B">
      <w:pPr>
        <w:jc w:val="center"/>
      </w:pPr>
      <w:r>
        <w:t>2018 - 2019</w:t>
      </w:r>
      <w:r w:rsidRPr="00925F23">
        <w:t xml:space="preserve"> учебный год</w:t>
      </w:r>
    </w:p>
    <w:p w:rsidR="00746959" w:rsidRPr="00925F23" w:rsidRDefault="00746959" w:rsidP="005B382B"/>
    <w:p w:rsidR="00746959" w:rsidRPr="00925F23" w:rsidRDefault="00746959" w:rsidP="005B382B">
      <w:pPr>
        <w:jc w:val="center"/>
        <w:rPr>
          <w:b/>
          <w:bCs/>
          <w:u w:val="single"/>
        </w:rPr>
      </w:pPr>
      <w:r w:rsidRPr="00925F23">
        <w:rPr>
          <w:b/>
          <w:bCs/>
          <w:u w:val="single"/>
        </w:rPr>
        <w:t>Планируемые результаты освоения учебного предмета «Физическая культура»</w:t>
      </w:r>
    </w:p>
    <w:p w:rsidR="00746959" w:rsidRPr="00925F23" w:rsidRDefault="00746959" w:rsidP="005B382B">
      <w:pPr>
        <w:jc w:val="center"/>
        <w:rPr>
          <w:b/>
          <w:bCs/>
          <w:u w:val="single"/>
        </w:rPr>
      </w:pPr>
    </w:p>
    <w:p w:rsidR="00746959" w:rsidRPr="00925F23" w:rsidRDefault="00746959" w:rsidP="005B382B">
      <w:pPr>
        <w:jc w:val="center"/>
        <w:rPr>
          <w:b/>
          <w:bCs/>
          <w:u w:val="single"/>
        </w:rPr>
      </w:pPr>
    </w:p>
    <w:p w:rsidR="00746959" w:rsidRPr="00925F23" w:rsidRDefault="00746959" w:rsidP="005B382B">
      <w:pPr>
        <w:rPr>
          <w:b/>
          <w:bCs/>
        </w:rPr>
      </w:pPr>
      <w:r w:rsidRPr="00925F23">
        <w:rPr>
          <w:b/>
          <w:bCs/>
        </w:rPr>
        <w:t>ЛИЧНОСТНЫЕ РЕЗУЛЬТАТЫ</w:t>
      </w:r>
      <w:r w:rsidRPr="00925F23">
        <w:rPr>
          <w:i/>
          <w:iCs/>
        </w:rPr>
        <w:t>:</w:t>
      </w:r>
      <w:r w:rsidRPr="00925F23">
        <w:rPr>
          <w:b/>
          <w:bCs/>
        </w:rPr>
        <w:t xml:space="preserve"> </w:t>
      </w:r>
    </w:p>
    <w:p w:rsidR="00746959" w:rsidRPr="00925F23" w:rsidRDefault="00746959" w:rsidP="005B382B">
      <w:pPr>
        <w:rPr>
          <w:b/>
          <w:bCs/>
        </w:rPr>
      </w:pPr>
      <w:r>
        <w:rPr>
          <w:b/>
          <w:bCs/>
        </w:rPr>
        <w:t>У обучающегося будут сформированы</w:t>
      </w:r>
      <w:r w:rsidRPr="00925F23">
        <w:rPr>
          <w:b/>
          <w:bCs/>
        </w:rPr>
        <w:t>: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jc w:val="both"/>
      </w:pPr>
      <w:r w:rsidRPr="00925F23">
        <w:rPr>
          <w:b/>
          <w:bCs/>
        </w:rPr>
        <w:t xml:space="preserve">         </w:t>
      </w:r>
      <w:r>
        <w:t>• чувство</w:t>
      </w:r>
      <w:r w:rsidRPr="00925F23">
        <w:t xml:space="preserve"> гордости за свою Родину, россий</w:t>
      </w:r>
      <w:r w:rsidRPr="00925F23">
        <w:softHyphen/>
        <w:t>ский народ и историю России, осознание своей этнической и национальной принадлежности;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 уважительное  отношение</w:t>
      </w:r>
      <w:r w:rsidRPr="00925F23">
        <w:t xml:space="preserve"> к культуре дру</w:t>
      </w:r>
      <w:r w:rsidRPr="00925F23">
        <w:softHyphen/>
        <w:t>гих народов;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развитие</w:t>
      </w:r>
      <w:r w:rsidRPr="00925F23">
        <w:t xml:space="preserve"> мотивов учебной деятельности и личностному смыслу учения, принятию и освоению социальной роли обуча</w:t>
      </w:r>
      <w:r w:rsidRPr="00925F23">
        <w:softHyphen/>
        <w:t>ющего;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• развитие этических чувств, доброжелательно и эмоцио</w:t>
      </w:r>
      <w:r w:rsidRPr="00925F23">
        <w:softHyphen/>
        <w:t>нально-нравственной отзывчивости, понимания и сопережива</w:t>
      </w:r>
      <w:r w:rsidRPr="00925F23">
        <w:softHyphen/>
        <w:t>ния чувствам других людей;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• развитие навыков сотрудничества со сверстниками и взрос</w:t>
      </w:r>
      <w:r w:rsidRPr="00925F23">
        <w:softHyphen/>
        <w:t>лыми в разных социальных ситуациях, умение не создавать конфликты и находить выходы из спорных ситуаций.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925F23">
        <w:rPr>
          <w:b/>
          <w:bCs/>
          <w:i/>
          <w:iCs/>
        </w:rPr>
        <w:t>Обучающий</w:t>
      </w:r>
      <w:r>
        <w:rPr>
          <w:b/>
          <w:bCs/>
          <w:i/>
          <w:iCs/>
        </w:rPr>
        <w:t>ся получит возможность для формирования</w:t>
      </w:r>
      <w:r w:rsidRPr="00925F23">
        <w:rPr>
          <w:b/>
          <w:bCs/>
          <w:i/>
          <w:iCs/>
        </w:rPr>
        <w:t>: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925F23">
        <w:rPr>
          <w:i/>
          <w:iCs/>
        </w:rPr>
        <w:t>•  самостоятельности и личной ответственности за свои поступки на основе представлений о нравственных нор</w:t>
      </w:r>
      <w:r w:rsidRPr="00925F23">
        <w:rPr>
          <w:i/>
          <w:iCs/>
        </w:rPr>
        <w:softHyphen/>
        <w:t>мах, социальной справедливости и свободе;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i/>
          <w:iCs/>
        </w:rPr>
        <w:t xml:space="preserve">• </w:t>
      </w:r>
      <w:r w:rsidRPr="00925F23">
        <w:rPr>
          <w:i/>
          <w:iCs/>
        </w:rPr>
        <w:t xml:space="preserve"> эстетических потребностей, ценностей и чувств;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i/>
          <w:iCs/>
        </w:rPr>
        <w:t xml:space="preserve">• </w:t>
      </w:r>
      <w:r w:rsidRPr="00925F23">
        <w:rPr>
          <w:i/>
          <w:iCs/>
        </w:rPr>
        <w:t xml:space="preserve">  установки на безопасный, здоровый образ жизни.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25F23">
        <w:rPr>
          <w:b/>
          <w:bCs/>
        </w:rPr>
        <w:t>Метапредметные результаты</w:t>
      </w:r>
    </w:p>
    <w:p w:rsidR="00746959" w:rsidRPr="00925F23" w:rsidRDefault="00746959" w:rsidP="00166208">
      <w:pPr>
        <w:shd w:val="clear" w:color="auto" w:fill="FFFFFF"/>
        <w:autoSpaceDE w:val="0"/>
        <w:autoSpaceDN w:val="0"/>
        <w:adjustRightInd w:val="0"/>
        <w:jc w:val="both"/>
        <w:rPr>
          <w:rStyle w:val="Zag11"/>
          <w:b/>
          <w:bCs/>
        </w:rPr>
      </w:pPr>
      <w:r>
        <w:rPr>
          <w:rStyle w:val="Zag11"/>
          <w:rFonts w:eastAsia="@Arial Unicode MS"/>
          <w:b/>
          <w:bCs/>
        </w:rPr>
        <w:t>Регулятивные</w:t>
      </w:r>
    </w:p>
    <w:p w:rsidR="00746959" w:rsidRPr="00925F23" w:rsidRDefault="00746959" w:rsidP="00E15141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lang w:val="ru-RU"/>
        </w:rPr>
        <w:t>Обучающийся научится</w:t>
      </w:r>
      <w:r w:rsidRPr="00925F23">
        <w:rPr>
          <w:rStyle w:val="Zag11"/>
          <w:rFonts w:eastAsia="@Arial Unicode MS"/>
          <w:b w:val="0"/>
          <w:bCs w:val="0"/>
          <w:lang w:val="ru-RU"/>
        </w:rPr>
        <w:t xml:space="preserve">: </w:t>
      </w:r>
    </w:p>
    <w:p w:rsidR="00746959" w:rsidRPr="00925F23" w:rsidRDefault="00746959" w:rsidP="00E15141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способности принимать и сохранять учебную задачу;</w:t>
      </w:r>
    </w:p>
    <w:p w:rsidR="00746959" w:rsidRPr="00925F23" w:rsidRDefault="00746959" w:rsidP="00E15141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способности в сотрудничестве с учителем строить новые учебные задачи;</w:t>
      </w:r>
    </w:p>
    <w:p w:rsidR="00746959" w:rsidRPr="00925F23" w:rsidRDefault="00746959" w:rsidP="00E15141">
      <w:pPr>
        <w:pStyle w:val="Zag2"/>
        <w:numPr>
          <w:ilvl w:val="0"/>
          <w:numId w:val="1"/>
        </w:numPr>
        <w:tabs>
          <w:tab w:val="left" w:leader="dot" w:pos="-142"/>
        </w:tabs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способности учитывать выделенные ориентиры действий в сотрудничестве с учителем;</w:t>
      </w:r>
    </w:p>
    <w:p w:rsidR="00746959" w:rsidRPr="00925F23" w:rsidRDefault="00746959" w:rsidP="00E15141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преобразовывать практическую задачу в познавательную.</w:t>
      </w:r>
    </w:p>
    <w:p w:rsidR="00746959" w:rsidRPr="00925F23" w:rsidRDefault="00746959" w:rsidP="00B23DB7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25F23">
        <w:rPr>
          <w:b/>
          <w:bCs/>
          <w:i/>
          <w:iCs/>
        </w:rPr>
        <w:t>Обучающийся получит возможность научиться: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планировать свои действия в соответствии поставленной задачей и условиями ее реализации, в том числе во внутреннем плане;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проявлять познавательную инициативу в учебном творчестве;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учитывать правило в планировании и контроле выполнения гимнастических упражнений;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адекватно воспринимать речь учителя;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проявлять познавательную инициативу во время проведения подвижных игр;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самостоятельно адекватно оценивать правильность выполнения действия во время лыжной подготовки и вносить необходимые коррективы в исполнение как по ходу его реализации, так и в конце каждого действия;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оценивать правильность выполнения упражнений игры в баскетбол;</w:t>
      </w:r>
    </w:p>
    <w:p w:rsidR="00746959" w:rsidRPr="00925F23" w:rsidRDefault="00746959" w:rsidP="00E15141">
      <w:pPr>
        <w:pStyle w:val="Zag2"/>
        <w:numPr>
          <w:ilvl w:val="0"/>
          <w:numId w:val="2"/>
        </w:numPr>
        <w:spacing w:after="0" w:line="240" w:lineRule="auto"/>
        <w:ind w:left="0" w:firstLine="360"/>
        <w:jc w:val="left"/>
        <w:rPr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746959" w:rsidRPr="00925F23" w:rsidRDefault="00746959" w:rsidP="00E15141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Познавательные</w:t>
      </w:r>
    </w:p>
    <w:p w:rsidR="00746959" w:rsidRPr="00925F23" w:rsidRDefault="00746959" w:rsidP="00E15141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lang w:val="ru-RU"/>
        </w:rPr>
        <w:t>Обучающийся научится:</w:t>
      </w:r>
      <w:r w:rsidRPr="00925F23">
        <w:rPr>
          <w:rStyle w:val="Zag11"/>
          <w:rFonts w:eastAsia="@Arial Unicode MS"/>
          <w:i/>
          <w:iCs/>
          <w:lang w:val="ru-RU"/>
        </w:rPr>
        <w:tab/>
      </w:r>
      <w:r w:rsidRPr="00925F23">
        <w:rPr>
          <w:rStyle w:val="Zag11"/>
          <w:rFonts w:eastAsia="@Arial Unicode MS"/>
          <w:b w:val="0"/>
          <w:bCs w:val="0"/>
          <w:lang w:val="ru-RU"/>
        </w:rPr>
        <w:t xml:space="preserve"> 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осуществлять поиск необходимой информации по учебнику для выполнения учебных заданий;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способности формировать знания о физической культуре; осуществлять расширенный поиск информации в Интернете</w:t>
      </w:r>
      <w:r w:rsidRPr="00925F23">
        <w:rPr>
          <w:rStyle w:val="Zag11"/>
          <w:rFonts w:eastAsia="@Arial Unicode MS"/>
          <w:lang w:val="ru-RU"/>
        </w:rPr>
        <w:t>;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строить речевое высказывание в устной форме; правильно выполнять упражнения в ходьбе и беге;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осознанно строить сообщения в устной форме;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 xml:space="preserve">способности бегать в равномерном темпе, осуществлять выбор более эффективных способов бега; 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способности произвольно и осознанно по команде учителя выполнять ОРУ;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осуществлять анализ выполнения действий активно включаться в процесс выполнения заданий по гимнастике с основами акробатики; выражать творческое отношение к выполнению комплексов упражнений;</w:t>
      </w:r>
    </w:p>
    <w:p w:rsidR="00746959" w:rsidRPr="00925F23" w:rsidRDefault="00746959" w:rsidP="00E15141">
      <w:pPr>
        <w:pStyle w:val="Zag2"/>
        <w:numPr>
          <w:ilvl w:val="0"/>
          <w:numId w:val="3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активно включаться в процесс выполнения заданий во время проведения подвижных игр, спортивных игр.</w:t>
      </w:r>
    </w:p>
    <w:p w:rsidR="00746959" w:rsidRPr="00925F23" w:rsidRDefault="00746959" w:rsidP="00E15141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25F23">
        <w:rPr>
          <w:b/>
          <w:bCs/>
          <w:i/>
          <w:iCs/>
        </w:rPr>
        <w:t>Обучающийся получит возможность научиться:</w:t>
      </w:r>
    </w:p>
    <w:p w:rsidR="00746959" w:rsidRPr="00925F23" w:rsidRDefault="00746959" w:rsidP="00E15141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формировать необходимую информацию по физической деятельности во время проведения подвижных игр;</w:t>
      </w:r>
    </w:p>
    <w:p w:rsidR="00746959" w:rsidRPr="00925F23" w:rsidRDefault="00746959" w:rsidP="00E15141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осуществлять анализ выполнения действий; активно включаться в процесс выполнения заданий по лыжной подготовке;</w:t>
      </w:r>
    </w:p>
    <w:p w:rsidR="00746959" w:rsidRPr="00925F23" w:rsidRDefault="00746959" w:rsidP="00E15141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осуществлять наиболее эффективные способы движения на лыжах, спуска и подъема на лыжах;</w:t>
      </w:r>
    </w:p>
    <w:p w:rsidR="00746959" w:rsidRPr="00925F23" w:rsidRDefault="00746959" w:rsidP="00E15141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активно включаться в процесс выполнения заданий во время проведения подвижных игр на основе баскетбола;</w:t>
      </w:r>
    </w:p>
    <w:p w:rsidR="00746959" w:rsidRPr="00925F23" w:rsidRDefault="00746959" w:rsidP="00E15141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произвольно и осознанно владеть правилами игры в спортивные игры.</w:t>
      </w:r>
    </w:p>
    <w:p w:rsidR="00746959" w:rsidRPr="00925F23" w:rsidRDefault="00746959" w:rsidP="00E15141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Коммуникативные </w:t>
      </w:r>
    </w:p>
    <w:p w:rsidR="00746959" w:rsidRPr="00925F23" w:rsidRDefault="00746959" w:rsidP="00E15141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lang w:val="ru-RU"/>
        </w:rPr>
        <w:t>Обучающийся научится</w:t>
      </w:r>
      <w:r w:rsidRPr="00925F23">
        <w:rPr>
          <w:rStyle w:val="Zag11"/>
          <w:rFonts w:eastAsia="@Arial Unicode MS"/>
          <w:b w:val="0"/>
          <w:bCs w:val="0"/>
          <w:lang w:val="ru-RU"/>
        </w:rPr>
        <w:t xml:space="preserve">: 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строить продуктивное взаимодействие со сверстниками;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567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определять продуктивное взаимодействие между сверстниками и педагогом; разрешать конфликты;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слушать и вступать в диалог;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142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учитывать и координировать в сотрудничестве позиции других людей, отличные от собственных;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договариваться и приходить к общему решению в совместной деятельности, в том числе в ситуации столкновения интересов;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умению слушать и вступать в диалог; участвовать в коллективном обсуждении упражнений по гимнастики;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>способности осуществлять анализ упражнений, выражать творческое отношение к выполнению комплексов ОРУ с предметами и без предметов;</w:t>
      </w:r>
    </w:p>
    <w:p w:rsidR="00746959" w:rsidRPr="00925F23" w:rsidRDefault="00746959" w:rsidP="00E15141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/>
          <w:lang w:val="ru-RU"/>
        </w:rPr>
      </w:pPr>
      <w:r w:rsidRPr="00925F23">
        <w:rPr>
          <w:rStyle w:val="Zag11"/>
          <w:rFonts w:eastAsia="@Arial Unicode MS"/>
          <w:b w:val="0"/>
          <w:bCs w:val="0"/>
          <w:lang w:val="ru-RU"/>
        </w:rPr>
        <w:t xml:space="preserve">умению слушать и выполнять правила игры; использовать речь для регуляции своей деятельности. </w:t>
      </w:r>
    </w:p>
    <w:p w:rsidR="00746959" w:rsidRPr="00925F23" w:rsidRDefault="00746959" w:rsidP="00E15141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25F23">
        <w:rPr>
          <w:b/>
          <w:bCs/>
          <w:i/>
          <w:iCs/>
        </w:rPr>
        <w:t>Обучающийся получит возможность научиться:</w:t>
      </w:r>
    </w:p>
    <w:p w:rsidR="00746959" w:rsidRPr="00925F23" w:rsidRDefault="00746959" w:rsidP="00E15141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lang w:val="ru-RU"/>
        </w:rPr>
        <w:t xml:space="preserve">        </w:t>
      </w: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умению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</w:r>
    </w:p>
    <w:p w:rsidR="00746959" w:rsidRPr="00925F23" w:rsidRDefault="00746959" w:rsidP="00E15141">
      <w:pPr>
        <w:pStyle w:val="Zag2"/>
        <w:numPr>
          <w:ilvl w:val="0"/>
          <w:numId w:val="6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умению строить понятные для партнера высказывания, учитывающие, что партнер знает и видит, а что нет, формулировать правила движения на лыжах;</w:t>
      </w:r>
    </w:p>
    <w:p w:rsidR="00746959" w:rsidRPr="00925F23" w:rsidRDefault="00746959" w:rsidP="00E15141">
      <w:pPr>
        <w:pStyle w:val="Zag2"/>
        <w:numPr>
          <w:ilvl w:val="0"/>
          <w:numId w:val="6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умению  учитывать и координировать в сотрудничестве позиции других людей, отличные от собственных;</w:t>
      </w:r>
    </w:p>
    <w:p w:rsidR="00746959" w:rsidRPr="00925F23" w:rsidRDefault="00746959" w:rsidP="00E15141">
      <w:pPr>
        <w:pStyle w:val="Zag2"/>
        <w:numPr>
          <w:ilvl w:val="0"/>
          <w:numId w:val="6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способности контролировать действия партнера, формулировать правила игры;</w:t>
      </w:r>
    </w:p>
    <w:p w:rsidR="00746959" w:rsidRPr="00925F23" w:rsidRDefault="00746959" w:rsidP="00E15141">
      <w:pPr>
        <w:pStyle w:val="Zag2"/>
        <w:numPr>
          <w:ilvl w:val="0"/>
          <w:numId w:val="6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Fonts w:eastAsia="@Arial Unicode MS"/>
          <w:b w:val="0"/>
          <w:bCs w:val="0"/>
          <w:i/>
          <w:iCs/>
          <w:lang w:val="ru-RU"/>
        </w:rPr>
      </w:pPr>
      <w:r w:rsidRPr="00925F23">
        <w:rPr>
          <w:rStyle w:val="Zag11"/>
          <w:rFonts w:eastAsia="@Arial Unicode MS"/>
          <w:b w:val="0"/>
          <w:bCs w:val="0"/>
          <w:i/>
          <w:iCs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746959" w:rsidRPr="00925F23" w:rsidRDefault="00746959" w:rsidP="005B382B">
      <w:pPr>
        <w:rPr>
          <w:b/>
          <w:bCs/>
          <w:i/>
          <w:iCs/>
        </w:rPr>
      </w:pPr>
    </w:p>
    <w:p w:rsidR="00746959" w:rsidRPr="00925F23" w:rsidRDefault="00746959" w:rsidP="005B382B">
      <w:pPr>
        <w:rPr>
          <w:b/>
          <w:bCs/>
        </w:rPr>
      </w:pP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25F23">
        <w:rPr>
          <w:b/>
          <w:bCs/>
        </w:rPr>
        <w:t>Предметные результаты</w:t>
      </w:r>
    </w:p>
    <w:p w:rsidR="00746959" w:rsidRPr="00925F23" w:rsidRDefault="00746959" w:rsidP="005B382B">
      <w:pPr>
        <w:ind w:firstLine="567"/>
        <w:jc w:val="both"/>
      </w:pPr>
      <w:r w:rsidRPr="00925F23">
        <w:t>• формирование первоначальных представлений о значении физической культуры для укрепления здоровья человека (физи</w:t>
      </w:r>
      <w:r w:rsidRPr="00925F23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25F23">
        <w:softHyphen/>
        <w:t>ональное, социальное), о физической культуре и здоровье как факторах успешной учёбы и социализации;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• формирование навыка систематического наблюдения за своим физическим состоянием, величиной физических нагру</w:t>
      </w:r>
      <w:r w:rsidRPr="00925F23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46959" w:rsidRPr="00925F23" w:rsidRDefault="00746959" w:rsidP="005B38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• овладение умениями организовывать здоровьесберегающую жизнедеятельность (режим дня, утренняя зарядка, оздо</w:t>
      </w:r>
      <w:r w:rsidRPr="00925F23">
        <w:softHyphen/>
        <w:t>ровительные мероприятия, подвижные игры и т.д.);</w:t>
      </w:r>
    </w:p>
    <w:p w:rsidR="00746959" w:rsidRPr="00925F23" w:rsidRDefault="00746959" w:rsidP="005B382B">
      <w:pPr>
        <w:shd w:val="clear" w:color="auto" w:fill="FFFFFF"/>
        <w:rPr>
          <w:b/>
          <w:bCs/>
          <w:color w:val="000000"/>
        </w:rPr>
      </w:pPr>
      <w:r w:rsidRPr="00925F23">
        <w:rPr>
          <w:b/>
          <w:bCs/>
          <w:color w:val="000000"/>
        </w:rPr>
        <w:t>Знания о физической культуре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b/>
          <w:bCs/>
          <w:color w:val="000000"/>
        </w:rPr>
        <w:t>Обучающийся научится: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 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 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b/>
          <w:bCs/>
          <w:i/>
          <w:iCs/>
          <w:color w:val="000000"/>
        </w:rPr>
        <w:t>Обучающийся  получит возможность научиться</w:t>
      </w:r>
      <w:r w:rsidRPr="00925F23">
        <w:rPr>
          <w:i/>
          <w:iCs/>
          <w:color w:val="000000"/>
        </w:rPr>
        <w:t>: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i/>
          <w:iCs/>
          <w:color w:val="000000"/>
        </w:rPr>
        <w:t>- выявлять связь занятий физической культурой с трудовой и оборонной деятельностью;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i/>
          <w:iCs/>
          <w:color w:val="000000"/>
        </w:rPr>
        <w:t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46959" w:rsidRPr="00925F23" w:rsidRDefault="00746959" w:rsidP="005B382B">
      <w:pPr>
        <w:shd w:val="clear" w:color="auto" w:fill="FFFFFF"/>
        <w:rPr>
          <w:b/>
          <w:bCs/>
          <w:color w:val="000000"/>
        </w:rPr>
      </w:pPr>
      <w:r w:rsidRPr="00925F23">
        <w:rPr>
          <w:b/>
          <w:bCs/>
          <w:color w:val="000000"/>
        </w:rPr>
        <w:t>Способы физкультурной деятельности</w:t>
      </w:r>
    </w:p>
    <w:p w:rsidR="00746959" w:rsidRPr="00925F23" w:rsidRDefault="00746959" w:rsidP="005B382B">
      <w:pPr>
        <w:shd w:val="clear" w:color="auto" w:fill="FFFFFF"/>
        <w:rPr>
          <w:b/>
          <w:bCs/>
          <w:color w:val="000000"/>
        </w:rPr>
      </w:pPr>
      <w:r w:rsidRPr="00925F23">
        <w:rPr>
          <w:b/>
          <w:bCs/>
          <w:color w:val="000000"/>
        </w:rPr>
        <w:t>Обучающийся научится: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746959" w:rsidRPr="00925F23" w:rsidRDefault="00746959" w:rsidP="007630E4">
      <w:pPr>
        <w:shd w:val="clear" w:color="auto" w:fill="FFFFFF"/>
        <w:jc w:val="both"/>
        <w:rPr>
          <w:color w:val="000000"/>
        </w:rPr>
      </w:pPr>
      <w:r w:rsidRPr="00925F23">
        <w:rPr>
          <w:color w:val="000000"/>
        </w:rPr>
        <w:t>-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46959" w:rsidRPr="00925F23" w:rsidRDefault="00746959" w:rsidP="007630E4">
      <w:pPr>
        <w:rPr>
          <w:i/>
          <w:iCs/>
          <w:color w:val="000000"/>
        </w:rPr>
      </w:pPr>
      <w:r w:rsidRPr="00925F23">
        <w:rPr>
          <w:b/>
          <w:bCs/>
          <w:i/>
          <w:iCs/>
          <w:color w:val="000000"/>
        </w:rPr>
        <w:t>Обучающийся  получит возможность научиться:</w:t>
      </w:r>
    </w:p>
    <w:p w:rsidR="00746959" w:rsidRPr="00925F23" w:rsidRDefault="00746959" w:rsidP="007630E4">
      <w:pPr>
        <w:rPr>
          <w:i/>
          <w:iCs/>
          <w:color w:val="000000"/>
        </w:rPr>
      </w:pPr>
      <w:r w:rsidRPr="00925F23">
        <w:rPr>
          <w:i/>
          <w:iCs/>
          <w:color w:val="000000"/>
        </w:rPr>
        <w:t>-  вести тетрадь по физической культуре с записями режима дня, комплексов утренней гимнастики, физкультминуток,</w:t>
      </w:r>
    </w:p>
    <w:p w:rsidR="00746959" w:rsidRPr="00925F23" w:rsidRDefault="00746959" w:rsidP="007630E4">
      <w:pPr>
        <w:rPr>
          <w:i/>
          <w:iCs/>
          <w:color w:val="000000"/>
        </w:rPr>
      </w:pPr>
      <w:r w:rsidRPr="00925F23">
        <w:rPr>
          <w:i/>
          <w:iCs/>
          <w:color w:val="000000"/>
        </w:rPr>
        <w:t>-общеразвивающих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46959" w:rsidRPr="00925F23" w:rsidRDefault="00746959" w:rsidP="007630E4">
      <w:pPr>
        <w:rPr>
          <w:i/>
          <w:iCs/>
          <w:color w:val="000000"/>
        </w:rPr>
      </w:pPr>
      <w:r w:rsidRPr="00925F23">
        <w:rPr>
          <w:i/>
          <w:iCs/>
          <w:color w:val="000000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746959" w:rsidRPr="00925F23" w:rsidRDefault="00746959" w:rsidP="007630E4">
      <w:pPr>
        <w:rPr>
          <w:i/>
          <w:iCs/>
          <w:color w:val="000000"/>
        </w:rPr>
      </w:pPr>
      <w:r w:rsidRPr="00925F23">
        <w:rPr>
          <w:i/>
          <w:iCs/>
          <w:color w:val="000000"/>
        </w:rPr>
        <w:t>- выполнять простейшие приёмы оказания доврачебной помощи при травмах и ушибах.</w:t>
      </w:r>
    </w:p>
    <w:p w:rsidR="00746959" w:rsidRPr="00925F23" w:rsidRDefault="00746959" w:rsidP="007630E4">
      <w:pPr>
        <w:shd w:val="clear" w:color="auto" w:fill="FFFFFF"/>
        <w:jc w:val="both"/>
        <w:rPr>
          <w:color w:val="000000"/>
        </w:rPr>
      </w:pPr>
    </w:p>
    <w:p w:rsidR="00746959" w:rsidRPr="00925F23" w:rsidRDefault="00746959" w:rsidP="005B382B">
      <w:pPr>
        <w:shd w:val="clear" w:color="auto" w:fill="FFFFFF"/>
        <w:rPr>
          <w:b/>
          <w:bCs/>
          <w:color w:val="000000"/>
        </w:rPr>
      </w:pPr>
      <w:r w:rsidRPr="00925F23">
        <w:rPr>
          <w:b/>
          <w:bCs/>
          <w:color w:val="000000"/>
        </w:rPr>
        <w:t>Физическое совершенствование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b/>
          <w:bCs/>
          <w:color w:val="000000"/>
        </w:rPr>
        <w:t>Обучающийся  научится: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выполнять тестовые упражнения на оценку динамики индивидуального развития основных физических качеств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выполнять организующие строевые команды и приёмы;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выполнять акробатические упражнения (кувырки, стойки, перекаты);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выполнять гимнастические упражнения на спортивных снарядах (низкие перекладина, напольное гимнастическое бревно);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выполнять легкоатлетические упражнения (бег, прыжки, метания и броски мяча разного веса и объёма);</w:t>
      </w:r>
    </w:p>
    <w:p w:rsidR="00746959" w:rsidRPr="00925F23" w:rsidRDefault="00746959" w:rsidP="005B382B">
      <w:pPr>
        <w:shd w:val="clear" w:color="auto" w:fill="FFFFFF"/>
        <w:rPr>
          <w:color w:val="000000"/>
        </w:rPr>
      </w:pPr>
      <w:r w:rsidRPr="00925F23">
        <w:rPr>
          <w:color w:val="000000"/>
        </w:rPr>
        <w:t>- выполнять игровые действия и упражнения из подвижных игр разной функциональной направленности.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i/>
          <w:iCs/>
          <w:color w:val="000000"/>
        </w:rPr>
        <w:t>- сохранять правильную осанку, оптимальное телосложение;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i/>
          <w:iCs/>
          <w:color w:val="000000"/>
        </w:rPr>
        <w:t>- выполнять эстетически красиво гимнастические и акробатические комбинации;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i/>
          <w:iCs/>
          <w:color w:val="000000"/>
        </w:rPr>
        <w:t>- играть в баскетбол, футбол и перестрелку по упрощённым правилам;</w:t>
      </w:r>
    </w:p>
    <w:p w:rsidR="00746959" w:rsidRPr="00925F23" w:rsidRDefault="00746959" w:rsidP="005B382B">
      <w:pPr>
        <w:shd w:val="clear" w:color="auto" w:fill="FFFFFF"/>
        <w:rPr>
          <w:i/>
          <w:iCs/>
          <w:color w:val="000000"/>
        </w:rPr>
      </w:pPr>
      <w:r w:rsidRPr="00925F23">
        <w:rPr>
          <w:i/>
          <w:iCs/>
          <w:color w:val="000000"/>
        </w:rPr>
        <w:t>- выполнять тестовые нормативы по физической подготовке;</w:t>
      </w: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B23DB7">
      <w:pPr>
        <w:shd w:val="clear" w:color="auto" w:fill="FFFFFF"/>
        <w:spacing w:before="100" w:beforeAutospacing="1" w:after="120" w:line="234" w:lineRule="atLeast"/>
        <w:jc w:val="center"/>
        <w:rPr>
          <w:color w:val="000000"/>
        </w:rPr>
      </w:pPr>
      <w:r w:rsidRPr="00925F23">
        <w:rPr>
          <w:b/>
          <w:bCs/>
        </w:rPr>
        <w:t xml:space="preserve">Содержание 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Раздел 1. </w:t>
      </w:r>
      <w:r w:rsidRPr="00925F23">
        <w:rPr>
          <w:b/>
          <w:bCs/>
        </w:rPr>
        <w:t>Знания о физической культуре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 xml:space="preserve">Физическая культура. </w:t>
      </w:r>
      <w:r w:rsidRPr="00925F23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Правила предупреждения травматизма во время занятий фи</w:t>
      </w:r>
      <w:r w:rsidRPr="00925F23">
        <w:softHyphen/>
        <w:t>зическими упражнениями: организация мест занятий, подбор одежды, обуви и инвентаря.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 xml:space="preserve">Из истории физической культуры. </w:t>
      </w:r>
      <w:r w:rsidRPr="00925F23">
        <w:t>История развития фи</w:t>
      </w:r>
      <w:r w:rsidRPr="00925F23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 xml:space="preserve">Физические упражнения. </w:t>
      </w:r>
      <w:r w:rsidRPr="00925F23">
        <w:t>Физические упражнения, их вли</w:t>
      </w:r>
      <w:r w:rsidRPr="00925F23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5F23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Физическая нагрузка и её влияние на повышение частоты сердечных сокращений.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Раздел 2. </w:t>
      </w:r>
      <w:r w:rsidRPr="00925F23">
        <w:rPr>
          <w:b/>
          <w:bCs/>
        </w:rPr>
        <w:t>Способы физкультурной деятельности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 xml:space="preserve">Самостоятельные занятия. </w:t>
      </w:r>
      <w:r w:rsidRPr="00925F23">
        <w:t>Составление режима дня. Вы</w:t>
      </w:r>
      <w:r w:rsidRPr="00925F23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25F23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6959" w:rsidRPr="00925F23" w:rsidRDefault="00746959" w:rsidP="00B23DB7">
      <w:pPr>
        <w:ind w:firstLine="567"/>
        <w:jc w:val="both"/>
      </w:pPr>
      <w:r w:rsidRPr="00925F23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925F23">
        <w:t>Измерение длины и мас</w:t>
      </w:r>
      <w:r w:rsidRPr="00925F23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25F23">
        <w:softHyphen/>
        <w:t>ских упражнений.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 xml:space="preserve">Самостоятельные игры и развлечения. </w:t>
      </w:r>
      <w:r w:rsidRPr="00925F23">
        <w:t>Организация и про</w:t>
      </w:r>
      <w:r w:rsidRPr="00925F23">
        <w:softHyphen/>
        <w:t>ведение подвижных игр (на спортивных площадках и в спор</w:t>
      </w:r>
      <w:r w:rsidRPr="00925F23">
        <w:softHyphen/>
        <w:t>тивных залах).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Раздел 3. </w:t>
      </w:r>
      <w:r w:rsidRPr="00925F23">
        <w:rPr>
          <w:b/>
          <w:bCs/>
        </w:rPr>
        <w:t>Физическое совершенствование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>Физкультурно-оздоровительная деятельность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Комплексы физических упражнений для утренней зарядки, физкультминуток, занятий по профилактике и коррекции на</w:t>
      </w:r>
      <w:r w:rsidRPr="00925F23">
        <w:softHyphen/>
        <w:t>рушений осанки.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Комплексы упражнений на развитие физических качеств.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t>Комплексы дыхательных упражнений. Гимнастика для глаз.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</w:rPr>
        <w:t>Спортивно-оздоровительная деятельность</w:t>
      </w:r>
    </w:p>
    <w:p w:rsidR="00746959" w:rsidRPr="00396C53" w:rsidRDefault="00746959" w:rsidP="008527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</w:t>
      </w:r>
      <w:r w:rsidRPr="00396C53">
        <w:rPr>
          <w:color w:val="000000"/>
          <w:sz w:val="28"/>
          <w:szCs w:val="28"/>
        </w:rPr>
        <w:t xml:space="preserve"> программа соотносит учебное содержание с содержанием базовых видов спорта, которые представляются соответствующими тематическими </w:t>
      </w:r>
      <w:r w:rsidRPr="00396C53">
        <w:rPr>
          <w:b/>
          <w:bCs/>
          <w:color w:val="000000"/>
          <w:sz w:val="28"/>
          <w:szCs w:val="28"/>
        </w:rPr>
        <w:t>разделами:</w:t>
      </w:r>
      <w:r w:rsidRPr="00396C53">
        <w:rPr>
          <w:color w:val="000000"/>
          <w:sz w:val="28"/>
          <w:szCs w:val="28"/>
        </w:rPr>
        <w:t> 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  <w:i/>
          <w:iCs/>
        </w:rPr>
        <w:t xml:space="preserve">Гимнастика с основами акробатики(16часов). </w:t>
      </w:r>
      <w:r w:rsidRPr="00925F23">
        <w:rPr>
          <w:i/>
          <w:iCs/>
        </w:rPr>
        <w:t>Организующие ко</w:t>
      </w:r>
      <w:r w:rsidRPr="00925F23">
        <w:rPr>
          <w:i/>
          <w:iCs/>
        </w:rPr>
        <w:softHyphen/>
        <w:t xml:space="preserve">манды и приемы. </w:t>
      </w:r>
      <w:r w:rsidRPr="00925F23">
        <w:t>Строевые действия в шеренге и колонне; вы</w:t>
      </w:r>
      <w:r w:rsidRPr="00925F23">
        <w:softHyphen/>
        <w:t>полнение строевых команд.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Акробатические упражнения. </w:t>
      </w:r>
      <w:r w:rsidRPr="00925F23">
        <w:t>Упоры; седы; упражнения в группировке; перекаты; стойка на лопатках; кувырки вперёд; гимнастический мост.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Акробатические комбинации. </w:t>
      </w:r>
      <w:r w:rsidRPr="00925F23">
        <w:t>Например: мост из поло</w:t>
      </w:r>
      <w:r w:rsidRPr="00925F23">
        <w:softHyphen/>
        <w:t>жения лёжа на спине, опуститься в исходное положение, пере</w:t>
      </w:r>
      <w:r w:rsidRPr="00925F23">
        <w:softHyphen/>
        <w:t xml:space="preserve">ворот в положение лёжа на животе, прыжок с опорой на руки в упор присев; 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Упражнения на низкой гимнастической перекладине: </w:t>
      </w:r>
      <w:r w:rsidRPr="00925F23">
        <w:t>висы.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Опорный прыжок: </w:t>
      </w:r>
      <w:r w:rsidRPr="00925F23">
        <w:t>с разбега через гимнастического козла.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Гимнастические упражнения прикладного характера. </w:t>
      </w:r>
      <w:r w:rsidRPr="00925F23">
        <w:t>Прыжки со скакалкой. Передвижение по гимнастической стен</w:t>
      </w:r>
      <w:r w:rsidRPr="00925F23"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925F23">
        <w:softHyphen/>
        <w:t>настической скамейке.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  <w:i/>
          <w:iCs/>
        </w:rPr>
        <w:t xml:space="preserve">Лёгкая атлетика(20часов). </w:t>
      </w:r>
      <w:r w:rsidRPr="00925F23">
        <w:rPr>
          <w:i/>
          <w:iCs/>
        </w:rPr>
        <w:t xml:space="preserve">Беговые упражнения: </w:t>
      </w:r>
      <w:r w:rsidRPr="00925F23">
        <w:t>с высоким под</w:t>
      </w:r>
      <w:r w:rsidRPr="00925F23">
        <w:softHyphen/>
        <w:t>ниманием бедра, прыжками и с ускорением</w:t>
      </w:r>
      <w:r w:rsidRPr="00925F23">
        <w:rPr>
          <w:vertAlign w:val="subscript"/>
          <w:lang w:val="en-US"/>
        </w:rPr>
        <w:t>v</w:t>
      </w:r>
      <w:r w:rsidRPr="00925F23">
        <w:t xml:space="preserve"> с изменяющимся направлением движения, из разных исходных положений; чел</w:t>
      </w:r>
      <w:r w:rsidRPr="00925F23">
        <w:softHyphen/>
        <w:t>ночный бег; высокий старт с последующим ускорением.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Прыжковые упражнения: </w:t>
      </w:r>
      <w:r w:rsidRPr="00925F23">
        <w:t>на одной ноге и двух ногах на месте и с продвижением; в длину и высоту; спрыгивание и запрыгивание;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Броски: </w:t>
      </w:r>
      <w:r w:rsidRPr="00925F23">
        <w:t>большого мяча (1кг) на дальность разными спосо</w:t>
      </w:r>
      <w:r w:rsidRPr="00925F23">
        <w:softHyphen/>
        <w:t>бами.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Метание: </w:t>
      </w:r>
      <w:r w:rsidRPr="00925F23">
        <w:t>малого мяча в вертикальную цель и на дальность.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  <w:i/>
          <w:iCs/>
        </w:rPr>
        <w:t xml:space="preserve">Подвижные и спортивные игры(19часов). </w:t>
      </w:r>
      <w:r w:rsidRPr="00925F23">
        <w:rPr>
          <w:i/>
          <w:iCs/>
        </w:rPr>
        <w:t>На материале гимна</w:t>
      </w:r>
      <w:r w:rsidRPr="00925F23">
        <w:rPr>
          <w:i/>
          <w:iCs/>
        </w:rPr>
        <w:softHyphen/>
        <w:t xml:space="preserve">стики с основами акробатики: </w:t>
      </w:r>
      <w:r w:rsidRPr="00925F23">
        <w:t>игровые задания с использо</w:t>
      </w:r>
      <w:r w:rsidRPr="00925F23">
        <w:softHyphen/>
        <w:t>ванием строевых упражнений, упражнений на внимание, силу, ловкость и координацию.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На материале легкой атлетики: </w:t>
      </w:r>
      <w:r w:rsidRPr="00925F23">
        <w:t>прыжки, бег, метания и броски; упражнения на координацию, выносливость и быстроту.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>На материале спортивных игр.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Футбол: </w:t>
      </w:r>
      <w:r w:rsidRPr="00925F23">
        <w:t>удар по неподвижному и катящемуся мячу; оста</w:t>
      </w:r>
      <w:r w:rsidRPr="00925F23">
        <w:softHyphen/>
        <w:t>новка мяча; ведение мяча; подвижные игры на материале футбола.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Волейбол: </w:t>
      </w:r>
      <w:r w:rsidRPr="00925F23">
        <w:t>подбрасывание мяча; подача мяча; приём и пере</w:t>
      </w:r>
      <w:r w:rsidRPr="00925F23">
        <w:softHyphen/>
        <w:t>дача мяча; подвижные игры на материале волейбола.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925F23">
        <w:rPr>
          <w:b/>
          <w:bCs/>
          <w:i/>
          <w:iCs/>
        </w:rPr>
        <w:t xml:space="preserve">Подвижные </w:t>
      </w:r>
      <w:r>
        <w:rPr>
          <w:b/>
          <w:bCs/>
          <w:i/>
          <w:iCs/>
        </w:rPr>
        <w:t>игры на основе баскетбола(20часо</w:t>
      </w:r>
      <w:r w:rsidRPr="00925F23">
        <w:rPr>
          <w:b/>
          <w:bCs/>
          <w:i/>
          <w:iCs/>
        </w:rPr>
        <w:t>в)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i/>
          <w:iCs/>
        </w:rPr>
        <w:t xml:space="preserve">Баскетбол: </w:t>
      </w:r>
      <w:r w:rsidRPr="00925F23">
        <w:t>специальные передвижения без мяча; ведение мяча; броски мяча в корзину; подвижные игры на материале баскетбола.</w:t>
      </w:r>
    </w:p>
    <w:p w:rsidR="00746959" w:rsidRPr="00925F23" w:rsidRDefault="00746959" w:rsidP="00B23DB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5F23">
        <w:rPr>
          <w:b/>
          <w:bCs/>
          <w:i/>
          <w:iCs/>
          <w:color w:val="000000"/>
        </w:rPr>
        <w:t>Кроссовая подготовка(18часов)</w:t>
      </w:r>
      <w:r w:rsidRPr="00925F23">
        <w:rPr>
          <w:i/>
          <w:iCs/>
        </w:rPr>
        <w:t xml:space="preserve">Беговые упражнения: </w:t>
      </w:r>
      <w:r w:rsidRPr="00925F23">
        <w:t>с высоким под</w:t>
      </w:r>
      <w:r w:rsidRPr="00925F23">
        <w:softHyphen/>
        <w:t>ниманием бедра, прыжками и с ускорением</w:t>
      </w:r>
      <w:r w:rsidRPr="00925F23">
        <w:rPr>
          <w:vertAlign w:val="subscript"/>
          <w:lang w:val="en-US"/>
        </w:rPr>
        <w:t>v</w:t>
      </w:r>
      <w:r w:rsidRPr="00925F23">
        <w:t xml:space="preserve"> с изменяющимся направлением движения, из разных исходных положений; чел</w:t>
      </w:r>
      <w:r w:rsidRPr="00925F23">
        <w:softHyphen/>
        <w:t>ночный бег; высокий старт с последующим ускорением.</w:t>
      </w:r>
    </w:p>
    <w:p w:rsidR="00746959" w:rsidRPr="00925F23" w:rsidRDefault="00746959" w:rsidP="00B23DB7">
      <w:pPr>
        <w:rPr>
          <w:b/>
          <w:bCs/>
          <w:i/>
          <w:iCs/>
          <w:color w:val="000000"/>
        </w:rPr>
      </w:pPr>
    </w:p>
    <w:p w:rsidR="00746959" w:rsidRPr="00925F23" w:rsidRDefault="00746959" w:rsidP="00153B4F">
      <w:pPr>
        <w:pStyle w:val="ListParagraph1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B23DB7">
      <w:pPr>
        <w:jc w:val="center"/>
        <w:rPr>
          <w:color w:val="0000FF"/>
          <w:u w:val="single"/>
        </w:rPr>
      </w:pPr>
      <w:r w:rsidRPr="00925F23">
        <w:rPr>
          <w:b/>
          <w:bCs/>
        </w:rPr>
        <w:t>Тематическое планирование</w:t>
      </w:r>
    </w:p>
    <w:p w:rsidR="00746959" w:rsidRPr="00925F23" w:rsidRDefault="00746959" w:rsidP="00B23DB7">
      <w:pPr>
        <w:jc w:val="center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5528"/>
        <w:gridCol w:w="2127"/>
      </w:tblGrid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№урока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  <w:r w:rsidRPr="00925F23">
              <w:rPr>
                <w:b/>
                <w:bCs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  <w:r w:rsidRPr="00925F23">
              <w:rPr>
                <w:b/>
                <w:bCs/>
              </w:rPr>
              <w:t>Количество часов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46959" w:rsidRPr="00925F23">
        <w:trPr>
          <w:trHeight w:val="355"/>
        </w:trPr>
        <w:tc>
          <w:tcPr>
            <w:tcW w:w="9037" w:type="dxa"/>
            <w:gridSpan w:val="3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  <w:i/>
                <w:iCs/>
              </w:rPr>
              <w:t>Легкая атлетика (</w:t>
            </w:r>
            <w:r w:rsidRPr="00925F23">
              <w:rPr>
                <w:b/>
                <w:bCs/>
                <w:i/>
                <w:iCs/>
              </w:rPr>
              <w:t>10 часов.)</w:t>
            </w:r>
          </w:p>
        </w:tc>
      </w:tr>
      <w:tr w:rsidR="00746959" w:rsidRPr="00925F23">
        <w:trPr>
          <w:trHeight w:val="715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</w:t>
            </w:r>
          </w:p>
        </w:tc>
        <w:tc>
          <w:tcPr>
            <w:tcW w:w="5528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>
              <w:t xml:space="preserve">Инструктаж по ТБ. </w:t>
            </w:r>
            <w:r w:rsidRPr="00925F23">
              <w:t>Ходьба и бег. Организационно-методические указания.</w:t>
            </w:r>
          </w:p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Ходьба и бег. Понятие </w:t>
            </w:r>
          </w:p>
          <w:p w:rsidR="00746959" w:rsidRDefault="00746959" w:rsidP="00B0097F">
            <w:pPr>
              <w:jc w:val="both"/>
            </w:pPr>
            <w:r w:rsidRPr="00925F23">
              <w:t>« короткая дистанция»</w:t>
            </w:r>
          </w:p>
          <w:p w:rsidR="00746959" w:rsidRPr="00153B4F" w:rsidRDefault="00746959" w:rsidP="00153B4F">
            <w:pPr>
              <w:jc w:val="center"/>
            </w:pPr>
          </w:p>
        </w:tc>
        <w:tc>
          <w:tcPr>
            <w:tcW w:w="2127" w:type="dxa"/>
            <w:vMerge w:val="restart"/>
          </w:tcPr>
          <w:p w:rsidR="00746959" w:rsidRPr="00925F23" w:rsidRDefault="00746959" w:rsidP="005B103A">
            <w:r w:rsidRPr="00925F23">
              <w:t xml:space="preserve">  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Ходьба и бег. Подвижная игра « Гуси лебеди»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Ходьба и бег. Подвижная игра «Гуси-лебеди».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Ходьба и бег. Бег с ускорением.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r w:rsidRPr="00925F23">
              <w:t>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Прыжки. Разновидности прыжков.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Прыжки. Подвижная игра «Зайцы в огороде».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Прыжки. Прыжок в длину с места.</w:t>
            </w:r>
            <w:r>
              <w:t xml:space="preserve"> </w:t>
            </w:r>
            <w:r w:rsidRPr="00925F23">
              <w:t>Подвижная игра «Лисы и куры».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Броски малого мяча. Подвижная игра «К своим флажкам».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Броски малого мяча. Подвижная игра «Попади в мяч».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rPr>
                <w:b/>
                <w:bCs/>
                <w:i/>
                <w:iCs/>
              </w:rPr>
              <w:t>Подвижные игры (19 часов.)</w:t>
            </w:r>
          </w:p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Подвижные игры. Игра «К своим флажкам»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/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Подвижные игры. Игра «Два мороза».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Подвижные игры. Игра «Класс, смирно!»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Подвижные игры. Игра «Класс, смирно!»</w:t>
            </w:r>
            <w:r>
              <w:t xml:space="preserve"> </w:t>
            </w:r>
            <w:r w:rsidRPr="00925F23">
              <w:t>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Подвижные игры. Игра «Метко в цель»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«Погрузка арбузов».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«Через кочки и пенёчки»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«Кто дальше бросит».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511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19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«Волк во рву», «Посадка картошки».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«Волк во рву», «Посадка картошки».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«Капитаны»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«Капитаны»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«Два мороза».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Подвижные игры.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Подвижные игры. Игра«Прыгающие воробушки»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966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26</w:t>
            </w:r>
          </w:p>
        </w:tc>
        <w:tc>
          <w:tcPr>
            <w:tcW w:w="5528" w:type="dxa"/>
          </w:tcPr>
          <w:p w:rsidR="00746959" w:rsidRPr="00925F23" w:rsidRDefault="00746959" w:rsidP="00B0097F">
            <w:r w:rsidRPr="00925F23">
              <w:t xml:space="preserve">Подвижные игры. «Зайцы в огороде». 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670EB7"/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«Лисы и куры»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Подвижные игры. Игра «Точный расчет».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29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Подвижные игры. Игра «Удочка»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654"/>
        </w:trPr>
        <w:tc>
          <w:tcPr>
            <w:tcW w:w="9037" w:type="dxa"/>
            <w:gridSpan w:val="3"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  <w:r w:rsidRPr="00925F23">
              <w:rPr>
                <w:b/>
                <w:bCs/>
              </w:rPr>
              <w:t xml:space="preserve">Гимнастика </w:t>
            </w:r>
            <w:r>
              <w:rPr>
                <w:b/>
                <w:bCs/>
              </w:rPr>
              <w:t xml:space="preserve">с основами акробатики </w:t>
            </w:r>
            <w:r w:rsidRPr="00925F23">
              <w:rPr>
                <w:b/>
                <w:bCs/>
              </w:rPr>
              <w:t>(16 часов )</w:t>
            </w:r>
          </w:p>
        </w:tc>
      </w:tr>
      <w:tr w:rsidR="00746959" w:rsidRPr="00925F23">
        <w:trPr>
          <w:trHeight w:val="72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30</w:t>
            </w:r>
          </w:p>
        </w:tc>
        <w:tc>
          <w:tcPr>
            <w:tcW w:w="5528" w:type="dxa"/>
          </w:tcPr>
          <w:p w:rsidR="00746959" w:rsidRPr="00925F23" w:rsidRDefault="00746959" w:rsidP="00B0097F">
            <w:r w:rsidRPr="00925F23">
              <w:t>Инструктаж по Т.Б.  Строевые упражнения. Перекаты.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 Перекаты.</w:t>
            </w:r>
          </w:p>
          <w:p w:rsidR="00746959" w:rsidRPr="00925F23" w:rsidRDefault="00746959" w:rsidP="00B0097F"/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32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Группировка. Перекаты в группировке, лёжа на животе.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Группировка. Перекаты в группировке, лёжа на животе. Игра «Совушка».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Перекаты в группировке из упора  стоя на коленях.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Перекаты в группировке из упора  стоя на коленях.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 Упражнения на равновесие.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 Упражнения на равновесие.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 Упражнения на равновесие.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39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 Упражнения на равновесие.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631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</w:t>
            </w:r>
          </w:p>
          <w:p w:rsidR="00746959" w:rsidRPr="00925F23" w:rsidRDefault="00746959" w:rsidP="00B0097F">
            <w:r w:rsidRPr="00925F23">
              <w:t xml:space="preserve">Ходьба по гимнастической скамейке.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Строевые упражнения. Упражнения на равновесие.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Лазание по гимнастической стенке. Перелезание через коня.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Лазание по гимнастической стенке. Перелезание через коня.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Лазание по канату. Перелезание через коня.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Перелезание через препятствия.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654"/>
        </w:trPr>
        <w:tc>
          <w:tcPr>
            <w:tcW w:w="9037" w:type="dxa"/>
            <w:gridSpan w:val="3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 xml:space="preserve">                               Кроссовая подготовка (18 часов.)</w:t>
            </w:r>
          </w:p>
        </w:tc>
      </w:tr>
      <w:tr w:rsidR="00746959" w:rsidRPr="00925F23">
        <w:trPr>
          <w:trHeight w:val="72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46</w:t>
            </w:r>
          </w:p>
        </w:tc>
        <w:tc>
          <w:tcPr>
            <w:tcW w:w="5528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color w:val="000000"/>
              </w:rPr>
              <w:t xml:space="preserve">Инструктаж по Т.Б по </w:t>
            </w:r>
            <w:r w:rsidRPr="00925F23">
              <w:t>кроссовой подготовке. Подвижная игра «Пятнашки».</w:t>
            </w:r>
          </w:p>
        </w:tc>
        <w:tc>
          <w:tcPr>
            <w:tcW w:w="2127" w:type="dxa"/>
          </w:tcPr>
          <w:p w:rsidR="00746959" w:rsidRPr="00925F23" w:rsidRDefault="00746959" w:rsidP="00B0097F">
            <w:pPr>
              <w:rPr>
                <w:color w:val="000000"/>
              </w:rPr>
            </w:pPr>
            <w:r w:rsidRPr="00925F23">
              <w:rPr>
                <w:color w:val="000000"/>
              </w:rPr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Чередование ходьбы, бега. Подвижная игра «Третий лишний».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Подвижная игра «Охотники и утки».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49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Подвижная игра «Третий лишний».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Равномерный бег.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Подвижная игра «День и ночь».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Подвижная игра «Птицы и буря».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986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53</w:t>
            </w:r>
          </w:p>
        </w:tc>
        <w:tc>
          <w:tcPr>
            <w:tcW w:w="5528" w:type="dxa"/>
          </w:tcPr>
          <w:p w:rsidR="00746959" w:rsidRPr="00925F23" w:rsidRDefault="00746959" w:rsidP="00B0097F">
            <w:r w:rsidRPr="00925F23">
              <w:t>Подвижная игра «Пятнашки»</w:t>
            </w:r>
          </w:p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1318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54</w:t>
            </w:r>
          </w:p>
        </w:tc>
        <w:tc>
          <w:tcPr>
            <w:tcW w:w="5528" w:type="dxa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Подвижная игра «Охотники и утки».</w:t>
            </w:r>
          </w:p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Подвижная игра «Третий лишний».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679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Равномерный бег.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Равномерный бег.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3762E0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Равномерный бег. Подвижная игра «Птицы и буря».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59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Равномерный бег. Подвижные игры «Вышибалы».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Равномерный бег.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>Равномерный бег. Подвижные игры с мячами.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spacing w:line="480" w:lineRule="auto"/>
              <w:rPr>
                <w:b/>
                <w:bCs/>
                <w:i/>
                <w:iCs/>
              </w:rPr>
            </w:pPr>
            <w:r w:rsidRPr="00925F23">
              <w:t>Подвижные игры со скакалкой. Понятие «здоровье».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Равномерный бег. Подвижная игра «Птицы и буря».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654"/>
        </w:trPr>
        <w:tc>
          <w:tcPr>
            <w:tcW w:w="1382" w:type="dxa"/>
            <w:tcBorders>
              <w:right w:val="nil"/>
            </w:tcBorders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  <w:r w:rsidRPr="00925F23">
              <w:rPr>
                <w:b/>
                <w:bCs/>
                <w:i/>
                <w:iCs/>
              </w:rPr>
              <w:t>Подвижные игры на основе баскетбола (20часов).</w:t>
            </w:r>
          </w:p>
        </w:tc>
        <w:tc>
          <w:tcPr>
            <w:tcW w:w="2127" w:type="dxa"/>
            <w:tcBorders>
              <w:left w:val="nil"/>
            </w:tcBorders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ТБ на баскетболе. Бросок мяча снизу на месте. Ловля мяча на месте.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Бросок мяча снизу на месте. Ловля мяча на месте.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Бросок мяча снизу на месте. Ловля мяча на месте.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Бросок мяча. Передача мяча.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Передача мяча.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69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Передача мяча.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/>
        </w:tc>
      </w:tr>
      <w:tr w:rsidR="00746959" w:rsidRPr="00925F23">
        <w:trPr>
          <w:trHeight w:val="986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70</w:t>
            </w:r>
          </w:p>
        </w:tc>
        <w:tc>
          <w:tcPr>
            <w:tcW w:w="5528" w:type="dxa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Бросок мяча снизу на месте в щит. Эстафеты с мячами. </w:t>
            </w:r>
          </w:p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1370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71</w:t>
            </w:r>
          </w:p>
        </w:tc>
        <w:tc>
          <w:tcPr>
            <w:tcW w:w="5528" w:type="dxa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Передача мяча. Эстафеты с мячами. Игра «Передал-садись».</w:t>
            </w:r>
          </w:p>
        </w:tc>
        <w:tc>
          <w:tcPr>
            <w:tcW w:w="2127" w:type="dxa"/>
          </w:tcPr>
          <w:p w:rsidR="00746959" w:rsidRPr="00925F23" w:rsidRDefault="00746959" w:rsidP="00680F6C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Бросок мяча.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Бросок мяча. Ловля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74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Эстафеты с мячами. Игра «Охотники и утки». </w:t>
            </w:r>
          </w:p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Эстафеты с мячами. Игра «Охотники и утки». </w:t>
            </w:r>
          </w:p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79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Ведение мяча на месте. Эстафеты с мячами. Игра «Не давай мяч водящему». </w:t>
            </w:r>
          </w:p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Ведение мяча на месте. Эстафеты с мячами.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654"/>
        </w:trPr>
        <w:tc>
          <w:tcPr>
            <w:tcW w:w="9037" w:type="dxa"/>
            <w:gridSpan w:val="3"/>
          </w:tcPr>
          <w:p w:rsidR="00746959" w:rsidRPr="00925F23" w:rsidRDefault="00746959" w:rsidP="00B0097F"/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  <w:r w:rsidRPr="00925F23">
              <w:rPr>
                <w:b/>
                <w:bCs/>
              </w:rPr>
              <w:t>Легкая атлетика (10 часов.)</w:t>
            </w:r>
          </w:p>
        </w:tc>
      </w:tr>
      <w:tr w:rsidR="00746959" w:rsidRPr="00925F23">
        <w:trPr>
          <w:trHeight w:val="72"/>
        </w:trPr>
        <w:tc>
          <w:tcPr>
            <w:tcW w:w="1382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84</w:t>
            </w:r>
          </w:p>
        </w:tc>
        <w:tc>
          <w:tcPr>
            <w:tcW w:w="5528" w:type="dxa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t xml:space="preserve">Техника безопасности на занятиях по  легкой атлетике. Бег с изменением направления, ритма и темпа. </w:t>
            </w:r>
          </w:p>
        </w:tc>
        <w:tc>
          <w:tcPr>
            <w:tcW w:w="2127" w:type="dxa"/>
          </w:tcPr>
          <w:p w:rsidR="00746959" w:rsidRPr="00925F23" w:rsidRDefault="00746959" w:rsidP="00B0097F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85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Техника безопасности на занятиях по легкой атлетике. Бег с изменением направления, ритма и темпа.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86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Бег 60м. Подвижная игра «День и ночь».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87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Бег 60м. Подвижная игра «День и ночь».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680F6C">
            <w:r w:rsidRPr="00925F23">
              <w:t xml:space="preserve">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88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Прыжок в длину с места. Эстафеты.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89</w:t>
            </w: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90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r w:rsidRPr="00925F23">
              <w:t xml:space="preserve">Прыжок в длину с разбега с отталкиванием одной и приземлением на две ноги. </w:t>
            </w:r>
          </w:p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91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>Метание малого мяча в цель. Подвижные игры.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pPr>
              <w:tabs>
                <w:tab w:val="left" w:pos="2325"/>
              </w:tabs>
            </w:pPr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92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Метание набивного мяча из разных положений.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</w:rPr>
            </w:pPr>
            <w:r w:rsidRPr="00925F23">
              <w:rPr>
                <w:b/>
                <w:bCs/>
              </w:rPr>
              <w:t>93</w:t>
            </w:r>
          </w:p>
        </w:tc>
        <w:tc>
          <w:tcPr>
            <w:tcW w:w="5528" w:type="dxa"/>
            <w:vMerge w:val="restart"/>
          </w:tcPr>
          <w:p w:rsidR="00746959" w:rsidRPr="00925F23" w:rsidRDefault="00746959" w:rsidP="00B0097F">
            <w:pPr>
              <w:rPr>
                <w:b/>
                <w:bCs/>
                <w:i/>
                <w:iCs/>
              </w:rPr>
            </w:pPr>
            <w:r w:rsidRPr="00925F23">
              <w:t xml:space="preserve">Метание малого мяча в цель. Метание набивного мяча на дальность. </w:t>
            </w:r>
          </w:p>
        </w:tc>
        <w:tc>
          <w:tcPr>
            <w:tcW w:w="2127" w:type="dxa"/>
            <w:vMerge w:val="restart"/>
          </w:tcPr>
          <w:p w:rsidR="00746959" w:rsidRPr="00925F23" w:rsidRDefault="00746959" w:rsidP="00B0097F">
            <w:r w:rsidRPr="00925F23">
              <w:t xml:space="preserve">       1</w:t>
            </w: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</w:tr>
      <w:tr w:rsidR="00746959" w:rsidRPr="00925F23">
        <w:trPr>
          <w:trHeight w:val="322"/>
        </w:trPr>
        <w:tc>
          <w:tcPr>
            <w:tcW w:w="1382" w:type="dxa"/>
            <w:vMerge/>
          </w:tcPr>
          <w:p w:rsidR="00746959" w:rsidRPr="00925F23" w:rsidRDefault="00746959" w:rsidP="00B0097F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46959" w:rsidRPr="00925F23" w:rsidRDefault="00746959" w:rsidP="00B0097F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46959" w:rsidRPr="00925F23" w:rsidRDefault="00746959" w:rsidP="00B23DB7">
      <w:pPr>
        <w:keepNext/>
        <w:suppressAutoHyphens/>
        <w:outlineLvl w:val="0"/>
        <w:rPr>
          <w:b/>
          <w:bCs/>
        </w:rPr>
      </w:pPr>
    </w:p>
    <w:p w:rsidR="00746959" w:rsidRPr="00925F23" w:rsidRDefault="00746959" w:rsidP="00B23DB7">
      <w:pPr>
        <w:keepNext/>
        <w:suppressAutoHyphens/>
        <w:outlineLvl w:val="0"/>
        <w:rPr>
          <w:b/>
          <w:bCs/>
        </w:rPr>
      </w:pPr>
    </w:p>
    <w:p w:rsidR="00746959" w:rsidRPr="00925F23" w:rsidRDefault="00746959" w:rsidP="00153B4F">
      <w:pPr>
        <w:pStyle w:val="ListParagraph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746959" w:rsidRPr="00925F23" w:rsidRDefault="00746959" w:rsidP="00680F6C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680F6C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360"/>
      </w:pPr>
      <w:r w:rsidRPr="00925F23">
        <w:t xml:space="preserve"> «Комплексная программа физического воспитания 1-11 классы», В.И.Лях, А.А.Зданевич; Москва:«Просвещение»,2010</w:t>
      </w:r>
    </w:p>
    <w:p w:rsidR="00746959" w:rsidRPr="00925F23" w:rsidRDefault="00746959" w:rsidP="00B23DB7">
      <w:pPr>
        <w:keepNext/>
        <w:suppressAutoHyphens/>
        <w:outlineLvl w:val="0"/>
        <w:rPr>
          <w:b/>
          <w:bCs/>
        </w:rPr>
      </w:pPr>
    </w:p>
    <w:p w:rsidR="00746959" w:rsidRPr="00925F23" w:rsidRDefault="00746959" w:rsidP="00B23DB7">
      <w:pPr>
        <w:rPr>
          <w:b/>
          <w:bCs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Pr="00925F23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59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Pr="00E356E6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Pr="00E356E6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Default="00746959" w:rsidP="00E15141">
      <w:pPr>
        <w:pStyle w:val="ListParagraph1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59" w:rsidRPr="007630E4" w:rsidRDefault="00746959">
      <w:pPr>
        <w:rPr>
          <w:i/>
          <w:iCs/>
        </w:rPr>
      </w:pPr>
    </w:p>
    <w:sectPr w:rsidR="00746959" w:rsidRPr="007630E4" w:rsidSect="0016620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2C2CE1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eastAsia="Times New Roman" w:hAnsi="Calibri"/>
      </w:rPr>
    </w:lvl>
  </w:abstractNum>
  <w:abstractNum w:abstractNumId="1">
    <w:nsid w:val="1A1C5B20"/>
    <w:multiLevelType w:val="hybridMultilevel"/>
    <w:tmpl w:val="4BE0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6110E5"/>
    <w:multiLevelType w:val="hybridMultilevel"/>
    <w:tmpl w:val="9EC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045F52"/>
    <w:multiLevelType w:val="hybridMultilevel"/>
    <w:tmpl w:val="3F9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CE66BD"/>
    <w:multiLevelType w:val="hybridMultilevel"/>
    <w:tmpl w:val="6AE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64F4E"/>
    <w:multiLevelType w:val="hybridMultilevel"/>
    <w:tmpl w:val="4B14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3D242B"/>
    <w:multiLevelType w:val="hybridMultilevel"/>
    <w:tmpl w:val="75FC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2B"/>
    <w:rsid w:val="00153B4F"/>
    <w:rsid w:val="00166208"/>
    <w:rsid w:val="003762E0"/>
    <w:rsid w:val="00396C53"/>
    <w:rsid w:val="004103ED"/>
    <w:rsid w:val="0041378B"/>
    <w:rsid w:val="00515DF8"/>
    <w:rsid w:val="005B103A"/>
    <w:rsid w:val="005B382B"/>
    <w:rsid w:val="00670EB7"/>
    <w:rsid w:val="00680F6C"/>
    <w:rsid w:val="00702A60"/>
    <w:rsid w:val="00746959"/>
    <w:rsid w:val="007630E4"/>
    <w:rsid w:val="0085276E"/>
    <w:rsid w:val="008B38F1"/>
    <w:rsid w:val="008D1653"/>
    <w:rsid w:val="00925F23"/>
    <w:rsid w:val="00986F35"/>
    <w:rsid w:val="009E1E54"/>
    <w:rsid w:val="009E26F2"/>
    <w:rsid w:val="00AD4788"/>
    <w:rsid w:val="00B0097F"/>
    <w:rsid w:val="00B23DB7"/>
    <w:rsid w:val="00B91713"/>
    <w:rsid w:val="00D532CC"/>
    <w:rsid w:val="00DF5534"/>
    <w:rsid w:val="00E15141"/>
    <w:rsid w:val="00E356E6"/>
    <w:rsid w:val="00E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DB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DB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3DB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3D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Zag11">
    <w:name w:val="Zag_11"/>
    <w:uiPriority w:val="99"/>
    <w:rsid w:val="00E15141"/>
  </w:style>
  <w:style w:type="paragraph" w:customStyle="1" w:styleId="Zag2">
    <w:name w:val="Zag_2"/>
    <w:basedOn w:val="Normal"/>
    <w:uiPriority w:val="99"/>
    <w:rsid w:val="00E15141"/>
    <w:pPr>
      <w:widowControl w:val="0"/>
      <w:suppressAutoHyphens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ListParagraph1">
    <w:name w:val="List Paragraph1"/>
    <w:basedOn w:val="Normal"/>
    <w:uiPriority w:val="99"/>
    <w:rsid w:val="00E15141"/>
    <w:pPr>
      <w:spacing w:line="322" w:lineRule="exact"/>
      <w:ind w:left="720" w:right="30" w:firstLine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15141"/>
    <w:pPr>
      <w:ind w:left="720"/>
    </w:pPr>
  </w:style>
  <w:style w:type="paragraph" w:customStyle="1" w:styleId="a">
    <w:name w:val="Стиль"/>
    <w:uiPriority w:val="99"/>
    <w:rsid w:val="00B23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B23D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23D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B23DB7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uiPriority w:val="99"/>
    <w:rsid w:val="00B23DB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B23DB7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23DB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DB7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B23D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D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B23D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3DB7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B23DB7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uiPriority w:val="99"/>
    <w:rsid w:val="00B23DB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uiPriority w:val="99"/>
    <w:rsid w:val="00B23DB7"/>
    <w:pPr>
      <w:widowControl w:val="0"/>
      <w:adjustRightInd w:val="0"/>
      <w:spacing w:after="200" w:line="276" w:lineRule="auto"/>
      <w:jc w:val="center"/>
    </w:pPr>
    <w:rPr>
      <w:rFonts w:ascii="Calibri" w:hAnsi="Calibri" w:cs="Calibri"/>
      <w:sz w:val="44"/>
      <w:szCs w:val="44"/>
    </w:rPr>
  </w:style>
  <w:style w:type="character" w:customStyle="1" w:styleId="c8">
    <w:name w:val="c8"/>
    <w:basedOn w:val="DefaultParagraphFont"/>
    <w:uiPriority w:val="99"/>
    <w:rsid w:val="00B23DB7"/>
  </w:style>
  <w:style w:type="character" w:styleId="Hyperlink">
    <w:name w:val="Hyperlink"/>
    <w:basedOn w:val="DefaultParagraphFont"/>
    <w:uiPriority w:val="99"/>
    <w:rsid w:val="00B23DB7"/>
    <w:rPr>
      <w:color w:val="0000FF"/>
      <w:u w:val="single"/>
    </w:rPr>
  </w:style>
  <w:style w:type="paragraph" w:customStyle="1" w:styleId="c5">
    <w:name w:val="c5"/>
    <w:basedOn w:val="Normal"/>
    <w:uiPriority w:val="99"/>
    <w:rsid w:val="00B23DB7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B23DB7"/>
  </w:style>
  <w:style w:type="paragraph" w:customStyle="1" w:styleId="a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B23D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14</Pages>
  <Words>3103</Words>
  <Characters>17689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9</cp:revision>
  <dcterms:created xsi:type="dcterms:W3CDTF">2017-09-24T02:57:00Z</dcterms:created>
  <dcterms:modified xsi:type="dcterms:W3CDTF">2018-11-05T18:51:00Z</dcterms:modified>
</cp:coreProperties>
</file>