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81" w:rsidRDefault="00910509" w:rsidP="003335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842094"/>
            <wp:effectExtent l="0" t="0" r="3175" b="0"/>
            <wp:docPr id="1" name="Рисунок 1" descr="D:\2024-2025\Рабочие программы 2024-2025\Рабочие программы 24-25 Мосолова\8  вид\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4-25 Мосолова\8  вид\img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09" w:rsidRDefault="00910509" w:rsidP="00333581">
      <w:pPr>
        <w:jc w:val="center"/>
      </w:pPr>
    </w:p>
    <w:p w:rsidR="00910509" w:rsidRPr="00182CB1" w:rsidRDefault="00910509" w:rsidP="00333581">
      <w:pPr>
        <w:jc w:val="center"/>
      </w:pPr>
      <w:r>
        <w:t>Облучье, 2024</w:t>
      </w:r>
      <w:bookmarkStart w:id="0" w:name="_GoBack"/>
      <w:bookmarkEnd w:id="0"/>
    </w:p>
    <w:p w:rsidR="00333581" w:rsidRPr="00664220" w:rsidRDefault="00333581" w:rsidP="00333581">
      <w:pPr>
        <w:ind w:firstLine="1418"/>
        <w:jc w:val="center"/>
        <w:rPr>
          <w:b/>
        </w:rPr>
      </w:pPr>
      <w:r w:rsidRPr="00664220">
        <w:rPr>
          <w:b/>
        </w:rPr>
        <w:lastRenderedPageBreak/>
        <w:t>Личностные и предметные результаты</w:t>
      </w:r>
    </w:p>
    <w:p w:rsidR="00333581" w:rsidRPr="00664220" w:rsidRDefault="00333581" w:rsidP="00333581">
      <w:pPr>
        <w:ind w:firstLine="1418"/>
        <w:jc w:val="both"/>
      </w:pPr>
      <w:r w:rsidRPr="00664220"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333581" w:rsidRPr="00664220" w:rsidRDefault="00333581" w:rsidP="00333581">
      <w:pPr>
        <w:ind w:firstLine="1418"/>
        <w:jc w:val="both"/>
      </w:pPr>
      <w:r w:rsidRPr="00664220">
        <w:t xml:space="preserve">Личностные результаты освоения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333581" w:rsidRPr="00664220" w:rsidRDefault="00333581" w:rsidP="00333581">
      <w:pPr>
        <w:jc w:val="both"/>
      </w:pPr>
      <w:r w:rsidRPr="00664220">
        <w:t xml:space="preserve">1) осознание себя как гражданина России; формирование чувства гордости за свою Родину;  </w:t>
      </w:r>
    </w:p>
    <w:p w:rsidR="00333581" w:rsidRPr="00664220" w:rsidRDefault="00333581" w:rsidP="00333581">
      <w:pPr>
        <w:jc w:val="both"/>
      </w:pPr>
      <w:r w:rsidRPr="00664220">
        <w:t xml:space="preserve">2) воспитание уважительного отношения к иному мнению, истории и культуре других народов;  </w:t>
      </w:r>
    </w:p>
    <w:p w:rsidR="00333581" w:rsidRPr="00664220" w:rsidRDefault="00333581" w:rsidP="00333581">
      <w:pPr>
        <w:jc w:val="both"/>
      </w:pPr>
      <w:r w:rsidRPr="00664220">
        <w:t xml:space="preserve">3) </w:t>
      </w:r>
      <w:proofErr w:type="spellStart"/>
      <w:r w:rsidRPr="00664220">
        <w:t>сформированность</w:t>
      </w:r>
      <w:proofErr w:type="spellEnd"/>
      <w:r w:rsidRPr="00664220">
        <w:t xml:space="preserve"> адекватных представлений о собственных возможностях, о насущно необходимом жизнеобеспечении;  </w:t>
      </w:r>
    </w:p>
    <w:p w:rsidR="00333581" w:rsidRPr="00664220" w:rsidRDefault="00333581" w:rsidP="00333581">
      <w:pPr>
        <w:jc w:val="both"/>
      </w:pPr>
      <w:r w:rsidRPr="00664220">
        <w:t xml:space="preserve">4) овладение начальными навыками адаптации в динамично изменяющемся и развивающемся мире;  </w:t>
      </w:r>
    </w:p>
    <w:p w:rsidR="00333581" w:rsidRPr="00664220" w:rsidRDefault="00333581" w:rsidP="00333581">
      <w:pPr>
        <w:jc w:val="both"/>
      </w:pPr>
      <w:r w:rsidRPr="00664220">
        <w:t xml:space="preserve">5) овладение социально-бытовыми навыками, используемыми в повседневной жизни;  </w:t>
      </w:r>
    </w:p>
    <w:p w:rsidR="00333581" w:rsidRPr="00664220" w:rsidRDefault="00333581" w:rsidP="00333581">
      <w:pPr>
        <w:jc w:val="both"/>
      </w:pPr>
      <w:r w:rsidRPr="00664220">
        <w:t xml:space="preserve">6) владение навыками коммуникации и принятыми нормами социального взаимодействия;  </w:t>
      </w:r>
    </w:p>
    <w:p w:rsidR="00333581" w:rsidRPr="00664220" w:rsidRDefault="00333581" w:rsidP="00333581">
      <w:pPr>
        <w:jc w:val="both"/>
      </w:pPr>
      <w:r w:rsidRPr="00664220"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333581" w:rsidRPr="00664220" w:rsidRDefault="00333581" w:rsidP="00333581">
      <w:pPr>
        <w:jc w:val="both"/>
      </w:pPr>
      <w:r w:rsidRPr="00664220">
        <w:t xml:space="preserve">8) принятие и освоение социальной роли обучающегося, проявление социально значимых мотивов учебной деятельности;  </w:t>
      </w:r>
    </w:p>
    <w:p w:rsidR="00333581" w:rsidRPr="00664220" w:rsidRDefault="00333581" w:rsidP="00333581">
      <w:pPr>
        <w:jc w:val="both"/>
      </w:pPr>
      <w:r w:rsidRPr="00664220">
        <w:t xml:space="preserve">9) </w:t>
      </w:r>
      <w:proofErr w:type="spellStart"/>
      <w:r w:rsidRPr="00664220">
        <w:t>сформированность</w:t>
      </w:r>
      <w:proofErr w:type="spellEnd"/>
      <w:r w:rsidRPr="00664220">
        <w:t xml:space="preserve"> навыков сотрудничества с взрослыми и сверстниками в разных социальных ситуациях; 10) воспитание эстетических потребностей, ценностей и чувств;  </w:t>
      </w:r>
    </w:p>
    <w:p w:rsidR="00333581" w:rsidRPr="00664220" w:rsidRDefault="00333581" w:rsidP="00333581">
      <w:pPr>
        <w:jc w:val="both"/>
      </w:pPr>
      <w:r w:rsidRPr="00664220">
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 </w:t>
      </w:r>
    </w:p>
    <w:p w:rsidR="00333581" w:rsidRPr="00664220" w:rsidRDefault="00333581" w:rsidP="00333581">
      <w:pPr>
        <w:jc w:val="both"/>
      </w:pPr>
      <w:r w:rsidRPr="00664220">
        <w:t xml:space="preserve">12) </w:t>
      </w:r>
      <w:proofErr w:type="spellStart"/>
      <w:r w:rsidRPr="00664220">
        <w:t>сформированность</w:t>
      </w:r>
      <w:proofErr w:type="spellEnd"/>
      <w:r w:rsidRPr="00664220">
        <w:t xml:space="preserve"> установки на безопасный, здоровый образ жизни, наличие мотивации к творческому труду, работе на результат, бережному </w:t>
      </w:r>
      <w:proofErr w:type="spellStart"/>
      <w:r w:rsidRPr="00664220">
        <w:t>сформированность</w:t>
      </w:r>
      <w:proofErr w:type="spellEnd"/>
      <w:r w:rsidRPr="00664220"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 w:rsidR="00333581" w:rsidRPr="00664220" w:rsidRDefault="00333581" w:rsidP="00333581">
      <w:pPr>
        <w:jc w:val="both"/>
      </w:pPr>
      <w:r w:rsidRPr="00664220">
        <w:t xml:space="preserve">13) проявление готовности к самостоятельной жизни. </w:t>
      </w:r>
    </w:p>
    <w:p w:rsidR="00333581" w:rsidRPr="00664220" w:rsidRDefault="00333581" w:rsidP="00333581">
      <w:pPr>
        <w:jc w:val="center"/>
        <w:rPr>
          <w:b/>
        </w:rPr>
      </w:pPr>
    </w:p>
    <w:p w:rsidR="00333581" w:rsidRPr="00664220" w:rsidRDefault="00333581" w:rsidP="00333581">
      <w:pPr>
        <w:jc w:val="center"/>
        <w:rPr>
          <w:b/>
        </w:rPr>
      </w:pPr>
      <w:r w:rsidRPr="00664220">
        <w:rPr>
          <w:b/>
        </w:rPr>
        <w:t>Предметные результаты физической культуры</w:t>
      </w:r>
    </w:p>
    <w:p w:rsidR="00333581" w:rsidRPr="00664220" w:rsidRDefault="00333581" w:rsidP="00333581">
      <w:pPr>
        <w:ind w:firstLine="1418"/>
        <w:jc w:val="both"/>
      </w:pPr>
      <w:r w:rsidRPr="00664220">
        <w:t xml:space="preserve"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</w:t>
      </w:r>
    </w:p>
    <w:p w:rsidR="00333581" w:rsidRPr="00664220" w:rsidRDefault="00333581" w:rsidP="00333581">
      <w:pPr>
        <w:ind w:firstLine="1418"/>
        <w:jc w:val="both"/>
        <w:rPr>
          <w:b/>
          <w:i/>
        </w:rPr>
      </w:pPr>
    </w:p>
    <w:p w:rsidR="00333581" w:rsidRPr="00664220" w:rsidRDefault="00333581" w:rsidP="00333581">
      <w:pPr>
        <w:ind w:firstLine="1418"/>
        <w:jc w:val="both"/>
        <w:rPr>
          <w:b/>
          <w:i/>
        </w:rPr>
      </w:pPr>
      <w:r w:rsidRPr="00664220">
        <w:rPr>
          <w:b/>
          <w:i/>
        </w:rPr>
        <w:t xml:space="preserve">Минимальный уровень: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представление о физической культуре как части общей культуры современного общества;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осознание влияния физических упражнений на физическое развитие и развитие физических качеств человека; понимание связи физической культуры с трудовой и военной деятельностью;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lastRenderedPageBreak/>
        <w:t xml:space="preserve">знание правил профилактики травматизма, подготовки мест для занятий физической культурой;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выбор спортивной одежды и обуви в зависимости от погодных условий и времени года;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планирование занятий физическими упражнениями в режиме дня;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представление о закаливании организма;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основных правил закаливания, правил безопасности и гигиенических требований;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строевых действий в шеренге и колонне;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объяснение правил, техники выполнения двигательных действий, анализ и нахождение ошибок (с помощью учителя);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усвоенных акробатических и гимнастических комбинаций из числа хорошо усвоенных (под руководством учителя);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участие в подвижных и спортивных играх, осуществление их судейства;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объяснение правил, техники выполнения двигательных действий, анализ и нахождение ошибок (с помощью учителя);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использование разметки спортивной площадки при выполнении физических упражнений; </w:t>
      </w:r>
      <w:r w:rsidRPr="00664220">
        <w:rPr>
          <w:rFonts w:ascii="Times New Roman" w:hAnsi="Times New Roman" w:cs="Times New Roman"/>
        </w:rPr>
        <w:t>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правильная ориентировка в пространстве спортивного зала и на стадионе;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размещение спортивных снарядов при организации и проведении подвижных и спортивных игр правильное применение спортивного инвентаря, тренажерных устройств на уроке физической культуры и во время самостоятельных занятий. </w:t>
      </w:r>
    </w:p>
    <w:p w:rsidR="00333581" w:rsidRPr="00664220" w:rsidRDefault="00333581" w:rsidP="00333581">
      <w:pPr>
        <w:ind w:firstLine="1418"/>
        <w:jc w:val="both"/>
        <w:rPr>
          <w:b/>
        </w:rPr>
      </w:pPr>
    </w:p>
    <w:p w:rsidR="00333581" w:rsidRPr="00664220" w:rsidRDefault="00333581" w:rsidP="00333581">
      <w:pPr>
        <w:ind w:firstLine="1418"/>
        <w:jc w:val="both"/>
      </w:pPr>
      <w:r w:rsidRPr="00664220">
        <w:rPr>
          <w:b/>
        </w:rPr>
        <w:t>Достаточный уровень:</w:t>
      </w:r>
      <w:r w:rsidRPr="00664220">
        <w:t xml:space="preserve"> </w:t>
      </w:r>
      <w:r w:rsidRPr="00664220"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об основных направлениях развития и формах организации физической культуры и спорта в современном обществе (Олимпийской, Параолимпийское движение, Специальные олимпийские игры);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самостоятельное применение правил профилактики травматизма в процессе занятий физическими упражнениями;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lastRenderedPageBreak/>
        <w:t xml:space="preserve"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самостоятельное выполнение упражнений по коррекции осанки и телосложения; </w:t>
      </w:r>
      <w:r w:rsidRPr="00664220">
        <w:rPr>
          <w:rFonts w:ascii="Times New Roman" w:hAnsi="Times New Roman" w:cs="Times New Roman"/>
        </w:rPr>
        <w:t>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применение способов регулирования нагрузки за счет пауз, чередования нагрузки и отдыха, дыхательных упражнений;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подача строевых команд, ведение подсчёта при выполнении общеразвивающих упражнений;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акробатических и гимнастических комбинаций на доступном техническом уровне;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выполнение передвижений на лыжах усвоенными способами;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  <w:r w:rsidRPr="00664220">
        <w:rPr>
          <w:rFonts w:ascii="Times New Roman" w:hAnsi="Times New Roman" w:cs="Times New Roman"/>
        </w:rPr>
        <w:t xml:space="preserve"> 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адекватное взаимодействие с товарищами при выполнении заданий по физической культуре;</w:t>
      </w:r>
      <w:r w:rsidRPr="00664220">
        <w:rPr>
          <w:rFonts w:ascii="Times New Roman" w:hAnsi="Times New Roman" w:cs="Times New Roman"/>
        </w:rPr>
        <w:t></w:t>
      </w:r>
    </w:p>
    <w:p w:rsidR="00333581" w:rsidRPr="00664220" w:rsidRDefault="00333581" w:rsidP="003335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4220">
        <w:rPr>
          <w:rFonts w:ascii="Times New Roman" w:hAnsi="Times New Roman" w:cs="Times New Roman"/>
        </w:rPr>
        <w:t>самостоятельное объяснение правил, техники выполнения двигательных действий, анализ и нахождение ошибок.</w:t>
      </w:r>
    </w:p>
    <w:p w:rsidR="00333581" w:rsidRPr="00664220" w:rsidRDefault="00333581" w:rsidP="00333581">
      <w:pPr>
        <w:jc w:val="center"/>
        <w:rPr>
          <w:b/>
        </w:rPr>
      </w:pPr>
      <w:r w:rsidRPr="00664220">
        <w:rPr>
          <w:b/>
        </w:rPr>
        <w:t>Содержание учебного предмета</w:t>
      </w:r>
    </w:p>
    <w:p w:rsidR="00333581" w:rsidRPr="00664220" w:rsidRDefault="00333581" w:rsidP="00333581">
      <w:pPr>
        <w:ind w:firstLine="1418"/>
        <w:jc w:val="both"/>
      </w:pPr>
      <w:r w:rsidRPr="00664220">
        <w:t>Содержание программы отражено в пяти разделах: 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333581" w:rsidRPr="00664220" w:rsidRDefault="00333581" w:rsidP="00333581">
      <w:pPr>
        <w:ind w:firstLine="1418"/>
      </w:pPr>
      <w:r w:rsidRPr="00664220">
        <w:t>Программой предусмотрены следующие виды работы:</w:t>
      </w:r>
    </w:p>
    <w:p w:rsidR="00333581" w:rsidRPr="00664220" w:rsidRDefault="00333581" w:rsidP="00333581">
      <w:pPr>
        <w:jc w:val="both"/>
      </w:pPr>
      <w:r w:rsidRPr="00664220">
        <w:t xml:space="preserve">―беседы о содержании и значении физических упражнений для повышения качества здоровья и коррекции нарушенных функций; </w:t>
      </w:r>
    </w:p>
    <w:p w:rsidR="00333581" w:rsidRPr="00664220" w:rsidRDefault="00333581" w:rsidP="00333581">
      <w:pPr>
        <w:jc w:val="both"/>
      </w:pPr>
      <w:r w:rsidRPr="00664220">
        <w:t xml:space="preserve">―выполнение физических упражнений на основе показа учителя; </w:t>
      </w:r>
    </w:p>
    <w:p w:rsidR="00333581" w:rsidRPr="00664220" w:rsidRDefault="00333581" w:rsidP="00333581">
      <w:pPr>
        <w:jc w:val="both"/>
      </w:pPr>
      <w:r w:rsidRPr="00664220">
        <w:t xml:space="preserve">―выполнение физических упражнений без зрительного сопровождения, под словесную инструкцию учителя; ―самостоятельное выполнение упражнений; </w:t>
      </w:r>
    </w:p>
    <w:p w:rsidR="00333581" w:rsidRPr="00664220" w:rsidRDefault="00333581" w:rsidP="00333581">
      <w:pPr>
        <w:jc w:val="both"/>
      </w:pPr>
      <w:r w:rsidRPr="00664220">
        <w:t xml:space="preserve">―занятия в тренирующем режиме; </w:t>
      </w:r>
    </w:p>
    <w:p w:rsidR="00333581" w:rsidRPr="00664220" w:rsidRDefault="00333581" w:rsidP="00333581">
      <w:pPr>
        <w:jc w:val="both"/>
      </w:pPr>
      <w:r w:rsidRPr="00664220">
        <w:t xml:space="preserve"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  </w:t>
      </w:r>
    </w:p>
    <w:p w:rsidR="00333581" w:rsidRPr="00664220" w:rsidRDefault="00333581" w:rsidP="00333581">
      <w:pPr>
        <w:ind w:firstLine="1418"/>
        <w:jc w:val="both"/>
      </w:pPr>
    </w:p>
    <w:p w:rsidR="00333581" w:rsidRPr="00664220" w:rsidRDefault="00333581" w:rsidP="00333581">
      <w:pPr>
        <w:ind w:firstLine="1418"/>
        <w:jc w:val="both"/>
      </w:pPr>
      <w:r w:rsidRPr="00664220">
        <w:t xml:space="preserve">Знания о физической культуре </w:t>
      </w:r>
    </w:p>
    <w:p w:rsidR="00333581" w:rsidRPr="00664220" w:rsidRDefault="00333581" w:rsidP="00333581">
      <w:pPr>
        <w:ind w:firstLine="1418"/>
        <w:jc w:val="both"/>
      </w:pPr>
      <w:r w:rsidRPr="00664220">
        <w:t xml:space="preserve"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</w:t>
      </w:r>
    </w:p>
    <w:p w:rsidR="00333581" w:rsidRPr="00664220" w:rsidRDefault="00333581" w:rsidP="00333581">
      <w:pPr>
        <w:ind w:firstLine="1418"/>
        <w:jc w:val="both"/>
      </w:pPr>
      <w:r w:rsidRPr="00664220">
        <w:t xml:space="preserve">Физическое развитие. </w:t>
      </w:r>
    </w:p>
    <w:p w:rsidR="00333581" w:rsidRPr="00664220" w:rsidRDefault="00333581" w:rsidP="00333581">
      <w:pPr>
        <w:ind w:firstLine="1418"/>
        <w:jc w:val="both"/>
      </w:pPr>
      <w:r w:rsidRPr="00664220">
        <w:t xml:space="preserve"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</w:t>
      </w:r>
    </w:p>
    <w:p w:rsidR="00333581" w:rsidRPr="00664220" w:rsidRDefault="00333581" w:rsidP="00333581">
      <w:pPr>
        <w:ind w:firstLine="1418"/>
        <w:jc w:val="both"/>
      </w:pPr>
      <w:r w:rsidRPr="00664220">
        <w:t xml:space="preserve">Понятия физической культуры </w:t>
      </w:r>
    </w:p>
    <w:p w:rsidR="00333581" w:rsidRPr="00664220" w:rsidRDefault="00333581" w:rsidP="00333581">
      <w:pPr>
        <w:ind w:firstLine="1418"/>
        <w:jc w:val="both"/>
      </w:pPr>
      <w:r w:rsidRPr="00664220">
        <w:t xml:space="preserve">физическая культура, физическое воспитание. </w:t>
      </w:r>
    </w:p>
    <w:p w:rsidR="00333581" w:rsidRPr="00664220" w:rsidRDefault="00333581" w:rsidP="00333581">
      <w:pPr>
        <w:autoSpaceDE w:val="0"/>
        <w:autoSpaceDN w:val="0"/>
        <w:adjustRightInd w:val="0"/>
        <w:ind w:firstLine="1418"/>
        <w:jc w:val="both"/>
      </w:pPr>
      <w:r w:rsidRPr="00664220">
        <w:t>Уроки физической культуры строятся с учетом</w:t>
      </w:r>
      <w:r w:rsidRPr="00664220">
        <w:rPr>
          <w:b/>
        </w:rPr>
        <w:t xml:space="preserve"> </w:t>
      </w:r>
      <w:r w:rsidRPr="00664220">
        <w:t xml:space="preserve">знаний структуры дефекта каждого ученика, всех его потенциальных возможностей и специфических нарушений. </w:t>
      </w:r>
      <w:r w:rsidRPr="00664220">
        <w:lastRenderedPageBreak/>
        <w:t>Учитель должен хорошо знать данные врачебных осмотров, вести работу в контакте с врачом школы, знать о текущем состоянии здоровья учащихся.</w:t>
      </w:r>
    </w:p>
    <w:p w:rsidR="00333581" w:rsidRPr="00664220" w:rsidRDefault="00333581" w:rsidP="00333581">
      <w:pPr>
        <w:autoSpaceDE w:val="0"/>
        <w:autoSpaceDN w:val="0"/>
        <w:adjustRightInd w:val="0"/>
        <w:ind w:firstLine="1418"/>
        <w:jc w:val="both"/>
      </w:pPr>
      <w:r w:rsidRPr="00664220">
        <w:t xml:space="preserve">В раздел </w:t>
      </w:r>
      <w:r w:rsidRPr="00664220">
        <w:rPr>
          <w:b/>
          <w:bCs/>
        </w:rPr>
        <w:t xml:space="preserve">«Гимнастика» </w:t>
      </w:r>
      <w:r w:rsidRPr="00664220">
        <w:t>включены 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333581" w:rsidRPr="00664220" w:rsidRDefault="00333581" w:rsidP="00333581">
      <w:pPr>
        <w:autoSpaceDE w:val="0"/>
        <w:autoSpaceDN w:val="0"/>
        <w:adjustRightInd w:val="0"/>
        <w:ind w:firstLine="1418"/>
        <w:jc w:val="both"/>
      </w:pPr>
      <w:r w:rsidRPr="00664220"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сердечно-сосудистую,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333581" w:rsidRPr="00664220" w:rsidRDefault="00333581" w:rsidP="00333581">
      <w:pPr>
        <w:autoSpaceDE w:val="0"/>
        <w:autoSpaceDN w:val="0"/>
        <w:adjustRightInd w:val="0"/>
        <w:ind w:firstLine="1418"/>
        <w:jc w:val="both"/>
      </w:pPr>
      <w:r w:rsidRPr="00664220"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 w:rsidR="00333581" w:rsidRPr="00664220" w:rsidRDefault="00333581" w:rsidP="00333581">
      <w:pPr>
        <w:autoSpaceDE w:val="0"/>
        <w:autoSpaceDN w:val="0"/>
        <w:adjustRightInd w:val="0"/>
        <w:ind w:firstLine="1418"/>
        <w:jc w:val="both"/>
      </w:pPr>
      <w:r w:rsidRPr="00664220">
        <w:t>В связи с затруднениями в пространственно-временной ориентировке и значительными нарушениями точности движений учащихся в программу включены также упражнения с предметами: гимнастические палки, флажки, малые и большие обручи и скакалки.</w:t>
      </w:r>
    </w:p>
    <w:p w:rsidR="00333581" w:rsidRPr="00664220" w:rsidRDefault="00333581" w:rsidP="00333581">
      <w:pPr>
        <w:autoSpaceDE w:val="0"/>
        <w:autoSpaceDN w:val="0"/>
        <w:adjustRightInd w:val="0"/>
        <w:ind w:firstLine="1418"/>
        <w:jc w:val="both"/>
      </w:pPr>
      <w:r w:rsidRPr="00664220">
        <w:t xml:space="preserve">На уроках с элементами гимнастики умственно отсталые дети должны овладеть навыками лазанья и </w:t>
      </w:r>
      <w:proofErr w:type="spellStart"/>
      <w:r w:rsidRPr="00664220">
        <w:t>перелезания</w:t>
      </w:r>
      <w:proofErr w:type="spellEnd"/>
      <w:r w:rsidRPr="00664220">
        <w:t xml:space="preserve">. Упражнения в </w:t>
      </w:r>
      <w:proofErr w:type="spellStart"/>
      <w:r w:rsidRPr="00664220">
        <w:t>лазаньи</w:t>
      </w:r>
      <w:proofErr w:type="spellEnd"/>
      <w:r w:rsidRPr="00664220">
        <w:t xml:space="preserve"> и </w:t>
      </w:r>
      <w:proofErr w:type="spellStart"/>
      <w:r w:rsidRPr="00664220">
        <w:t>перелезании</w:t>
      </w:r>
      <w:proofErr w:type="spellEnd"/>
      <w:r w:rsidRPr="00664220"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333581" w:rsidRPr="00664220" w:rsidRDefault="00333581" w:rsidP="00333581">
      <w:pPr>
        <w:autoSpaceDE w:val="0"/>
        <w:autoSpaceDN w:val="0"/>
        <w:adjustRightInd w:val="0"/>
        <w:jc w:val="both"/>
      </w:pPr>
      <w:r w:rsidRPr="00664220"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 w:rsidRPr="00664220">
        <w:t xml:space="preserve">Раздел </w:t>
      </w:r>
      <w:r w:rsidRPr="00664220">
        <w:rPr>
          <w:b/>
          <w:bCs/>
        </w:rPr>
        <w:t xml:space="preserve">«Легкая атлетика» </w:t>
      </w:r>
      <w:r w:rsidRPr="00664220">
        <w:t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</w:t>
      </w:r>
      <w:r>
        <w:t xml:space="preserve"> быстроты, ловкости, гибкости, силы, выносливости, быстроты реакции.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>
        <w:t xml:space="preserve">Лыжную подготовку в условиях специальной (коррекционной) школы VIII вида рекомендуется проводить с 1 класса, желательно на сдвоенных уроках при температуре до —15 °С при несильном ветре (с разрешения врача школы). Занятия </w:t>
      </w:r>
      <w:r>
        <w:lastRenderedPageBreak/>
        <w:t xml:space="preserve">лыжами (коньками)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 В южных регионах, где климатические условия не позволяют систематически заниматься лыжами, эквивалентами должны стать плавание или гимнастика, легкая атлетика. 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>
        <w:t xml:space="preserve">Одним из важнейших разделов программы является раздел </w:t>
      </w:r>
      <w:r w:rsidRPr="008E1EE4">
        <w:rPr>
          <w:b/>
          <w:bCs/>
        </w:rPr>
        <w:t>«Игры»</w:t>
      </w:r>
      <w:r>
        <w:rPr>
          <w:rFonts w:ascii="Times New Roman,Bold" w:hAnsi="Times New Roman,Bold" w:cs="Times New Roman,Bold"/>
          <w:b/>
          <w:bCs/>
        </w:rPr>
        <w:t xml:space="preserve">. </w:t>
      </w:r>
      <w:r>
        <w:t>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>
        <w:t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>
        <w:t>В школе для детей с нарушениями интеллекта основной формой организации занятий по физической культуре является урок, состоящий из четырех основных частей: вводной, подготовительной, основной и заключительной (все части урока взаимосвязаны).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>
        <w:t xml:space="preserve">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 Обязательным для учителя является контроль за физическим развитием и физической подготовленностью учащихся, что позволит отслеживать динамику развития умственно отсталых учащихся с момента поступления в школу до ее окончания. Для этих целей на каждого ученика школы, начиная с первого класса, заводится паспорт здоровья. 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>
        <w:t xml:space="preserve">Контрольные нормативы принимаются дважды в год — в сентябре и мае на уроках физкультуры. К сдаче нормативов учащиеся допускаются с письменного разрешения врач школы. 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>
        <w:t xml:space="preserve">В целях постоянного изучения и контроля за физическим развитием учеников использовать дневник здоровья, позволяющий выстроить стройную систему контроля от года к году. </w:t>
      </w:r>
    </w:p>
    <w:p w:rsidR="00333581" w:rsidRPr="00C1379B" w:rsidRDefault="00333581" w:rsidP="00333581">
      <w:pPr>
        <w:autoSpaceDE w:val="0"/>
        <w:autoSpaceDN w:val="0"/>
        <w:adjustRightInd w:val="0"/>
        <w:jc w:val="center"/>
        <w:rPr>
          <w:b/>
        </w:rPr>
      </w:pPr>
      <w:r w:rsidRPr="00C1379B">
        <w:rPr>
          <w:b/>
        </w:rPr>
        <w:t>Теоретические сведения</w:t>
      </w:r>
    </w:p>
    <w:p w:rsidR="00333581" w:rsidRPr="00895C9F" w:rsidRDefault="00333581" w:rsidP="00333581">
      <w:pPr>
        <w:autoSpaceDE w:val="0"/>
        <w:autoSpaceDN w:val="0"/>
        <w:adjustRightInd w:val="0"/>
        <w:ind w:firstLine="1418"/>
        <w:jc w:val="both"/>
      </w:pPr>
      <w:r w:rsidRPr="00895C9F">
        <w:t>Питание и двигательный режим школьника. Распо</w:t>
      </w:r>
      <w:r>
        <w:t xml:space="preserve">рядок дня. Подвижные игры. Роль </w:t>
      </w:r>
      <w:r w:rsidRPr="00895C9F">
        <w:t>физкультуры в подготовке к труду.</w:t>
      </w:r>
    </w:p>
    <w:p w:rsidR="00333581" w:rsidRPr="00F41095" w:rsidRDefault="00333581" w:rsidP="00333581">
      <w:pPr>
        <w:autoSpaceDE w:val="0"/>
        <w:autoSpaceDN w:val="0"/>
        <w:adjustRightInd w:val="0"/>
        <w:jc w:val="center"/>
        <w:rPr>
          <w:b/>
        </w:rPr>
      </w:pPr>
      <w:r w:rsidRPr="00F41095">
        <w:rPr>
          <w:b/>
        </w:rPr>
        <w:t>Гимнастика</w:t>
      </w:r>
    </w:p>
    <w:p w:rsidR="00333581" w:rsidRPr="00895C9F" w:rsidRDefault="00333581" w:rsidP="00333581">
      <w:pPr>
        <w:autoSpaceDE w:val="0"/>
        <w:autoSpaceDN w:val="0"/>
        <w:adjustRightInd w:val="0"/>
        <w:jc w:val="center"/>
      </w:pPr>
      <w:r w:rsidRPr="00895C9F">
        <w:t>Теоретические сведения</w:t>
      </w:r>
    </w:p>
    <w:p w:rsidR="00333581" w:rsidRPr="00895C9F" w:rsidRDefault="00333581" w:rsidP="00333581">
      <w:pPr>
        <w:autoSpaceDE w:val="0"/>
        <w:autoSpaceDN w:val="0"/>
        <w:adjustRightInd w:val="0"/>
        <w:ind w:firstLine="1418"/>
        <w:jc w:val="both"/>
      </w:pPr>
      <w:r w:rsidRPr="00895C9F">
        <w:t>Правила поведения на занятиях по гимнастике. Значение утренней гимнастики.</w:t>
      </w:r>
    </w:p>
    <w:p w:rsidR="00333581" w:rsidRDefault="00333581" w:rsidP="00333581">
      <w:pPr>
        <w:autoSpaceDE w:val="0"/>
        <w:autoSpaceDN w:val="0"/>
        <w:adjustRightInd w:val="0"/>
        <w:jc w:val="center"/>
      </w:pPr>
    </w:p>
    <w:p w:rsidR="00333581" w:rsidRPr="00895C9F" w:rsidRDefault="00333581" w:rsidP="00333581">
      <w:pPr>
        <w:autoSpaceDE w:val="0"/>
        <w:autoSpaceDN w:val="0"/>
        <w:adjustRightInd w:val="0"/>
        <w:jc w:val="center"/>
      </w:pPr>
      <w:r w:rsidRPr="00895C9F">
        <w:t>Практический материал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 w:rsidRPr="00895C9F">
        <w:t>Построения и перестроения. Перестроения из одн</w:t>
      </w:r>
      <w:r>
        <w:t xml:space="preserve">ой шеренги в две. Размыкание на </w:t>
      </w:r>
      <w:r w:rsidRPr="00895C9F">
        <w:t>вытянутые руки вперед в движении. Размыкание вправо, влево, от середины приставны</w:t>
      </w:r>
      <w:r>
        <w:t xml:space="preserve">ми </w:t>
      </w:r>
      <w:r w:rsidRPr="00895C9F">
        <w:t>шагами на интервал руки в сторону. Перестроение из</w:t>
      </w:r>
      <w:r>
        <w:t xml:space="preserve"> колонны по одному в колонну по </w:t>
      </w:r>
      <w:r w:rsidRPr="00895C9F">
        <w:t>два с поворотами на углах. Полуоборот направо</w:t>
      </w:r>
      <w:r>
        <w:t xml:space="preserve">, налево. Изменение </w:t>
      </w:r>
      <w:r>
        <w:lastRenderedPageBreak/>
        <w:t xml:space="preserve">длины шага. </w:t>
      </w:r>
      <w:r w:rsidRPr="00895C9F">
        <w:t>Выполнение команд: «Шире шаг!», «Короче шаг</w:t>
      </w:r>
      <w:r>
        <w:t xml:space="preserve">!». Понятие о предварительной и </w:t>
      </w:r>
      <w:r w:rsidRPr="00895C9F">
        <w:t>исполнительной кома</w:t>
      </w:r>
      <w:r>
        <w:t xml:space="preserve">ндах. Повороты кругом. </w:t>
      </w:r>
      <w:r w:rsidRPr="00895C9F">
        <w:t>Общеразвивающие и корригирующие упражнен</w:t>
      </w:r>
      <w:r>
        <w:t xml:space="preserve">ия. Основные положения движения </w:t>
      </w:r>
      <w:r w:rsidRPr="00895C9F">
        <w:t>головы, конечностей, туловища. Сохранять правил</w:t>
      </w:r>
      <w:r>
        <w:t xml:space="preserve">ьное положение головы в быстрых </w:t>
      </w:r>
      <w:r w:rsidRPr="00895C9F">
        <w:t>переходах из одного исходного положения в дру</w:t>
      </w:r>
      <w:r>
        <w:t xml:space="preserve">гое. С фиксированным положением </w:t>
      </w:r>
      <w:r w:rsidRPr="00895C9F">
        <w:t>головы выполнять наклоны, повороты и круговые дви</w:t>
      </w:r>
      <w:r>
        <w:t xml:space="preserve">жения туловища, руки за голову. </w:t>
      </w:r>
      <w:r w:rsidRPr="00895C9F">
        <w:t>Пружинистые наклоны вперед, в стороны. Сгиба</w:t>
      </w:r>
      <w:r>
        <w:t xml:space="preserve">ние и разгибание рук в упоре на </w:t>
      </w:r>
      <w:r w:rsidRPr="00895C9F">
        <w:t xml:space="preserve">гимнастической скамейке. Выпады в сторону, </w:t>
      </w:r>
      <w:proofErr w:type="spellStart"/>
      <w:r w:rsidRPr="00895C9F">
        <w:t>полуприс</w:t>
      </w:r>
      <w:r>
        <w:t>еды</w:t>
      </w:r>
      <w:proofErr w:type="spellEnd"/>
      <w:r>
        <w:t xml:space="preserve"> с различным положением рук. </w:t>
      </w:r>
      <w:r w:rsidRPr="00895C9F">
        <w:t>Из упора сидя сзади прогнуться. Опуститься в сед и вс</w:t>
      </w:r>
      <w:r>
        <w:t xml:space="preserve">тать без помощи рук. Комбинации </w:t>
      </w:r>
      <w:r w:rsidRPr="00895C9F">
        <w:t>из разученных движений. Перетягивание в колоннах хват</w:t>
      </w:r>
      <w:r>
        <w:t xml:space="preserve">ом за пояс. 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>
        <w:t xml:space="preserve">Упражнения в парах: </w:t>
      </w:r>
      <w:r w:rsidRPr="00895C9F">
        <w:t>выведение из равновесия партнера, стоящего на одной но</w:t>
      </w:r>
      <w:r>
        <w:t xml:space="preserve">ге, ладонью одной руки (двумя). </w:t>
      </w:r>
      <w:r w:rsidRPr="00895C9F">
        <w:t xml:space="preserve">Одновременные разнонаправленные движения </w:t>
      </w:r>
      <w:r>
        <w:t xml:space="preserve">рук и ног (выполняемые в разных </w:t>
      </w:r>
      <w:r w:rsidRPr="00895C9F">
        <w:t>плоскостях): правая рука в сто</w:t>
      </w:r>
      <w:r>
        <w:t xml:space="preserve">рону, левая нога вперед и т. д. </w:t>
      </w:r>
      <w:r w:rsidRPr="00895C9F">
        <w:t>Координация движений конечностей в прыжковых уп</w:t>
      </w:r>
      <w:r>
        <w:t xml:space="preserve">ражнениях. Ноги врозь, хлопок в </w:t>
      </w:r>
      <w:r w:rsidRPr="00895C9F">
        <w:t>ладоши перед собой; ноги вместе, хлопок в ладоши за спиной.</w:t>
      </w:r>
      <w:r>
        <w:t xml:space="preserve"> Исходное положение: </w:t>
      </w:r>
      <w:r w:rsidRPr="00895C9F">
        <w:t>присед, ноги на ширине плеч, руки в стороны ладонями</w:t>
      </w:r>
      <w:r>
        <w:t xml:space="preserve"> вверх; выпрыгнуть вверх — ноги в стороны, хлопок </w:t>
      </w:r>
      <w:r w:rsidRPr="00895C9F">
        <w:t>над головой, при</w:t>
      </w:r>
      <w:r>
        <w:t xml:space="preserve">землиться в исходное положение. 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 w:rsidRPr="00895C9F">
        <w:t>Дыхательные упражнения во время ускор</w:t>
      </w:r>
      <w:r>
        <w:t xml:space="preserve">енной ходьбы и медленного бега. </w:t>
      </w:r>
      <w:r w:rsidRPr="00895C9F">
        <w:t>Углубленное дыхание с движениями рук посл</w:t>
      </w:r>
      <w:r>
        <w:t xml:space="preserve">е скоростно-силовых упражнений. </w:t>
      </w:r>
      <w:r w:rsidRPr="00895C9F">
        <w:t>Упражнения в расслаблении мышц. Расслабление</w:t>
      </w:r>
      <w:r>
        <w:t xml:space="preserve"> мышц потряхиванием конечностей </w:t>
      </w:r>
      <w:r w:rsidRPr="00895C9F">
        <w:t xml:space="preserve">после выполнения скоростно-силовых упражнений. </w:t>
      </w:r>
      <w:r>
        <w:t xml:space="preserve">Маховые движения расслабленными </w:t>
      </w:r>
      <w:r w:rsidRPr="00895C9F">
        <w:t>руками вперед, назад, в стор</w:t>
      </w:r>
      <w:r>
        <w:t xml:space="preserve">оны в ходьбе и беге. </w:t>
      </w:r>
      <w:r w:rsidRPr="00895C9F">
        <w:t>Упражнения на осанку. Упражнения с удержани</w:t>
      </w:r>
      <w:r>
        <w:t xml:space="preserve">ем груза на голове (150—200 г); </w:t>
      </w:r>
      <w:r w:rsidRPr="00895C9F">
        <w:t>лазанье по гимнастической стенке вверх и вниз; перед</w:t>
      </w:r>
      <w:r>
        <w:t xml:space="preserve">вижение по стенке вправо-влево; </w:t>
      </w:r>
      <w:r w:rsidRPr="00895C9F">
        <w:t>передвижение по гимнастическ</w:t>
      </w:r>
      <w:r>
        <w:t xml:space="preserve">ой скамейке с поворотом кругом. 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 w:rsidRPr="00895C9F">
        <w:t>Упражнения с пре</w:t>
      </w:r>
      <w:r>
        <w:t xml:space="preserve">дметами. </w:t>
      </w:r>
      <w:r w:rsidRPr="00895C9F">
        <w:t>С гимнастическими палками. Подбрасывание гимнас</w:t>
      </w:r>
      <w:r>
        <w:t xml:space="preserve">тической палки и ловля ее после </w:t>
      </w:r>
      <w:r w:rsidRPr="00895C9F">
        <w:t>хлопка двумя руками. Основные положения с гимнасти</w:t>
      </w:r>
      <w:r>
        <w:t xml:space="preserve">ческой палкой: с палкой вольно, </w:t>
      </w:r>
      <w:r w:rsidRPr="00895C9F">
        <w:t>палку за голову (на голову), палку за спину, палку вле</w:t>
      </w:r>
      <w:r>
        <w:t xml:space="preserve">во. Прыжки через гимнастическую </w:t>
      </w:r>
      <w:r w:rsidRPr="00895C9F">
        <w:t>палку, лежащую на полу: вперед-назад и влево-впра</w:t>
      </w:r>
      <w:r>
        <w:t xml:space="preserve">во. Приседы с ранее разученными </w:t>
      </w:r>
      <w:r w:rsidRPr="00895C9F">
        <w:t xml:space="preserve">положениями палки. Круговые движения туловищем </w:t>
      </w:r>
      <w:r>
        <w:t xml:space="preserve">с различными положениями палки. </w:t>
      </w:r>
      <w:r w:rsidRPr="00895C9F">
        <w:t>Ходьба с движениями палки вперед, вверх, за голову, в</w:t>
      </w:r>
      <w:r>
        <w:t xml:space="preserve">лево, вправо (1 мин). Выполнить </w:t>
      </w:r>
      <w:r w:rsidRPr="00895C9F">
        <w:t>3—4 упражнен</w:t>
      </w:r>
      <w:r>
        <w:t xml:space="preserve">ия с гимнастической палкой. </w:t>
      </w:r>
      <w:r w:rsidRPr="00895C9F">
        <w:t>С большими обручами. Передвижение сквозь ряд обру</w:t>
      </w:r>
      <w:r>
        <w:t xml:space="preserve">чей, катание обруча, </w:t>
      </w:r>
      <w:proofErr w:type="spellStart"/>
      <w:r>
        <w:t>пролезание</w:t>
      </w:r>
      <w:proofErr w:type="spellEnd"/>
      <w:r>
        <w:t xml:space="preserve"> </w:t>
      </w:r>
      <w:r w:rsidRPr="00895C9F">
        <w:t>в катящийся обруч, набрасывание и снятие обру</w:t>
      </w:r>
      <w:r>
        <w:t xml:space="preserve">ча со стойки, вращение обруча с </w:t>
      </w:r>
      <w:r w:rsidRPr="00895C9F">
        <w:t>движениями (при ходьбе, беге)</w:t>
      </w:r>
      <w:r>
        <w:t xml:space="preserve">. Подбрасывание и ловля обруча. </w:t>
      </w:r>
      <w:r w:rsidRPr="00895C9F">
        <w:t>Со скакалками. Скакалка, сложенная вчетверо. П</w:t>
      </w:r>
      <w:r>
        <w:t xml:space="preserve">овороты туловища вправо, влево, </w:t>
      </w:r>
      <w:r w:rsidRPr="00895C9F">
        <w:t>растягивая скакалку руками. Скакалка сзади. По</w:t>
      </w:r>
      <w:r>
        <w:t xml:space="preserve">вторить с отведением рук назад. </w:t>
      </w:r>
      <w:r w:rsidRPr="00895C9F">
        <w:t>Различные прыжк</w:t>
      </w:r>
      <w:r>
        <w:t xml:space="preserve">и через скакалку на двух ногах. </w:t>
      </w:r>
      <w:r w:rsidRPr="00895C9F">
        <w:t>С набивными мячами. Перекладывание мяча из рук в руку перед со</w:t>
      </w:r>
      <w:r>
        <w:t xml:space="preserve">бой и за спиной. </w:t>
      </w:r>
      <w:r w:rsidRPr="00895C9F">
        <w:t xml:space="preserve">Подбросить мяч вверх, поймать его. Из седа </w:t>
      </w:r>
      <w:r>
        <w:t xml:space="preserve">мяч удерживается голеностопными </w:t>
      </w:r>
      <w:r w:rsidRPr="00895C9F">
        <w:t>суставами, сед углом согнув ноги, сед углом, перекаты на</w:t>
      </w:r>
      <w:r>
        <w:t xml:space="preserve">зад, мяч вперед. Перебрасывание </w:t>
      </w:r>
      <w:r w:rsidRPr="00895C9F">
        <w:t>мяча в кругу, в квадрате, в треугольнике. Перекатывание мяча на дальность ст</w:t>
      </w:r>
      <w:r>
        <w:t xml:space="preserve">оя и сидя. </w:t>
      </w:r>
      <w:r w:rsidRPr="00895C9F">
        <w:t>Прыжки через мя</w:t>
      </w:r>
      <w:r>
        <w:t xml:space="preserve">ч влево, вправо, вперед, назад. </w:t>
      </w:r>
      <w:r w:rsidRPr="00895C9F">
        <w:t>Переноска груза и передача предметов. Переноска</w:t>
      </w:r>
      <w:r>
        <w:t xml:space="preserve"> 2—3 набивных мячей общим весом </w:t>
      </w:r>
      <w:r w:rsidRPr="00895C9F">
        <w:t>до 6—7 кг на расстояние 8—10 м. Переноска г</w:t>
      </w:r>
      <w:r>
        <w:t xml:space="preserve">имнастических матов (двух матов </w:t>
      </w:r>
      <w:r w:rsidRPr="00895C9F">
        <w:t>вчетвером на расстояние до 5 м). Переноска гимнастичес</w:t>
      </w:r>
      <w:r>
        <w:t xml:space="preserve">кого козла вдвоем на расстояние до 8—10 м. </w:t>
      </w:r>
      <w:r w:rsidRPr="00895C9F">
        <w:t>Передача по кругу, в колонне, в шеренге пре</w:t>
      </w:r>
      <w:r>
        <w:t xml:space="preserve">дметов весом до 4 кг. Переноска </w:t>
      </w:r>
      <w:r w:rsidRPr="00895C9F">
        <w:t>гимнастического бревна (не менее 8 учеников). В колоннах и шеренгах передача флажков</w:t>
      </w:r>
      <w:r>
        <w:t xml:space="preserve"> </w:t>
      </w:r>
      <w:r w:rsidRPr="00895C9F">
        <w:t>друг другу, набивного мяча в положении сидя и лежа, слева направо и наоборот.</w:t>
      </w:r>
      <w:r>
        <w:t xml:space="preserve"> 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 w:rsidRPr="00895C9F">
        <w:t xml:space="preserve">Лазанье и </w:t>
      </w:r>
      <w:proofErr w:type="spellStart"/>
      <w:r w:rsidRPr="00895C9F">
        <w:t>перелезание</w:t>
      </w:r>
      <w:proofErr w:type="spellEnd"/>
      <w:r w:rsidRPr="00895C9F">
        <w:t xml:space="preserve">. Лазанье по гимнастической </w:t>
      </w:r>
      <w:r>
        <w:t xml:space="preserve">стенке с чередованием различных способов. </w:t>
      </w:r>
      <w:r w:rsidRPr="00895C9F">
        <w:t>Лазанье по гимнастической стенке с п</w:t>
      </w:r>
      <w:r>
        <w:t xml:space="preserve">опеременной перестановкой ног и </w:t>
      </w:r>
      <w:r w:rsidRPr="00895C9F">
        <w:t>одновременным перехватом руками. Лазанье по гимн</w:t>
      </w:r>
      <w:r>
        <w:t xml:space="preserve">астической стенке с предметом в </w:t>
      </w:r>
      <w:r w:rsidRPr="00895C9F">
        <w:t xml:space="preserve">руке (мяч, гимнастическая палка, флажок). </w:t>
      </w:r>
      <w:r>
        <w:t xml:space="preserve">Передвижение в висе на руках по </w:t>
      </w:r>
      <w:r w:rsidRPr="00895C9F">
        <w:lastRenderedPageBreak/>
        <w:t xml:space="preserve">гимнастической стенке вверх, вниз, вправо, влево </w:t>
      </w:r>
      <w:r>
        <w:t xml:space="preserve">(для мальчиков), смешанные висы </w:t>
      </w:r>
      <w:r w:rsidRPr="00895C9F">
        <w:t>спиной и боком к гимнастической стенке (для девочек). Л</w:t>
      </w:r>
      <w:r>
        <w:t xml:space="preserve">азанье способом в три приема на </w:t>
      </w:r>
      <w:r w:rsidRPr="00895C9F">
        <w:t>высоту</w:t>
      </w:r>
      <w:r>
        <w:t xml:space="preserve"> 5 м (мальчики), 4 м (девочки). </w:t>
      </w:r>
      <w:proofErr w:type="spellStart"/>
      <w:r w:rsidRPr="00895C9F">
        <w:t>Перелезание</w:t>
      </w:r>
      <w:proofErr w:type="spellEnd"/>
      <w:r w:rsidRPr="00895C9F">
        <w:t xml:space="preserve"> через последовательно распо</w:t>
      </w:r>
      <w:r>
        <w:t xml:space="preserve">ложенные препятствия различными </w:t>
      </w:r>
      <w:r w:rsidRPr="00895C9F">
        <w:t>способами с включе</w:t>
      </w:r>
      <w:r>
        <w:t xml:space="preserve">нием бега, прыжков, равновесия. 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 w:rsidRPr="00895C9F">
        <w:t>Равновесие. Равновесие на левой (правой) ноге на гим</w:t>
      </w:r>
      <w:r>
        <w:t xml:space="preserve">настической скамейке и на рейке </w:t>
      </w:r>
      <w:r w:rsidRPr="00895C9F">
        <w:t>гимнастической скамейки. Равновесие на левой (пра</w:t>
      </w:r>
      <w:r>
        <w:t xml:space="preserve">вой) ноге на бревне (высота 70— </w:t>
      </w:r>
      <w:r w:rsidRPr="00895C9F">
        <w:t>80 см). Ходьба по бревну с поворотами налево, направо</w:t>
      </w:r>
      <w:r>
        <w:t xml:space="preserve"> с различными движениями рук, с хлопками под ногой. </w:t>
      </w:r>
      <w:r w:rsidRPr="00895C9F">
        <w:t>Повороты в приседе, на носках. Ходь</w:t>
      </w:r>
      <w:r>
        <w:t xml:space="preserve">ба по бревну с набивным мячом </w:t>
      </w:r>
      <w:r w:rsidRPr="00895C9F">
        <w:t>в руках (мяч в различных исходных положениях).</w:t>
      </w:r>
      <w:r>
        <w:t xml:space="preserve"> Соскоки с бревна с сохранением </w:t>
      </w:r>
      <w:r w:rsidRPr="00895C9F">
        <w:t>равновесия при приземлении. Простейшие комбинации</w:t>
      </w:r>
      <w:r>
        <w:t xml:space="preserve"> из ранее изученных упражнений. 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 w:rsidRPr="00895C9F">
        <w:t>Опорный прыжок. Прыжок в упор присев на козла, соскок с поворотом н</w:t>
      </w:r>
      <w:r>
        <w:t xml:space="preserve">алево </w:t>
      </w:r>
      <w:r w:rsidRPr="00895C9F">
        <w:t>направо. Прыжок ноги врозь через козла с поворо</w:t>
      </w:r>
      <w:r>
        <w:t xml:space="preserve">том на 90 градусов. Преодоление </w:t>
      </w:r>
      <w:r w:rsidRPr="00895C9F">
        <w:t>препятствий (конь, бревно) прыжком боком с</w:t>
      </w:r>
      <w:r>
        <w:t xml:space="preserve"> опорой на левую (правую) ногу. </w:t>
      </w:r>
      <w:r w:rsidRPr="00895C9F">
        <w:t>Упражнения для развития пространственно-време</w:t>
      </w:r>
      <w:r>
        <w:t xml:space="preserve">нной дифференцировки и точности </w:t>
      </w:r>
      <w:r w:rsidRPr="00895C9F">
        <w:t>движений. Построение в две шеренги с определенным</w:t>
      </w:r>
      <w:r>
        <w:t xml:space="preserve"> расстоянием между учащимися по </w:t>
      </w:r>
      <w:r w:rsidRPr="00895C9F">
        <w:t>заданным ориентирам и без них. Ходьба «змейкой</w:t>
      </w:r>
      <w:r>
        <w:t xml:space="preserve">» и по диагонали с поворотами у </w:t>
      </w:r>
      <w:r w:rsidRPr="00895C9F">
        <w:t>ориентира. Прохождение расстояния до 5 м от</w:t>
      </w:r>
      <w:r>
        <w:t xml:space="preserve"> одного ориентира до другого за </w:t>
      </w:r>
      <w:r w:rsidRPr="00895C9F">
        <w:t xml:space="preserve">определенное количество шагов с открытыми </w:t>
      </w:r>
      <w:r>
        <w:t xml:space="preserve">глазами и воспроизведение </w:t>
      </w:r>
      <w:r w:rsidRPr="00895C9F">
        <w:t>пространственного передвижения за столько же шагов</w:t>
      </w:r>
      <w:r>
        <w:t xml:space="preserve"> без контроля зрения. Сочетание </w:t>
      </w:r>
      <w:r w:rsidRPr="00895C9F">
        <w:t>простейших исходных положений рук и ног по инструкц</w:t>
      </w:r>
      <w:r>
        <w:t xml:space="preserve">ии учителя с контролем зрения и </w:t>
      </w:r>
      <w:r w:rsidRPr="00895C9F">
        <w:t>без контроля. Из исходных положений лежа и сидя</w:t>
      </w:r>
      <w:r>
        <w:t xml:space="preserve"> поднимание ног до определенной </w:t>
      </w:r>
      <w:r w:rsidRPr="00895C9F">
        <w:t>высоты с контролем зрения и с закрытыми глазами. Ход</w:t>
      </w:r>
      <w:r>
        <w:t xml:space="preserve">ьба по наклонной гимнастической </w:t>
      </w:r>
      <w:r w:rsidRPr="00895C9F">
        <w:t>скамейке по ориентирам, изменяющим длину шага</w:t>
      </w:r>
      <w:r>
        <w:t xml:space="preserve">. Прыжок вправо, влево, назад в </w:t>
      </w:r>
      <w:r w:rsidRPr="00895C9F">
        <w:t>обозначенное мес</w:t>
      </w:r>
      <w:r>
        <w:t xml:space="preserve">то без контроля зрения. </w:t>
      </w:r>
      <w:r w:rsidRPr="00895C9F">
        <w:t xml:space="preserve">Ходьба или легкий бег на месте в течение 5, 10, 15 </w:t>
      </w:r>
      <w:r>
        <w:t xml:space="preserve">с по команде учителя. Повторное </w:t>
      </w:r>
      <w:r w:rsidRPr="00895C9F">
        <w:t>выполнение учениками задания, остановиться са</w:t>
      </w:r>
      <w:r>
        <w:t xml:space="preserve">мостоятельно. Определить самого </w:t>
      </w:r>
      <w:r w:rsidRPr="00895C9F">
        <w:t>точного и уточнить время выпол</w:t>
      </w:r>
      <w:r>
        <w:t xml:space="preserve">нения. Повторить несколько раз. </w:t>
      </w:r>
      <w:r w:rsidRPr="00895C9F">
        <w:t>Произвольное выполнение общеразвивающих уп</w:t>
      </w:r>
      <w:r>
        <w:t xml:space="preserve">ражнений, исключающих положение </w:t>
      </w:r>
      <w:r w:rsidRPr="00895C9F">
        <w:t xml:space="preserve">основной стойки, в течение 5—10 с (например, </w:t>
      </w:r>
      <w:r>
        <w:t xml:space="preserve">рывки назад согнутыми и прямыми </w:t>
      </w:r>
      <w:r w:rsidRPr="00895C9F">
        <w:t>руками). В конце упражнения принять основну</w:t>
      </w:r>
      <w:r>
        <w:t xml:space="preserve">ю стойку. Повторить упражнения, </w:t>
      </w:r>
      <w:r w:rsidRPr="00895C9F">
        <w:t>увеличить время вдвое и самостоятельно принять осн</w:t>
      </w:r>
      <w:r>
        <w:t xml:space="preserve">овную стойку. Определить самого </w:t>
      </w:r>
      <w:r w:rsidRPr="00895C9F">
        <w:t>точного и уточни</w:t>
      </w:r>
      <w:r>
        <w:t xml:space="preserve">ть время выполнения упражнения. 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center"/>
      </w:pPr>
    </w:p>
    <w:p w:rsidR="00333581" w:rsidRPr="00895C9F" w:rsidRDefault="00333581" w:rsidP="00333581">
      <w:pPr>
        <w:autoSpaceDE w:val="0"/>
        <w:autoSpaceDN w:val="0"/>
        <w:adjustRightInd w:val="0"/>
        <w:ind w:firstLine="1418"/>
        <w:jc w:val="center"/>
      </w:pPr>
      <w:r w:rsidRPr="00895C9F">
        <w:t>Основные требования к знаниям и умениям учащихся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 xml:space="preserve">Учащиеся должны </w:t>
      </w:r>
      <w:r w:rsidRPr="00382447">
        <w:rPr>
          <w:b/>
        </w:rPr>
        <w:t>знать</w:t>
      </w:r>
      <w:r w:rsidRPr="00895C9F">
        <w:t>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как правильно выполнить перестроение из колонны по одному в колонну по два;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как избежать травм при выполнении лазанья и опорного прыжка.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 xml:space="preserve">Учащиеся должны </w:t>
      </w:r>
      <w:r w:rsidRPr="00382447">
        <w:rPr>
          <w:b/>
        </w:rPr>
        <w:t>уметь</w:t>
      </w:r>
      <w:r w:rsidRPr="00895C9F">
        <w:t>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подавать команды при выполнении общера</w:t>
      </w:r>
      <w:r>
        <w:t xml:space="preserve">звивающих упражнений, соблюдать </w:t>
      </w:r>
      <w:r w:rsidRPr="00895C9F">
        <w:t>дистанцию в движении;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выполнять прыжок через козла способом «ноги врозь»;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сохранять равновесие в упражнениях на гимнастическом бревне;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 xml:space="preserve">• преодолевать подряд несколько препятствий с включением </w:t>
      </w:r>
      <w:proofErr w:type="spellStart"/>
      <w:r w:rsidRPr="00895C9F">
        <w:t>перелезания</w:t>
      </w:r>
      <w:proofErr w:type="spellEnd"/>
      <w:r w:rsidRPr="00895C9F">
        <w:t>, лазанья;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лазать по канату способом в три приема.</w:t>
      </w:r>
    </w:p>
    <w:p w:rsidR="00333581" w:rsidRDefault="00333581" w:rsidP="00333581">
      <w:pPr>
        <w:rPr>
          <w:b/>
        </w:rPr>
      </w:pPr>
      <w:r>
        <w:rPr>
          <w:b/>
        </w:rPr>
        <w:br w:type="page"/>
      </w:r>
    </w:p>
    <w:p w:rsidR="00333581" w:rsidRPr="00F41095" w:rsidRDefault="00333581" w:rsidP="00333581">
      <w:pPr>
        <w:autoSpaceDE w:val="0"/>
        <w:autoSpaceDN w:val="0"/>
        <w:adjustRightInd w:val="0"/>
        <w:jc w:val="center"/>
        <w:rPr>
          <w:b/>
        </w:rPr>
      </w:pPr>
      <w:r w:rsidRPr="00F41095">
        <w:rPr>
          <w:b/>
        </w:rPr>
        <w:lastRenderedPageBreak/>
        <w:t>Легкая атлетика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Теоретические сведения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Фазы прыжка в высоту с разбега. Подготовка суставов и мышечно-сухож</w:t>
      </w:r>
      <w:r>
        <w:t xml:space="preserve">ильного </w:t>
      </w:r>
      <w:r w:rsidRPr="00895C9F">
        <w:t>аппарата к предстоящей деятельности. Техника безопа</w:t>
      </w:r>
      <w:r>
        <w:t xml:space="preserve">сности при выполнении прыжков в </w:t>
      </w:r>
      <w:r w:rsidRPr="00895C9F">
        <w:t>высоту.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Практический материал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Ходьба. Ходьба с изменением направлений по си</w:t>
      </w:r>
      <w:r>
        <w:t xml:space="preserve">гналу учителя. Ходьба </w:t>
      </w:r>
      <w:proofErr w:type="spellStart"/>
      <w:r>
        <w:t>скрестным</w:t>
      </w:r>
      <w:proofErr w:type="spellEnd"/>
      <w:r>
        <w:t xml:space="preserve"> </w:t>
      </w:r>
      <w:r w:rsidRPr="00895C9F">
        <w:t>шагом. Ходьба с выполнением движений рук на коо</w:t>
      </w:r>
      <w:r>
        <w:t xml:space="preserve">рдинацию. Ходьба с преодолением </w:t>
      </w:r>
      <w:r w:rsidRPr="00895C9F">
        <w:t>препятствий. Понятие о технике спортивной ходьбы.</w:t>
      </w:r>
    </w:p>
    <w:p w:rsidR="00333581" w:rsidRDefault="00333581" w:rsidP="00333581">
      <w:pPr>
        <w:autoSpaceDE w:val="0"/>
        <w:autoSpaceDN w:val="0"/>
        <w:adjustRightInd w:val="0"/>
        <w:jc w:val="both"/>
      </w:pPr>
      <w:r w:rsidRPr="00895C9F">
        <w:t>Бег. Медленный бег с равномерной скоростью до 5 мин</w:t>
      </w:r>
      <w:r>
        <w:t xml:space="preserve">. Бег на 60 м с низкого старта. </w:t>
      </w:r>
      <w:r w:rsidRPr="00895C9F">
        <w:t>Эстафетный бег (встречная эстафета) на отрезках</w:t>
      </w:r>
      <w:r>
        <w:t xml:space="preserve"> 30—50 м с передачей эстафетной </w:t>
      </w:r>
      <w:r w:rsidRPr="00895C9F">
        <w:t>палочки. Бег с преодолением препятствий (высота пр</w:t>
      </w:r>
      <w:r>
        <w:t xml:space="preserve">епятствий до 30—40 см). Беговые </w:t>
      </w:r>
      <w:r w:rsidRPr="00895C9F">
        <w:t xml:space="preserve">упражнения. Повторный бег и бег с </w:t>
      </w:r>
      <w:r>
        <w:t xml:space="preserve">ускорением на отрезках до 60 м. 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Прыжки. Прыжки на одной ноге, на двух с поворотами налево, направо, круго</w:t>
      </w:r>
      <w:r>
        <w:t xml:space="preserve">м. </w:t>
      </w:r>
      <w:r w:rsidRPr="00895C9F">
        <w:t xml:space="preserve">Прыжки в стойке ноги </w:t>
      </w:r>
      <w:proofErr w:type="spellStart"/>
      <w:r w:rsidRPr="00895C9F">
        <w:t>скрестно</w:t>
      </w:r>
      <w:proofErr w:type="spellEnd"/>
      <w:r w:rsidRPr="00895C9F">
        <w:t xml:space="preserve"> с продвижением вперед.</w:t>
      </w:r>
      <w:r>
        <w:t xml:space="preserve"> Прыжки на каждый 3-й и 5-й шаг </w:t>
      </w:r>
      <w:r w:rsidRPr="00895C9F">
        <w:t>в ходьбе и беге.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Прыжок в длину с разбега способом «согнув ноги</w:t>
      </w:r>
      <w:r>
        <w:t xml:space="preserve">» с ограничением отталкивания в </w:t>
      </w:r>
      <w:r w:rsidRPr="00895C9F">
        <w:t>зоне до 80 см. Отработка отталкивания. Пры</w:t>
      </w:r>
      <w:r>
        <w:t xml:space="preserve">жок в высоту с разбега способом </w:t>
      </w:r>
      <w:r w:rsidRPr="00895C9F">
        <w:t>«перешагивание», отработка отталкивания.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Метание. Метание малого мяча в вертикальную ц</w:t>
      </w:r>
      <w:r>
        <w:t>ель шириной до 2 м на высоте 2—</w:t>
      </w:r>
      <w:r w:rsidRPr="00895C9F">
        <w:t>3 м и в мишень диаметром 100 см с тремя концентрич</w:t>
      </w:r>
      <w:r>
        <w:t xml:space="preserve">ескими кругами (диаметр первого </w:t>
      </w:r>
      <w:r w:rsidRPr="00895C9F">
        <w:t>круга 50 см, второго — 75 см, третьего — 100 см) из разл</w:t>
      </w:r>
      <w:r>
        <w:t xml:space="preserve">ичных исходных положений. </w:t>
      </w:r>
      <w:r w:rsidRPr="00895C9F">
        <w:t>Метание малого мяча в цель с отскоком от стены и по</w:t>
      </w:r>
      <w:r>
        <w:t xml:space="preserve">ла, а затем его ловлей. Метание </w:t>
      </w:r>
      <w:r w:rsidRPr="00895C9F">
        <w:t>малого мяча на дальность способом из-за головы через плечо с 4—6 шагов разбега.</w:t>
      </w:r>
    </w:p>
    <w:p w:rsidR="00333581" w:rsidRDefault="00333581" w:rsidP="00333581">
      <w:pPr>
        <w:autoSpaceDE w:val="0"/>
        <w:autoSpaceDN w:val="0"/>
        <w:adjustRightInd w:val="0"/>
        <w:jc w:val="both"/>
      </w:pPr>
      <w:r w:rsidRPr="00895C9F">
        <w:t>Толкание набивного мяча весом 2 кг с места в сектор стоя боком.</w:t>
      </w:r>
      <w:r>
        <w:t xml:space="preserve"> </w:t>
      </w:r>
    </w:p>
    <w:p w:rsidR="00333581" w:rsidRDefault="00333581" w:rsidP="00333581">
      <w:pPr>
        <w:autoSpaceDE w:val="0"/>
        <w:autoSpaceDN w:val="0"/>
        <w:adjustRightInd w:val="0"/>
        <w:jc w:val="center"/>
      </w:pPr>
    </w:p>
    <w:p w:rsidR="00333581" w:rsidRPr="00895C9F" w:rsidRDefault="00333581" w:rsidP="00333581">
      <w:pPr>
        <w:autoSpaceDE w:val="0"/>
        <w:autoSpaceDN w:val="0"/>
        <w:adjustRightInd w:val="0"/>
        <w:jc w:val="center"/>
      </w:pPr>
      <w:r w:rsidRPr="00895C9F">
        <w:t>Основные требования к знаниям и умениям учащихся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 xml:space="preserve">Учащиеся должны </w:t>
      </w:r>
      <w:r w:rsidRPr="00D73F32">
        <w:rPr>
          <w:b/>
        </w:rPr>
        <w:t>знать</w:t>
      </w:r>
      <w:r w:rsidRPr="00895C9F">
        <w:t>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фазы прыжка в высоту с разбега способом «перешагивание»;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правила передачи эстафетной палочки во встречной эстафете.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 xml:space="preserve">Учащиеся должны </w:t>
      </w:r>
      <w:r w:rsidRPr="00D73F32">
        <w:rPr>
          <w:b/>
        </w:rPr>
        <w:t>уметь</w:t>
      </w:r>
      <w:r w:rsidRPr="00895C9F">
        <w:t>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ходить спортивной ходьбой;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пробегать в медленном равномерном темпе 5 мин;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правильно финишировать в беге на 60 м;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правильно отталкиваться в прыжках в длину с раз</w:t>
      </w:r>
      <w:r>
        <w:t xml:space="preserve">бега способом «согнув ноги» и в </w:t>
      </w:r>
      <w:r w:rsidRPr="00895C9F">
        <w:t>прыжках в высоту способом «перешагивание»;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метать малый мяч в цель с места из различных исхо</w:t>
      </w:r>
      <w:r>
        <w:t>дных положений и на дальность с 4—6 шагов разбега.</w:t>
      </w:r>
    </w:p>
    <w:p w:rsidR="00333581" w:rsidRPr="00F41095" w:rsidRDefault="00333581" w:rsidP="00333581">
      <w:pPr>
        <w:autoSpaceDE w:val="0"/>
        <w:autoSpaceDN w:val="0"/>
        <w:adjustRightInd w:val="0"/>
        <w:jc w:val="center"/>
        <w:rPr>
          <w:b/>
        </w:rPr>
      </w:pPr>
      <w:r w:rsidRPr="00F41095">
        <w:rPr>
          <w:b/>
        </w:rPr>
        <w:t>Лыжная подготовка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Теоретические сведения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Лыжная подготовка как способ формировани</w:t>
      </w:r>
      <w:r>
        <w:t xml:space="preserve">я прикладных умений и навыков в </w:t>
      </w:r>
      <w:r w:rsidRPr="00895C9F">
        <w:t>трудовой деятельности человека. Лыжные мази, их применение.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Практический материал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 xml:space="preserve">Совершенствование одновременного </w:t>
      </w:r>
      <w:proofErr w:type="spellStart"/>
      <w:r w:rsidRPr="00895C9F">
        <w:t>бесшажного</w:t>
      </w:r>
      <w:proofErr w:type="spellEnd"/>
      <w:r>
        <w:t xml:space="preserve"> хода. Одновременный одношажный </w:t>
      </w:r>
      <w:r w:rsidRPr="00895C9F">
        <w:t>ход. Совершенствование торможения «плугом». Подъем</w:t>
      </w:r>
      <w:r>
        <w:t xml:space="preserve"> «</w:t>
      </w:r>
      <w:proofErr w:type="spellStart"/>
      <w:r>
        <w:t>полуелочкой</w:t>
      </w:r>
      <w:proofErr w:type="spellEnd"/>
      <w:r>
        <w:t>», «</w:t>
      </w:r>
      <w:proofErr w:type="spellStart"/>
      <w:r>
        <w:t>полулесенкой</w:t>
      </w:r>
      <w:proofErr w:type="spellEnd"/>
      <w:r>
        <w:t xml:space="preserve">». </w:t>
      </w:r>
      <w:r w:rsidRPr="00895C9F">
        <w:t>Повторное передвижение в быстром темпе на отре</w:t>
      </w:r>
      <w:r>
        <w:t xml:space="preserve">зках 40—60 м (5—6 повторений за </w:t>
      </w:r>
      <w:r w:rsidRPr="00895C9F">
        <w:t>урок), 150—200 м (2—3 раза). Передвижение до 2 км</w:t>
      </w:r>
      <w:r>
        <w:t xml:space="preserve"> (девочки), до 3 км (мальчики). </w:t>
      </w:r>
      <w:r w:rsidRPr="00895C9F">
        <w:t>Лыжная эстафета по кругу, дистанция 300—400 м. Иг</w:t>
      </w:r>
      <w:r>
        <w:t xml:space="preserve">ры на лыжах: «Слалом», «Подбери </w:t>
      </w:r>
      <w:r w:rsidRPr="00895C9F">
        <w:t>флажок», «Пустое место», «Метко в цель».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Основные требования к знаниям и умениям учащихся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Учащиеся должны знать: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для чего применяются лыжные мази, как накладывать мазь на лыжи.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>
        <w:t>Учащиеся должны уметь: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lastRenderedPageBreak/>
        <w:t>• правильно смазать лыжи;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координировать движения туловища, рук, ног в о</w:t>
      </w:r>
      <w:r>
        <w:t xml:space="preserve">дновременном одношажном ходе на </w:t>
      </w:r>
      <w:r w:rsidRPr="00895C9F">
        <w:t>отрезке 40—60 м;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проходить в быстром темпе 100—150 м любы</w:t>
      </w:r>
      <w:r>
        <w:t xml:space="preserve">м ходом; спускаться (наклон 4—6 </w:t>
      </w:r>
      <w:r w:rsidRPr="00895C9F">
        <w:t>градусов, длина 40—60 м) в низкой стойке;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преодолевать на лыжах до 2 км (девочки), до 3 км (мальчики).</w:t>
      </w:r>
    </w:p>
    <w:p w:rsidR="00333581" w:rsidRDefault="00333581" w:rsidP="00333581">
      <w:pPr>
        <w:autoSpaceDE w:val="0"/>
        <w:autoSpaceDN w:val="0"/>
        <w:adjustRightInd w:val="0"/>
        <w:jc w:val="center"/>
        <w:rPr>
          <w:b/>
        </w:rPr>
      </w:pPr>
    </w:p>
    <w:p w:rsidR="00333581" w:rsidRPr="00F41095" w:rsidRDefault="00333581" w:rsidP="003335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Подвижные игры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«Птицы и клетка», «Заяц без логова», «Перест</w:t>
      </w:r>
      <w:r>
        <w:t xml:space="preserve">релка», «Запрещенное движение», </w:t>
      </w:r>
      <w:r w:rsidRPr="00895C9F">
        <w:t>«Падающая палка», «Мяч в кругу».</w:t>
      </w:r>
    </w:p>
    <w:p w:rsidR="00333581" w:rsidRPr="00F41095" w:rsidRDefault="00333581" w:rsidP="00333581">
      <w:pPr>
        <w:autoSpaceDE w:val="0"/>
        <w:autoSpaceDN w:val="0"/>
        <w:adjustRightInd w:val="0"/>
        <w:jc w:val="center"/>
        <w:rPr>
          <w:b/>
        </w:rPr>
      </w:pPr>
      <w:r w:rsidRPr="00F41095">
        <w:rPr>
          <w:b/>
        </w:rPr>
        <w:t>Спортивные игры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Теоретические сведения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Общие сведения об игре в волейбол, простей</w:t>
      </w:r>
      <w:r>
        <w:t xml:space="preserve">шие правила игры, расстановка и </w:t>
      </w:r>
      <w:r w:rsidRPr="00895C9F">
        <w:t>перемещение игроков на площадке.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Практический материал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 xml:space="preserve">Стойка и перемещения волейболиста. Передача мяча </w:t>
      </w:r>
      <w:r>
        <w:t xml:space="preserve">сверху двумя руками над собой и </w:t>
      </w:r>
      <w:r w:rsidRPr="00895C9F">
        <w:t>передача мяча снизу двумя руками. Нижняя прямая по</w:t>
      </w:r>
      <w:r>
        <w:t xml:space="preserve">дача. Прыжки с места и с шага в </w:t>
      </w:r>
      <w:r w:rsidRPr="00895C9F">
        <w:t>высоту и длину. Игры (эстафеты) с мячами.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Основные требования к знаниям и умениям учащихся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Учащиеся должны знать: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расстановку и перемещение игроков на площадке.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Учащиеся должны уметь: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принимать стойку волейболиста;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перемещаться в стойке вправо, влево, назад;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выполнять передачу мяча сверху двумя руками в парах; нижнюю прямую подачу.</w:t>
      </w:r>
    </w:p>
    <w:p w:rsidR="00333581" w:rsidRPr="00D73F32" w:rsidRDefault="00333581" w:rsidP="00333581">
      <w:pPr>
        <w:autoSpaceDE w:val="0"/>
        <w:autoSpaceDN w:val="0"/>
        <w:adjustRightInd w:val="0"/>
        <w:jc w:val="both"/>
        <w:rPr>
          <w:b/>
          <w:i/>
        </w:rPr>
      </w:pPr>
      <w:r w:rsidRPr="00D73F32">
        <w:rPr>
          <w:b/>
          <w:i/>
        </w:rPr>
        <w:t>Баскетбол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Теоретические сведения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Влияние занятий баскетболом на организм учащихся.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Практический материал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Остановка шагом. Передача мяча двумя руками от груди с места и в движении шагом.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Ловля мяча двумя руками на месте на уровне груди.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Ведение мяча одной рукой на месте и в движении шагом.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Бросок мяча по корзине двумя руками снизу и от груди с места.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Подвижные игры с элементами баскетбола: «Не дав</w:t>
      </w:r>
      <w:r>
        <w:t xml:space="preserve">ай мяча водящему», «Мяч ловцу», </w:t>
      </w:r>
      <w:r w:rsidRPr="00895C9F">
        <w:t>«Борьба за мяч».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Эстафеты с ведением мяча. Сочетание движени</w:t>
      </w:r>
      <w:r>
        <w:t xml:space="preserve">й: бег — ловля мяча — остановка </w:t>
      </w:r>
      <w:r w:rsidRPr="00895C9F">
        <w:t>шагом — передача двумя руками от груди. Бег с ускоре</w:t>
      </w:r>
      <w:r>
        <w:t xml:space="preserve">нием до 10 м (3—5 повторений за </w:t>
      </w:r>
      <w:r w:rsidRPr="00895C9F">
        <w:t>урок). Упражнения с набивными мячами весом до 1 кг</w:t>
      </w:r>
      <w:r>
        <w:t xml:space="preserve">. Прыжки со скакалкой до 1 мин. </w:t>
      </w:r>
      <w:r w:rsidRPr="00895C9F">
        <w:t>Выпрыгивание вверх (до 8—15 раз).</w:t>
      </w:r>
    </w:p>
    <w:p w:rsidR="00333581" w:rsidRDefault="00333581" w:rsidP="00333581">
      <w:pPr>
        <w:autoSpaceDE w:val="0"/>
        <w:autoSpaceDN w:val="0"/>
        <w:adjustRightInd w:val="0"/>
        <w:jc w:val="center"/>
      </w:pPr>
    </w:p>
    <w:p w:rsidR="00333581" w:rsidRPr="00895C9F" w:rsidRDefault="00333581" w:rsidP="00333581">
      <w:pPr>
        <w:autoSpaceDE w:val="0"/>
        <w:autoSpaceDN w:val="0"/>
        <w:adjustRightInd w:val="0"/>
        <w:jc w:val="center"/>
      </w:pPr>
      <w:r w:rsidRPr="00895C9F">
        <w:t>Основные требования к знаниям и умениям учащихся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Учащиеся должны знать: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как влияют занятия баскетболом на организм учащихся.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Учащиеся должны уметь: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выполнять остановку шагом; передачу мяча от гру</w:t>
      </w:r>
      <w:r>
        <w:t xml:space="preserve">ди и ловлю мяча двумя руками на </w:t>
      </w:r>
      <w:r w:rsidRPr="00895C9F">
        <w:t>месте; ведение одной рукой на месте; бросок по корзине двумя руками снизу с места.</w:t>
      </w:r>
    </w:p>
    <w:p w:rsidR="00333581" w:rsidRPr="00D73F32" w:rsidRDefault="00333581" w:rsidP="00333581">
      <w:pPr>
        <w:autoSpaceDE w:val="0"/>
        <w:autoSpaceDN w:val="0"/>
        <w:adjustRightInd w:val="0"/>
        <w:jc w:val="both"/>
        <w:rPr>
          <w:b/>
          <w:i/>
        </w:rPr>
      </w:pPr>
      <w:r w:rsidRPr="00D73F32">
        <w:rPr>
          <w:b/>
          <w:i/>
        </w:rPr>
        <w:t>Настольный теннис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Теоретические сведения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Экипировка теннисиста. Знать существующие разновидности ударов.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Практический материал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Подача мяча слева и справа, удары слева, справа</w:t>
      </w:r>
      <w:r>
        <w:t xml:space="preserve">, прямые с вращением. Одиночные </w:t>
      </w:r>
      <w:r w:rsidRPr="00895C9F">
        <w:t>игры.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Основные требования к знаниям и умениям учащихся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lastRenderedPageBreak/>
        <w:t>Учащиеся должны знать: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разновидности ударов.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Учащиеся должны уметь: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выполнять удар.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Хоккей на полу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(дополнительный материал)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Теоретические сведения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Правила безопасной игры в хоккей на полу.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Практический материал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Передвижение по площадке в стойке хоккеиста влево,</w:t>
      </w:r>
      <w:r>
        <w:t xml:space="preserve"> вправо, назад, вперед. Способы </w:t>
      </w:r>
      <w:r w:rsidRPr="00895C9F">
        <w:t>владения клюшкой, ведение шайбы.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Основные требования к знаниям и умениям учащихся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Учащиеся должны знать: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общие сведения об игре.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Учащиеся должны уметь: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владеть клюшкой;</w:t>
      </w:r>
    </w:p>
    <w:p w:rsidR="00333581" w:rsidRPr="00895C9F" w:rsidRDefault="00333581" w:rsidP="00333581">
      <w:pPr>
        <w:autoSpaceDE w:val="0"/>
        <w:autoSpaceDN w:val="0"/>
        <w:adjustRightInd w:val="0"/>
        <w:jc w:val="both"/>
      </w:pPr>
      <w:r w:rsidRPr="00895C9F">
        <w:t>• водить шайбу.</w:t>
      </w:r>
    </w:p>
    <w:p w:rsidR="00333581" w:rsidRPr="00F41095" w:rsidRDefault="00333581" w:rsidP="00333581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F41095">
        <w:rPr>
          <w:b/>
        </w:rPr>
        <w:t>Межпредметные</w:t>
      </w:r>
      <w:proofErr w:type="spellEnd"/>
      <w:r w:rsidRPr="00F41095">
        <w:rPr>
          <w:b/>
        </w:rPr>
        <w:t xml:space="preserve"> связи</w:t>
      </w:r>
    </w:p>
    <w:p w:rsidR="00333581" w:rsidRPr="00895C9F" w:rsidRDefault="00333581" w:rsidP="00333581">
      <w:pPr>
        <w:autoSpaceDE w:val="0"/>
        <w:autoSpaceDN w:val="0"/>
        <w:adjustRightInd w:val="0"/>
        <w:ind w:firstLine="1418"/>
        <w:jc w:val="both"/>
      </w:pPr>
      <w:r w:rsidRPr="00895C9F">
        <w:t>Развитие устной речи: выделять имя существит</w:t>
      </w:r>
      <w:r>
        <w:t xml:space="preserve">ельное и имя прилагательное как </w:t>
      </w:r>
      <w:r w:rsidRPr="00895C9F">
        <w:t>части речи; определять смысловое и содержате</w:t>
      </w:r>
      <w:r>
        <w:t xml:space="preserve">льное отличия при использовании </w:t>
      </w:r>
      <w:r w:rsidRPr="00895C9F">
        <w:t>различных прилагательных к одному и тому же суще</w:t>
      </w:r>
      <w:r>
        <w:t xml:space="preserve">ствительному. Например: легкая, </w:t>
      </w:r>
      <w:r w:rsidRPr="00895C9F">
        <w:t>тяжелая атлетика; лыжная, спортивная подготов</w:t>
      </w:r>
      <w:r>
        <w:t xml:space="preserve">ка; оздоровительная, спортивная </w:t>
      </w:r>
      <w:r w:rsidRPr="00895C9F">
        <w:t>гимнастика.</w:t>
      </w:r>
    </w:p>
    <w:p w:rsidR="00333581" w:rsidRPr="00895C9F" w:rsidRDefault="00333581" w:rsidP="00333581">
      <w:pPr>
        <w:autoSpaceDE w:val="0"/>
        <w:autoSpaceDN w:val="0"/>
        <w:adjustRightInd w:val="0"/>
        <w:ind w:firstLine="1418"/>
        <w:jc w:val="both"/>
      </w:pPr>
      <w:r w:rsidRPr="00895C9F">
        <w:t>Математика: знать и четко представлять горизонт</w:t>
      </w:r>
      <w:r>
        <w:t xml:space="preserve">альное, вертикальное, наклонное </w:t>
      </w:r>
      <w:r w:rsidRPr="00895C9F">
        <w:t>положения тела и его звеньев в пространстве при выпо</w:t>
      </w:r>
      <w:r>
        <w:t xml:space="preserve">лнении различных гимнастических </w:t>
      </w:r>
      <w:r w:rsidRPr="00895C9F">
        <w:t>и спортивных упражнений.</w:t>
      </w:r>
    </w:p>
    <w:p w:rsidR="00333581" w:rsidRDefault="00333581" w:rsidP="00333581">
      <w:pPr>
        <w:autoSpaceDE w:val="0"/>
        <w:autoSpaceDN w:val="0"/>
        <w:adjustRightInd w:val="0"/>
        <w:ind w:firstLine="1418"/>
        <w:jc w:val="both"/>
      </w:pPr>
      <w:r w:rsidRPr="00895C9F">
        <w:t>География: знать горизонт, линию и стороны горизонта, выявлять на ме</w:t>
      </w:r>
      <w:r>
        <w:t xml:space="preserve">стности </w:t>
      </w:r>
      <w:r w:rsidRPr="00895C9F">
        <w:t>особенности рельефа для определения наиболее</w:t>
      </w:r>
      <w:r>
        <w:t xml:space="preserve"> эффективной схемы двигательной </w:t>
      </w:r>
      <w:r w:rsidRPr="00895C9F">
        <w:t>деятельности при выполнении подвижных и спорти</w:t>
      </w:r>
      <w:r>
        <w:t xml:space="preserve">вных упражнений на пересеченной </w:t>
      </w:r>
      <w:r w:rsidRPr="00895C9F">
        <w:t>местности.</w:t>
      </w:r>
    </w:p>
    <w:p w:rsidR="00333581" w:rsidRDefault="00333581" w:rsidP="00333581">
      <w:pPr>
        <w:autoSpaceDE w:val="0"/>
        <w:autoSpaceDN w:val="0"/>
        <w:adjustRightInd w:val="0"/>
        <w:jc w:val="both"/>
      </w:pPr>
    </w:p>
    <w:p w:rsidR="00333581" w:rsidRDefault="00333581" w:rsidP="00333581">
      <w:pPr>
        <w:autoSpaceDE w:val="0"/>
        <w:autoSpaceDN w:val="0"/>
        <w:adjustRightInd w:val="0"/>
        <w:jc w:val="both"/>
      </w:pPr>
    </w:p>
    <w:p w:rsidR="00333581" w:rsidRDefault="00333581" w:rsidP="00333581">
      <w:pPr>
        <w:autoSpaceDE w:val="0"/>
        <w:autoSpaceDN w:val="0"/>
        <w:adjustRightInd w:val="0"/>
        <w:jc w:val="both"/>
      </w:pPr>
    </w:p>
    <w:p w:rsidR="00333581" w:rsidRDefault="00333581" w:rsidP="00333581">
      <w:r>
        <w:br w:type="page"/>
      </w:r>
    </w:p>
    <w:p w:rsidR="00333581" w:rsidRPr="00EC30C8" w:rsidRDefault="00333581" w:rsidP="00333581">
      <w:pPr>
        <w:jc w:val="center"/>
        <w:rPr>
          <w:b/>
          <w:lang w:eastAsia="ru-RU"/>
        </w:rPr>
      </w:pPr>
      <w:r w:rsidRPr="00EC30C8">
        <w:rPr>
          <w:b/>
          <w:lang w:eastAsia="ru-RU"/>
        </w:rPr>
        <w:lastRenderedPageBreak/>
        <w:t xml:space="preserve">Планируемые результаты изучения предмета «Физическая культура», </w:t>
      </w:r>
    </w:p>
    <w:p w:rsidR="00333581" w:rsidRDefault="00333581" w:rsidP="00333581">
      <w:pPr>
        <w:jc w:val="center"/>
        <w:rPr>
          <w:b/>
          <w:u w:val="single"/>
          <w:lang w:eastAsia="ru-RU"/>
        </w:rPr>
      </w:pPr>
      <w:r>
        <w:rPr>
          <w:b/>
          <w:sz w:val="32"/>
          <w:szCs w:val="32"/>
          <w:u w:val="single"/>
          <w:lang w:eastAsia="ru-RU"/>
        </w:rPr>
        <w:t>7</w:t>
      </w:r>
      <w:r w:rsidRPr="00EC30C8">
        <w:rPr>
          <w:b/>
          <w:sz w:val="32"/>
          <w:szCs w:val="32"/>
          <w:u w:val="single"/>
          <w:lang w:eastAsia="ru-RU"/>
        </w:rPr>
        <w:t xml:space="preserve"> класс </w:t>
      </w:r>
    </w:p>
    <w:tbl>
      <w:tblPr>
        <w:tblStyle w:val="a4"/>
        <w:tblW w:w="9514" w:type="dxa"/>
        <w:tblInd w:w="166" w:type="dxa"/>
        <w:tblLook w:val="04A0" w:firstRow="1" w:lastRow="0" w:firstColumn="1" w:lastColumn="0" w:noHBand="0" w:noVBand="1"/>
      </w:tblPr>
      <w:tblGrid>
        <w:gridCol w:w="3419"/>
        <w:gridCol w:w="1013"/>
        <w:gridCol w:w="1013"/>
        <w:gridCol w:w="1016"/>
        <w:gridCol w:w="1013"/>
        <w:gridCol w:w="1013"/>
        <w:gridCol w:w="1027"/>
      </w:tblGrid>
      <w:tr w:rsidR="00333581" w:rsidTr="00333581">
        <w:trPr>
          <w:trHeight w:val="352"/>
        </w:trPr>
        <w:tc>
          <w:tcPr>
            <w:tcW w:w="3419" w:type="dxa"/>
            <w:vMerge w:val="restart"/>
            <w:tcBorders>
              <w:bottom w:val="nil"/>
            </w:tcBorders>
          </w:tcPr>
          <w:p w:rsidR="00333581" w:rsidRDefault="00333581" w:rsidP="0033358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Контрольные </w:t>
            </w:r>
          </w:p>
          <w:p w:rsidR="00333581" w:rsidRDefault="00333581" w:rsidP="0033358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упражнения</w:t>
            </w:r>
          </w:p>
        </w:tc>
        <w:tc>
          <w:tcPr>
            <w:tcW w:w="3042" w:type="dxa"/>
            <w:gridSpan w:val="3"/>
            <w:tcBorders>
              <w:right w:val="single" w:sz="12" w:space="0" w:color="auto"/>
            </w:tcBorders>
          </w:tcPr>
          <w:p w:rsidR="00333581" w:rsidRDefault="00333581" w:rsidP="0033358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Девочки</w:t>
            </w:r>
          </w:p>
        </w:tc>
        <w:tc>
          <w:tcPr>
            <w:tcW w:w="3053" w:type="dxa"/>
            <w:gridSpan w:val="3"/>
            <w:tcBorders>
              <w:left w:val="single" w:sz="12" w:space="0" w:color="auto"/>
            </w:tcBorders>
          </w:tcPr>
          <w:p w:rsidR="00333581" w:rsidRDefault="00333581" w:rsidP="0033358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Мальчики</w:t>
            </w:r>
          </w:p>
        </w:tc>
      </w:tr>
      <w:tr w:rsidR="00333581" w:rsidTr="00333581">
        <w:trPr>
          <w:trHeight w:val="352"/>
        </w:trPr>
        <w:tc>
          <w:tcPr>
            <w:tcW w:w="3419" w:type="dxa"/>
            <w:vMerge/>
            <w:tcBorders>
              <w:bottom w:val="single" w:sz="4" w:space="0" w:color="auto"/>
            </w:tcBorders>
          </w:tcPr>
          <w:p w:rsidR="00333581" w:rsidRDefault="00333581" w:rsidP="0033358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13" w:type="dxa"/>
          </w:tcPr>
          <w:p w:rsidR="00333581" w:rsidRDefault="00333581" w:rsidP="0033358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«5»</w:t>
            </w:r>
          </w:p>
        </w:tc>
        <w:tc>
          <w:tcPr>
            <w:tcW w:w="1013" w:type="dxa"/>
          </w:tcPr>
          <w:p w:rsidR="00333581" w:rsidRDefault="00333581" w:rsidP="0033358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«4»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333581" w:rsidRDefault="00333581" w:rsidP="0033358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«3»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333581" w:rsidRDefault="00333581" w:rsidP="0033358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«5»</w:t>
            </w:r>
          </w:p>
        </w:tc>
        <w:tc>
          <w:tcPr>
            <w:tcW w:w="1013" w:type="dxa"/>
          </w:tcPr>
          <w:p w:rsidR="00333581" w:rsidRDefault="00333581" w:rsidP="0033358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«4»</w:t>
            </w:r>
          </w:p>
        </w:tc>
        <w:tc>
          <w:tcPr>
            <w:tcW w:w="1025" w:type="dxa"/>
          </w:tcPr>
          <w:p w:rsidR="00333581" w:rsidRDefault="00333581" w:rsidP="0033358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«3»</w:t>
            </w:r>
          </w:p>
        </w:tc>
      </w:tr>
      <w:tr w:rsidR="00333581" w:rsidTr="00333581">
        <w:trPr>
          <w:trHeight w:val="352"/>
        </w:trPr>
        <w:tc>
          <w:tcPr>
            <w:tcW w:w="3419" w:type="dxa"/>
            <w:tcBorders>
              <w:top w:val="single" w:sz="4" w:space="0" w:color="auto"/>
            </w:tcBorders>
          </w:tcPr>
          <w:p w:rsidR="00333581" w:rsidRPr="00942396" w:rsidRDefault="00333581" w:rsidP="00333581">
            <w:pPr>
              <w:spacing w:line="276" w:lineRule="auto"/>
              <w:rPr>
                <w:bCs/>
              </w:rPr>
            </w:pPr>
            <w:r w:rsidRPr="00942396">
              <w:rPr>
                <w:bCs/>
              </w:rPr>
              <w:t>Бег 30 м (сек)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5,5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5,8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6,2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5,3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5,6</w:t>
            </w:r>
          </w:p>
        </w:tc>
        <w:tc>
          <w:tcPr>
            <w:tcW w:w="1025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6,0</w:t>
            </w:r>
          </w:p>
        </w:tc>
      </w:tr>
      <w:tr w:rsidR="00333581" w:rsidTr="00333581">
        <w:trPr>
          <w:trHeight w:val="352"/>
        </w:trPr>
        <w:tc>
          <w:tcPr>
            <w:tcW w:w="3419" w:type="dxa"/>
          </w:tcPr>
          <w:p w:rsidR="00333581" w:rsidRPr="00942396" w:rsidRDefault="00333581" w:rsidP="0033358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Челночный бег 3 по 10 м</w:t>
            </w:r>
            <w:r w:rsidRPr="00942396">
              <w:rPr>
                <w:bCs/>
              </w:rPr>
              <w:t xml:space="preserve"> (сек)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10,9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10,6</w:t>
            </w:r>
          </w:p>
        </w:tc>
        <w:tc>
          <w:tcPr>
            <w:tcW w:w="1025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11,5</w:t>
            </w:r>
          </w:p>
        </w:tc>
      </w:tr>
      <w:tr w:rsidR="00333581" w:rsidTr="00333581">
        <w:trPr>
          <w:trHeight w:val="335"/>
        </w:trPr>
        <w:tc>
          <w:tcPr>
            <w:tcW w:w="3419" w:type="dxa"/>
          </w:tcPr>
          <w:p w:rsidR="00333581" w:rsidRPr="00942396" w:rsidRDefault="00333581" w:rsidP="00333581">
            <w:pPr>
              <w:spacing w:line="276" w:lineRule="auto"/>
              <w:rPr>
                <w:bCs/>
              </w:rPr>
            </w:pPr>
            <w:r w:rsidRPr="00942396">
              <w:rPr>
                <w:bCs/>
              </w:rPr>
              <w:t>Бег 60 м (сек)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11.2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12,1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12,9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11,8</w:t>
            </w:r>
          </w:p>
        </w:tc>
        <w:tc>
          <w:tcPr>
            <w:tcW w:w="1025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E17B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2,6</w:t>
            </w:r>
          </w:p>
        </w:tc>
      </w:tr>
      <w:tr w:rsidR="00333581" w:rsidTr="00333581">
        <w:trPr>
          <w:trHeight w:val="352"/>
        </w:trPr>
        <w:tc>
          <w:tcPr>
            <w:tcW w:w="3419" w:type="dxa"/>
          </w:tcPr>
          <w:p w:rsidR="00333581" w:rsidRPr="00942396" w:rsidRDefault="00333581" w:rsidP="00333581">
            <w:pPr>
              <w:spacing w:line="276" w:lineRule="auto"/>
              <w:rPr>
                <w:bCs/>
              </w:rPr>
            </w:pPr>
            <w:r w:rsidRPr="00942396">
              <w:rPr>
                <w:bCs/>
              </w:rPr>
              <w:t>Бег 300 м (мин., сек)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1,14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1.23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1,32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1,10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1,20</w:t>
            </w:r>
          </w:p>
        </w:tc>
        <w:tc>
          <w:tcPr>
            <w:tcW w:w="1025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1,25</w:t>
            </w:r>
          </w:p>
        </w:tc>
      </w:tr>
      <w:tr w:rsidR="00333581" w:rsidTr="00333581">
        <w:trPr>
          <w:trHeight w:val="352"/>
        </w:trPr>
        <w:tc>
          <w:tcPr>
            <w:tcW w:w="3419" w:type="dxa"/>
          </w:tcPr>
          <w:p w:rsidR="00333581" w:rsidRPr="00942396" w:rsidRDefault="00333581" w:rsidP="00333581">
            <w:pPr>
              <w:spacing w:line="276" w:lineRule="auto"/>
              <w:rPr>
                <w:bCs/>
              </w:rPr>
            </w:pPr>
            <w:r w:rsidRPr="00942396">
              <w:rPr>
                <w:bCs/>
              </w:rPr>
              <w:t>Прыжок в длину с места (см)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</w:t>
            </w:r>
            <w:r w:rsidRPr="004E17B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</w:t>
            </w:r>
          </w:p>
        </w:tc>
        <w:tc>
          <w:tcPr>
            <w:tcW w:w="1025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</w:t>
            </w:r>
          </w:p>
        </w:tc>
      </w:tr>
      <w:tr w:rsidR="00333581" w:rsidTr="00333581">
        <w:trPr>
          <w:trHeight w:val="352"/>
        </w:trPr>
        <w:tc>
          <w:tcPr>
            <w:tcW w:w="3419" w:type="dxa"/>
          </w:tcPr>
          <w:p w:rsidR="00333581" w:rsidRPr="00942396" w:rsidRDefault="00333581" w:rsidP="00333581">
            <w:pPr>
              <w:spacing w:line="276" w:lineRule="auto"/>
              <w:rPr>
                <w:bCs/>
              </w:rPr>
            </w:pPr>
            <w:r w:rsidRPr="00942396">
              <w:rPr>
                <w:bCs/>
              </w:rPr>
              <w:t>Прыжки через скакалку за 1 мин. (кол. раз)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025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</w:tr>
      <w:tr w:rsidR="00333581" w:rsidTr="00333581">
        <w:trPr>
          <w:trHeight w:val="352"/>
        </w:trPr>
        <w:tc>
          <w:tcPr>
            <w:tcW w:w="3419" w:type="dxa"/>
          </w:tcPr>
          <w:p w:rsidR="00333581" w:rsidRPr="00942396" w:rsidRDefault="00333581" w:rsidP="00333581">
            <w:pPr>
              <w:spacing w:line="276" w:lineRule="auto"/>
              <w:rPr>
                <w:bCs/>
              </w:rPr>
            </w:pPr>
            <w:r w:rsidRPr="00942396">
              <w:rPr>
                <w:bCs/>
              </w:rPr>
              <w:t>Подъем спины из положения лежа, ноги согнуты в коленях за 30 сек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25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</w:tr>
      <w:tr w:rsidR="00333581" w:rsidTr="00333581">
        <w:trPr>
          <w:trHeight w:val="352"/>
        </w:trPr>
        <w:tc>
          <w:tcPr>
            <w:tcW w:w="3419" w:type="dxa"/>
          </w:tcPr>
          <w:p w:rsidR="00333581" w:rsidRPr="00942396" w:rsidRDefault="00333581" w:rsidP="0033358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Наклон туловища вперед из положения сед (см)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25" w:type="dxa"/>
          </w:tcPr>
          <w:p w:rsidR="00333581" w:rsidRPr="004E17B6" w:rsidRDefault="00333581" w:rsidP="00333581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</w:tbl>
    <w:p w:rsidR="00333581" w:rsidRPr="00EC30C8" w:rsidRDefault="00333581" w:rsidP="00333581">
      <w:pPr>
        <w:jc w:val="center"/>
        <w:rPr>
          <w:b/>
          <w:u w:val="single"/>
          <w:lang w:eastAsia="ru-RU"/>
        </w:rPr>
      </w:pPr>
    </w:p>
    <w:p w:rsidR="00333581" w:rsidRPr="00EC30C8" w:rsidRDefault="00333581" w:rsidP="00333581">
      <w:pPr>
        <w:jc w:val="center"/>
        <w:rPr>
          <w:lang w:eastAsia="ru-RU"/>
        </w:rPr>
      </w:pPr>
    </w:p>
    <w:p w:rsidR="00333581" w:rsidRDefault="00333581" w:rsidP="00333581">
      <w:pPr>
        <w:jc w:val="center"/>
        <w:rPr>
          <w:b/>
          <w:lang w:eastAsia="ru-RU"/>
        </w:rPr>
      </w:pPr>
    </w:p>
    <w:p w:rsidR="00333581" w:rsidRDefault="00333581" w:rsidP="00333581">
      <w:pPr>
        <w:autoSpaceDE w:val="0"/>
        <w:autoSpaceDN w:val="0"/>
        <w:adjustRightInd w:val="0"/>
        <w:jc w:val="both"/>
      </w:pPr>
    </w:p>
    <w:p w:rsidR="002212D2" w:rsidRDefault="002212D2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Default="00333581"/>
    <w:p w:rsidR="00333581" w:rsidRPr="00355BBB" w:rsidRDefault="00333581" w:rsidP="00333581">
      <w:pPr>
        <w:jc w:val="center"/>
      </w:pPr>
      <w:r>
        <w:t>Тематическое планирование 7</w:t>
      </w:r>
      <w:r w:rsidRPr="00355BBB">
        <w:t xml:space="preserve"> класс, 8 вид</w:t>
      </w:r>
    </w:p>
    <w:tbl>
      <w:tblPr>
        <w:tblW w:w="10823" w:type="dxa"/>
        <w:tblInd w:w="-792" w:type="dxa"/>
        <w:tblLook w:val="0000" w:firstRow="0" w:lastRow="0" w:firstColumn="0" w:lastColumn="0" w:noHBand="0" w:noVBand="0"/>
      </w:tblPr>
      <w:tblGrid>
        <w:gridCol w:w="1080"/>
        <w:gridCol w:w="8325"/>
        <w:gridCol w:w="1418"/>
      </w:tblGrid>
      <w:tr w:rsidR="00333581" w:rsidRPr="00355BBB" w:rsidTr="0033358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3581" w:rsidRPr="00355BBB" w:rsidRDefault="00333581" w:rsidP="00333581">
            <w:pPr>
              <w:rPr>
                <w:bCs/>
              </w:rPr>
            </w:pPr>
            <w:r w:rsidRPr="00355BBB">
              <w:rPr>
                <w:bCs/>
              </w:rPr>
              <w:t>№ урока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3581" w:rsidRPr="00355BBB" w:rsidRDefault="00333581" w:rsidP="00333581">
            <w:pPr>
              <w:jc w:val="center"/>
              <w:rPr>
                <w:bCs/>
              </w:rPr>
            </w:pPr>
            <w:r w:rsidRPr="00355BBB">
              <w:rPr>
                <w:bCs/>
              </w:rPr>
              <w:t>Учебный 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581" w:rsidRPr="00355BBB" w:rsidRDefault="00333581" w:rsidP="00333581">
            <w:pPr>
              <w:rPr>
                <w:bCs/>
              </w:rPr>
            </w:pPr>
            <w:r w:rsidRPr="00355BBB">
              <w:rPr>
                <w:bCs/>
              </w:rPr>
              <w:t>Кол-во</w:t>
            </w:r>
          </w:p>
          <w:p w:rsidR="00333581" w:rsidRPr="00355BBB" w:rsidRDefault="00333581" w:rsidP="00333581">
            <w:pPr>
              <w:rPr>
                <w:bCs/>
              </w:rPr>
            </w:pPr>
            <w:r w:rsidRPr="00355BBB">
              <w:rPr>
                <w:bCs/>
              </w:rPr>
              <w:t>часов</w:t>
            </w:r>
          </w:p>
        </w:tc>
      </w:tr>
      <w:tr w:rsidR="00333581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3581" w:rsidRPr="00355BBB" w:rsidRDefault="00333581" w:rsidP="00333581">
            <w:r w:rsidRPr="00355BBB">
              <w:t>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3581" w:rsidRDefault="00333581" w:rsidP="00333581">
            <w:r>
              <w:t xml:space="preserve">Т.Б. на уроках л/а. </w:t>
            </w:r>
          </w:p>
          <w:p w:rsidR="00333581" w:rsidRPr="00355BBB" w:rsidRDefault="00333581" w:rsidP="00333581">
            <w:r>
              <w:t>Техника старта в беговых упражнениях. П/и: «Сильные и ловкие»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581" w:rsidRPr="00355BBB" w:rsidRDefault="00333581" w:rsidP="00333581">
            <w:r>
              <w:t>1</w:t>
            </w:r>
          </w:p>
        </w:tc>
      </w:tr>
      <w:tr w:rsidR="00333581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3581" w:rsidRPr="00355BBB" w:rsidRDefault="00333581" w:rsidP="00333581">
            <w:r w:rsidRPr="00355BBB">
              <w:t> 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3581" w:rsidRPr="00355BBB" w:rsidRDefault="00793993" w:rsidP="00793993">
            <w:r>
              <w:t>Правила старта. Бег на 30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581" w:rsidRPr="00355BBB" w:rsidRDefault="00AF6712" w:rsidP="00333581">
            <w:r>
              <w:t>1</w:t>
            </w:r>
          </w:p>
        </w:tc>
      </w:tr>
      <w:tr w:rsidR="00333581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3581" w:rsidRPr="00355BBB" w:rsidRDefault="00333581" w:rsidP="00333581">
            <w:r w:rsidRPr="00355BBB">
              <w:t> 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3581" w:rsidRPr="00355BBB" w:rsidRDefault="008D1E41" w:rsidP="00793993">
            <w:r>
              <w:t>Правила  старта. Бег на 30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581" w:rsidRPr="00355BBB" w:rsidRDefault="00AF6712" w:rsidP="00333581">
            <w:r>
              <w:t>1</w:t>
            </w:r>
          </w:p>
        </w:tc>
      </w:tr>
      <w:tr w:rsidR="008D1E41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8D1E41" w:rsidP="008D1E41">
            <w:r w:rsidRPr="00355BBB">
              <w:t> 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8D1E41" w:rsidP="008D1E41">
            <w:r>
              <w:t>Правила бега по дистанции. Челночный бег 3 по 10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E41" w:rsidRPr="00355BBB" w:rsidRDefault="00AF6712" w:rsidP="008D1E41">
            <w:r>
              <w:t>1</w:t>
            </w:r>
          </w:p>
        </w:tc>
      </w:tr>
      <w:tr w:rsidR="008D1E41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8D1E41" w:rsidP="008D1E41">
            <w:r w:rsidRPr="00355BBB">
              <w:t> 5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8D1E41" w:rsidP="008D1E41">
            <w:r>
              <w:t>Знания о ФК: История легкой атлетики.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E41" w:rsidRPr="00355BBB" w:rsidRDefault="00AF6712" w:rsidP="008D1E41">
            <w:r>
              <w:t>1</w:t>
            </w:r>
          </w:p>
        </w:tc>
      </w:tr>
      <w:tr w:rsidR="008D1E41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8D1E41" w:rsidP="008D1E41">
            <w:r w:rsidRPr="00355BBB">
              <w:t> 6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8D1E41" w:rsidP="008D1E41">
            <w:r>
              <w:t>Бег на средние дистанции 300 и 500 м Развитие выносливости.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E41" w:rsidRPr="00355BBB" w:rsidRDefault="00AF6712" w:rsidP="008D1E41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8D1E41">
            <w:r>
              <w:t>7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8D1E41">
            <w:r w:rsidRPr="004D7AC3">
              <w:t>Бег на средние дистанции 300 и 500 м Развитие выносливости.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8D1E41">
            <w:r>
              <w:t>1</w:t>
            </w:r>
          </w:p>
        </w:tc>
      </w:tr>
      <w:tr w:rsidR="008D1E41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4D7AC3" w:rsidP="008D1E41">
            <w:r>
              <w:t>8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8D1E41" w:rsidP="008D1E41">
            <w:proofErr w:type="spellStart"/>
            <w:r>
              <w:t>Многоскоки</w:t>
            </w:r>
            <w:proofErr w:type="spellEnd"/>
            <w:r>
              <w:t>. Прыжок в длину с места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E41" w:rsidRPr="00355BBB" w:rsidRDefault="00AF6712" w:rsidP="008D1E41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8D1E41">
            <w:r>
              <w:t>9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8D1E41">
            <w:proofErr w:type="spellStart"/>
            <w:r w:rsidRPr="004D7AC3">
              <w:t>Многоскоки</w:t>
            </w:r>
            <w:proofErr w:type="spellEnd"/>
            <w:r w:rsidRPr="004D7AC3">
              <w:t>. Прыжок в длину с места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8D1E41">
            <w:r>
              <w:t>1</w:t>
            </w:r>
          </w:p>
        </w:tc>
      </w:tr>
      <w:tr w:rsidR="008D1E41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4D7AC3" w:rsidP="008D1E41">
            <w:r>
              <w:t>10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8D1E41" w:rsidP="008D1E41">
            <w:r>
              <w:t>Техника спортивной ходьбы. Правила финиширования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E41" w:rsidRPr="00355BBB" w:rsidRDefault="00AF6712" w:rsidP="008D1E41">
            <w:r>
              <w:t>1</w:t>
            </w:r>
          </w:p>
        </w:tc>
      </w:tr>
      <w:tr w:rsidR="008D1E41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4D7AC3" w:rsidP="008D1E41">
            <w:r>
              <w:t>11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8D1E41" w:rsidP="008D1E41">
            <w:r w:rsidRPr="008D1E41">
              <w:t>Метание. Броски набивного мяча до 2-3</w:t>
            </w:r>
            <w:r w:rsidR="004D7AC3">
              <w:t xml:space="preserve"> кг.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E41" w:rsidRPr="00355BBB" w:rsidRDefault="00AF6712" w:rsidP="008D1E41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8D1E41">
            <w:r>
              <w:t>12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8D1E41" w:rsidRDefault="004D7AC3" w:rsidP="008D1E41">
            <w:r w:rsidRPr="004D7AC3">
              <w:t>Метание. Броски набивного мяча до 2-3 кг. Толкание мяча на результат.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8D1E41">
            <w:r>
              <w:t>1</w:t>
            </w:r>
          </w:p>
        </w:tc>
      </w:tr>
      <w:tr w:rsidR="008D1E41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4D7AC3" w:rsidP="008D1E41">
            <w:r>
              <w:t>13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8D1E41" w:rsidP="008D1E41">
            <w:r>
              <w:t>Знания о ФК: Физическая культура в современном обществе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E41" w:rsidRPr="00355BBB" w:rsidRDefault="00AF6712" w:rsidP="008D1E41">
            <w:r>
              <w:t>1</w:t>
            </w:r>
          </w:p>
        </w:tc>
      </w:tr>
      <w:tr w:rsidR="008D1E41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4D7AC3" w:rsidP="008D1E41">
            <w:r>
              <w:t>14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1E41" w:rsidRPr="00355BBB" w:rsidRDefault="008D1E41" w:rsidP="008D1E41">
            <w:r>
              <w:t>Метание мяча с места. П/игра: «Вышибалы»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1E41" w:rsidRPr="00355BBB" w:rsidRDefault="00AF6712" w:rsidP="008D1E41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15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Метание мяча с места. П/игра: «Вышибалы»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355BBB">
              <w:t> 16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Метание мяча с разбега. Тестирование техники метания на дальность.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355BBB">
              <w:t> 17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4D7AC3">
            <w:r w:rsidRPr="004D7AC3">
              <w:t>Метание мяча с разбега. Тестирование техники метания на дальность.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355BBB">
              <w:t> 18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Круговая эстафета на 400 м Правила эстафетного бега.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355BBB">
              <w:t> 19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4D7AC3">
            <w:r>
              <w:t xml:space="preserve">Т.Б. на уроках спортивных игр: спорт. форма и </w:t>
            </w:r>
            <w:proofErr w:type="spellStart"/>
            <w:r>
              <w:t>сп</w:t>
            </w:r>
            <w:proofErr w:type="spellEnd"/>
            <w:r>
              <w:t>. обувь.</w:t>
            </w:r>
          </w:p>
          <w:p w:rsidR="004D7AC3" w:rsidRPr="00355BBB" w:rsidRDefault="004D7AC3" w:rsidP="004D7AC3">
            <w:r>
              <w:t>Техника остановки и передачи мяча стопой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21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Правила игры в футбол. Способы передач и остановки мяча в игре футбол.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22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Правила аута мяча. Техника передачи мяча в движении и удары без остановки мяча по воротам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23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Правила углового мяча. Игра головой.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24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Правила штрафного удара. Ведение мяча и удары по воротам.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25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793993">
              <w:t>Т.Б. на уроке гимнастики.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355BBB">
              <w:t> 26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Строевые упражнени</w:t>
            </w:r>
            <w:r w:rsidRPr="00793993">
              <w:t>я и передвижения в строю: размыкание и смыкание на месте.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355BBB">
              <w:t> 27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4D7AC3">
            <w:r w:rsidRPr="004D7AC3">
              <w:t>Строевые упражнения и передвижения в строю: размыкание и смыкание на месте.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28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ОРУ в парах. Техника акробатики: кувырки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29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4D7AC3">
            <w:r w:rsidRPr="004D7AC3">
              <w:t>ОРУ в парах. Техника акробатики: кувырки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30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Знания о ФК: Правила организации самостоятельных занятий ФК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31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793993">
              <w:t>Техника опорного прыжка «согнув ноги» без снаряда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32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793993" w:rsidRDefault="004D7AC3" w:rsidP="004D7AC3">
            <w:r w:rsidRPr="004D7AC3">
              <w:t>Техника опорного прыжка «согнув ноги» без снаряда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33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793993">
              <w:t>Техника опорного прыжка «согнув ноги» через «козла»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34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793993" w:rsidRDefault="004D7AC3" w:rsidP="004D7AC3">
            <w:r w:rsidRPr="004D7AC3">
              <w:t>Техника опорного прыжка «согнув ноги» через «козла»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35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793993">
              <w:t>Техника опорного прыжка «согнув ноги».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36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793993">
              <w:t>Акробатика. Комплекс упражнений на скорость и силу.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37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793993">
              <w:t>Техника подъём с переворотом.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38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793993">
              <w:t>Висы и упоры в висе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4D7AC3">
            <w:r>
              <w:t>39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793993" w:rsidRDefault="004D7AC3" w:rsidP="004D7AC3">
            <w:r w:rsidRPr="004D7AC3">
              <w:t>Висы и упоры в висе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40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793993">
              <w:t>Развитие координационных способностей: вис с переходом в вис в упор П/и: «Перестрелка!»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41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Развитие координационных способностей: вис с переходом в вис в упор П/и: «Перестрелка!»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lastRenderedPageBreak/>
              <w:t>42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4D7AC3">
            <w:r>
              <w:t>Инструктаж техники безопасности на уроках волейбола.</w:t>
            </w:r>
          </w:p>
          <w:p w:rsidR="004D7AC3" w:rsidRPr="00355BBB" w:rsidRDefault="004D7AC3" w:rsidP="004D7AC3">
            <w:r>
              <w:t>Передача мяча сверху двумя руками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43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4D7AC3">
            <w:r>
              <w:t>Инструктаж техники безопасности на уроках волейбола.</w:t>
            </w:r>
          </w:p>
          <w:p w:rsidR="004D7AC3" w:rsidRPr="00355BBB" w:rsidRDefault="004D7AC3" w:rsidP="004D7AC3">
            <w:r>
              <w:t>Передача мяча сверху двумя руками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44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4D7AC3">
            <w:r w:rsidRPr="004D7AC3">
              <w:t>Передача мяча сверху двумя руками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45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4D7AC3">
            <w:r>
              <w:t>Волейбол.</w:t>
            </w:r>
          </w:p>
          <w:p w:rsidR="004D7AC3" w:rsidRPr="00355BBB" w:rsidRDefault="004D7AC3" w:rsidP="004D7AC3">
            <w:r>
              <w:t>Передача мяча двумя руками сверху. Нижняя прямая подача.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46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4D7AC3">
            <w:r>
              <w:t>Волейбол.</w:t>
            </w:r>
          </w:p>
          <w:p w:rsidR="004D7AC3" w:rsidRPr="00355BBB" w:rsidRDefault="004D7AC3" w:rsidP="004D7AC3">
            <w:r>
              <w:t>Передача мяча двумя руками сверху. Нижняя прямая подача.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47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4D7AC3">
            <w:r>
              <w:t>Волейбол.</w:t>
            </w:r>
          </w:p>
          <w:p w:rsidR="004D7AC3" w:rsidRDefault="004D7AC3" w:rsidP="004D7AC3">
            <w:r>
              <w:t>Передача мяча двумя руками сверху. Нижняя прямая подача.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48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Волейбол. Передача мяча сверху, прием мяча снизу. Боковая подача.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49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Волейбол. Передача мяча сверху, прием мяча снизу. Боковая подача.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50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8D1E41" w:rsidRDefault="004D7AC3" w:rsidP="004D7AC3">
            <w:r w:rsidRPr="004D7AC3">
              <w:t>Волейбол. Передача мяча сверху, прием мяча снизу. Боковая подача.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4D7AC3">
        <w:trPr>
          <w:trHeight w:val="388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51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Волейбол. Прием мяча снизу, нижняя подача.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4D7A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52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Волейбол. Прием мяча снизу, нижняя подача.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4D7A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53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Волейбол. Прием мяча снизу, нижняя подача.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4D7A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54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Волейбол. Игра по правилам.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55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Волейбол. Игра по правилам.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4D7AC3">
            <w:r>
              <w:t>56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8D1E41" w:rsidRDefault="004D7AC3" w:rsidP="004D7AC3">
            <w:r w:rsidRPr="004D7AC3">
              <w:t>Волейбол. Игра по правилам.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57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Инструктаж техники безопасности на уроках баскетбола. Упражнения разминки с б/мячом.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58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Инструктаж техники безопасности на уроках баскетбола. Упражнения разминки с б/мячом.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59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Стойка баскетболиста и ведение мяча. Бросок мяча в кольцо.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60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Стойка баскетболиста и ведение мяча. Бросок мяча в кольцо.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61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8D1E41" w:rsidRDefault="004D7AC3" w:rsidP="004D7AC3">
            <w:r w:rsidRPr="004D7AC3">
              <w:t>Стойка баскетболиста и ведение мяча. Бросок мяча в кольцо.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62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Овладение техникой передвижений, остановок, поворотов и стоек в игре баскетбол. П/и: «Борьба за мяч»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9B0F54">
        <w:trPr>
          <w:trHeight w:val="603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63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Овладение техникой передвижений, остановок, поворотов и стоек в игре баскетбол. П/и: «Борьба за мяч»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64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Броски мяча в корзину в игре баскетбол после атаки.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65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Броски мяча в корзину в игре баскетбол после атаки.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Default="004D7AC3" w:rsidP="004D7AC3">
            <w:r>
              <w:t>66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8D1E41" w:rsidRDefault="004D7AC3" w:rsidP="004D7AC3">
            <w:r w:rsidRPr="004D7AC3">
              <w:t>Броски мяча в корзину в игре баскетбол после атаки.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41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67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Овладение мячом в игре баскетбол: вырывание, выбивание, накрывание мяча. Передача мяча одной рукой от плеча.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68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Овладение мячом в игре баскетбол: вырывание, выбивание, накрывание мяча. Передача мяча одной рукой от плеча.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69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Pr="008D1E41" w:rsidRDefault="00AF6712" w:rsidP="004D7AC3">
            <w:r w:rsidRPr="00AF6712">
              <w:t>Овладение мячом в игре баскетбол: вырывание, выбивание, накрывание мяча. Передача мяча одной рукой от плеча.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70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Выполнение контрольных упражнений в игре баскетбол.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71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8D1E41">
              <w:t>Выполнение контрольных упражнений в игре баскетбол.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72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1817CA">
              <w:t>Т.Б. на уроке л/а. Беговые упражнения: скоростной бег до 60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73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1817CA">
              <w:t>Беговые упражнения: скоростной бег до 60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74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Pr="001817CA" w:rsidRDefault="00AF6712" w:rsidP="004D7AC3">
            <w:r w:rsidRPr="00AF6712">
              <w:t>Беговые упражнения: скоростной бег до 60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7</w:t>
            </w:r>
            <w:r w:rsidR="004D7AC3">
              <w:t>5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1817CA">
              <w:t>Беговые упражнения. Прыжки в длину с места.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7</w:t>
            </w:r>
            <w:r w:rsidR="004D7AC3">
              <w:t>6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1817CA">
              <w:t>Беговые упражнения. Прыжки в длину с места.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7</w:t>
            </w:r>
            <w:r w:rsidR="004D7AC3">
              <w:t>7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proofErr w:type="spellStart"/>
            <w:r w:rsidRPr="001817CA">
              <w:t>Многоскоки</w:t>
            </w:r>
            <w:proofErr w:type="spellEnd"/>
            <w:r w:rsidRPr="001817CA">
              <w:t>. Прыжки в длину с разбега.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7</w:t>
            </w:r>
            <w:r w:rsidR="004D7AC3">
              <w:t>8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proofErr w:type="spellStart"/>
            <w:r w:rsidRPr="001817CA">
              <w:t>Многоскоки</w:t>
            </w:r>
            <w:proofErr w:type="spellEnd"/>
            <w:r w:rsidRPr="001817CA">
              <w:t>. Прыжки в длину с разбега.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79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Pr="001817CA" w:rsidRDefault="00AF6712" w:rsidP="004D7AC3">
            <w:proofErr w:type="spellStart"/>
            <w:r w:rsidRPr="00AF6712">
              <w:t>Многоскоки</w:t>
            </w:r>
            <w:proofErr w:type="spellEnd"/>
            <w:r w:rsidRPr="00AF6712">
              <w:t>. Прыжки в длину с разбега.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lastRenderedPageBreak/>
              <w:t>80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Челночный бег 3 по 10 м. Скоростно-силовые упражнения по дистанции.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81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Челночный бег 3 по 10 м. Скоростно-силовые упражнения по дистанции.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82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 w:rsidRPr="00AF6712">
              <w:t>Челночный бег 3 по 10 м. Скоростно-силовые упражнения по дистанции.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83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1817CA">
              <w:t xml:space="preserve">Метание </w:t>
            </w:r>
            <w:proofErr w:type="spellStart"/>
            <w:r w:rsidRPr="001817CA">
              <w:t>тен</w:t>
            </w:r>
            <w:proofErr w:type="spellEnd"/>
            <w:r w:rsidRPr="001817CA">
              <w:t>/мяча в цель и на дальность с разбега.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84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1817CA">
              <w:t xml:space="preserve">Метание </w:t>
            </w:r>
            <w:proofErr w:type="spellStart"/>
            <w:r w:rsidRPr="001817CA">
              <w:t>тен</w:t>
            </w:r>
            <w:proofErr w:type="spellEnd"/>
            <w:r w:rsidRPr="001817CA">
              <w:t>/мяча в цель и на дальность с разбега.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85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Pr="001817CA" w:rsidRDefault="00AF6712" w:rsidP="004D7AC3">
            <w:r w:rsidRPr="00AF6712">
              <w:t xml:space="preserve">Метание </w:t>
            </w:r>
            <w:proofErr w:type="spellStart"/>
            <w:r w:rsidRPr="00AF6712">
              <w:t>тен</w:t>
            </w:r>
            <w:proofErr w:type="spellEnd"/>
            <w:r w:rsidRPr="00AF6712">
              <w:t>/мяча в цель и на дальность с разбега.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86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Промежуточная аттестационная работа в форме сдачи нормативов.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87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Эстафетный бег. Упражнения на координацию и точность движений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88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 w:rsidRPr="00AF6712">
              <w:t>Эстафетный бег. Упражнения на координацию и точность движений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89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Эстафетный бег. Упражнения силовой подготовки и равновесия.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90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 w:rsidRPr="00AF6712">
              <w:t>Эстафетный бег. Упражнения силовой подготовки и равновесия.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91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1817CA">
              <w:t>Равномерный бег до 300 и 500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92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Pr="001817CA" w:rsidRDefault="00AF6712" w:rsidP="004D7AC3">
            <w:r w:rsidRPr="00AF6712">
              <w:t>Равномерный бег до 300 и 500 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93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 w:rsidRPr="001817CA">
              <w:t>Эстафетный бег с элементами спортивных игр на дистанции 60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94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Pr="001817CA" w:rsidRDefault="00AF6712" w:rsidP="004D7AC3">
            <w:r w:rsidRPr="00AF6712">
              <w:t>Эстафетный бег с элементами спортивных игр на дистанции 60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4D7AC3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95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D7AC3" w:rsidRPr="00355BBB" w:rsidRDefault="004D7AC3" w:rsidP="004D7AC3">
            <w:r>
              <w:t>Игровой урок</w:t>
            </w:r>
            <w:r w:rsidR="00AF6712">
              <w:t xml:space="preserve"> футбол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AC3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96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Игровой урок футбол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97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Игровой урок волейбол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98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Игровой урок волейбол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99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Игровой урок баскетбол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100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4D7AC3">
            <w:r>
              <w:t>Игровой урок баскетбол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4D7AC3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AF6712">
            <w:r>
              <w:t>101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Pr="00355BBB" w:rsidRDefault="00AF6712" w:rsidP="00AF6712">
            <w:r w:rsidRPr="001817CA">
              <w:t>Эстафетный бег с элементами спортивных игр на дистанции 60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AF6712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Default="00AF6712" w:rsidP="00AF6712">
            <w:r>
              <w:t>102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Pr="001817CA" w:rsidRDefault="00AF6712" w:rsidP="00AF6712">
            <w:r w:rsidRPr="00AF6712">
              <w:t>Эстафетный бег с элементами спортивных игр на дистанции 60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AF6712">
            <w:r>
              <w:t>1</w:t>
            </w:r>
          </w:p>
        </w:tc>
      </w:tr>
      <w:tr w:rsidR="00AF6712" w:rsidRPr="00355BBB" w:rsidTr="0033358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Pr="00355BBB" w:rsidRDefault="00AF6712" w:rsidP="00AF6712">
            <w:r>
              <w:t>Итого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F6712" w:rsidRPr="00355BBB" w:rsidRDefault="00AF6712" w:rsidP="00AF6712"/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712" w:rsidRPr="00355BBB" w:rsidRDefault="00AF6712" w:rsidP="00AF6712">
            <w:r>
              <w:t>102</w:t>
            </w:r>
          </w:p>
        </w:tc>
      </w:tr>
    </w:tbl>
    <w:p w:rsidR="00333581" w:rsidRDefault="00333581"/>
    <w:sectPr w:rsidR="0033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E6B47"/>
    <w:multiLevelType w:val="hybridMultilevel"/>
    <w:tmpl w:val="B52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F0FD9"/>
    <w:multiLevelType w:val="hybridMultilevel"/>
    <w:tmpl w:val="4B903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AA"/>
    <w:rsid w:val="001817CA"/>
    <w:rsid w:val="002212D2"/>
    <w:rsid w:val="00333581"/>
    <w:rsid w:val="004D7AC3"/>
    <w:rsid w:val="00793993"/>
    <w:rsid w:val="008D1E41"/>
    <w:rsid w:val="00910509"/>
    <w:rsid w:val="009B0F54"/>
    <w:rsid w:val="00AF6712"/>
    <w:rsid w:val="00BA44AA"/>
    <w:rsid w:val="00C9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58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3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05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50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58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3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05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50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5501</Words>
  <Characters>31357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Тамара Зиновьева</cp:lastModifiedBy>
  <cp:revision>9</cp:revision>
  <dcterms:created xsi:type="dcterms:W3CDTF">2023-09-02T21:53:00Z</dcterms:created>
  <dcterms:modified xsi:type="dcterms:W3CDTF">2024-09-11T10:06:00Z</dcterms:modified>
</cp:coreProperties>
</file>