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7D" w:rsidRDefault="006201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438848"/>
      <w:bookmarkStart w:id="1" w:name="_GoBack"/>
      <w:r w:rsidRPr="0062011F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2A1A70AE" wp14:editId="61575E77">
            <wp:extent cx="5828774" cy="880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739" cy="88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5287D" w:rsidRDefault="006E45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5287D" w:rsidRDefault="00E528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5287D" w:rsidRDefault="006E45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6E45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5287D" w:rsidRDefault="006E4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5287D" w:rsidRDefault="006E4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5287D" w:rsidRDefault="006E4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6E45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6E45BB">
      <w:pPr>
        <w:tabs>
          <w:tab w:val="left" w:pos="1230"/>
        </w:tabs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3 класс – 68 часов</w:t>
      </w:r>
      <w:bookmarkStart w:id="2" w:name="block-50438851"/>
      <w:bookmarkEnd w:id="0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5287D" w:rsidRDefault="006E45BB">
      <w:pPr>
        <w:tabs>
          <w:tab w:val="left" w:pos="1230"/>
        </w:tabs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5287D" w:rsidRDefault="006E45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условиях контролируемого доступа в информационно-коммуникационную сеть Интернет. 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287D" w:rsidRDefault="006E4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5287D" w:rsidRDefault="006E4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5287D" w:rsidRDefault="006E4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5287D" w:rsidRDefault="006E4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E5287D" w:rsidRDefault="006E4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E5287D" w:rsidRDefault="006E4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5287D" w:rsidRDefault="006E4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5287D" w:rsidRDefault="006E4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5287D" w:rsidRDefault="006E4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5287D" w:rsidRDefault="006E4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5287D" w:rsidRDefault="006E45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5287D" w:rsidRDefault="006E4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5287D" w:rsidRDefault="006E4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5287D" w:rsidRDefault="006E4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E5287D" w:rsidRDefault="006E4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5287D" w:rsidRDefault="006E4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5287D" w:rsidRDefault="006E45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5287D" w:rsidRDefault="006E45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E5287D" w:rsidRDefault="006E4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E5287D" w:rsidRDefault="006E4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5287D" w:rsidRDefault="006E4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5287D" w:rsidRDefault="006E4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E5287D">
      <w:pPr>
        <w:rPr>
          <w:lang w:val="ru-RU"/>
        </w:rPr>
      </w:pPr>
    </w:p>
    <w:p w:rsidR="00E5287D" w:rsidRDefault="006E45BB">
      <w:pPr>
        <w:spacing w:after="0" w:line="264" w:lineRule="auto"/>
        <w:ind w:left="120"/>
        <w:jc w:val="both"/>
        <w:rPr>
          <w:lang w:val="ru-RU"/>
        </w:rPr>
      </w:pPr>
      <w:bookmarkStart w:id="3" w:name="block-50438852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5287D" w:rsidRDefault="00E5287D">
      <w:pPr>
        <w:spacing w:after="0" w:line="264" w:lineRule="auto"/>
        <w:ind w:left="120"/>
        <w:jc w:val="both"/>
        <w:rPr>
          <w:lang w:val="ru-RU"/>
        </w:rPr>
      </w:pP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5287D" w:rsidRDefault="00E5287D">
      <w:pPr>
        <w:spacing w:after="0"/>
        <w:ind w:left="120"/>
        <w:rPr>
          <w:lang w:val="ru-RU"/>
        </w:rPr>
      </w:pPr>
    </w:p>
    <w:p w:rsidR="00E5287D" w:rsidRDefault="006E45B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5287D" w:rsidRDefault="006E4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5287D" w:rsidRDefault="006E4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5287D" w:rsidRDefault="006E4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5287D" w:rsidRDefault="006E4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5287D" w:rsidRDefault="006E4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287D" w:rsidRDefault="006E4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5287D" w:rsidRDefault="006E4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5287D" w:rsidRDefault="006E4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5287D" w:rsidRDefault="006E4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5287D" w:rsidRDefault="006E4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287D" w:rsidRDefault="006E4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5287D" w:rsidRDefault="006E4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287D" w:rsidRDefault="006E45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287D" w:rsidRDefault="006E45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5287D" w:rsidRDefault="006E4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5287D" w:rsidRDefault="006E4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5287D" w:rsidRDefault="00E5287D">
      <w:pPr>
        <w:spacing w:after="0"/>
        <w:ind w:left="120"/>
        <w:rPr>
          <w:lang w:val="ru-RU"/>
        </w:rPr>
      </w:pPr>
    </w:p>
    <w:p w:rsidR="00E5287D" w:rsidRDefault="006E45B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5287D" w:rsidRDefault="006E4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5287D" w:rsidRDefault="006E4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5287D" w:rsidRDefault="006E4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5287D" w:rsidRDefault="006E4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5287D" w:rsidRDefault="006E4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5287D" w:rsidRDefault="006E4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5287D" w:rsidRDefault="006E4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2) Базовые исследовательские действия:</w:t>
      </w:r>
    </w:p>
    <w:p w:rsidR="00E5287D" w:rsidRDefault="006E4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5287D" w:rsidRDefault="006E4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5287D" w:rsidRDefault="006E4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5287D" w:rsidRDefault="006E4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5287D" w:rsidRDefault="006E4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5287D" w:rsidRDefault="006E4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5287D" w:rsidRDefault="006E4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5287D" w:rsidRDefault="006E45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5287D" w:rsidRDefault="006E45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5287D" w:rsidRDefault="00E5287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5287D" w:rsidRDefault="00E5287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5287D" w:rsidRDefault="006E45B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5287D" w:rsidRDefault="006E45B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5287D" w:rsidRDefault="006E45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5287D" w:rsidRDefault="006E45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5287D" w:rsidRDefault="006E45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5287D" w:rsidRDefault="006E45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5287D" w:rsidRDefault="006E45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объективно оценивать результаты своей деятельности, соотносить свою оценку с оценкой учителя; </w:t>
      </w:r>
    </w:p>
    <w:p w:rsidR="00E5287D" w:rsidRDefault="006E45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5287D" w:rsidRDefault="006E4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5287D" w:rsidRDefault="006E45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5287D" w:rsidRDefault="006E45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5287D" w:rsidRDefault="006E45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5287D" w:rsidRDefault="006E45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5287D" w:rsidRDefault="006E45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5287D" w:rsidRDefault="00E5287D">
      <w:pPr>
        <w:spacing w:after="0"/>
        <w:ind w:left="120"/>
        <w:rPr>
          <w:lang w:val="ru-RU"/>
        </w:rPr>
      </w:pPr>
    </w:p>
    <w:p w:rsidR="00E5287D" w:rsidRDefault="006E45B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287D" w:rsidRDefault="006E45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5287D" w:rsidRDefault="006E4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лабораторного оборудования и измерительных приборов; соблюдать безопасность проведения опытов;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5287D" w:rsidRDefault="006E45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5287D" w:rsidRDefault="00E528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50438850"/>
      <w:bookmarkEnd w:id="3"/>
    </w:p>
    <w:p w:rsidR="00E5287D" w:rsidRDefault="00E528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5287D" w:rsidRDefault="00E528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5287D" w:rsidRDefault="006E45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287D" w:rsidRDefault="00E5287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287D" w:rsidRDefault="006E45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802"/>
        <w:gridCol w:w="948"/>
        <w:gridCol w:w="1843"/>
        <w:gridCol w:w="1912"/>
      </w:tblGrid>
      <w:tr w:rsidR="00BA20FF" w:rsidTr="00BA20FF">
        <w:trPr>
          <w:trHeight w:val="144"/>
          <w:tblCellSpacing w:w="0" w:type="dxa"/>
        </w:trPr>
        <w:tc>
          <w:tcPr>
            <w:tcW w:w="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1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0FF" w:rsidRDefault="00BA20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0FF" w:rsidRDefault="00BA20FF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0FF" w:rsidRDefault="00BA20FF">
            <w:pPr>
              <w:spacing w:after="0"/>
              <w:ind w:left="135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gridAfter w:val="2"/>
          <w:wAfter w:w="363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gridAfter w:val="2"/>
          <w:wAfter w:w="363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gridAfter w:val="2"/>
          <w:wAfter w:w="363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Pr="00B14B27" w:rsidRDefault="00BA20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14B2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BA20FF" w:rsidRPr="00B14B27" w:rsidRDefault="00BA20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14B2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E5287D" w:rsidRDefault="00E5287D">
      <w:pPr>
        <w:sectPr w:rsidR="00E5287D">
          <w:pgSz w:w="11906" w:h="16383"/>
          <w:pgMar w:top="850" w:right="1134" w:bottom="1701" w:left="1134" w:header="720" w:footer="720" w:gutter="0"/>
          <w:cols w:space="720"/>
        </w:sectPr>
      </w:pPr>
    </w:p>
    <w:p w:rsidR="00E5287D" w:rsidRDefault="00E5287D">
      <w:pPr>
        <w:spacing w:after="0"/>
        <w:ind w:left="120"/>
      </w:pPr>
    </w:p>
    <w:p w:rsidR="00E5287D" w:rsidRDefault="00E5287D"/>
    <w:p w:rsidR="00E5287D" w:rsidRDefault="006E45B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0438854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E5287D" w:rsidRDefault="00E528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5287D" w:rsidRDefault="006E45BB">
      <w:pPr>
        <w:spacing w:after="0"/>
        <w:ind w:left="120"/>
      </w:pPr>
      <w:r w:rsidRPr="006E45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792"/>
        <w:gridCol w:w="1108"/>
        <w:gridCol w:w="1843"/>
        <w:gridCol w:w="1912"/>
      </w:tblGrid>
      <w:tr w:rsidR="00BA20FF" w:rsidTr="00BA20FF">
        <w:trPr>
          <w:trHeight w:val="144"/>
          <w:tblCellSpacing w:w="0" w:type="dxa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4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0FF" w:rsidRDefault="00BA20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0FF" w:rsidRDefault="00BA20FF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0FF" w:rsidRDefault="00BA20FF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0FF" w:rsidRDefault="00BA20FF">
            <w:pPr>
              <w:spacing w:after="0"/>
              <w:ind w:left="135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«Многообразие растений и животных»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производстве,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rPr>
                <w:lang w:val="ru-RU"/>
              </w:rPr>
            </w:pPr>
            <w:r w:rsidRPr="006E4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Промежуточная аттестация в форме тестирования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Pr="000F3698" w:rsidRDefault="000F36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выбору). 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jc w:val="center"/>
              <w:rPr>
                <w:lang w:val="ru-RU"/>
              </w:rPr>
            </w:pPr>
            <w:r w:rsidRPr="006E4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BA20FF" w:rsidRPr="006E45BB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rPr>
                <w:lang w:val="ru-RU"/>
              </w:rPr>
            </w:pPr>
            <w:r w:rsidRPr="006E45BB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jc w:val="center"/>
              <w:rPr>
                <w:lang w:val="ru-RU"/>
              </w:rPr>
            </w:pPr>
            <w:r w:rsidRPr="006E4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rPr>
                <w:lang w:val="ru-RU"/>
              </w:rPr>
            </w:pPr>
            <w:r w:rsidRPr="006E45BB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RP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родного края: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:rsidR="00BA20FF" w:rsidRPr="006E45BB" w:rsidRDefault="00BA20FF">
            <w:pPr>
              <w:spacing w:after="0"/>
              <w:ind w:left="135"/>
              <w:rPr>
                <w:lang w:val="ru-RU"/>
              </w:rPr>
            </w:pPr>
            <w:r w:rsidRPr="006E4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по итогам обучения в 3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</w:p>
        </w:tc>
      </w:tr>
      <w:tr w:rsidR="00BA20FF" w:rsidTr="00BA20F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20FF" w:rsidRPr="000F3698" w:rsidRDefault="00BA20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369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A20FF" w:rsidRDefault="00B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E5287D" w:rsidRDefault="00E5287D"/>
    <w:p w:rsidR="00E5287D" w:rsidRDefault="00E5287D">
      <w:pPr>
        <w:spacing w:after="0"/>
        <w:ind w:left="120"/>
        <w:sectPr w:rsidR="00E52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87D" w:rsidRDefault="00E5287D">
      <w:pPr>
        <w:spacing w:after="0"/>
        <w:ind w:left="120"/>
      </w:pPr>
    </w:p>
    <w:p w:rsidR="00E5287D" w:rsidRDefault="00E5287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287D" w:rsidRDefault="006E45BB">
      <w:pPr>
        <w:spacing w:before="199" w:after="199" w:line="336" w:lineRule="auto"/>
        <w:ind w:left="120"/>
        <w:rPr>
          <w:lang w:val="ru-RU"/>
        </w:rPr>
      </w:pPr>
      <w:bookmarkStart w:id="6" w:name="block-50438855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E5287D" w:rsidRDefault="006E45BB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5287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E528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5287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E528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изученные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объекты и явления природы, выделяя их существенные признаки и характерные свойства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5287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E528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5287D" w:rsidRPr="0062011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E5287D" w:rsidRDefault="00E5287D">
      <w:pPr>
        <w:rPr>
          <w:lang w:val="ru-RU"/>
        </w:rPr>
      </w:pPr>
    </w:p>
    <w:p w:rsidR="00E5287D" w:rsidRDefault="00E5287D">
      <w:pPr>
        <w:rPr>
          <w:lang w:val="ru-RU"/>
        </w:rPr>
      </w:pPr>
    </w:p>
    <w:p w:rsidR="00E5287D" w:rsidRDefault="00E5287D">
      <w:pPr>
        <w:rPr>
          <w:lang w:val="ru-RU"/>
        </w:rPr>
      </w:pPr>
    </w:p>
    <w:p w:rsidR="00E5287D" w:rsidRDefault="00E5287D">
      <w:pPr>
        <w:rPr>
          <w:lang w:val="ru-RU"/>
        </w:rPr>
      </w:pPr>
    </w:p>
    <w:p w:rsidR="00E5287D" w:rsidRDefault="006E45BB">
      <w:pPr>
        <w:tabs>
          <w:tab w:val="left" w:pos="1200"/>
        </w:tabs>
      </w:pPr>
      <w:r>
        <w:rPr>
          <w:lang w:val="ru-RU"/>
        </w:rPr>
        <w:lastRenderedPageBreak/>
        <w:tab/>
      </w:r>
      <w:bookmarkStart w:id="7" w:name="block-50438856"/>
      <w:bookmarkEnd w:id="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5287D" w:rsidRDefault="006E45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7890"/>
      </w:tblGrid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287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E5287D" w:rsidRPr="0062011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E5287D" w:rsidRPr="00B14B2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5287D" w:rsidRDefault="006E45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E5287D" w:rsidRDefault="00E528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0438857"/>
      <w:bookmarkEnd w:id="7"/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6E45B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</w:p>
    <w:p w:rsidR="000F3698" w:rsidRDefault="006E45BB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ПРОЦЕССАОБЯЗАТЕЛЬНЫЕ УЧЕБНЫЕ МАТЕРИАЛЫ ДЛЯ УЧЕНИКА</w:t>
      </w:r>
    </w:p>
    <w:p w:rsidR="000F3698" w:rsidRPr="000F3698" w:rsidRDefault="000F3698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0F3698">
        <w:rPr>
          <w:rFonts w:ascii="Arial" w:hAnsi="Arial" w:cs="Arial"/>
          <w:color w:val="000000"/>
          <w:sz w:val="26"/>
          <w:szCs w:val="26"/>
          <w:shd w:val="clear" w:color="auto" w:fill="FFFFFF"/>
          <w:lang w:val="ru-RU"/>
        </w:rPr>
        <w:t xml:space="preserve">Окружающий мир 3 класс. Учебник для общеобразовательных учреждений в 2-х частях. / А.А. Плешаков.- </w:t>
      </w:r>
      <w:r w:rsidRPr="00B14B27">
        <w:rPr>
          <w:rFonts w:ascii="Arial" w:hAnsi="Arial" w:cs="Arial"/>
          <w:color w:val="000000"/>
          <w:sz w:val="26"/>
          <w:szCs w:val="26"/>
          <w:shd w:val="clear" w:color="auto" w:fill="FFFFFF"/>
          <w:lang w:val="ru-RU"/>
        </w:rPr>
        <w:t>3-е издание — М. : Просвещения, 202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val="ru-RU"/>
        </w:rPr>
        <w:t>5</w:t>
      </w:r>
    </w:p>
    <w:p w:rsidR="000F3698" w:rsidRDefault="000F3698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6E45BB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МЕТОДИЧЕСКИЕ МАТЕРИАЛЫ ДЛЯ УЧИТЕЛЯ </w:t>
      </w:r>
    </w:p>
    <w:p w:rsidR="000F3698" w:rsidRDefault="000F3698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‌‌​Атлас – определитель. «От земли до неба». Книга для учащихся начальных классов. (Зелёный дом) / Автор А.А. Плешаков. – 2-е издание. – М.: Просвещение, 2025</w:t>
      </w:r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Зелёные страницы: книга для учащихся начальных классов. (Зелёный дом). / Автор А.А. Плешаков. – 2-е издание. – М.: Просвещение, 2019.</w:t>
      </w:r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Контрольно-измерительные материалы. Окружающий мир: 3 класс / Составитель Яценко И.Ф. – 4-е издание, переработанное. - М.: ВАКО, 2021.</w:t>
      </w:r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Поурочные разработки по курсу «Окружающий мир»: 3 класс, к УМК Плешакова А.А. («Школа России»).-Автор Васильева Н. Ю. – М.: ВАКО, 2024.</w:t>
      </w:r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Тесты по предмету «Окружающий мир». 3 класс. В двух частях. Часть 1. / Составитель Е.М. Тихомирова. – 8-е издание, переработанное и дополненное. – М.: Издательство «Экзамен», 2024.</w:t>
      </w:r>
    </w:p>
    <w:p w:rsidR="000F3698" w:rsidRDefault="000F3698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F3698" w:rsidRDefault="000F3698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5287D" w:rsidRDefault="006E45BB" w:rsidP="000F369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8"/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​</w:t>
      </w:r>
      <w:r>
        <w:rPr>
          <w:rFonts w:ascii="Arial" w:hAnsi="Arial" w:cs="Arial"/>
          <w:color w:val="333333"/>
        </w:rPr>
        <w:t>​‌‌</w:t>
      </w:r>
      <w:r>
        <w:rPr>
          <w:rFonts w:ascii="Arial" w:hAnsi="Arial" w:cs="Arial"/>
          <w:color w:val="000000"/>
        </w:rPr>
        <w:t>​Мир природы. Познавательные материалы об окружающем мире [Электронный ресурс]- Режим доступа:/ </w:t>
      </w:r>
      <w:hyperlink r:id="rId8" w:history="1">
        <w:r>
          <w:rPr>
            <w:rStyle w:val="a4"/>
            <w:rFonts w:ascii="Arial" w:hAnsi="Arial" w:cs="Arial"/>
            <w:color w:val="000000"/>
            <w:u w:val="none"/>
          </w:rPr>
          <w:t>http://smallgames.ws/11730-mir-prirody-poznavatelnye-materialy-ob.html</w:t>
        </w:r>
      </w:hyperlink>
      <w:r>
        <w:rPr>
          <w:rFonts w:ascii="Arial" w:hAnsi="Arial" w:cs="Arial"/>
          <w:color w:val="000000"/>
        </w:rPr>
        <w:t> .</w:t>
      </w:r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Умники. Изучаем жизнь-полная версия [Электронный ресурс]- Режим доступа: </w:t>
      </w:r>
      <w:hyperlink r:id="rId9" w:history="1">
        <w:r>
          <w:rPr>
            <w:rStyle w:val="a4"/>
            <w:rFonts w:ascii="Arial" w:hAnsi="Arial" w:cs="Arial"/>
            <w:color w:val="000000"/>
            <w:u w:val="none"/>
          </w:rPr>
          <w:t>http://smallgames.ws/10010-umniki-izuchaem-zhizn.html</w:t>
        </w:r>
      </w:hyperlink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Электронное приложение к учебнику А.А. Плешакова. [Электронный ресурс]- Режим доступа: </w:t>
      </w:r>
      <w:hyperlink r:id="rId10" w:history="1">
        <w:r>
          <w:rPr>
            <w:rStyle w:val="a4"/>
            <w:rFonts w:ascii="Arial" w:hAnsi="Arial" w:cs="Arial"/>
            <w:color w:val="000000"/>
            <w:u w:val="none"/>
          </w:rPr>
          <w:t>http://school-russia.prosv.ru/info.aspx?ob_no=26995</w:t>
        </w:r>
      </w:hyperlink>
      <w:r>
        <w:rPr>
          <w:rFonts w:ascii="Arial" w:hAnsi="Arial" w:cs="Arial"/>
          <w:color w:val="000000"/>
        </w:rPr>
        <w:t> .</w:t>
      </w:r>
    </w:p>
    <w:p w:rsidR="000F3698" w:rsidRDefault="000F3698" w:rsidP="000F3698">
      <w:pPr>
        <w:pStyle w:val="ae"/>
        <w:shd w:val="clear" w:color="auto" w:fill="FFFFFF"/>
        <w:spacing w:before="0" w:beforeAutospacing="0" w:line="36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lastRenderedPageBreak/>
        <w:t>Энциклопедия животных онлайн [Электронный ресурс]- Режим доступа: </w:t>
      </w:r>
      <w:hyperlink r:id="rId11" w:history="1">
        <w:r>
          <w:rPr>
            <w:rStyle w:val="a4"/>
            <w:rFonts w:ascii="Arial" w:hAnsi="Arial" w:cs="Arial"/>
            <w:color w:val="000000"/>
            <w:u w:val="none"/>
          </w:rPr>
          <w:t>http://onlinevsem.ru/obuchenie/enciklopediya-zhivotnyx-onlajn.htm</w:t>
        </w:r>
      </w:hyperlink>
    </w:p>
    <w:p w:rsidR="000F3698" w:rsidRDefault="000F3698" w:rsidP="000F3698">
      <w:pPr>
        <w:spacing w:after="0"/>
        <w:rPr>
          <w:lang w:val="ru-RU"/>
        </w:rPr>
      </w:pPr>
    </w:p>
    <w:sectPr w:rsidR="000F3698" w:rsidSect="00E5287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24" w:rsidRDefault="00CE1424">
      <w:pPr>
        <w:spacing w:line="240" w:lineRule="auto"/>
      </w:pPr>
      <w:r>
        <w:separator/>
      </w:r>
    </w:p>
  </w:endnote>
  <w:endnote w:type="continuationSeparator" w:id="0">
    <w:p w:rsidR="00CE1424" w:rsidRDefault="00CE1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24" w:rsidRDefault="00CE1424">
      <w:pPr>
        <w:spacing w:after="0"/>
      </w:pPr>
      <w:r>
        <w:separator/>
      </w:r>
    </w:p>
  </w:footnote>
  <w:footnote w:type="continuationSeparator" w:id="0">
    <w:p w:rsidR="00CE1424" w:rsidRDefault="00CE14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C03"/>
    <w:multiLevelType w:val="multilevel"/>
    <w:tmpl w:val="04683C0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E3A16"/>
    <w:multiLevelType w:val="multilevel"/>
    <w:tmpl w:val="0ABE3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24FC5"/>
    <w:multiLevelType w:val="multilevel"/>
    <w:tmpl w:val="15324FC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6D4879"/>
    <w:multiLevelType w:val="multilevel"/>
    <w:tmpl w:val="1C6D487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C34BF0"/>
    <w:multiLevelType w:val="multilevel"/>
    <w:tmpl w:val="22C34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A4703"/>
    <w:multiLevelType w:val="multilevel"/>
    <w:tmpl w:val="263A470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31F58"/>
    <w:multiLevelType w:val="multilevel"/>
    <w:tmpl w:val="2B731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50114C"/>
    <w:multiLevelType w:val="multilevel"/>
    <w:tmpl w:val="31501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716EE3"/>
    <w:multiLevelType w:val="multilevel"/>
    <w:tmpl w:val="35716EE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FE571C"/>
    <w:multiLevelType w:val="multilevel"/>
    <w:tmpl w:val="37FE5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A4464D"/>
    <w:multiLevelType w:val="multilevel"/>
    <w:tmpl w:val="3BA4464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640A58"/>
    <w:multiLevelType w:val="multilevel"/>
    <w:tmpl w:val="43640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5C2525"/>
    <w:multiLevelType w:val="multilevel"/>
    <w:tmpl w:val="505C25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6F4F90"/>
    <w:multiLevelType w:val="multilevel"/>
    <w:tmpl w:val="5C6F4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0945E9"/>
    <w:multiLevelType w:val="multilevel"/>
    <w:tmpl w:val="620945E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8968F0"/>
    <w:multiLevelType w:val="multilevel"/>
    <w:tmpl w:val="62896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F5276F"/>
    <w:multiLevelType w:val="multilevel"/>
    <w:tmpl w:val="62F5276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2D7131"/>
    <w:multiLevelType w:val="multilevel"/>
    <w:tmpl w:val="6E2D713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F74774"/>
    <w:multiLevelType w:val="multilevel"/>
    <w:tmpl w:val="72F747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8145D7"/>
    <w:multiLevelType w:val="multilevel"/>
    <w:tmpl w:val="748145D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522A37"/>
    <w:multiLevelType w:val="multilevel"/>
    <w:tmpl w:val="75522A3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182A2C"/>
    <w:multiLevelType w:val="multilevel"/>
    <w:tmpl w:val="7B182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A52217"/>
    <w:multiLevelType w:val="multilevel"/>
    <w:tmpl w:val="7FA5221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2"/>
  </w:num>
  <w:num w:numId="5">
    <w:abstractNumId w:val="16"/>
  </w:num>
  <w:num w:numId="6">
    <w:abstractNumId w:val="22"/>
  </w:num>
  <w:num w:numId="7">
    <w:abstractNumId w:val="6"/>
  </w:num>
  <w:num w:numId="8">
    <w:abstractNumId w:val="7"/>
  </w:num>
  <w:num w:numId="9">
    <w:abstractNumId w:val="5"/>
  </w:num>
  <w:num w:numId="10">
    <w:abstractNumId w:val="20"/>
  </w:num>
  <w:num w:numId="11">
    <w:abstractNumId w:val="15"/>
  </w:num>
  <w:num w:numId="12">
    <w:abstractNumId w:val="8"/>
  </w:num>
  <w:num w:numId="13">
    <w:abstractNumId w:val="9"/>
  </w:num>
  <w:num w:numId="14">
    <w:abstractNumId w:val="0"/>
  </w:num>
  <w:num w:numId="15">
    <w:abstractNumId w:val="1"/>
  </w:num>
  <w:num w:numId="16">
    <w:abstractNumId w:val="17"/>
  </w:num>
  <w:num w:numId="17">
    <w:abstractNumId w:val="14"/>
  </w:num>
  <w:num w:numId="18">
    <w:abstractNumId w:val="2"/>
  </w:num>
  <w:num w:numId="19">
    <w:abstractNumId w:val="10"/>
  </w:num>
  <w:num w:numId="20">
    <w:abstractNumId w:val="19"/>
  </w:num>
  <w:num w:numId="21">
    <w:abstractNumId w:val="1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C73DF4"/>
    <w:rsid w:val="000622B0"/>
    <w:rsid w:val="000F3698"/>
    <w:rsid w:val="002B040D"/>
    <w:rsid w:val="002F19EE"/>
    <w:rsid w:val="0062011F"/>
    <w:rsid w:val="00671725"/>
    <w:rsid w:val="006C780D"/>
    <w:rsid w:val="006E45BB"/>
    <w:rsid w:val="008A2A49"/>
    <w:rsid w:val="009D330A"/>
    <w:rsid w:val="00B14B27"/>
    <w:rsid w:val="00BA20FF"/>
    <w:rsid w:val="00C73DF4"/>
    <w:rsid w:val="00CE1424"/>
    <w:rsid w:val="00E5287D"/>
    <w:rsid w:val="083F1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A448B-1F2B-4AD6-87F7-BCC36607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52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2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2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28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287D"/>
    <w:rPr>
      <w:i/>
      <w:iCs/>
    </w:rPr>
  </w:style>
  <w:style w:type="character" w:styleId="a4">
    <w:name w:val="Hyperlink"/>
    <w:basedOn w:val="a0"/>
    <w:uiPriority w:val="99"/>
    <w:unhideWhenUsed/>
    <w:rsid w:val="00E5287D"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rsid w:val="00E5287D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E5287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287D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E5287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5287D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E528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E5287D"/>
  </w:style>
  <w:style w:type="character" w:customStyle="1" w:styleId="10">
    <w:name w:val="Заголовок 1 Знак"/>
    <w:basedOn w:val="a0"/>
    <w:link w:val="1"/>
    <w:uiPriority w:val="9"/>
    <w:rsid w:val="00E528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28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287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5287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c">
    <w:name w:val="Подзаголовок Знак"/>
    <w:basedOn w:val="a0"/>
    <w:link w:val="ab"/>
    <w:uiPriority w:val="11"/>
    <w:rsid w:val="00E528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sid w:val="00E5287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Normal (Web)"/>
    <w:basedOn w:val="a"/>
    <w:uiPriority w:val="99"/>
    <w:semiHidden/>
    <w:unhideWhenUsed/>
    <w:rsid w:val="000F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llgames.ws/11730-mir-prirody-poznavatelnye-materialy-o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vsem.ru/obuchenie/enciklopediya-zhivotnyx-onlajn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chool-russia.prosv.ru/info.aspx?ob_no=26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allgames.ws/10010-umniki-izuchaem-zhiz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5832</Words>
  <Characters>33248</Characters>
  <Application>Microsoft Office Word</Application>
  <DocSecurity>0</DocSecurity>
  <Lines>277</Lines>
  <Paragraphs>78</Paragraphs>
  <ScaleCrop>false</ScaleCrop>
  <Company>Grizli777</Company>
  <LinksUpToDate>false</LinksUpToDate>
  <CharactersWithSpaces>39002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школа Новочеркасск</dc:creator>
  <cp:lastModifiedBy>Tamara Zinoveva</cp:lastModifiedBy>
  <cp:revision>7</cp:revision>
  <dcterms:created xsi:type="dcterms:W3CDTF">2025-06-04T08:55:00Z</dcterms:created>
  <dcterms:modified xsi:type="dcterms:W3CDTF">2025-09-10T05:58:00Z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0CF88671B7DF45A4A4AD84301B9E0C7D_13</vt:lpwstr>
  </property>
</Properties>
</file>