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18" w:rsidRPr="000C6AED" w:rsidRDefault="00E96F18" w:rsidP="00227F3E">
      <w:pPr>
        <w:tabs>
          <w:tab w:val="left" w:pos="4320"/>
        </w:tabs>
        <w:jc w:val="center"/>
        <w:rPr>
          <w:b/>
          <w:bCs/>
        </w:rPr>
      </w:pPr>
      <w:r w:rsidRPr="000C6AED">
        <w:rPr>
          <w:b/>
          <w:bCs/>
        </w:rPr>
        <w:t>Муниципальное бюджетное общеобразовательное учреждение</w:t>
      </w:r>
    </w:p>
    <w:p w:rsidR="00E96F18" w:rsidRDefault="00E96F18" w:rsidP="00227F3E">
      <w:pPr>
        <w:jc w:val="center"/>
        <w:rPr>
          <w:b/>
          <w:bCs/>
        </w:rPr>
      </w:pPr>
      <w:r w:rsidRPr="000C6AED">
        <w:rPr>
          <w:b/>
          <w:bCs/>
        </w:rPr>
        <w:t xml:space="preserve">«Средняя общеобразовательная школа № 3 г.Облучье» </w:t>
      </w:r>
    </w:p>
    <w:p w:rsidR="00E96F18" w:rsidRPr="000C6AED" w:rsidRDefault="00E96F18" w:rsidP="00227F3E">
      <w:pPr>
        <w:jc w:val="center"/>
        <w:rPr>
          <w:b/>
          <w:bCs/>
        </w:rPr>
      </w:pPr>
      <w:r w:rsidRPr="000C6AED">
        <w:rPr>
          <w:b/>
          <w:bCs/>
        </w:rPr>
        <w:t>имени Героя</w:t>
      </w:r>
      <w:r>
        <w:rPr>
          <w:b/>
          <w:bCs/>
        </w:rPr>
        <w:t xml:space="preserve"> </w:t>
      </w:r>
      <w:r w:rsidRPr="000C6AED">
        <w:rPr>
          <w:b/>
          <w:bCs/>
        </w:rPr>
        <w:t>Советского Союза Юрия Владимировича Тварковского</w:t>
      </w:r>
    </w:p>
    <w:p w:rsidR="00E96F18" w:rsidRPr="000C6AED" w:rsidRDefault="00E96F18" w:rsidP="00227F3E">
      <w:pPr>
        <w:jc w:val="center"/>
        <w:rPr>
          <w:b/>
          <w:bCs/>
        </w:rPr>
      </w:pPr>
    </w:p>
    <w:tbl>
      <w:tblPr>
        <w:tblW w:w="10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3826"/>
        <w:gridCol w:w="3546"/>
      </w:tblGrid>
      <w:tr w:rsidR="00E96F18" w:rsidRPr="000C6AED">
        <w:trPr>
          <w:trHeight w:val="2513"/>
        </w:trPr>
        <w:tc>
          <w:tcPr>
            <w:tcW w:w="3279" w:type="dxa"/>
          </w:tcPr>
          <w:p w:rsidR="00E96F18" w:rsidRPr="000C6AED" w:rsidRDefault="00E96F18" w:rsidP="00227F3E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«Рассмотрено»</w:t>
            </w:r>
          </w:p>
          <w:p w:rsidR="00E96F18" w:rsidRPr="000C6AED" w:rsidRDefault="00E96F18" w:rsidP="00227F3E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Руководитель МО</w:t>
            </w:r>
          </w:p>
          <w:p w:rsidR="00E96F18" w:rsidRPr="000C6AED" w:rsidRDefault="00E96F18" w:rsidP="00227F3E">
            <w:pPr>
              <w:rPr>
                <w:b/>
                <w:bCs/>
              </w:rPr>
            </w:pPr>
          </w:p>
          <w:p w:rsidR="00E96F18" w:rsidRPr="00A64731" w:rsidRDefault="00E96F18" w:rsidP="00227F3E">
            <w:pPr>
              <w:rPr>
                <w:u w:val="single"/>
              </w:rPr>
            </w:pPr>
            <w:r>
              <w:rPr>
                <w:b/>
                <w:bCs/>
              </w:rPr>
              <w:t xml:space="preserve">________     </w:t>
            </w:r>
            <w:r>
              <w:rPr>
                <w:u w:val="single"/>
              </w:rPr>
              <w:t>Добрынина</w:t>
            </w:r>
            <w:r w:rsidRPr="00A64731">
              <w:rPr>
                <w:u w:val="single"/>
              </w:rPr>
              <w:t xml:space="preserve"> О.Н.</w:t>
            </w:r>
          </w:p>
          <w:p w:rsidR="00E96F18" w:rsidRPr="000C6AED" w:rsidRDefault="00E96F18" w:rsidP="00227F3E">
            <w:pPr>
              <w:jc w:val="both"/>
            </w:pPr>
            <w:r>
              <w:t xml:space="preserve">Подпись                  </w:t>
            </w:r>
            <w:r w:rsidRPr="000C6AED">
              <w:t>ФИО</w:t>
            </w:r>
          </w:p>
          <w:p w:rsidR="00E96F18" w:rsidRPr="000C6AED" w:rsidRDefault="00E96F18" w:rsidP="00227F3E">
            <w:pPr>
              <w:jc w:val="both"/>
            </w:pPr>
          </w:p>
          <w:p w:rsidR="00E96F18" w:rsidRPr="000C6AED" w:rsidRDefault="00E96F18" w:rsidP="00227F3E">
            <w:pPr>
              <w:jc w:val="both"/>
              <w:rPr>
                <w:b/>
                <w:bCs/>
              </w:rPr>
            </w:pPr>
            <w:r w:rsidRPr="000C6AED">
              <w:rPr>
                <w:b/>
                <w:bCs/>
              </w:rPr>
              <w:t>Протокол №____</w:t>
            </w:r>
          </w:p>
          <w:p w:rsidR="00E96F18" w:rsidRPr="000C6AED" w:rsidRDefault="00E96F18" w:rsidP="00227F3E">
            <w:pPr>
              <w:jc w:val="both"/>
            </w:pPr>
            <w:r w:rsidRPr="000C6AED">
              <w:t>от «_____»__________</w:t>
            </w:r>
            <w:r>
              <w:rPr>
                <w:u w:val="single"/>
              </w:rPr>
              <w:t xml:space="preserve">2018 </w:t>
            </w:r>
            <w:r w:rsidRPr="000C6AED">
              <w:rPr>
                <w:u w:val="single"/>
              </w:rPr>
              <w:t>г</w:t>
            </w:r>
          </w:p>
        </w:tc>
        <w:tc>
          <w:tcPr>
            <w:tcW w:w="3826" w:type="dxa"/>
          </w:tcPr>
          <w:p w:rsidR="00E96F18" w:rsidRPr="000C6AED" w:rsidRDefault="00E96F18" w:rsidP="00227F3E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«Согласовано»</w:t>
            </w:r>
          </w:p>
          <w:p w:rsidR="00E96F18" w:rsidRPr="000C6AED" w:rsidRDefault="00E96F18" w:rsidP="00227F3E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Заместитель директора по УВР</w:t>
            </w:r>
          </w:p>
          <w:p w:rsidR="00E96F18" w:rsidRPr="000C6AED" w:rsidRDefault="00E96F18" w:rsidP="00227F3E">
            <w:pPr>
              <w:rPr>
                <w:b/>
                <w:bCs/>
              </w:rPr>
            </w:pPr>
          </w:p>
          <w:p w:rsidR="00E96F18" w:rsidRPr="000C6AED" w:rsidRDefault="00E96F18" w:rsidP="00227F3E">
            <w:r w:rsidRPr="000C6AED">
              <w:t xml:space="preserve">________         </w:t>
            </w:r>
            <w:r>
              <w:rPr>
                <w:u w:val="single"/>
              </w:rPr>
              <w:t>Кирпиченко Ю.А.</w:t>
            </w:r>
          </w:p>
          <w:p w:rsidR="00E96F18" w:rsidRPr="000C6AED" w:rsidRDefault="00E96F18" w:rsidP="00227F3E">
            <w:pPr>
              <w:tabs>
                <w:tab w:val="left" w:pos="2310"/>
              </w:tabs>
            </w:pPr>
            <w:r w:rsidRPr="000C6AED">
              <w:t>подпись</w:t>
            </w:r>
            <w:r w:rsidRPr="000C6AED">
              <w:tab/>
              <w:t>ФИО</w:t>
            </w:r>
          </w:p>
          <w:p w:rsidR="00E96F18" w:rsidRPr="000C6AED" w:rsidRDefault="00E96F18" w:rsidP="00227F3E"/>
          <w:p w:rsidR="00E96F18" w:rsidRDefault="00E96F18" w:rsidP="00227F3E">
            <w:pPr>
              <w:rPr>
                <w:b/>
                <w:bCs/>
              </w:rPr>
            </w:pPr>
          </w:p>
          <w:p w:rsidR="00E96F18" w:rsidRPr="000C6AED" w:rsidRDefault="00E96F18" w:rsidP="00227F3E">
            <w:pPr>
              <w:rPr>
                <w:u w:val="single"/>
              </w:rPr>
            </w:pPr>
            <w:r w:rsidRPr="000C6AED">
              <w:t>от «____»__________</w:t>
            </w:r>
            <w:r>
              <w:t>___</w:t>
            </w:r>
            <w:r w:rsidRPr="000C6AED">
              <w:t>_</w:t>
            </w:r>
            <w:r>
              <w:rPr>
                <w:u w:val="single"/>
              </w:rPr>
              <w:t>2018</w:t>
            </w:r>
            <w:r w:rsidRPr="000C6AED">
              <w:rPr>
                <w:u w:val="single"/>
              </w:rPr>
              <w:t xml:space="preserve"> г.</w:t>
            </w:r>
          </w:p>
          <w:p w:rsidR="00E96F18" w:rsidRPr="000C6AED" w:rsidRDefault="00E96F18" w:rsidP="00227F3E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</w:tcPr>
          <w:p w:rsidR="00E96F18" w:rsidRPr="000C6AED" w:rsidRDefault="00E96F18" w:rsidP="00227F3E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>«Утверждаю»</w:t>
            </w:r>
          </w:p>
          <w:p w:rsidR="00E96F18" w:rsidRPr="000C6AED" w:rsidRDefault="00E96F18" w:rsidP="00227F3E">
            <w:pPr>
              <w:rPr>
                <w:b/>
                <w:bCs/>
              </w:rPr>
            </w:pPr>
            <w:r w:rsidRPr="000C6AED">
              <w:rPr>
                <w:b/>
                <w:bCs/>
              </w:rPr>
              <w:t xml:space="preserve">Директор </w:t>
            </w:r>
          </w:p>
          <w:p w:rsidR="00E96F18" w:rsidRPr="000C6AED" w:rsidRDefault="00E96F18" w:rsidP="00227F3E">
            <w:pPr>
              <w:rPr>
                <w:b/>
                <w:bCs/>
              </w:rPr>
            </w:pPr>
          </w:p>
          <w:p w:rsidR="00E96F18" w:rsidRPr="000C6AED" w:rsidRDefault="00E96F18" w:rsidP="00227F3E">
            <w:r w:rsidRPr="000C6AED">
              <w:t xml:space="preserve">__________     </w:t>
            </w:r>
            <w:r w:rsidRPr="000C6AED">
              <w:rPr>
                <w:u w:val="single"/>
              </w:rPr>
              <w:t>Т.В.Кириллова</w:t>
            </w:r>
          </w:p>
          <w:p w:rsidR="00E96F18" w:rsidRPr="000C6AED" w:rsidRDefault="00E96F18" w:rsidP="00227F3E">
            <w:pPr>
              <w:tabs>
                <w:tab w:val="left" w:pos="2235"/>
              </w:tabs>
            </w:pPr>
            <w:r w:rsidRPr="000C6AED">
              <w:t>подпись</w:t>
            </w:r>
            <w:r w:rsidRPr="000C6AED">
              <w:tab/>
              <w:t>ФИО</w:t>
            </w:r>
          </w:p>
          <w:p w:rsidR="00E96F18" w:rsidRPr="000C6AED" w:rsidRDefault="00E96F18" w:rsidP="00227F3E"/>
          <w:p w:rsidR="00E96F18" w:rsidRPr="000C6AED" w:rsidRDefault="00E96F18" w:rsidP="00227F3E">
            <w:r w:rsidRPr="000C6AED">
              <w:rPr>
                <w:b/>
                <w:bCs/>
              </w:rPr>
              <w:t>Приказ №</w:t>
            </w:r>
            <w:r w:rsidRPr="000C6AED">
              <w:t xml:space="preserve"> _____</w:t>
            </w:r>
          </w:p>
          <w:p w:rsidR="00E96F18" w:rsidRPr="000C6AED" w:rsidRDefault="00E96F18" w:rsidP="00227F3E">
            <w:r>
              <w:t>от «_____»__________2018</w:t>
            </w:r>
            <w:r w:rsidRPr="000C6AED">
              <w:t xml:space="preserve"> г.</w:t>
            </w:r>
          </w:p>
        </w:tc>
      </w:tr>
    </w:tbl>
    <w:p w:rsidR="00E96F18" w:rsidRPr="000C6AED" w:rsidRDefault="00E96F18" w:rsidP="00227F3E">
      <w:pPr>
        <w:ind w:left="-720" w:firstLine="180"/>
        <w:jc w:val="center"/>
        <w:rPr>
          <w:b/>
          <w:bCs/>
        </w:rPr>
      </w:pPr>
    </w:p>
    <w:p w:rsidR="00E96F18" w:rsidRPr="000C6AED" w:rsidRDefault="00E96F18" w:rsidP="00227F3E">
      <w:pPr>
        <w:jc w:val="center"/>
        <w:rPr>
          <w:b/>
          <w:bCs/>
        </w:rPr>
      </w:pPr>
    </w:p>
    <w:p w:rsidR="00E96F18" w:rsidRPr="000C6AED" w:rsidRDefault="00E96F18" w:rsidP="00227F3E"/>
    <w:p w:rsidR="00E96F18" w:rsidRPr="000C6AED" w:rsidRDefault="00E96F18" w:rsidP="00227F3E"/>
    <w:p w:rsidR="00E96F18" w:rsidRPr="000C6AED" w:rsidRDefault="00E96F18" w:rsidP="00227F3E"/>
    <w:p w:rsidR="00E96F18" w:rsidRPr="000C6AED" w:rsidRDefault="00E96F18" w:rsidP="00227F3E"/>
    <w:p w:rsidR="00E96F18" w:rsidRPr="000C6AED" w:rsidRDefault="00E96F18" w:rsidP="00227F3E">
      <w:pPr>
        <w:jc w:val="center"/>
        <w:rPr>
          <w:b/>
          <w:bCs/>
        </w:rPr>
      </w:pPr>
      <w:r w:rsidRPr="000C6AED">
        <w:rPr>
          <w:b/>
          <w:bCs/>
        </w:rPr>
        <w:t>РАБОЧАЯ ПРОГРАММА</w:t>
      </w:r>
    </w:p>
    <w:p w:rsidR="00E96F18" w:rsidRPr="000C6AED" w:rsidRDefault="00E96F18" w:rsidP="00227F3E">
      <w:pPr>
        <w:jc w:val="center"/>
        <w:rPr>
          <w:b/>
          <w:bCs/>
          <w:u w:val="single"/>
        </w:rPr>
      </w:pPr>
      <w:r w:rsidRPr="000C6AED">
        <w:rPr>
          <w:b/>
          <w:bCs/>
        </w:rPr>
        <w:t xml:space="preserve">по </w:t>
      </w:r>
      <w:r>
        <w:rPr>
          <w:b/>
          <w:bCs/>
          <w:u w:val="single"/>
        </w:rPr>
        <w:t>литературному чтению</w:t>
      </w:r>
    </w:p>
    <w:p w:rsidR="00E96F18" w:rsidRPr="000C6AED" w:rsidRDefault="00E96F18" w:rsidP="00227F3E">
      <w:pPr>
        <w:jc w:val="center"/>
        <w:rPr>
          <w:b/>
          <w:bCs/>
        </w:rPr>
      </w:pPr>
      <w:r w:rsidRPr="000C6AED">
        <w:rPr>
          <w:b/>
          <w:bCs/>
        </w:rPr>
        <w:t xml:space="preserve">для </w:t>
      </w:r>
      <w:r>
        <w:rPr>
          <w:b/>
          <w:bCs/>
          <w:u w:val="single"/>
        </w:rPr>
        <w:t xml:space="preserve"> 1</w:t>
      </w:r>
      <w:r w:rsidRPr="000C6AED">
        <w:rPr>
          <w:b/>
          <w:bCs/>
          <w:u w:val="single"/>
        </w:rPr>
        <w:t>класса</w:t>
      </w:r>
    </w:p>
    <w:p w:rsidR="00E96F18" w:rsidRPr="000C6AED" w:rsidRDefault="00E96F18" w:rsidP="00227F3E">
      <w:pPr>
        <w:jc w:val="center"/>
      </w:pPr>
      <w:r w:rsidRPr="000C6AED">
        <w:t>( уровень: базовый)</w:t>
      </w:r>
    </w:p>
    <w:p w:rsidR="00E96F18" w:rsidRPr="000C6AED" w:rsidRDefault="00E96F18" w:rsidP="00574269">
      <w:pPr>
        <w:jc w:val="center"/>
      </w:pPr>
      <w:r>
        <w:t>Учителя:</w:t>
      </w:r>
      <w:r w:rsidRPr="000C6AED">
        <w:t xml:space="preserve"> </w:t>
      </w:r>
      <w:r>
        <w:t>Дорошенко Ольга Николаевна</w:t>
      </w:r>
      <w:r w:rsidRPr="000C6AED">
        <w:t xml:space="preserve">, </w:t>
      </w:r>
      <w:r w:rsidRPr="000C6AED">
        <w:rPr>
          <w:lang w:val="en-US"/>
        </w:rPr>
        <w:t>I</w:t>
      </w:r>
      <w:r w:rsidRPr="000C6AED">
        <w:t xml:space="preserve"> кв. категория</w:t>
      </w:r>
    </w:p>
    <w:p w:rsidR="00E96F18" w:rsidRPr="0011386D" w:rsidRDefault="00E96F18" w:rsidP="00574269">
      <w:pPr>
        <w:tabs>
          <w:tab w:val="left" w:pos="2880"/>
        </w:tabs>
      </w:pPr>
      <w:r>
        <w:rPr>
          <w:b/>
          <w:bCs/>
        </w:rPr>
        <w:tab/>
      </w:r>
      <w:r w:rsidRPr="0011386D">
        <w:t xml:space="preserve">Кирпиченко Юлия Александровна, </w:t>
      </w:r>
      <w:r w:rsidRPr="000C6AED">
        <w:rPr>
          <w:lang w:val="en-US"/>
        </w:rPr>
        <w:t>I</w:t>
      </w:r>
      <w:r w:rsidRPr="000C6AED">
        <w:t xml:space="preserve"> кв. категория</w:t>
      </w:r>
    </w:p>
    <w:p w:rsidR="00E96F18" w:rsidRPr="000C6AED" w:rsidRDefault="00E96F18" w:rsidP="00227F3E">
      <w:pPr>
        <w:jc w:val="center"/>
      </w:pPr>
    </w:p>
    <w:p w:rsidR="00E96F18" w:rsidRPr="00EA7424" w:rsidRDefault="00E96F18" w:rsidP="00227F3E">
      <w:pPr>
        <w:tabs>
          <w:tab w:val="left" w:pos="2880"/>
        </w:tabs>
      </w:pPr>
      <w:r>
        <w:rPr>
          <w:b/>
          <w:bCs/>
        </w:rPr>
        <w:tab/>
      </w:r>
    </w:p>
    <w:p w:rsidR="00E96F18" w:rsidRPr="000C6AED" w:rsidRDefault="00E96F18" w:rsidP="00227F3E">
      <w:pPr>
        <w:jc w:val="center"/>
        <w:rPr>
          <w:b/>
          <w:bCs/>
        </w:rPr>
      </w:pPr>
    </w:p>
    <w:p w:rsidR="00E96F18" w:rsidRPr="000C6AED" w:rsidRDefault="00E96F18" w:rsidP="00227F3E">
      <w:pPr>
        <w:jc w:val="center"/>
        <w:rPr>
          <w:b/>
          <w:bCs/>
        </w:rPr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  <w:r w:rsidRPr="000C6AED">
        <w:t xml:space="preserve">                   </w:t>
      </w: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ind w:left="1416"/>
      </w:pPr>
    </w:p>
    <w:p w:rsidR="00E96F18" w:rsidRPr="000C6AED" w:rsidRDefault="00E96F18" w:rsidP="00227F3E">
      <w:pPr>
        <w:ind w:left="1416"/>
      </w:pPr>
    </w:p>
    <w:p w:rsidR="00E96F18" w:rsidRPr="000C6AED" w:rsidRDefault="00E96F18" w:rsidP="00227F3E">
      <w:pPr>
        <w:ind w:left="1416"/>
      </w:pPr>
    </w:p>
    <w:p w:rsidR="00E96F18" w:rsidRPr="000C6AED" w:rsidRDefault="00E96F18" w:rsidP="00227F3E">
      <w:pPr>
        <w:ind w:left="1416"/>
      </w:pPr>
    </w:p>
    <w:p w:rsidR="00E96F18" w:rsidRPr="000C6AED" w:rsidRDefault="00E96F18" w:rsidP="00227F3E">
      <w:pPr>
        <w:ind w:left="1416"/>
      </w:pPr>
    </w:p>
    <w:p w:rsidR="00E96F18" w:rsidRPr="000C6AED" w:rsidRDefault="00E96F18" w:rsidP="00227F3E">
      <w:pPr>
        <w:ind w:left="1416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Pr="000C6AED" w:rsidRDefault="00E96F18" w:rsidP="00227F3E">
      <w:pPr>
        <w:jc w:val="center"/>
      </w:pPr>
    </w:p>
    <w:p w:rsidR="00E96F18" w:rsidRDefault="00E96F18" w:rsidP="00227F3E">
      <w:pPr>
        <w:jc w:val="center"/>
      </w:pPr>
      <w:r>
        <w:t xml:space="preserve">2017 </w:t>
      </w:r>
      <w:r w:rsidRPr="000C6AED">
        <w:t>-</w:t>
      </w:r>
      <w:r>
        <w:t xml:space="preserve"> 2018</w:t>
      </w:r>
      <w:r w:rsidRPr="000C6AED">
        <w:t xml:space="preserve"> учебный год</w:t>
      </w:r>
    </w:p>
    <w:p w:rsidR="00E96F18" w:rsidRDefault="00E96F18" w:rsidP="00227F3E"/>
    <w:p w:rsidR="00E96F18" w:rsidRPr="002A48CD" w:rsidRDefault="00E96F18" w:rsidP="00A64731">
      <w:pPr>
        <w:jc w:val="center"/>
        <w:rPr>
          <w:b/>
          <w:bCs/>
          <w:u w:val="single"/>
        </w:rPr>
      </w:pPr>
      <w:r w:rsidRPr="002A48CD">
        <w:rPr>
          <w:b/>
          <w:bCs/>
          <w:u w:val="single"/>
        </w:rPr>
        <w:t>Планируемые результ</w:t>
      </w:r>
      <w:r>
        <w:rPr>
          <w:b/>
          <w:bCs/>
          <w:u w:val="single"/>
        </w:rPr>
        <w:t>аты освоения учебного курса «Литературное чтение</w:t>
      </w:r>
      <w:r w:rsidRPr="002A48CD">
        <w:rPr>
          <w:b/>
          <w:bCs/>
          <w:u w:val="single"/>
        </w:rPr>
        <w:t>»</w:t>
      </w:r>
    </w:p>
    <w:p w:rsidR="00E96F18" w:rsidRPr="002A48CD" w:rsidRDefault="00E96F18" w:rsidP="00227F3E"/>
    <w:p w:rsidR="00E96F18" w:rsidRPr="002A48CD" w:rsidRDefault="00E96F18" w:rsidP="00227F3E">
      <w:pPr>
        <w:jc w:val="center"/>
        <w:rPr>
          <w:b/>
          <w:bCs/>
        </w:rPr>
      </w:pPr>
      <w:r w:rsidRPr="002A48CD">
        <w:rPr>
          <w:b/>
          <w:bCs/>
        </w:rPr>
        <w:t>Личностные результаты</w:t>
      </w:r>
    </w:p>
    <w:p w:rsidR="00E96F18" w:rsidRPr="002A48CD" w:rsidRDefault="00E96F18" w:rsidP="00314E6A">
      <w:pPr>
        <w:autoSpaceDE w:val="0"/>
        <w:autoSpaceDN w:val="0"/>
        <w:adjustRightInd w:val="0"/>
        <w:ind w:firstLine="709"/>
      </w:pPr>
      <w:r w:rsidRPr="002A48CD">
        <w:rPr>
          <w:b/>
          <w:bCs/>
        </w:rPr>
        <w:t>У обучающегося  будут сформированы</w:t>
      </w:r>
      <w:r w:rsidRPr="002A48CD">
        <w:t>:</w:t>
      </w:r>
    </w:p>
    <w:p w:rsidR="00E96F18" w:rsidRPr="002A48CD" w:rsidRDefault="00E96F18" w:rsidP="00314E6A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2A48CD">
        <w:t>первоначальные представления о единстве и многообразии языкового и культурного пространства России;</w:t>
      </w:r>
    </w:p>
    <w:p w:rsidR="00E96F18" w:rsidRPr="002A48CD" w:rsidRDefault="00E96F18" w:rsidP="00314E6A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2A48CD">
        <w:t>осознание роли языка и речи в жизни людей;</w:t>
      </w:r>
    </w:p>
    <w:p w:rsidR="00E96F18" w:rsidRPr="002A48CD" w:rsidRDefault="00E96F18" w:rsidP="00314E6A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2A48CD">
        <w:t>умение эмоционально «проживать» текст, выражать свои эмоции;</w:t>
      </w:r>
    </w:p>
    <w:p w:rsidR="00E96F18" w:rsidRPr="002A48CD" w:rsidRDefault="00E96F18" w:rsidP="00314E6A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2A48CD">
        <w:t>умение понимать эмоции других людей, сочувствовать, сопереживать;</w:t>
      </w:r>
    </w:p>
    <w:p w:rsidR="00E96F18" w:rsidRPr="002A48CD" w:rsidRDefault="00E96F18" w:rsidP="00A6473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2A48CD">
        <w:t>внутренняя позиция школьника на уровне положительного отношения к школе, ориентации на содержательные моменты школьной</w:t>
      </w:r>
      <w:r>
        <w:t xml:space="preserve"> </w:t>
      </w:r>
      <w:r w:rsidRPr="002A48CD">
        <w:t>действительности и принятия образца «хорошего ученика»;</w:t>
      </w:r>
    </w:p>
    <w:p w:rsidR="00E96F18" w:rsidRPr="002A48CD" w:rsidRDefault="00E96F18" w:rsidP="00314E6A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2A48CD">
        <w:t>установка на здоровый образ жизни.</w:t>
      </w:r>
    </w:p>
    <w:p w:rsidR="00E96F18" w:rsidRPr="002A48CD" w:rsidRDefault="00E96F18" w:rsidP="00314E6A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2A48CD">
        <w:rPr>
          <w:b/>
          <w:bCs/>
          <w:i/>
          <w:iCs/>
        </w:rPr>
        <w:t>Обучающийся получит возможность для формирования:</w:t>
      </w:r>
    </w:p>
    <w:p w:rsidR="00E96F18" w:rsidRPr="002A48CD" w:rsidRDefault="00E96F18" w:rsidP="00A64731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>внутренней позиции школьника на уровне положительно</w:t>
      </w:r>
      <w:r>
        <w:rPr>
          <w:i/>
          <w:iCs/>
        </w:rPr>
        <w:t xml:space="preserve">го отношения к школе, понимания  </w:t>
      </w:r>
      <w:r w:rsidRPr="002A48CD">
        <w:rPr>
          <w:i/>
          <w:iCs/>
        </w:rPr>
        <w:t>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96F18" w:rsidRPr="002A48CD" w:rsidRDefault="00E96F18" w:rsidP="00314E6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96F18" w:rsidRPr="002A48CD" w:rsidRDefault="00E96F18" w:rsidP="00314E6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 xml:space="preserve">установки на здоровый образ жизни и реализации в реальном поведении и поступках; </w:t>
      </w:r>
    </w:p>
    <w:p w:rsidR="00E96F18" w:rsidRPr="002A48CD" w:rsidRDefault="00E96F18" w:rsidP="002A48CD">
      <w:pPr>
        <w:suppressAutoHyphens w:val="0"/>
        <w:autoSpaceDE w:val="0"/>
        <w:autoSpaceDN w:val="0"/>
        <w:adjustRightInd w:val="0"/>
        <w:ind w:left="720"/>
        <w:rPr>
          <w:b/>
          <w:bCs/>
        </w:rPr>
      </w:pPr>
      <w:r w:rsidRPr="002A48CD">
        <w:rPr>
          <w:b/>
          <w:bCs/>
        </w:rPr>
        <w:t>МЕТАПРЕДМЕТНЫЕ</w:t>
      </w:r>
    </w:p>
    <w:p w:rsidR="00E96F18" w:rsidRPr="002A48CD" w:rsidRDefault="00E96F18" w:rsidP="002A48CD">
      <w:pPr>
        <w:suppressAutoHyphens w:val="0"/>
        <w:autoSpaceDE w:val="0"/>
        <w:autoSpaceDN w:val="0"/>
        <w:adjustRightInd w:val="0"/>
        <w:ind w:left="720"/>
        <w:rPr>
          <w:b/>
          <w:bCs/>
        </w:rPr>
      </w:pPr>
      <w:r w:rsidRPr="002A48CD">
        <w:rPr>
          <w:b/>
          <w:bCs/>
        </w:rPr>
        <w:t xml:space="preserve"> Регулятивные</w:t>
      </w:r>
    </w:p>
    <w:p w:rsidR="00E96F18" w:rsidRPr="002A48CD" w:rsidRDefault="00E96F18" w:rsidP="00314E6A">
      <w:pPr>
        <w:autoSpaceDE w:val="0"/>
        <w:autoSpaceDN w:val="0"/>
        <w:adjustRightInd w:val="0"/>
        <w:ind w:firstLine="426"/>
        <w:rPr>
          <w:b/>
          <w:bCs/>
        </w:rPr>
      </w:pPr>
      <w:r w:rsidRPr="002A48CD">
        <w:rPr>
          <w:b/>
          <w:bCs/>
        </w:rPr>
        <w:t xml:space="preserve">    Обучающийся научится:</w:t>
      </w:r>
    </w:p>
    <w:p w:rsidR="00E96F18" w:rsidRPr="002A48CD" w:rsidRDefault="00E96F18" w:rsidP="00314E6A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 w:rsidRPr="002A48CD">
        <w:t>определять и формулировать цель деятельности на уроке с помощью учителя; ^&gt; проговаривать последовательность действий на уроке;</w:t>
      </w:r>
    </w:p>
    <w:p w:rsidR="00E96F18" w:rsidRPr="002A48CD" w:rsidRDefault="00E96F18" w:rsidP="00314E6A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 w:rsidRPr="002A48CD">
        <w:t>высказывать своё предположение (версию) на основе работы с материалом учебника; ^&gt; работать по предложенному учителем плану;</w:t>
      </w:r>
    </w:p>
    <w:p w:rsidR="00E96F18" w:rsidRPr="002A48CD" w:rsidRDefault="00E96F18" w:rsidP="00314E6A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 w:rsidRPr="002A48CD">
        <w:t>адекватно воспринимать оценку учителя.</w:t>
      </w:r>
    </w:p>
    <w:p w:rsidR="00E96F18" w:rsidRPr="002A48CD" w:rsidRDefault="00E96F18" w:rsidP="00314E6A">
      <w:pPr>
        <w:autoSpaceDE w:val="0"/>
        <w:autoSpaceDN w:val="0"/>
        <w:adjustRightInd w:val="0"/>
        <w:rPr>
          <w:b/>
          <w:bCs/>
          <w:i/>
          <w:iCs/>
        </w:rPr>
      </w:pPr>
      <w:r w:rsidRPr="002A48CD">
        <w:rPr>
          <w:b/>
          <w:bCs/>
          <w:i/>
          <w:iCs/>
        </w:rPr>
        <w:t>Обучающийся получит возможность научиться:</w:t>
      </w:r>
    </w:p>
    <w:p w:rsidR="00E96F18" w:rsidRPr="002A48CD" w:rsidRDefault="00E96F18" w:rsidP="00314E6A">
      <w:pPr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426"/>
        <w:rPr>
          <w:i/>
          <w:iCs/>
        </w:rPr>
      </w:pPr>
      <w:r w:rsidRPr="002A48CD">
        <w:rPr>
          <w:i/>
          <w:iCs/>
        </w:rPr>
        <w:t>в сотрудничестве с учителем ставить новые учебные задачи;</w:t>
      </w:r>
    </w:p>
    <w:p w:rsidR="00E96F18" w:rsidRPr="002A48CD" w:rsidRDefault="00E96F18" w:rsidP="00314E6A">
      <w:pPr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426"/>
        <w:rPr>
          <w:i/>
          <w:iCs/>
        </w:rPr>
      </w:pPr>
      <w:r w:rsidRPr="002A48CD">
        <w:rPr>
          <w:i/>
          <w:iCs/>
        </w:rPr>
        <w:t>преобразовывать практическую задачу в познавательную;</w:t>
      </w:r>
    </w:p>
    <w:p w:rsidR="00E96F18" w:rsidRPr="002A48CD" w:rsidRDefault="00E96F18" w:rsidP="00314E6A">
      <w:pPr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426"/>
        <w:rPr>
          <w:i/>
          <w:iCs/>
        </w:rPr>
      </w:pPr>
      <w:r w:rsidRPr="002A48CD">
        <w:rPr>
          <w:i/>
          <w:iCs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E96F18" w:rsidRPr="002A48CD" w:rsidRDefault="00E96F18" w:rsidP="00314E6A">
      <w:pPr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426"/>
        <w:rPr>
          <w:i/>
          <w:iCs/>
        </w:rPr>
      </w:pPr>
      <w:r w:rsidRPr="002A48CD">
        <w:rPr>
          <w:i/>
          <w:iCs/>
        </w:rPr>
        <w:t>проявлять познавательную инициативу в учебном сотрудничестве;</w:t>
      </w:r>
    </w:p>
    <w:p w:rsidR="00E96F18" w:rsidRPr="002A48CD" w:rsidRDefault="00E96F18" w:rsidP="00314E6A">
      <w:pPr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426"/>
        <w:rPr>
          <w:i/>
          <w:iCs/>
        </w:rPr>
      </w:pPr>
      <w:r w:rsidRPr="002A48CD">
        <w:rPr>
          <w:i/>
          <w:iCs/>
        </w:rPr>
        <w:t>осуществлять итоговый и пошаговый контроль по результату.</w:t>
      </w:r>
      <w:r w:rsidRPr="002A48CD">
        <w:rPr>
          <w:i/>
          <w:iCs/>
        </w:rPr>
        <w:tab/>
      </w:r>
    </w:p>
    <w:p w:rsidR="00E96F18" w:rsidRPr="002A48CD" w:rsidRDefault="00E96F18" w:rsidP="00314E6A">
      <w:pPr>
        <w:autoSpaceDE w:val="0"/>
        <w:autoSpaceDN w:val="0"/>
        <w:adjustRightInd w:val="0"/>
        <w:ind w:firstLine="426"/>
        <w:rPr>
          <w:b/>
          <w:bCs/>
        </w:rPr>
      </w:pPr>
      <w:r w:rsidRPr="002A48CD">
        <w:rPr>
          <w:b/>
          <w:bCs/>
        </w:rPr>
        <w:t>ПОЗНАВАТЕЛЬНЫЕ</w:t>
      </w:r>
    </w:p>
    <w:p w:rsidR="00E96F18" w:rsidRPr="002A48CD" w:rsidRDefault="00E96F18" w:rsidP="00314E6A">
      <w:pPr>
        <w:autoSpaceDE w:val="0"/>
        <w:autoSpaceDN w:val="0"/>
        <w:adjustRightInd w:val="0"/>
        <w:ind w:firstLine="426"/>
        <w:rPr>
          <w:b/>
          <w:bCs/>
        </w:rPr>
      </w:pPr>
      <w:r w:rsidRPr="002A48CD">
        <w:rPr>
          <w:b/>
          <w:bCs/>
        </w:rPr>
        <w:t>Обучающийся научится:</w:t>
      </w:r>
    </w:p>
    <w:p w:rsidR="00E96F18" w:rsidRPr="002A48CD" w:rsidRDefault="00E96F18" w:rsidP="00314E6A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2A48CD">
        <w:t>ориентироваться в учебнике (на развороте, в оглавлении, в условных обозначениях);</w:t>
      </w:r>
    </w:p>
    <w:p w:rsidR="00E96F18" w:rsidRPr="002A48CD" w:rsidRDefault="00E96F18" w:rsidP="00314E6A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2A48CD">
        <w:t>находить ответы на вопросы в тексте, иллюстрациях;</w:t>
      </w:r>
    </w:p>
    <w:p w:rsidR="00E96F18" w:rsidRPr="002A48CD" w:rsidRDefault="00E96F18" w:rsidP="00314E6A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2A48CD">
        <w:t xml:space="preserve"> делать выводы в результате совместной работы класса и учителя;</w:t>
      </w:r>
    </w:p>
    <w:p w:rsidR="00E96F18" w:rsidRPr="002A48CD" w:rsidRDefault="00E96F18" w:rsidP="00314E6A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2A48CD">
        <w:t xml:space="preserve"> преобразовывать информацию из одной формы в другую: подробно пересказывать небольшие тексты;</w:t>
      </w:r>
    </w:p>
    <w:p w:rsidR="00E96F18" w:rsidRPr="002A48CD" w:rsidRDefault="00E96F18" w:rsidP="00314E6A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2A48CD">
        <w:t>строить речевое высказывание в устной и письменной форме.</w:t>
      </w:r>
    </w:p>
    <w:p w:rsidR="00E96F18" w:rsidRPr="002A48CD" w:rsidRDefault="00E96F18" w:rsidP="00314E6A">
      <w:pPr>
        <w:autoSpaceDE w:val="0"/>
        <w:autoSpaceDN w:val="0"/>
        <w:adjustRightInd w:val="0"/>
        <w:ind w:firstLine="426"/>
        <w:rPr>
          <w:b/>
          <w:bCs/>
          <w:i/>
          <w:iCs/>
        </w:rPr>
      </w:pPr>
      <w:r w:rsidRPr="002A48CD">
        <w:rPr>
          <w:b/>
          <w:bCs/>
          <w:i/>
          <w:iCs/>
        </w:rPr>
        <w:t>Обучающийся получит возможность научиться:</w:t>
      </w:r>
    </w:p>
    <w:p w:rsidR="00E96F18" w:rsidRPr="002A48CD" w:rsidRDefault="00E96F18" w:rsidP="00314E6A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 xml:space="preserve">осуществлять расширенный поиск информации с использованием ресурсов библиотек и Интернета; </w:t>
      </w:r>
    </w:p>
    <w:p w:rsidR="00E96F18" w:rsidRPr="002A48CD" w:rsidRDefault="00E96F18" w:rsidP="00314E6A">
      <w:pPr>
        <w:numPr>
          <w:ilvl w:val="0"/>
          <w:numId w:val="6"/>
        </w:numPr>
        <w:suppressAutoHyphens w:val="0"/>
        <w:autoSpaceDE w:val="0"/>
        <w:autoSpaceDN w:val="0"/>
        <w:adjustRightInd w:val="0"/>
      </w:pPr>
      <w:r w:rsidRPr="002A48CD">
        <w:rPr>
          <w:i/>
          <w:iCs/>
        </w:rPr>
        <w:t xml:space="preserve"> осознанно и произвольно строить речевое высказывание в устной и письменной</w:t>
      </w:r>
      <w:r w:rsidRPr="002A48CD">
        <w:t xml:space="preserve"> форме.</w:t>
      </w:r>
    </w:p>
    <w:p w:rsidR="00E96F18" w:rsidRPr="002A48CD" w:rsidRDefault="00E96F18" w:rsidP="00314E6A">
      <w:pPr>
        <w:autoSpaceDE w:val="0"/>
        <w:autoSpaceDN w:val="0"/>
        <w:adjustRightInd w:val="0"/>
        <w:ind w:firstLine="426"/>
        <w:rPr>
          <w:b/>
          <w:bCs/>
        </w:rPr>
      </w:pPr>
      <w:r>
        <w:rPr>
          <w:b/>
          <w:bCs/>
        </w:rPr>
        <w:t>КОММУНИКАТИВНЫЕ</w:t>
      </w:r>
    </w:p>
    <w:p w:rsidR="00E96F18" w:rsidRPr="002A48CD" w:rsidRDefault="00E96F18" w:rsidP="00314E6A">
      <w:pPr>
        <w:autoSpaceDE w:val="0"/>
        <w:autoSpaceDN w:val="0"/>
        <w:adjustRightInd w:val="0"/>
        <w:ind w:firstLine="426"/>
        <w:rPr>
          <w:b/>
          <w:bCs/>
        </w:rPr>
      </w:pPr>
      <w:r w:rsidRPr="002A48CD">
        <w:rPr>
          <w:b/>
          <w:bCs/>
        </w:rPr>
        <w:t>Обучающийся научится:</w:t>
      </w:r>
    </w:p>
    <w:p w:rsidR="00E96F18" w:rsidRPr="002A48CD" w:rsidRDefault="00E96F18" w:rsidP="00314E6A">
      <w:pPr>
        <w:numPr>
          <w:ilvl w:val="0"/>
          <w:numId w:val="7"/>
        </w:numPr>
        <w:suppressAutoHyphens w:val="0"/>
        <w:autoSpaceDE w:val="0"/>
        <w:autoSpaceDN w:val="0"/>
        <w:adjustRightInd w:val="0"/>
      </w:pPr>
      <w:r w:rsidRPr="002A48CD">
        <w:t xml:space="preserve">оформлять свои мысли в устной и письменной форме (на уровне предложения или небольшого текста); </w:t>
      </w:r>
    </w:p>
    <w:p w:rsidR="00E96F18" w:rsidRPr="002A48CD" w:rsidRDefault="00E96F18" w:rsidP="00314E6A">
      <w:pPr>
        <w:numPr>
          <w:ilvl w:val="0"/>
          <w:numId w:val="7"/>
        </w:numPr>
        <w:suppressAutoHyphens w:val="0"/>
        <w:autoSpaceDE w:val="0"/>
        <w:autoSpaceDN w:val="0"/>
        <w:adjustRightInd w:val="0"/>
      </w:pPr>
      <w:r w:rsidRPr="002A48CD">
        <w:t xml:space="preserve"> формулировать собственное мнение и позицию; ^&gt; слушать и понимать речь других; ^&gt; задавать вопросы;</w:t>
      </w:r>
    </w:p>
    <w:p w:rsidR="00E96F18" w:rsidRPr="002A48CD" w:rsidRDefault="00E96F18" w:rsidP="00314E6A">
      <w:pPr>
        <w:numPr>
          <w:ilvl w:val="0"/>
          <w:numId w:val="7"/>
        </w:numPr>
        <w:suppressAutoHyphens w:val="0"/>
        <w:autoSpaceDE w:val="0"/>
        <w:autoSpaceDN w:val="0"/>
        <w:adjustRightInd w:val="0"/>
      </w:pPr>
      <w:r w:rsidRPr="002A48CD">
        <w:t>допускать возможность существования у людей различных точек зрения, в том числе не совпадающих с его собственной;</w:t>
      </w:r>
    </w:p>
    <w:p w:rsidR="00E96F18" w:rsidRPr="002A48CD" w:rsidRDefault="00E96F18" w:rsidP="00314E6A">
      <w:pPr>
        <w:numPr>
          <w:ilvl w:val="0"/>
          <w:numId w:val="7"/>
        </w:numPr>
        <w:suppressAutoHyphens w:val="0"/>
        <w:autoSpaceDE w:val="0"/>
        <w:autoSpaceDN w:val="0"/>
        <w:adjustRightInd w:val="0"/>
      </w:pPr>
      <w:r w:rsidRPr="002A48CD">
        <w:t xml:space="preserve">договариваться с одноклассниками совместно с учителем о правилах поведения и общения и следовать им; </w:t>
      </w:r>
    </w:p>
    <w:p w:rsidR="00E96F18" w:rsidRPr="002A48CD" w:rsidRDefault="00E96F18" w:rsidP="00314E6A">
      <w:pPr>
        <w:numPr>
          <w:ilvl w:val="0"/>
          <w:numId w:val="7"/>
        </w:numPr>
        <w:suppressAutoHyphens w:val="0"/>
        <w:autoSpaceDE w:val="0"/>
        <w:autoSpaceDN w:val="0"/>
        <w:adjustRightInd w:val="0"/>
      </w:pPr>
      <w:r w:rsidRPr="002A48CD">
        <w:t>учиться работать в паре, группе; выполнять различные роли (лидера, исполнителя).</w:t>
      </w:r>
    </w:p>
    <w:p w:rsidR="00E96F18" w:rsidRPr="002A48CD" w:rsidRDefault="00E96F18" w:rsidP="00314E6A">
      <w:pPr>
        <w:autoSpaceDE w:val="0"/>
        <w:autoSpaceDN w:val="0"/>
        <w:adjustRightInd w:val="0"/>
        <w:ind w:firstLine="426"/>
        <w:rPr>
          <w:b/>
          <w:bCs/>
          <w:i/>
          <w:iCs/>
        </w:rPr>
      </w:pPr>
      <w:r w:rsidRPr="002A48CD">
        <w:rPr>
          <w:b/>
          <w:bCs/>
          <w:i/>
          <w:iCs/>
        </w:rPr>
        <w:t>Обучающийся получит возможность научиться:</w:t>
      </w:r>
    </w:p>
    <w:p w:rsidR="00E96F18" w:rsidRPr="002A48CD" w:rsidRDefault="00E96F18" w:rsidP="00314E6A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 xml:space="preserve">учитывать и координировать в сотрудничестве отличные от собственной позиции других людей; </w:t>
      </w:r>
    </w:p>
    <w:p w:rsidR="00E96F18" w:rsidRPr="002A48CD" w:rsidRDefault="00E96F18" w:rsidP="00314E6A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>учитывать разные мнения и интересы и обосновывать собственную позицию;</w:t>
      </w:r>
    </w:p>
    <w:p w:rsidR="00E96F18" w:rsidRPr="002A48CD" w:rsidRDefault="00E96F18" w:rsidP="00314E6A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E96F18" w:rsidRPr="002A48CD" w:rsidRDefault="00E96F18" w:rsidP="00314E6A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>адекватно использовать речь для планирования и регуляции своей деятельности;</w:t>
      </w:r>
    </w:p>
    <w:p w:rsidR="00E96F18" w:rsidRPr="002A48CD" w:rsidRDefault="00E96F18" w:rsidP="00314E6A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i/>
          <w:iCs/>
        </w:rPr>
      </w:pPr>
      <w:r w:rsidRPr="002A48CD">
        <w:rPr>
          <w:i/>
          <w:iCs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E96F18" w:rsidRPr="002A48CD" w:rsidRDefault="00E96F18" w:rsidP="00314E6A">
      <w:pPr>
        <w:autoSpaceDE w:val="0"/>
        <w:autoSpaceDN w:val="0"/>
        <w:adjustRightInd w:val="0"/>
        <w:ind w:left="720"/>
        <w:rPr>
          <w:b/>
          <w:bCs/>
        </w:rPr>
      </w:pPr>
      <w:r w:rsidRPr="002A48CD">
        <w:rPr>
          <w:b/>
          <w:bCs/>
        </w:rPr>
        <w:t xml:space="preserve">ПРЕДМЕТНЫЕ </w:t>
      </w:r>
    </w:p>
    <w:p w:rsidR="00E96F18" w:rsidRPr="002A48CD" w:rsidRDefault="00E96F18" w:rsidP="00314E6A">
      <w:pPr>
        <w:autoSpaceDE w:val="0"/>
        <w:autoSpaceDN w:val="0"/>
        <w:adjustRightInd w:val="0"/>
        <w:ind w:left="720"/>
        <w:rPr>
          <w:b/>
          <w:bCs/>
        </w:rPr>
      </w:pPr>
      <w:r w:rsidRPr="002A48CD">
        <w:rPr>
          <w:b/>
          <w:bCs/>
        </w:rPr>
        <w:t>Обучающийся научится: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воспринимать на слух художественный текст (рассказ, стихотворение) в исполнении учителя, учащихся;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осмысленно, правильно читать целыми словами с элементами слогового чтения трудных слов (темп чтения - не менее 30 слов в минуту при чтении незнакомого текста);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отвечать на вопросы учителя по содержанию прочитанного;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пересказывать небольшой текст своими словами и с опорой на картинку;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составлять устный рассказ по картинке;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заучивать наизусть небольшие стихотворения;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соотносить автора, название и героев прочитанных произведений;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находить заглавие текста, называть автора произведения;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различать в практическом плане рассказ, сказку, стихотворение;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знакомиться с книгой с опорой на три основных показателя: иллюстрацию, заглавие, фамилию автора;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оценивать поступки героя с помощью учителя и с опорой на текст и личный опыт;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узнавать сюжет по иллюстрациям;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приводить примеры произведений фольклора (пословицы, загадки, сказки);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</w:pPr>
      <w:r w:rsidRPr="002A48CD">
        <w:t>различать элементы книги (обложка, оглавление, титульный лист, иллюстрация).</w:t>
      </w:r>
    </w:p>
    <w:p w:rsidR="00E96F18" w:rsidRPr="002A48CD" w:rsidRDefault="00E96F18" w:rsidP="00314E6A">
      <w:pPr>
        <w:autoSpaceDE w:val="0"/>
        <w:autoSpaceDN w:val="0"/>
        <w:adjustRightInd w:val="0"/>
        <w:ind w:left="1146"/>
        <w:rPr>
          <w:b/>
          <w:bCs/>
          <w:i/>
          <w:iCs/>
        </w:rPr>
      </w:pPr>
      <w:r w:rsidRPr="002A48CD">
        <w:rPr>
          <w:b/>
          <w:bCs/>
          <w:i/>
          <w:iCs/>
        </w:rPr>
        <w:t>Обучающийся получит возможность научиться: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 xml:space="preserve">вести диалог в различных учебных и бытовых ситуациях общения, соблюдая правила речевого этикета, участвовать в диалоге при   обсуждении прослушанного/прочитанного произведения; 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 xml:space="preserve"> работать со словом (распознавать прямое и переносное значение слова, его многозначность), целенаправленно пополнять свой  активный словарный запас;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>ориентироваться в нравственном содержании прочитанного, осознавать сущность поведения героев, самостоятельно делать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>выводы, соотносить поступки героев с нравственными нормами;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 xml:space="preserve">коллективно обсуждать прочитанное, доказывать собственное мнение, опираясь на текст или собственный опыт; 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>ориентироваться в книге по названию, оглавлению, отличать сборник произведений от авторской книги, самостоятельно и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>целенаправленно осуществлять выбор книги в библиотеке по заданной тематике, по собственному желанию;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 xml:space="preserve">осмысливать эстетические и нравственные ценности художественного текста и высказывать собственное суждение; 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 xml:space="preserve">создавать иллюстрации, диафильм по содержанию произведения; 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 xml:space="preserve"> читать по ролям литературное произведение; </w:t>
      </w:r>
    </w:p>
    <w:p w:rsidR="00E96F18" w:rsidRPr="002A48CD" w:rsidRDefault="00E96F18" w:rsidP="00314E6A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426"/>
        <w:rPr>
          <w:i/>
          <w:iCs/>
        </w:rPr>
      </w:pPr>
      <w:r w:rsidRPr="002A48CD">
        <w:rPr>
          <w:i/>
          <w:iCs/>
        </w:rPr>
        <w:t>отличать прозаический текст от поэтического.</w:t>
      </w:r>
    </w:p>
    <w:p w:rsidR="00E96F18" w:rsidRPr="002A48CD" w:rsidRDefault="00E96F18" w:rsidP="00314E6A">
      <w:pPr>
        <w:autoSpaceDE w:val="0"/>
        <w:autoSpaceDN w:val="0"/>
        <w:adjustRightInd w:val="0"/>
        <w:ind w:firstLine="426"/>
        <w:rPr>
          <w:i/>
          <w:iCs/>
        </w:rPr>
      </w:pPr>
    </w:p>
    <w:p w:rsidR="00E96F18" w:rsidRPr="002A48CD" w:rsidRDefault="00E96F18" w:rsidP="002A48CD">
      <w:pPr>
        <w:spacing w:line="360" w:lineRule="auto"/>
        <w:rPr>
          <w:b/>
          <w:bCs/>
          <w:sz w:val="28"/>
          <w:szCs w:val="28"/>
          <w:lang w:eastAsia="ru-RU"/>
        </w:rPr>
      </w:pPr>
      <w:r w:rsidRPr="002A48CD">
        <w:rPr>
          <w:b/>
          <w:bCs/>
          <w:i/>
          <w:iCs/>
        </w:rPr>
        <w:t xml:space="preserve">                            </w:t>
      </w:r>
      <w:r>
        <w:rPr>
          <w:b/>
          <w:bCs/>
        </w:rPr>
        <w:t xml:space="preserve">                                   </w:t>
      </w:r>
      <w:r w:rsidRPr="002A48CD">
        <w:rPr>
          <w:b/>
          <w:bCs/>
          <w:i/>
          <w:iCs/>
        </w:rPr>
        <w:t xml:space="preserve">  </w:t>
      </w:r>
      <w:r w:rsidRPr="002A48CD">
        <w:rPr>
          <w:b/>
          <w:bCs/>
          <w:sz w:val="28"/>
          <w:szCs w:val="28"/>
          <w:lang w:eastAsia="ru-RU"/>
        </w:rPr>
        <w:t>Содержание.</w:t>
      </w:r>
    </w:p>
    <w:tbl>
      <w:tblPr>
        <w:tblW w:w="0" w:type="auto"/>
        <w:tblInd w:w="-106" w:type="dxa"/>
        <w:tblLook w:val="00A0"/>
      </w:tblPr>
      <w:tblGrid>
        <w:gridCol w:w="3190"/>
        <w:gridCol w:w="3191"/>
      </w:tblGrid>
      <w:tr w:rsidR="00E96F18" w:rsidRPr="002A48CD">
        <w:tc>
          <w:tcPr>
            <w:tcW w:w="3190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Название разделов</w:t>
            </w:r>
          </w:p>
        </w:tc>
        <w:tc>
          <w:tcPr>
            <w:tcW w:w="3191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Рабочая программа</w:t>
            </w:r>
          </w:p>
        </w:tc>
      </w:tr>
      <w:tr w:rsidR="00E96F18" w:rsidRPr="002A48CD">
        <w:trPr>
          <w:trHeight w:val="1547"/>
        </w:trPr>
        <w:tc>
          <w:tcPr>
            <w:tcW w:w="3190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Обучение чтению</w:t>
            </w:r>
          </w:p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A48CD">
              <w:t>1.Добукварный период</w:t>
            </w:r>
          </w:p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A48CD">
              <w:t>2.Букварный период</w:t>
            </w:r>
          </w:p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A48CD">
              <w:t>3. Послебукварный период</w:t>
            </w:r>
          </w:p>
        </w:tc>
        <w:tc>
          <w:tcPr>
            <w:tcW w:w="3191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A48CD">
              <w:t>16 ч.</w:t>
            </w:r>
          </w:p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A48CD">
              <w:t>64 ч.</w:t>
            </w:r>
          </w:p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A48CD">
              <w:t>11 ч.</w:t>
            </w:r>
          </w:p>
        </w:tc>
      </w:tr>
      <w:tr w:rsidR="00E96F18" w:rsidRPr="002A48CD">
        <w:tc>
          <w:tcPr>
            <w:tcW w:w="3190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A48CD">
              <w:t>ИТОГО</w:t>
            </w:r>
          </w:p>
        </w:tc>
        <w:tc>
          <w:tcPr>
            <w:tcW w:w="3191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A48CD">
              <w:t>91 ч.</w:t>
            </w:r>
          </w:p>
        </w:tc>
      </w:tr>
      <w:tr w:rsidR="00E96F18" w:rsidRPr="002A48CD">
        <w:tc>
          <w:tcPr>
            <w:tcW w:w="3190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Литературное чтение</w:t>
            </w:r>
          </w:p>
        </w:tc>
        <w:tc>
          <w:tcPr>
            <w:tcW w:w="3191" w:type="dxa"/>
          </w:tcPr>
          <w:p w:rsidR="00E96F18" w:rsidRPr="002A48CD" w:rsidRDefault="00E96F18" w:rsidP="007F26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A48CD">
              <w:t xml:space="preserve">33ч. </w:t>
            </w:r>
          </w:p>
        </w:tc>
      </w:tr>
      <w:tr w:rsidR="00E96F18" w:rsidRPr="002A48CD">
        <w:tc>
          <w:tcPr>
            <w:tcW w:w="3190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ИТОГО</w:t>
            </w:r>
          </w:p>
        </w:tc>
        <w:tc>
          <w:tcPr>
            <w:tcW w:w="3191" w:type="dxa"/>
          </w:tcPr>
          <w:p w:rsidR="00E96F18" w:rsidRPr="002A48CD" w:rsidRDefault="00E96F18" w:rsidP="00227F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124ч.</w:t>
            </w:r>
          </w:p>
        </w:tc>
      </w:tr>
    </w:tbl>
    <w:p w:rsidR="00E96F18" w:rsidRPr="002A48CD" w:rsidRDefault="00E96F18" w:rsidP="00227F3E">
      <w:pPr>
        <w:spacing w:line="360" w:lineRule="auto"/>
        <w:jc w:val="both"/>
        <w:rPr>
          <w:lang w:eastAsia="ru-RU"/>
        </w:rPr>
      </w:pPr>
    </w:p>
    <w:p w:rsidR="00E96F18" w:rsidRPr="002A48CD" w:rsidRDefault="00E96F18" w:rsidP="00227F3E">
      <w:pPr>
        <w:spacing w:line="360" w:lineRule="auto"/>
        <w:jc w:val="center"/>
        <w:rPr>
          <w:b/>
          <w:bCs/>
          <w:lang w:eastAsia="ru-RU"/>
        </w:rPr>
      </w:pPr>
      <w:r w:rsidRPr="002A48CD">
        <w:rPr>
          <w:b/>
          <w:bCs/>
          <w:lang w:eastAsia="ru-RU"/>
        </w:rPr>
        <w:t>Обучение чтению (91 ч.)</w:t>
      </w:r>
    </w:p>
    <w:p w:rsidR="00E96F18" w:rsidRPr="002A48CD" w:rsidRDefault="00E96F18" w:rsidP="00227F3E">
      <w:pPr>
        <w:spacing w:line="360" w:lineRule="auto"/>
        <w:jc w:val="both"/>
        <w:rPr>
          <w:b/>
          <w:bCs/>
          <w:lang w:eastAsia="ru-RU"/>
        </w:rPr>
      </w:pPr>
      <w:r w:rsidRPr="002A48CD">
        <w:rPr>
          <w:b/>
          <w:bCs/>
          <w:lang w:eastAsia="ru-RU"/>
        </w:rPr>
        <w:t>Добукварный период (16 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Условные обозначения «Азбуки» и элементы учебной книги. Правила поведения на уроке. Правила работы с учебной книгой.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Речь устная и письменная. Пословицы и поговорки об учении. Предложение.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Слово и предложение. Выделение слов из предложения. Различение слова и обозначаемого им предмета.  Пословицы о труде и трудолюбии.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Слог как минимальная произносительная единица языка. Деление слов на слоги. Дикие и домашние животные. Забота о животных.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Ударение. Ударный слог. Рассказы повествовательного характера. Семья. Взаимоотношения в дружной семье.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Звуки в окружающем мире и в речи. Игры и забавы детей. Рассказы повествовательного характера.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Звуковой анализ слова. Гласные и согласные звуки, их особенности. Слогообразующая функция гласных звуков. Природа родного края. Рассказы повествовательного характера по сюжетным картинкам.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Слог – слияние. Правила безопасного поведения в быту. Рассказы повествовательного характера по сюжетным картинкам.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Повторение и обобщение пройденного материала. Слого – звуковой анализ слов. Работа со схемами- моделями. Любимые сказки.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Особенности произнесения звука [а]. Характеристика звука  [а]. Буквы А, а как знаки звука [а].  Пословицы и поговорки об азбуке, пользе чтения.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Гласный звук [а], буквы А, а.  Русские народные и литературные сказки. Лента букв.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Особенности произнесения звука [о]. Характеристика звука  [о]. Буквы О,о  как знаки звука [о].  Рассказы повествовательного характера по сюжетным картинкам. Взаимопомощь.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Особенности произнесения звука [и]. Характеристика звука  [и]. Буквы И, и  как знаки звука [и].  Рассказы повествовательного характера по сюжетным картинкам. Взаимопомощь.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Гласный звук [и], буквы И, и. Рассказы повествовательного характера по сюжетным картинкам. Взаимопомощь.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Особенности произнесения звука [ы]. Характеристика звука  [ы]. Буква ы  как знак звука [ы].  Рассказы повествовательного характера по сюжетным картинкам. Учение – это труд. Обязанности ученика.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Особенности произнесения звука [у]. Характеристика звука  [у]. Буквы У,у  как знаки звука [у].  Повторение изученных  гласных звуков.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lang w:eastAsia="ru-RU"/>
        </w:rPr>
      </w:pPr>
      <w:r w:rsidRPr="002A48CD">
        <w:rPr>
          <w:b/>
          <w:bCs/>
          <w:lang w:eastAsia="ru-RU"/>
        </w:rPr>
        <w:t>Букварный период (64 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[н],[н`], буквы Н,н. Твердость и мягкость согласных звуков. Чтение прямого слога. . Рассказы повествовательного характера по сюжетным картинкам. Любовь к Родине. Труд на благо Родины.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[н],[н`], буквы Н,н. Чтение слияний согласного с гласным в слогах. Чтение предложений.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[с],[с`], буквы С, с. Чтение слогов с новой буквой. Рассказы повествовательного характера по сюжетным картинкам. В осеннем лесу. Бережное отношение к природе.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[с], [с`], буквы С,с. Чтение слогов, слов с новой буквой. Чтение предложений.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[к], [к`], буквы К,к. Чтение слогов, слов с новой буквой. Чтение предложений и короткого текста. Сельскохозяйственные  работы. Труженики села.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[к], [к`], буквы К,к. Чтение слогов, слов с новой буквой. Чтение предложений и короткого текста. Рассказ повествовательного характера по сюжетным картинкам.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[т], [т`], буквы Т, т. Чтение слогов, слов с новой буквой. Чтение предложений и короткого текста. Животные  и растения в сказках, рассказах и на картинах художников.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[т], [т`], буквы Т, т. Чтение слогов, слов с новой буквой. Чтение предложений с интонацией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[л], [л`], буквы Л, л. Чтение слогов, слов с новой буквой. Чтение предложений и короткого текста. Досуг первоклассников.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[л], [л`], буквы Л, л. Чтение слогов, слов с новой буквой. Чтение предложений с интонацией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[р], [р`], буквы Р, р. Чтение слогов, слов с новой буквой. Чтение предложений и короткого текста. Уход за комнатными растениями.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[р], [р`], буквы Р, р. Чтение слогов, слов с новой буквой. Чтение предложений с интонацией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[в], [в`], буквы В, в. Чтение слогов, слов с новой буквой. Чтение предложений и короткого текста. Спортивные игры. Роль физкультуры и спорта в укреплении здоровья.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[в], [в`], буквы В, в. Чтение слогов, слов с новой буквой. Чтение предложений с интонацией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Гласные буквы Е, е. Буква е в начале слов и после гласных. Буква е – показатель мягкости предшествующего согласного. Чтение слов с буквой е.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Гласные буквы Е, е. Чтение слогов, слов с новой буквой. Чтение предложений и короткого текста. Растительный и животный мир леса. Речные обитатели.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[п], [п`], буквы П, п. Чтение слогов, слов с новой буквой. Чтение предложений и короткого текста. Профессии родителей.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[п], [п`], буквы П, п. Чтение слогов, слов с новой буквой. Чтение предложений с интонацией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[м], [м`], буквы М, м. Чтение слогов, слов с новой буквой. Чтение предложений и коротких текстов. Москва – столица России.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[м], [м`], буквы М, м. Чтение слогов, слов с новой буквой.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[з], [з`], буквы З, з.  Сопоставление слогов и слов с буквами з и с.Чтение предложений и коротких текстов. В зоопарке.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[з], [з`], буквы З, з. Чтение слогов, слов с новой буквой.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[б], [б`], буквы Б, б.  Сопоставление слогов и слов с буквами б и п.Чтение слогов, слов с новой буквой. Сказки А.С.Пушкина.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Согласные звуки [б], [б`], буквы Б, б.  Сопоставление слогов и слов с буквами б и п.Чтение предложений и коротких текстов.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[б], [б`], буквы Б, б. 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[д], [д`], буквы Д, д.  Сопоставление слогов и слов с буквами д и т. Чтение слогов, слов с новой буквой. Работа водолазов.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Согласные звуки [д], [д`], буквы Д, д.  Сопоставление слогов и слов с буквами д и т. Чтение предложений и коротких текстов.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[д], [д`], буквы Д, д. 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Гласные буквы Я, я. Буква я в начале слов и после гласных. Буква я – показатель мягкости предшествующего согласного звука. Чтение слов с буквой я. Россия – Родина моя.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Гласные буквы Я, я. Буква я в начале слов и после гласных. Буква я – показатель мягкости предшествующего согласного звука. Чтение предложений и коротких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Гласные буквы Я, я. Чтение слогов, слов с новой буквой. Чтение предложений и короткого текста.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Гласные буквы Я, я. Чтение слогов, слов с новой буквой. Чтение предложений и короткого текста. Многозначность слов.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Согласные звуки [г], [г`], буквы Г, г.  Сопоставление слогов и слов с буквами г и к. Чтение слогов, слов с новой буквой.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[г], [г`], буквы Г, г.  Сопоставление слогов и слов с буквами г и к. Чтение слогов, слов,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Согласные звуки [г], [г`], буквы Г, г.  Чтение слогов, слови коротких   текстов. Разгадывание ребусов, загадок.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Мягкий согласный звук [ч`], буквы Ч, ч. Чтение слогов и слов с новой буквой. Составление и чтение коротких рассказов.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Мягкий согласный звук [ч`], буквы Ч, ч.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Мягкий согласный звук [ч`], буквы Ч, ч.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Буква ь – показатель мягкости предшествующих согласных звуков. Чтение слов с новой буквой, предложений и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Буква ь – показатель мягкости предшествующих согласных звуков.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Твёрдый согласный звук [ ш ], буквы Ш, ш. Чтение слов с новой буквой, предложений и текстов. Сочетание ши.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Твёрдый согласный звук [ ш ], буквы Ш, ш.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Твёрдый согласный звук [ ш ], буквы Ш, ш. Чтение предложений с интонацией  и паузами в соответствии со знаками препинания. Скороговорки.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Твёрдый согласный звук [ ж ], буквы Ж, ж. Сопоставление слогов и слов с буквами ж и ш. Чтение слогов, слов,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Твёрдый согласный звук [ ж ], буквы Ж, ж. Сопоставление слогов и слов с буквами ж и ш. Сочетание жи .Чтение слогов, слов,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Твёрдый согласный звук [ ж ], буквы Ж, ж. Чтение предложений с интонацией  и паузами в соответствии со знаками препинания. Скороговорки.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Гласные буквы Ё, ё. Буква ё в начале слов и после гласных. Буква ё – показатель мягкости предшествующего согласного звука. Чтение слов с буквой ё.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Гласные буквы Ё, ё.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Звук  [i`], буквы Й, й. Чтение слогов, слов с новой буквой. Чтение предложений и короткого текста.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Звук  [i`], буквы Й, й.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Согласные звуки [х], [х`], буквы Х, х. Чтение слогов, слов с новой буквой. Чтение предложений и короткого текста. Хлеб –всему голова.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[х], [х`], буквы Х, х. Чтение слогов, слов с новой буквой. Чтение предложений с интонацией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[х], [х`], буквы Х, х. Чтение предложений с интонацией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Гласные буквы Ю, ю. Буква ю в начале слов и после гласных. Буква ю – показатель мягкости предшествующего согласного звука. Чтение предложений и коротких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Гласные буквы Ю, ю.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Твёрдый согласный звук [ ц ], буквы Ц, ц. Чтение слогов, слов,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Твёрдый согласный звук [ ц ], буквы Ц, ц. Чтение предложений с интонацией  и паузами в соответствии со знаками препинания.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Гласный звук [ э ], буквы Э, э. Чтение слов с новой буквой, чтение предложений и коротких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Гласный звук [ э ], буквы Э, э.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Мягкий глухой  согласный звук [щ`], буквы Щ , щ. Чтение слогов, слов,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 Мягкий глухой  согласный звук [щ`], буквы Щ , щ. Чтение предложений с интонацией  и паузами в соответствии со знаками препинания.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[ф], [ф`], буквы Ф, ф. Чтение слогов, слов с новой буквой. Чтение предложений и короткого текста. История  флота.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Согласные звуки [ф], [ф`], буквы Ф, ф.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Мягкий и твёрдый разделительные знаки. Чтение предложений с интонацией  и паузами в соответствии со знаками препинания.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lang w:eastAsia="ru-RU"/>
        </w:rPr>
      </w:pPr>
      <w:r w:rsidRPr="002A48CD">
        <w:rPr>
          <w:b/>
          <w:bCs/>
          <w:lang w:eastAsia="ru-RU"/>
        </w:rPr>
        <w:t>Послебукварный период (11 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Как хорошо уметь читать. Е. Чарушин «Как мальчик Женя научился говорить букву «р» Герои произведения.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Одна у человека мать; одна и родина. К. Ушинский «Наше  Отечество» Главная мысль текста.Пословицы, поговорки о Родине. Наблюдение за словом.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История славянской азбуки. В. Крупин «Первоучители словенские», «Первый букварь» Поиск информации в тексте на основе иллюстраций.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А. С. Пушкин. Сказки. Выставка книг.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Л. Н. Толстой. Рассказы для детей. Нравственный смысл поступка.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К. Д. Ушинский. Поучительные рассказы для детей.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К.И. Чуковский. Выставка книг. Инсценирование стихотворения.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В.В. Бианки. Первая охота. Пересказ текста.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С.Я. Маршак «Дважды два» Приёмы заучивания стихотворений.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М.М. Пришвин «Предмайское утро» Текст –описание. Герои рассказа  «Глоток молока»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Стихи и рассказы русских поэтов и писателей. Сравнение стихотворений и рассказов. Герои произведений.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Стихотворения Б. Заходера, В. Берестова. Тема стихотворения. Настроение стихотворения. Герои.</w:t>
      </w:r>
    </w:p>
    <w:p w:rsidR="00E96F18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Проект «Живая Азбука»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lang w:eastAsia="ru-RU"/>
        </w:rPr>
      </w:pPr>
      <w:r w:rsidRPr="002A48CD">
        <w:rPr>
          <w:b/>
          <w:bCs/>
          <w:lang w:eastAsia="ru-RU"/>
        </w:rPr>
        <w:t>Литературное чтение (33ч.)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A48CD">
        <w:rPr>
          <w:b/>
          <w:bCs/>
        </w:rPr>
        <w:t>Жили – были буквы (7ч.)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Знакомство с названием раздела. В. Данько « Загадочные буквы». Тема стихотворения. Заголовок. Герои.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Литературная сказка И. Токмаковой «Аля, Кляксич и буква «А» Главная мысль. Характер героя.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Саша Чёрный « Живая азбука». Ф. Кривин « Почему  « А» поётся, а «Б» нет. Тема стихотворения. Заголовок. Герои.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Г. Сапгир «Про медведя». Главная мысль произведения.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М. Бородицкая «Разговор с пчелой». И. Гамазкова «Кто как кричит?». Рифма.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С. Маршак «Автобус номер двадцать шесть». Тема стихотворения. Заголовок. Герои.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Высказывания из старинных книг. Весёлые стихи  про буквы. Скороговорки.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A48CD">
        <w:rPr>
          <w:b/>
          <w:bCs/>
        </w:rPr>
        <w:t>Сказки, загадки, небылицы (6ч.)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Знакомство с названием раздела. Выставка книг по теме. Народная сказка «Курочка Ряба».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Сравнение народной сказки и литературной.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Сказка Е. Чарушина «Теремок»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 xml:space="preserve">Русская народная сказка «Рукавичка». Главная мысль сказки. Герои сказки. Сравнение народных сказок «Теремок» и «Рукавичка»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Загадки. Тема загадок. Сочинение загадок.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Русские народные песенки. Английские народные песенки. Герои. Настроение. Сравнение песенок. Потешки.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Сказки А.С. Пушкина.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Русская народная сказка «Петух и собака» Главная мысль сказки. Герои сказки.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 xml:space="preserve"> Сказки  из старинных книг.  Главная мысль сказки. Пословицы к сказке. Скороговорки.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A48CD">
        <w:rPr>
          <w:b/>
          <w:bCs/>
        </w:rPr>
        <w:t>Апрель, апрель. Звенит капель (5ч.)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Знакомство с названием раздела. Выставка книг. Лирические стихотворения А. Майкова «Ласточка примчалась…» и А. Плещеева «Травка зеленеет…»Настроение. Средства художественной выразительности.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Лирические стихотворения А. Майкова «Весна» , Т. Белозёрова  «Подснежники», С. Маршака «Апрель» Настроение. Средства художественной выразительности. Ритмический рисунок стихотворения.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Литературная загадка. Сочинение загадок. И. Токмакова «Ручей», Л. Яхнин , Л. Ульяницкая.Проект «Азбука загадок»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 xml:space="preserve">Стихотворения - загадки   Е. Трутневой.Стихотворение И. Токмаковой «К нам весна шагает…»Настроение. Средства художественной выразительности.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Как хорошо уметь читать. Стихотворения  из старинных книг. Пословицы.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A48CD">
        <w:rPr>
          <w:b/>
          <w:bCs/>
        </w:rPr>
        <w:t>И в шутку и в серьёз (5ч.)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Знакомство с названием раздела. Выставка книг.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Весёлые стихи для детей. И. Токмакова «Мы играли в хохотушки» Юмористический рассказ Я. Тайца «Волк» Отношение автора к изображаемому. Г. Кружков «РРРЫ!»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Юмористический рассказ Н. Артюховой «Саша – дразнилка» Заголовок.  Герои рассказа.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 xml:space="preserve">Юмористическое стихотворение К. Чуковского «Федотка» Отношение автора к изображаемому.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Весёлые стихи для детей О. Дриз, О. Григорьева, И. Токмаковой, И. Пивоваровой.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Стихотворение К. Чуковского «Телефон» Заголовок. Герои. Авторское отношение к изображаемому.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Юмористический рассказ М. Пляцковского «Помощник» Заголовок.  Герои рассказа.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8CD">
        <w:t>Рассказы К. Ушинского  из старинных книг. Заголовок. Основная мысль произведения.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lang w:eastAsia="ru-RU"/>
        </w:rPr>
      </w:pPr>
      <w:r w:rsidRPr="002A48CD">
        <w:rPr>
          <w:b/>
          <w:bCs/>
          <w:lang w:eastAsia="ru-RU"/>
        </w:rPr>
        <w:t>Я и мои друзья (3 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Знакомство с названием раздела. Выставка книг по теме. Рассказ для детей. Ю. Ермолаев «Лучший друг» Е. Благинина «Подарок»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Тема. Главная мысль. Заголовок. Герои. Сравнение рассказа и стихотворения.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Стихотворения В. Орлова «Кто первый?», С. Михалкова «Бараны» , Р. Сефа «Совет»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Тема. Главная мысль. Заголовок. Герои. Нравственно – этические представления.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Стихотворения В. Берестова «В магазине игрушек», И. Пивоваровой «Вежливый ослик», Я. Акима «Моя родня».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Тема. Главная мысль. Заголовок. Герои. Нравственно – этические представления.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Стихотворение С. Маршака «Хороший день»М. Пляцковский «Сердитый дог Буль»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Тема. Главная мысль. Герои.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Рассказы Д. Тихомирова   из старинных книг. Заголовок. Основная мысль произведения. Проект «Наш класс – дружная семья»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lang w:eastAsia="ru-RU"/>
        </w:rPr>
      </w:pPr>
      <w:r w:rsidRPr="002A48CD">
        <w:rPr>
          <w:b/>
          <w:bCs/>
          <w:lang w:eastAsia="ru-RU"/>
        </w:rPr>
        <w:t>О братьях наших меньших (7 ч.)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Знакомство с названием раздела. Выставка книг.Стихотворения С. Михалкова «Трезор», Р. Сеф.Тема, главная мысль. Герои.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Рассказ В. Осеевой «Собака яростно лаяла». Текст «Собаки» из энциклопедии. Сравнение художественного и научно – популярного текстов.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Стихотворения  И. Токмаковой «Купите собаку», В. Лунина «Никого не обижай», С. Михалкова «Важный совет». Тема, главная мысль. Герои.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Сравнение художественного и научно –популярного текстов. М. Пляцковский «Цап Царапыч»,  Г. Сапгир «Кошка», текст из энциклопедии «Кошки».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 xml:space="preserve">Сравнение художественного и научно – популярного текстов. В. Берестов «Лягушата», текст из энциклопедии «Лягушки» Событие рассказа. Поступок героя. 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Сказки – несказки Д. Хармса «Храбрый ёж» и Н. Сладкова «Лисица и Ёж» Правда и вымысел. Герои сказок.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A48CD">
        <w:rPr>
          <w:lang w:eastAsia="ru-RU"/>
        </w:rPr>
        <w:t>Из старинных книг. С. Аксаков «Гнездо»</w:t>
      </w:r>
    </w:p>
    <w:p w:rsidR="00E96F18" w:rsidRPr="002A48CD" w:rsidRDefault="00E96F18" w:rsidP="00227F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E96F18" w:rsidRPr="002A48CD" w:rsidRDefault="00E96F18" w:rsidP="00227F3E">
      <w:pPr>
        <w:snapToGrid w:val="0"/>
      </w:pPr>
    </w:p>
    <w:p w:rsidR="00E96F18" w:rsidRPr="002A48CD" w:rsidRDefault="00E96F18" w:rsidP="002A48CD">
      <w:pPr>
        <w:rPr>
          <w:b/>
          <w:bCs/>
        </w:rPr>
      </w:pPr>
      <w:r>
        <w:t xml:space="preserve">                                                        </w:t>
      </w:r>
      <w:r w:rsidRPr="002A48CD">
        <w:rPr>
          <w:b/>
          <w:bCs/>
        </w:rPr>
        <w:t>Тематический план</w:t>
      </w:r>
    </w:p>
    <w:p w:rsidR="00E96F18" w:rsidRPr="002A48CD" w:rsidRDefault="00E96F18" w:rsidP="00227F3E">
      <w:pPr>
        <w:jc w:val="center"/>
        <w:rPr>
          <w:b/>
          <w:bCs/>
        </w:rPr>
      </w:pPr>
    </w:p>
    <w:tbl>
      <w:tblPr>
        <w:tblW w:w="9640" w:type="dxa"/>
        <w:tblInd w:w="2" w:type="dxa"/>
        <w:tblLayout w:type="fixed"/>
        <w:tblLook w:val="01E0"/>
      </w:tblPr>
      <w:tblGrid>
        <w:gridCol w:w="1130"/>
        <w:gridCol w:w="1276"/>
        <w:gridCol w:w="4253"/>
        <w:gridCol w:w="2981"/>
      </w:tblGrid>
      <w:tr w:rsidR="00E96F18" w:rsidRPr="002A48CD">
        <w:trPr>
          <w:trHeight w:val="57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A64731">
            <w:pPr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Тема урока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A64731">
            <w:pPr>
              <w:rPr>
                <w:b/>
                <w:bCs/>
              </w:rPr>
            </w:pPr>
            <w:r w:rsidRPr="002A48CD">
              <w:rPr>
                <w:b/>
                <w:bCs/>
              </w:rPr>
              <w:t xml:space="preserve">Количество часов </w:t>
            </w:r>
          </w:p>
        </w:tc>
      </w:tr>
      <w:tr w:rsidR="00E96F18" w:rsidRPr="002A48CD">
        <w:trPr>
          <w:trHeight w:val="31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>
              <w:rPr>
                <w:b/>
                <w:bCs/>
              </w:rPr>
              <w:t>Добукварный период (</w:t>
            </w:r>
            <w:r w:rsidRPr="002A48CD">
              <w:rPr>
                <w:b/>
                <w:bCs/>
              </w:rPr>
              <w:t>16 ч.)</w:t>
            </w:r>
          </w:p>
        </w:tc>
      </w:tr>
      <w:tr w:rsidR="00E96F18" w:rsidRPr="002A48CD">
        <w:trPr>
          <w:trHeight w:val="3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Условные обозначения «Азбуки» и элементы учебной книги. Правила работы с учебной книгой.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7F26CE">
            <w:r w:rsidRPr="002A48CD">
              <w:t xml:space="preserve">                 1</w:t>
            </w:r>
          </w:p>
        </w:tc>
      </w:tr>
      <w:tr w:rsidR="00E96F18" w:rsidRPr="002A48CD">
        <w:trPr>
          <w:trHeight w:val="3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Речь устная и письменная. Пословицы и поговорки об учении. Предложение.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18" w:rsidRPr="002A48CD" w:rsidRDefault="00E96F18" w:rsidP="00F47D5E">
            <w:r w:rsidRPr="002A48CD">
              <w:t xml:space="preserve">                 1</w:t>
            </w:r>
          </w:p>
        </w:tc>
      </w:tr>
      <w:tr w:rsidR="00E96F18" w:rsidRPr="002A48CD">
        <w:trPr>
          <w:trHeight w:val="3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Слово и предложение. Выделение слов из предложения.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Слог как минимальная произносительная единица языка. Деление слов на слоги.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18" w:rsidRPr="002A48CD" w:rsidRDefault="00E96F18" w:rsidP="00F47D5E">
            <w:r w:rsidRPr="002A48CD">
              <w:t xml:space="preserve">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Ударение. Ударный слог.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7F26CE">
            <w:r w:rsidRPr="002A48CD">
              <w:t xml:space="preserve">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Звуки в окружающем мире и в речи. Игры и забавы детей.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Звуковой анализ слова. Гласные и согласные звуки, их особенности.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Слог – слияние.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Повторение и обобщение пройденного материала. Слого – звуковой анализ слов. Любимые сказки.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Особенности произнесения звука [а]. Характеристика звука  [а]. Буквы А, а как знаки звука [а].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Гласный звук [а], буквы А, а.  Русские народные и литературные сказки. Лента букв.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Особенности произнесения звука [о]. Характеристика звука  [о]. Буквы О,о  как знаки звука [о].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Особенности произнесения звука [и]. Характеристика звука  [и]. Буквы И, и  как знаки звука [и].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  <w:p w:rsidR="00E96F18" w:rsidRPr="002A48CD" w:rsidRDefault="00E96F18" w:rsidP="007F26CE">
            <w:r w:rsidRPr="002A48CD">
              <w:t xml:space="preserve">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Гласный звук [и], буквы И, 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Особенности произнесения звука [ы]. Характеристика звука  [ы]. Буква ы  как знак звука [ы].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Особенности произнесения звука [у]. Характеристика звука  [у]. Буквы У,у  как знаки звука [у].  Повторение изученных  гласных звуков.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  1</w:t>
            </w:r>
          </w:p>
        </w:tc>
      </w:tr>
      <w:tr w:rsidR="00E96F18" w:rsidRPr="002A48CD">
        <w:trPr>
          <w:trHeight w:val="3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Букварный период ( 64 ч.)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 Согласные звуки [н],[н`], буквы Н,н. Твердость и мягкость согласных звуков.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[н],[н`], буквы Н,н.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  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[с],[с`], буквы С, с.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[с], [с`], буквы С,с.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[к], [к`], буквы К,к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[к], [к`], буквы К,к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[т], [т`], буквы Т, т.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[т], [т`], буквы Т, т. 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[л], [л`], буквы Л, 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7F26CE">
            <w:r w:rsidRPr="002A48CD">
              <w:t xml:space="preserve">  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[л], [л`], буквы Л, л.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[р], [р`], буквы Р, р. 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[р], [р`], буквы Р, 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29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[в], [в`], буквы В, в.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7F26CE">
            <w:r w:rsidRPr="002A48CD">
              <w:t xml:space="preserve">   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[в], [в`], буквы В, в.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Гласные буквы Е, е. Буква е в начале слов и после гласных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Гласные буквы Е, е.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[п], [п`], буквы П, п.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[п], [п`], буквы П, п.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[м], [м`], буквы М, м.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[м], [м`], буквы М,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[з], [з`], буквы З, з.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7F26CE">
            <w:r w:rsidRPr="002A48CD">
              <w:t xml:space="preserve">                      1 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[з], [з`], буквы З, з.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39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[б], [б`], буквы Б, б.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[б], [б`], буквы Б, б.  Сопоставление слогов и слов с буквами б и п..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[б], [б`], буквы Б,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[д], [д`], буквы Д, д.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[д], [д`], буквы Д, д. 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[д], [д`], буквы Д, д.  Чтение предложений с интонацией  и паузами в соответствии со знаками препинания.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Гласные буквы Я, я. Буква я в начале слов и после гласных.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Гласные буквы Я, я.. Буква я – показатель мягкости предшествующего согласного звука.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Гласные буквы Я, я.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Гласные буквы Я, я. Многозначность слов.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49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[г], [г`], буквы Г, г.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7F26CE">
            <w:r w:rsidRPr="002A48CD">
              <w:t xml:space="preserve">   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[г], [г`], буквы Г, 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[г], [г`], буквы Г, г.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Мягкий согласный звук [ч`], буквы Ч, ч.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Мягкий согласный звук [ч`], буквы Ч, ч.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Мягкий согласный звук [ч`], буквы Ч, ч.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Буква ь – показатель мягкости предшествующих согласных звуков.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Буква ь – показатель мягкости предшествующих согласных звуков.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Твёрдый согласный звук [ ш ], буквы Ш, ш. . Сочетание ши.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Твёрдый согласный звук [ ш ], буквы Ш, ш.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59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Твёрдый согласный звук [ ш ], буквы Ш, ш. 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Твёрдый согласный звук [ ж ], буквы Ж, ж.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Твёрдый согласный звук [ ж ], буквы Ж, ж.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Твёрдый согласный звук [ ж ], буквы Ж, ж. . Скороговорки.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Гласные буквы Ё, ё. Буква ё в начале слов и после гласных.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Гласные буквы Ё, ё.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Звук  [i`], буквы Й, й.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Звук  [i`], буквы Й, й.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[х], [х`], буквы Х, х.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[х], [х`], буквы Х, х.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69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[х], [х`], буквы Х, х.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Гласные буквы Ю, ю. Буква ю в начале слов и после гласных. Буква ю – показатель мягкости предшествующего согласного звука.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Гласные буквы Ю, ю.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Твёрдый согласный звук [ ц ], буквы Ц, ц. Чтение слогов, слов, текстов.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Твёрдый согласный звук [ ц ], буквы Ц, ц.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Гласный звук [ э ], буквы Э, э.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Гласный звук [ э ], буквы Э, э.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Мягкий глухой  согласный звук [щ`], буквы Щ , щ.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 Мягкий глухой  согласный звук [щ`], буквы Щ , щ.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Согласные звуки [ф], [ф`], буквы Ф, ф.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79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Согласные звуки [ф], [ф`], буквы Ф, ф.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Мягкий и твёрдый разделительные знаки.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A64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Послебукварный период (</w:t>
            </w:r>
            <w:r w:rsidRPr="002A48CD">
              <w:rPr>
                <w:b/>
                <w:bCs/>
              </w:rPr>
              <w:t>11 ч.)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Как хорошо уметь читать. Е. Чарушин «Как мальчик Женя научился говорить букву «р»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Одна у человека мать; одна и родина. К. Ушинский «Наше  Отечество» </w:t>
            </w:r>
          </w:p>
          <w:p w:rsidR="00E96F18" w:rsidRPr="002A48CD" w:rsidRDefault="00E96F18" w:rsidP="00227F3E">
            <w:r w:rsidRPr="002A48CD">
              <w:t>Пословицы, поговорки о Родине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История славянской азбуки. В. Крупин «Первоучители словенские», «Первый букварь»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А. С. Пушкин. Сказки.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Л. Н. Толстой. Рассказы для детей.</w:t>
            </w:r>
          </w:p>
          <w:p w:rsidR="00E96F18" w:rsidRPr="002A48CD" w:rsidRDefault="00E96F18" w:rsidP="00227F3E">
            <w:r w:rsidRPr="002A48CD">
              <w:t>К. Д. Ушинский. Поучительные рассказы для детей.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К.И. Чуковский.. Инсценирование стихотворения.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В.В. Бианки. Первая охота.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С.Я. Маршак «Дважды два»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89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М.М. Пришвин «Предмайское утро» </w:t>
            </w:r>
          </w:p>
          <w:p w:rsidR="00E96F18" w:rsidRPr="002A48CD" w:rsidRDefault="00E96F18" w:rsidP="00227F3E">
            <w:r w:rsidRPr="002A48CD">
              <w:t>Герои рассказа  «Глоток молока»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Стихи и рассказы русских поэтов и писателей.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B02DA2">
            <w:r w:rsidRPr="002A48CD">
              <w:t>Стихотворения Б. Заходера, В. Берестова.</w:t>
            </w:r>
            <w:r w:rsidRPr="002A48CD">
              <w:rPr>
                <w:color w:val="FF0000"/>
              </w:rPr>
              <w:t xml:space="preserve"> </w:t>
            </w:r>
            <w:r w:rsidRPr="002A48CD">
              <w:t>Проект «Живая Азбука»</w:t>
            </w:r>
          </w:p>
          <w:p w:rsidR="00E96F18" w:rsidRPr="002A48CD" w:rsidRDefault="00E96F18" w:rsidP="00227F3E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A64731">
            <w:pPr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Литературное чтение (33ч.)</w:t>
            </w:r>
          </w:p>
        </w:tc>
      </w:tr>
      <w:tr w:rsidR="00E96F18" w:rsidRPr="002A48CD">
        <w:trPr>
          <w:trHeight w:val="3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Жили – были буквы (7 ч.)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B02DA2">
            <w:r w:rsidRPr="002A48CD">
              <w:t xml:space="preserve">Знакомство с учебником . Знакомство с названием раздела. В. Данько                  « Загадочные буквы».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ED44E1">
            <w:r w:rsidRPr="002A48CD">
              <w:t xml:space="preserve">                     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F47D5E">
            <w:r w:rsidRPr="002A48CD">
              <w:t xml:space="preserve">Литературная сказка И. Токмаковой «Аля, Кляксич и буква «А»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Саша Чёрный « Живая азбука». Ф. Кривин « Почему  « А» поётся, а «Б»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Г. Сапгир «Про медведя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М. Бородицкая «Разговор с пчелой». И. Гамазкова «Кто как кричит?».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С. Маршак «Автобус номер двадцать шесть».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98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Высказывания из старинных книг. Весёлые стихи  про буквы. Скороговорки.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rPr>
          <w:trHeight w:val="3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Сказки, загадки, небылицы (6 ч.)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512822">
            <w:r w:rsidRPr="002A48CD">
              <w:t xml:space="preserve">     99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>
              <w:t>Итоговая комплексная работа.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7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100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Сказка Е. Чарушина «Теремок»</w:t>
            </w:r>
          </w:p>
          <w:p w:rsidR="00E96F18" w:rsidRPr="00C34717" w:rsidRDefault="00E96F18" w:rsidP="00C34717">
            <w:r w:rsidRPr="002A48CD">
              <w:t xml:space="preserve">Русская народная сказка «Рукавичка».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ED44E1">
            <w:r w:rsidRPr="002A48CD">
              <w:t xml:space="preserve">                       1</w:t>
            </w:r>
          </w:p>
        </w:tc>
      </w:tr>
      <w:tr w:rsidR="00E96F18" w:rsidRPr="002A48CD">
        <w:tblPrEx>
          <w:tblLook w:val="00A0"/>
        </w:tblPrEx>
        <w:trPr>
          <w:trHeight w:val="443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C34717"/>
        </w:tc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/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</w:tr>
      <w:tr w:rsidR="00E96F18" w:rsidRPr="002A48CD">
        <w:tblPrEx>
          <w:tblLook w:val="00A0"/>
        </w:tblPrEx>
        <w:trPr>
          <w:trHeight w:val="528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101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Загадки. Сочинение загадок.</w:t>
            </w:r>
          </w:p>
          <w:p w:rsidR="00E96F18" w:rsidRPr="002A48CD" w:rsidRDefault="00E96F18" w:rsidP="00227F3E">
            <w:r w:rsidRPr="002A48CD">
              <w:t xml:space="preserve">Русские народные песенки. 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>
              <w:t>1</w:t>
            </w:r>
          </w:p>
        </w:tc>
      </w:tr>
      <w:tr w:rsidR="00E96F18" w:rsidRPr="002A48CD">
        <w:tblPrEx>
          <w:tblLook w:val="00A0"/>
        </w:tblPrEx>
        <w:trPr>
          <w:trHeight w:val="5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Английские народные песенки. Сравнение песенок. Потешки.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Сказки А.С. Пушкина.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Русская народная сказка «Петух и собака»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70"/>
        </w:trPr>
        <w:tc>
          <w:tcPr>
            <w:tcW w:w="9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C34717">
            <w:pPr>
              <w:rPr>
                <w:b/>
                <w:bCs/>
              </w:rPr>
            </w:pPr>
            <w:r w:rsidRPr="002A48CD">
              <w:rPr>
                <w:b/>
                <w:bCs/>
              </w:rPr>
              <w:t xml:space="preserve">                                       Апрель, апрель. Звенит капель (5 ч.)</w:t>
            </w:r>
          </w:p>
        </w:tc>
      </w:tr>
      <w:tr w:rsidR="00E96F18" w:rsidRPr="002A48CD">
        <w:tblPrEx>
          <w:tblLook w:val="00A0"/>
        </w:tblPrEx>
        <w:trPr>
          <w:trHeight w:val="45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105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А. Майкова «Ласточка примчалась…» и А. Плещеева «Травка зеленеет…»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C34717" w:rsidRDefault="00E96F18" w:rsidP="00C34717">
            <w:r>
              <w:t>Майкова «Весна»</w:t>
            </w:r>
            <w:r w:rsidRPr="002A48CD">
              <w:t xml:space="preserve">, Т. Белозёрова  «Подснежники», С. Маршака «Апрель»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512822">
            <w:r w:rsidRPr="002A48CD">
              <w:t xml:space="preserve">                      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107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И. Токмакова «Ручей», Л. Яхнин , Л. Ульяницкая.</w:t>
            </w:r>
          </w:p>
          <w:p w:rsidR="00E96F18" w:rsidRPr="002A48CD" w:rsidRDefault="00E96F18" w:rsidP="00227F3E">
            <w:r w:rsidRPr="002A48CD">
              <w:t>Проект «Азбука загадок»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4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C34717">
            <w:r w:rsidRPr="002A48CD">
              <w:t>Стихотворение И. Токмаковой «К нам весна шагает…»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109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Как хорошо уметь читать. Стихотворения  из старинных книг. Пословицы.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>
              <w:t>1</w:t>
            </w:r>
          </w:p>
        </w:tc>
      </w:tr>
      <w:tr w:rsidR="00E96F18" w:rsidRPr="002A48CD">
        <w:tblPrEx>
          <w:tblLook w:val="00A0"/>
        </w:tblPrEx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C34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в шутку и всерьёз (5 ч.)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110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 И. Токмакова «Мы играли в хохотушки» Юмористический рассказ Я. Тайца «Волк»  Г. Кружков «РРРЫ!»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>
              <w:t>1</w:t>
            </w:r>
          </w:p>
        </w:tc>
      </w:tr>
      <w:tr w:rsidR="00E96F18" w:rsidRPr="002A48CD">
        <w:tblPrEx>
          <w:tblLook w:val="00A0"/>
        </w:tblPrEx>
        <w:trPr>
          <w:trHeight w:val="55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Юмористический рассказ Н</w:t>
            </w:r>
            <w:r>
              <w:t xml:space="preserve">. Артюховой «Саша – дразнилка»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1143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112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Юмористическое стихотворение К. Чуковского «Федотка»</w:t>
            </w:r>
          </w:p>
          <w:p w:rsidR="00E96F18" w:rsidRPr="002A48CD" w:rsidRDefault="00E96F18" w:rsidP="00227F3E">
            <w:r w:rsidRPr="002A48CD">
              <w:t>Весёлые стихи для детей О. Дриз, О. Григорьева, И. Токмаковой, И. Пивоваровой.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113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Стихотворение К. Чуковского «Телефон»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114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ED44E1">
            <w:r w:rsidRPr="002A48CD">
              <w:t xml:space="preserve">Юмористический рассказ М. Пляцковского «Помощник» </w:t>
            </w:r>
          </w:p>
          <w:p w:rsidR="00E96F18" w:rsidRPr="002A48CD" w:rsidRDefault="00E96F18" w:rsidP="00227F3E">
            <w:r w:rsidRPr="002A48CD">
              <w:t>Рассказы К. Ушинского  из старинных книг.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ED44E1">
            <w:r w:rsidRPr="002A48CD">
              <w:t xml:space="preserve">                       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/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</w:tr>
      <w:tr w:rsidR="00E96F18" w:rsidRPr="002A48CD">
        <w:tblPrEx>
          <w:tblLook w:val="00A0"/>
        </w:tblPrEx>
        <w:trPr>
          <w:trHeight w:val="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ED44E1">
            <w:pPr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Я и мои друзья (3ч.)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115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Ю. Ермолаев «Лучший друг» </w:t>
            </w:r>
          </w:p>
          <w:p w:rsidR="00E96F18" w:rsidRPr="002A48CD" w:rsidRDefault="00E96F18" w:rsidP="00227F3E">
            <w:r w:rsidRPr="002A48CD">
              <w:t>Е. Благинина «Подарок»</w:t>
            </w:r>
          </w:p>
          <w:p w:rsidR="00E96F18" w:rsidRPr="002A48CD" w:rsidRDefault="00E96F18" w:rsidP="00227F3E">
            <w:r w:rsidRPr="002A48CD">
              <w:t>Стихотворения В. Орлова «Кто первый?», С. Михал</w:t>
            </w:r>
            <w:r>
              <w:t>кова «Бараны» , Р. Сефа «Совет»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756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A975FE"/>
        </w:tc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/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116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Стихотворения В. Берестова «В магазине игрушек», И. Пивоваровой «Вежливый ослик», Я. Акима «Моя родня».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DC55A4">
            <w:pPr>
              <w:jc w:val="center"/>
            </w:pPr>
            <w:r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117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Стихотворение С. Маршака «Хороший день»</w:t>
            </w:r>
          </w:p>
          <w:p w:rsidR="00E96F18" w:rsidRPr="002A48CD" w:rsidRDefault="00E96F18" w:rsidP="00314E6A">
            <w:r w:rsidRPr="002A48CD">
              <w:t xml:space="preserve">М. Пляцковский «Сердитый дог Буль»  </w:t>
            </w:r>
          </w:p>
          <w:p w:rsidR="00E96F18" w:rsidRPr="002A48CD" w:rsidRDefault="00E96F18" w:rsidP="00227F3E">
            <w:r w:rsidRPr="002A48CD">
              <w:t>Рассказы Д. Тихомирова  Проект «Наш класс – дружная семья»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/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  <w:rPr>
                <w:b/>
                <w:bCs/>
              </w:rPr>
            </w:pPr>
            <w:r w:rsidRPr="002A48CD">
              <w:rPr>
                <w:b/>
                <w:bCs/>
              </w:rPr>
              <w:t>О братьях наших меньших (7 ч.)</w:t>
            </w:r>
          </w:p>
        </w:tc>
      </w:tr>
      <w:tr w:rsidR="00E96F18" w:rsidRPr="002A48CD">
        <w:tblPrEx>
          <w:tblLook w:val="00A0"/>
        </w:tblPrEx>
        <w:trPr>
          <w:trHeight w:val="46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Стихотворения С. Михалкова «Трезор», Р. Сеф.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56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119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Рассказ В. Осеевой «Собака яростно лаяла». 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120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Стихотворения  И. Токмаковой «Купите собаку»,</w:t>
            </w:r>
          </w:p>
          <w:p w:rsidR="00E96F18" w:rsidRPr="002A48CD" w:rsidRDefault="00E96F18" w:rsidP="00227F3E">
            <w:r w:rsidRPr="002A48CD">
              <w:t>В. Лунина «Никого не обижай», С. Михалкова «Важный совет».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 М. Пляцковский «Цап Царапыч»,  Г. Сапгир «Кошка»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В. Берестов «Лягушата»,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123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>Сказки – несказки Д. Хармса «Храбрый ёж» и Н. Сладкова «Лисица и Ёж» Правда и вымысел. Герои сказок.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124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r w:rsidRPr="002A48CD">
              <w:t xml:space="preserve"> С. Аксаков «Гнездо»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  <w:r w:rsidRPr="002A48CD">
              <w:t>1</w:t>
            </w: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  <w:tcBorders>
              <w:top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96F18" w:rsidRPr="002A48CD" w:rsidRDefault="00E96F18" w:rsidP="00227F3E"/>
        </w:tc>
        <w:tc>
          <w:tcPr>
            <w:tcW w:w="2981" w:type="dxa"/>
            <w:tcBorders>
              <w:top w:val="single" w:sz="4" w:space="0" w:color="auto"/>
            </w:tcBorders>
          </w:tcPr>
          <w:p w:rsidR="00E96F18" w:rsidRPr="002A48CD" w:rsidRDefault="00E96F18" w:rsidP="00227F3E">
            <w:pPr>
              <w:jc w:val="center"/>
            </w:pPr>
          </w:p>
        </w:tc>
      </w:tr>
      <w:tr w:rsidR="00E96F18" w:rsidRPr="002A48CD">
        <w:tblPrEx>
          <w:tblLook w:val="00A0"/>
        </w:tblPrEx>
        <w:trPr>
          <w:trHeight w:val="329"/>
        </w:trPr>
        <w:tc>
          <w:tcPr>
            <w:tcW w:w="1130" w:type="dxa"/>
          </w:tcPr>
          <w:p w:rsidR="00E96F18" w:rsidRPr="002A48CD" w:rsidRDefault="00E96F18" w:rsidP="00227F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96F18" w:rsidRPr="002A48CD" w:rsidRDefault="00E96F18" w:rsidP="00227F3E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E96F18" w:rsidRPr="002A48CD" w:rsidRDefault="00E96F18" w:rsidP="00227F3E">
            <w:pPr>
              <w:rPr>
                <w:b/>
                <w:bCs/>
              </w:rPr>
            </w:pPr>
          </w:p>
        </w:tc>
        <w:tc>
          <w:tcPr>
            <w:tcW w:w="2981" w:type="dxa"/>
          </w:tcPr>
          <w:p w:rsidR="00E96F18" w:rsidRPr="002A48CD" w:rsidRDefault="00E96F18" w:rsidP="00227F3E">
            <w:pPr>
              <w:jc w:val="center"/>
              <w:rPr>
                <w:b/>
                <w:bCs/>
              </w:rPr>
            </w:pPr>
          </w:p>
        </w:tc>
      </w:tr>
    </w:tbl>
    <w:p w:rsidR="00E96F18" w:rsidRDefault="00E96F18" w:rsidP="00314E6A">
      <w:pPr>
        <w:spacing w:line="360" w:lineRule="auto"/>
        <w:rPr>
          <w:b/>
          <w:bCs/>
          <w:kern w:val="2"/>
        </w:rPr>
      </w:pPr>
      <w:r w:rsidRPr="002A48CD">
        <w:rPr>
          <w:b/>
          <w:bCs/>
          <w:kern w:val="2"/>
        </w:rPr>
        <w:t xml:space="preserve">                                              </w:t>
      </w:r>
      <w:r>
        <w:rPr>
          <w:b/>
          <w:bCs/>
          <w:kern w:val="2"/>
        </w:rPr>
        <w:t xml:space="preserve">  Учебно – методическое обеспечение</w:t>
      </w:r>
    </w:p>
    <w:p w:rsidR="00E96F18" w:rsidRPr="00C95311" w:rsidRDefault="00E96F18" w:rsidP="00C95311">
      <w:pPr>
        <w:spacing w:line="360" w:lineRule="auto"/>
        <w:jc w:val="center"/>
        <w:rPr>
          <w:b/>
          <w:bCs/>
        </w:rPr>
      </w:pPr>
      <w:r w:rsidRPr="00C95311">
        <w:rPr>
          <w:b/>
          <w:bCs/>
        </w:rPr>
        <w:t>Для обучающихся:</w:t>
      </w:r>
    </w:p>
    <w:p w:rsidR="00E96F18" w:rsidRPr="002A48CD" w:rsidRDefault="00E96F18" w:rsidP="00227F3E">
      <w:pPr>
        <w:spacing w:line="360" w:lineRule="auto"/>
        <w:jc w:val="both"/>
      </w:pPr>
      <w:r>
        <w:t xml:space="preserve">1. </w:t>
      </w:r>
      <w:r w:rsidRPr="002A48CD">
        <w:t> Горецкий В.Г. и др. «Азбука». Учебник. 1 класс. В 2 ч. Ч. 1.Издательство «Просвещение», Москва, 2011 г.</w:t>
      </w:r>
    </w:p>
    <w:p w:rsidR="00E96F18" w:rsidRPr="002A48CD" w:rsidRDefault="00E96F18" w:rsidP="00227F3E">
      <w:pPr>
        <w:spacing w:line="360" w:lineRule="auto"/>
        <w:jc w:val="both"/>
      </w:pPr>
      <w:r>
        <w:t xml:space="preserve">2. </w:t>
      </w:r>
      <w:r w:rsidRPr="002A48CD">
        <w:t>Горецкий В.Г. и др. «Азбука». Учебник. 1 класс. В 2 ч. Ч. 2. Издательство «Просвещение», Москва, 2011 г.</w:t>
      </w:r>
    </w:p>
    <w:p w:rsidR="00E96F18" w:rsidRPr="002A48CD" w:rsidRDefault="00E96F18" w:rsidP="00227F3E">
      <w:pPr>
        <w:spacing w:line="360" w:lineRule="auto"/>
        <w:jc w:val="both"/>
      </w:pPr>
      <w:r>
        <w:rPr>
          <w:lang w:eastAsia="ru-RU"/>
        </w:rPr>
        <w:t xml:space="preserve">3. </w:t>
      </w:r>
      <w:r w:rsidRPr="002A48CD">
        <w:rPr>
          <w:lang w:eastAsia="ru-RU"/>
        </w:rPr>
        <w:t xml:space="preserve">Климанова Л.Ф., Горецкий В.Г., Голованова М.В., Виноградская Л.А. </w:t>
      </w:r>
      <w:r w:rsidRPr="002A48CD">
        <w:t>Литературное чтение. Учебник. 1 класс. В 2 ч. Ч. 1. Издательство «Просвещение», Москва, 2011 г.</w:t>
      </w:r>
    </w:p>
    <w:p w:rsidR="00E96F18" w:rsidRPr="002A48CD" w:rsidRDefault="00E96F18" w:rsidP="00227F3E">
      <w:pPr>
        <w:spacing w:line="360" w:lineRule="auto"/>
        <w:jc w:val="both"/>
      </w:pPr>
      <w:r>
        <w:rPr>
          <w:lang w:eastAsia="ru-RU"/>
        </w:rPr>
        <w:t xml:space="preserve">4. </w:t>
      </w:r>
      <w:r w:rsidRPr="002A48CD">
        <w:rPr>
          <w:lang w:eastAsia="ru-RU"/>
        </w:rPr>
        <w:t xml:space="preserve">Климанова Л.Ф., Горецкий В.Г., Голованова М.В., Виноградская Л.А. </w:t>
      </w:r>
      <w:r w:rsidRPr="002A48CD">
        <w:t>Литературное чтение. Учебник. 1 класс. В 2 ч. Ч. 2. Издательство «Просвещение», Москва, 2011 г.</w:t>
      </w:r>
    </w:p>
    <w:p w:rsidR="00E96F18" w:rsidRPr="002A48CD" w:rsidRDefault="00E96F18" w:rsidP="00227F3E">
      <w:pPr>
        <w:spacing w:line="360" w:lineRule="auto"/>
        <w:jc w:val="both"/>
      </w:pPr>
      <w:r>
        <w:t xml:space="preserve">5. </w:t>
      </w:r>
      <w:r w:rsidRPr="002A48CD">
        <w:rPr>
          <w:lang w:eastAsia="ru-RU"/>
        </w:rPr>
        <w:t>Климанова Л.Ф.. Чтение. Рабочая тетрадь. 1 класс.</w:t>
      </w:r>
      <w:r w:rsidRPr="002A48CD">
        <w:t xml:space="preserve"> Издательство «Просвещение», Москва, 2011 г.</w:t>
      </w:r>
    </w:p>
    <w:p w:rsidR="00E96F18" w:rsidRPr="002A48CD" w:rsidRDefault="00E96F18" w:rsidP="00C95311">
      <w:pPr>
        <w:spacing w:line="360" w:lineRule="auto"/>
        <w:jc w:val="center"/>
        <w:rPr>
          <w:b/>
          <w:bCs/>
          <w:kern w:val="2"/>
        </w:rPr>
      </w:pPr>
      <w:r>
        <w:rPr>
          <w:lang w:eastAsia="ru-RU"/>
        </w:rPr>
        <w:t xml:space="preserve"> </w:t>
      </w:r>
      <w:r>
        <w:rPr>
          <w:b/>
          <w:bCs/>
          <w:kern w:val="2"/>
        </w:rPr>
        <w:t>Для учителя:</w:t>
      </w:r>
    </w:p>
    <w:p w:rsidR="00E96F18" w:rsidRPr="002A48CD" w:rsidRDefault="00E96F18" w:rsidP="00C95311">
      <w:pPr>
        <w:spacing w:line="360" w:lineRule="auto"/>
        <w:jc w:val="both"/>
        <w:rPr>
          <w:b/>
          <w:bCs/>
        </w:rPr>
      </w:pPr>
      <w:r w:rsidRPr="002A48CD">
        <w:t>1.  Золотухина Э.Н., Коровина А.В., Костюнина Л.Ф., Котова Л.В., Попова В.А. Обучение грамоте. Рабочие программы по системе учебников «Школа России». 1 класс. Издательство «Учитель», Волгоград, 2011 г.</w:t>
      </w:r>
    </w:p>
    <w:p w:rsidR="00E96F18" w:rsidRPr="002A48CD" w:rsidRDefault="00E96F18" w:rsidP="00C95311">
      <w:pPr>
        <w:spacing w:line="360" w:lineRule="auto"/>
        <w:jc w:val="both"/>
      </w:pPr>
      <w:r w:rsidRPr="002A48CD">
        <w:t>2. В.Г. Горецкий, Л.Ф. Климанова, В.П. Канакина, М.В. Бойкина «Сборник рабочих программ «Школа России» 1 -4 классы», М., «Просвещение» 2011 г.</w:t>
      </w:r>
    </w:p>
    <w:p w:rsidR="00E96F18" w:rsidRPr="002A48CD" w:rsidRDefault="00E96F18" w:rsidP="00227F3E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2A48CD">
        <w:rPr>
          <w:lang w:eastAsia="ru-RU"/>
        </w:rPr>
        <w:t>Жиренко О.Е., Обухова Л.А. Уроки обучения грамоте. Поурочные разработки. 1 класс. Издательство «ВАКО», Москва, 2012 г.-Кутявина С.В. Уроки литературного чтения. Поурочные разработки. 1 класс. Издательство «ВАКО», Москва, 2012 г.</w:t>
      </w:r>
    </w:p>
    <w:p w:rsidR="00E96F18" w:rsidRPr="002A48CD" w:rsidRDefault="00E96F18"/>
    <w:p w:rsidR="00E96F18" w:rsidRPr="002A48CD" w:rsidRDefault="00E96F18"/>
    <w:sectPr w:rsidR="00E96F18" w:rsidRPr="002A48CD" w:rsidSect="00A64731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7FAD"/>
    <w:multiLevelType w:val="hybridMultilevel"/>
    <w:tmpl w:val="CC8CC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815796"/>
    <w:multiLevelType w:val="hybridMultilevel"/>
    <w:tmpl w:val="9920F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A00994"/>
    <w:multiLevelType w:val="hybridMultilevel"/>
    <w:tmpl w:val="4A4A8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C20922"/>
    <w:multiLevelType w:val="hybridMultilevel"/>
    <w:tmpl w:val="F6E2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EC36EE"/>
    <w:multiLevelType w:val="hybridMultilevel"/>
    <w:tmpl w:val="FCF873D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0F96EFB"/>
    <w:multiLevelType w:val="hybridMultilevel"/>
    <w:tmpl w:val="F3B86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DF4D79"/>
    <w:multiLevelType w:val="hybridMultilevel"/>
    <w:tmpl w:val="D09CA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D636DD"/>
    <w:multiLevelType w:val="hybridMultilevel"/>
    <w:tmpl w:val="00087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2E566F"/>
    <w:multiLevelType w:val="hybridMultilevel"/>
    <w:tmpl w:val="6E841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F3E"/>
    <w:rsid w:val="000A7E65"/>
    <w:rsid w:val="000C6AED"/>
    <w:rsid w:val="000F6A5B"/>
    <w:rsid w:val="0011386D"/>
    <w:rsid w:val="001879B6"/>
    <w:rsid w:val="00227F3E"/>
    <w:rsid w:val="002A48CD"/>
    <w:rsid w:val="002A52F0"/>
    <w:rsid w:val="00314E6A"/>
    <w:rsid w:val="003F2B6B"/>
    <w:rsid w:val="00512822"/>
    <w:rsid w:val="00574269"/>
    <w:rsid w:val="00643637"/>
    <w:rsid w:val="006529E5"/>
    <w:rsid w:val="007765CE"/>
    <w:rsid w:val="007F26CE"/>
    <w:rsid w:val="00A64731"/>
    <w:rsid w:val="00A975FE"/>
    <w:rsid w:val="00AB4CD4"/>
    <w:rsid w:val="00B02DA2"/>
    <w:rsid w:val="00C34717"/>
    <w:rsid w:val="00C95311"/>
    <w:rsid w:val="00D0341E"/>
    <w:rsid w:val="00D038F3"/>
    <w:rsid w:val="00DA0F49"/>
    <w:rsid w:val="00DC2F47"/>
    <w:rsid w:val="00DC55A4"/>
    <w:rsid w:val="00E167BA"/>
    <w:rsid w:val="00E96F18"/>
    <w:rsid w:val="00EA7424"/>
    <w:rsid w:val="00ED44E1"/>
    <w:rsid w:val="00F47D5E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7F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7F3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9" w:lineRule="auto"/>
      <w:outlineLvl w:val="0"/>
    </w:pPr>
    <w:rPr>
      <w:rFonts w:ascii="Cambria" w:hAnsi="Cambria" w:cs="Cambria"/>
      <w:b/>
      <w:bCs/>
      <w:i/>
      <w:iCs/>
      <w:color w:val="622423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F3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uppressAutoHyphens w:val="0"/>
      <w:spacing w:before="200" w:after="100" w:line="269" w:lineRule="auto"/>
      <w:ind w:left="144"/>
      <w:outlineLvl w:val="1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7F3E"/>
    <w:pPr>
      <w:pBdr>
        <w:left w:val="single" w:sz="48" w:space="2" w:color="C0504D"/>
        <w:bottom w:val="single" w:sz="4" w:space="0" w:color="C0504D"/>
      </w:pBdr>
      <w:suppressAutoHyphens w:val="0"/>
      <w:spacing w:before="200" w:after="100"/>
      <w:ind w:left="144"/>
      <w:outlineLvl w:val="2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7F3E"/>
    <w:pPr>
      <w:pBdr>
        <w:left w:val="single" w:sz="4" w:space="2" w:color="C0504D"/>
        <w:bottom w:val="single" w:sz="4" w:space="2" w:color="C0504D"/>
      </w:pBdr>
      <w:suppressAutoHyphens w:val="0"/>
      <w:spacing w:before="200" w:after="100"/>
      <w:ind w:left="86"/>
      <w:outlineLvl w:val="3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7F3E"/>
    <w:pPr>
      <w:pBdr>
        <w:left w:val="dotted" w:sz="4" w:space="2" w:color="C0504D"/>
        <w:bottom w:val="dotted" w:sz="4" w:space="2" w:color="C0504D"/>
      </w:pBdr>
      <w:suppressAutoHyphens w:val="0"/>
      <w:spacing w:before="200" w:after="100"/>
      <w:ind w:left="86"/>
      <w:outlineLvl w:val="4"/>
    </w:pPr>
    <w:rPr>
      <w:rFonts w:ascii="Cambria" w:hAnsi="Cambria" w:cs="Cambria"/>
      <w:b/>
      <w:bCs/>
      <w:i/>
      <w:iCs/>
      <w:color w:val="943634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7F3E"/>
    <w:pPr>
      <w:pBdr>
        <w:bottom w:val="single" w:sz="4" w:space="2" w:color="E5B8B7"/>
      </w:pBdr>
      <w:suppressAutoHyphens w:val="0"/>
      <w:spacing w:before="200" w:after="100"/>
      <w:outlineLvl w:val="5"/>
    </w:pPr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7F3E"/>
    <w:pPr>
      <w:pBdr>
        <w:bottom w:val="dotted" w:sz="4" w:space="2" w:color="D99594"/>
      </w:pBdr>
      <w:suppressAutoHyphens w:val="0"/>
      <w:spacing w:before="200" w:after="100"/>
      <w:outlineLvl w:val="6"/>
    </w:pPr>
    <w:rPr>
      <w:rFonts w:ascii="Cambria" w:hAnsi="Cambria" w:cs="Cambria"/>
      <w:i/>
      <w:iCs/>
      <w:color w:val="943634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7F3E"/>
    <w:pPr>
      <w:suppressAutoHyphens w:val="0"/>
      <w:spacing w:before="200" w:after="100"/>
      <w:outlineLvl w:val="7"/>
    </w:pPr>
    <w:rPr>
      <w:rFonts w:ascii="Cambria" w:hAnsi="Cambria" w:cs="Cambria"/>
      <w:i/>
      <w:iCs/>
      <w:color w:val="C0504D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7F3E"/>
    <w:pPr>
      <w:suppressAutoHyphens w:val="0"/>
      <w:spacing w:before="200" w:after="100"/>
      <w:outlineLvl w:val="8"/>
    </w:pPr>
    <w:rPr>
      <w:rFonts w:ascii="Cambria" w:hAnsi="Cambria" w:cs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7F3E"/>
    <w:rPr>
      <w:rFonts w:ascii="Cambria" w:hAnsi="Cambria" w:cs="Cambria"/>
      <w:b/>
      <w:bCs/>
      <w:i/>
      <w:iCs/>
      <w:color w:val="622423"/>
      <w:shd w:val="clear" w:color="auto" w:fill="F2DBDB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7F3E"/>
    <w:rPr>
      <w:rFonts w:ascii="Cambria" w:hAnsi="Cambria" w:cs="Cambria"/>
      <w:b/>
      <w:bCs/>
      <w:i/>
      <w:iCs/>
      <w:color w:val="94363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7F3E"/>
    <w:rPr>
      <w:rFonts w:ascii="Cambria" w:hAnsi="Cambria" w:cs="Cambria"/>
      <w:b/>
      <w:bCs/>
      <w:i/>
      <w:iCs/>
      <w:color w:val="94363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7F3E"/>
    <w:rPr>
      <w:rFonts w:ascii="Cambria" w:hAnsi="Cambria" w:cs="Cambria"/>
      <w:b/>
      <w:bCs/>
      <w:i/>
      <w:iCs/>
      <w:color w:val="94363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7F3E"/>
    <w:rPr>
      <w:rFonts w:ascii="Cambria" w:hAnsi="Cambria" w:cs="Cambria"/>
      <w:b/>
      <w:bCs/>
      <w:i/>
      <w:iCs/>
      <w:color w:val="94363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7F3E"/>
    <w:rPr>
      <w:rFonts w:ascii="Cambria" w:hAnsi="Cambria" w:cs="Cambria"/>
      <w:i/>
      <w:iCs/>
      <w:color w:val="94363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7F3E"/>
    <w:rPr>
      <w:rFonts w:ascii="Cambria" w:hAnsi="Cambria" w:cs="Cambria"/>
      <w:i/>
      <w:iCs/>
      <w:color w:val="94363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7F3E"/>
    <w:rPr>
      <w:rFonts w:ascii="Cambria" w:hAnsi="Cambria" w:cs="Cambria"/>
      <w:i/>
      <w:iCs/>
      <w:color w:val="C0504D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7F3E"/>
    <w:rPr>
      <w:rFonts w:ascii="Cambria" w:hAnsi="Cambria" w:cs="Cambria"/>
      <w:i/>
      <w:iCs/>
      <w:color w:val="C0504D"/>
      <w:sz w:val="20"/>
      <w:szCs w:val="20"/>
      <w:lang w:val="en-US"/>
    </w:rPr>
  </w:style>
  <w:style w:type="character" w:customStyle="1" w:styleId="TitleChar">
    <w:name w:val="Title Char"/>
    <w:uiPriority w:val="99"/>
    <w:locked/>
    <w:rsid w:val="00227F3E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Title">
    <w:name w:val="Title"/>
    <w:basedOn w:val="Normal"/>
    <w:next w:val="Normal"/>
    <w:link w:val="TitleChar1"/>
    <w:uiPriority w:val="99"/>
    <w:qFormat/>
    <w:rsid w:val="00227F3E"/>
    <w:pPr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val="en-US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E167B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SubtitleChar">
    <w:name w:val="Subtitle Char"/>
    <w:uiPriority w:val="99"/>
    <w:locked/>
    <w:rsid w:val="00227F3E"/>
    <w:rPr>
      <w:rFonts w:ascii="Cambria" w:hAnsi="Cambria" w:cs="Cambria"/>
      <w:i/>
      <w:iCs/>
      <w:color w:val="622423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27F3E"/>
    <w:pPr>
      <w:pBdr>
        <w:bottom w:val="dotted" w:sz="8" w:space="10" w:color="C0504D"/>
      </w:pBdr>
      <w:suppressAutoHyphens w:val="0"/>
      <w:spacing w:before="200" w:after="900"/>
      <w:jc w:val="center"/>
    </w:pPr>
    <w:rPr>
      <w:rFonts w:ascii="Cambria" w:eastAsia="Calibri" w:hAnsi="Cambria" w:cs="Cambria"/>
      <w:i/>
      <w:iCs/>
      <w:color w:val="622423"/>
      <w:lang w:val="en-US"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167BA"/>
    <w:rPr>
      <w:rFonts w:ascii="Cambria" w:hAnsi="Cambria" w:cs="Cambria"/>
      <w:sz w:val="24"/>
      <w:szCs w:val="24"/>
      <w:lang w:eastAsia="ar-SA" w:bidi="ar-SA"/>
    </w:rPr>
  </w:style>
  <w:style w:type="character" w:customStyle="1" w:styleId="QuoteChar">
    <w:name w:val="Quote Char"/>
    <w:uiPriority w:val="99"/>
    <w:locked/>
    <w:rsid w:val="00227F3E"/>
    <w:rPr>
      <w:color w:val="943634"/>
      <w:sz w:val="20"/>
      <w:szCs w:val="20"/>
      <w:lang w:val="en-US"/>
    </w:rPr>
  </w:style>
  <w:style w:type="paragraph" w:styleId="Quote">
    <w:name w:val="Quote"/>
    <w:basedOn w:val="Normal"/>
    <w:next w:val="Normal"/>
    <w:link w:val="QuoteChar1"/>
    <w:uiPriority w:val="99"/>
    <w:qFormat/>
    <w:rsid w:val="00227F3E"/>
    <w:pPr>
      <w:suppressAutoHyphens w:val="0"/>
      <w:spacing w:after="200" w:line="288" w:lineRule="auto"/>
    </w:pPr>
    <w:rPr>
      <w:rFonts w:ascii="Calibri" w:eastAsia="Calibri" w:hAnsi="Calibri" w:cs="Calibri"/>
      <w:color w:val="943634"/>
      <w:sz w:val="20"/>
      <w:szCs w:val="20"/>
      <w:lang w:val="en-US" w:eastAsia="ru-RU"/>
    </w:rPr>
  </w:style>
  <w:style w:type="character" w:customStyle="1" w:styleId="QuoteChar1">
    <w:name w:val="Quote Char1"/>
    <w:basedOn w:val="DefaultParagraphFont"/>
    <w:link w:val="Quote"/>
    <w:uiPriority w:val="99"/>
    <w:locked/>
    <w:rsid w:val="00E167BA"/>
    <w:rPr>
      <w:rFonts w:ascii="Times New Roman" w:hAnsi="Times New Roman" w:cs="Times New Roman"/>
      <w:i/>
      <w:iCs/>
      <w:color w:val="000000"/>
      <w:sz w:val="24"/>
      <w:szCs w:val="24"/>
      <w:lang w:eastAsia="ar-SA" w:bidi="ar-SA"/>
    </w:rPr>
  </w:style>
  <w:style w:type="character" w:customStyle="1" w:styleId="IntenseQuoteChar">
    <w:name w:val="Intense Quote Char"/>
    <w:uiPriority w:val="99"/>
    <w:locked/>
    <w:rsid w:val="00227F3E"/>
    <w:rPr>
      <w:rFonts w:ascii="Cambria" w:hAnsi="Cambria" w:cs="Cambria"/>
      <w:b/>
      <w:bCs/>
      <w:i/>
      <w:iCs/>
      <w:color w:val="C0504D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227F3E"/>
    <w:pPr>
      <w:pBdr>
        <w:top w:val="dotted" w:sz="8" w:space="10" w:color="C0504D"/>
        <w:bottom w:val="dotted" w:sz="8" w:space="10" w:color="C0504D"/>
      </w:pBdr>
      <w:suppressAutoHyphens w:val="0"/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  <w:lang w:val="en-US" w:eastAsia="ru-RU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E167BA"/>
    <w:rPr>
      <w:rFonts w:ascii="Times New Roman" w:hAnsi="Times New Roman" w:cs="Times New Roman"/>
      <w:b/>
      <w:bCs/>
      <w:i/>
      <w:iCs/>
      <w:color w:val="auto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16</Pages>
  <Words>4899</Words>
  <Characters>27927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</cp:lastModifiedBy>
  <cp:revision>9</cp:revision>
  <dcterms:created xsi:type="dcterms:W3CDTF">2017-09-30T01:06:00Z</dcterms:created>
  <dcterms:modified xsi:type="dcterms:W3CDTF">2018-11-05T19:16:00Z</dcterms:modified>
</cp:coreProperties>
</file>