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D8" w:rsidRDefault="005A71D8" w:rsidP="004935A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bookmarkStart w:id="0" w:name="_GoBack"/>
      <w:r w:rsidRPr="005A71D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drawing>
          <wp:inline distT="0" distB="0" distL="0" distR="0" wp14:anchorId="426AAE2E" wp14:editId="1AE2A994">
            <wp:extent cx="6191625" cy="89357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0908" cy="894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935AE" w:rsidRPr="004935AE" w:rsidRDefault="004935AE" w:rsidP="004935A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lastRenderedPageBreak/>
        <w:t>ПОЯСНИТЕЛЬНАЯ ЗАПИСКА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4935AE">
        <w:rPr>
          <w:rFonts w:ascii="Times New Roman" w:eastAsia="Times New Roman" w:hAnsi="Times New Roman" w:cs="Times New Roman"/>
          <w:sz w:val="24"/>
          <w:szCs w:val="24"/>
        </w:rPr>
        <w:t>метапредметным</w:t>
      </w:r>
      <w:proofErr w:type="spellEnd"/>
      <w:r w:rsidRPr="004935AE">
        <w:rPr>
          <w:rFonts w:ascii="Times New Roman" w:eastAsia="Times New Roman" w:hAnsi="Times New Roman" w:cs="Times New Roman"/>
          <w:sz w:val="24"/>
          <w:szCs w:val="24"/>
        </w:rPr>
        <w:t xml:space="preserve"> и 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 утверждённой Решением Коллегии Министерства просвещения и науки Российской Федерации от 24.12.2018 года.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даёт представление о целях обучения, </w:t>
      </w:r>
      <w:proofErr w:type="gramStart"/>
      <w:r w:rsidRPr="004935AE">
        <w:rPr>
          <w:rFonts w:ascii="Times New Roman" w:eastAsia="Times New Roman" w:hAnsi="Times New Roman" w:cs="Times New Roman"/>
          <w:sz w:val="24"/>
          <w:szCs w:val="24"/>
        </w:rPr>
        <w:t>воспитания и развития</w:t>
      </w:r>
      <w:proofErr w:type="gramEnd"/>
      <w:r w:rsidRPr="004935AE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4935AE" w:rsidRPr="004935AE" w:rsidRDefault="004935AE" w:rsidP="004935A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4935AE">
        <w:rPr>
          <w:rFonts w:ascii="LiberationSerif" w:eastAsia="Times New Roman" w:hAnsi="LiberationSerif" w:cs="Times New Roman"/>
          <w:b/>
          <w:bCs/>
          <w:caps/>
        </w:rPr>
        <w:t>ОБЩАЯ ХАРАКТЕРИСТИКА УЧЕБНОГО ПРЕДМЕТА «ГЕОГРАФИЯ»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География в основной школе — предмет, формирующий у обу</w:t>
      </w:r>
      <w:r w:rsidRPr="004935AE">
        <w:rPr>
          <w:rFonts w:ascii="Times New Roman" w:eastAsia="Times New Roman" w:hAnsi="Times New Roman" w:cs="Times New Roman"/>
          <w:sz w:val="24"/>
          <w:szCs w:val="24"/>
        </w:rPr>
        <w:softHyphen/>
        <w:t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 хозяйства, об особенностях и о динамике основных природных, экологических и социально-э</w:t>
      </w:r>
      <w:r>
        <w:rPr>
          <w:rFonts w:ascii="Times New Roman" w:eastAsia="Times New Roman" w:hAnsi="Times New Roman" w:cs="Times New Roman"/>
          <w:sz w:val="24"/>
          <w:szCs w:val="24"/>
        </w:rPr>
        <w:t>кономических процессов, о проб</w:t>
      </w:r>
      <w:r w:rsidRPr="004935AE">
        <w:rPr>
          <w:rFonts w:ascii="Times New Roman" w:eastAsia="Times New Roman" w:hAnsi="Times New Roman" w:cs="Times New Roman"/>
          <w:sz w:val="24"/>
          <w:szCs w:val="24"/>
        </w:rPr>
        <w:t>лемах взаимодействия природы и общества, географических подходах к устойчивому развитию территорий.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4935AE" w:rsidRPr="004935AE" w:rsidRDefault="004935AE" w:rsidP="004935A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4935AE">
        <w:rPr>
          <w:rFonts w:ascii="LiberationSerif" w:eastAsia="Times New Roman" w:hAnsi="LiberationSerif" w:cs="Times New Roman"/>
          <w:b/>
          <w:bCs/>
          <w:caps/>
        </w:rPr>
        <w:t>ЦЕЛИ ИЗУЧЕНИЯ УЧЕБНОГО ПРЕДМЕТА «ГЕОГРАФИЯ»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Изучение географии в общем образовании направлено на достижение следующих целей: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2) 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 xml:space="preserve">3) воспитание экологической культуры, соответствующей современному уровню </w:t>
      </w:r>
      <w:proofErr w:type="spellStart"/>
      <w:r w:rsidRPr="004935AE">
        <w:rPr>
          <w:rFonts w:ascii="Times New Roman" w:eastAsia="Times New Roman" w:hAnsi="Times New Roman" w:cs="Times New Roman"/>
          <w:sz w:val="24"/>
          <w:szCs w:val="24"/>
        </w:rPr>
        <w:t>геоэкологического</w:t>
      </w:r>
      <w:proofErr w:type="spellEnd"/>
      <w:r w:rsidRPr="004935AE">
        <w:rPr>
          <w:rFonts w:ascii="Times New Roman" w:eastAsia="Times New Roman" w:hAnsi="Times New Roman" w:cs="Times New Roman"/>
          <w:sz w:val="24"/>
          <w:szCs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 xml:space="preserve">4) формирование способности поиска и применения </w:t>
      </w:r>
      <w:proofErr w:type="gramStart"/>
      <w:r w:rsidRPr="004935AE">
        <w:rPr>
          <w:rFonts w:ascii="Times New Roman" w:eastAsia="Times New Roman" w:hAnsi="Times New Roman" w:cs="Times New Roman"/>
          <w:sz w:val="24"/>
          <w:szCs w:val="24"/>
        </w:rPr>
        <w:t>раз- личных</w:t>
      </w:r>
      <w:proofErr w:type="gramEnd"/>
      <w:r w:rsidRPr="004935AE">
        <w:rPr>
          <w:rFonts w:ascii="Times New Roman" w:eastAsia="Times New Roman" w:hAnsi="Times New Roman" w:cs="Times New Roman"/>
          <w:sz w:val="24"/>
          <w:szCs w:val="24"/>
        </w:rPr>
        <w:t xml:space="preserve">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 xml:space="preserve">5) формирование комплекса практико-ориентированных </w:t>
      </w:r>
      <w:proofErr w:type="spellStart"/>
      <w:proofErr w:type="gramStart"/>
      <w:r w:rsidRPr="004935AE">
        <w:rPr>
          <w:rFonts w:ascii="Times New Roman" w:eastAsia="Times New Roman" w:hAnsi="Times New Roman" w:cs="Times New Roman"/>
          <w:sz w:val="24"/>
          <w:szCs w:val="24"/>
        </w:rPr>
        <w:t>гео</w:t>
      </w:r>
      <w:proofErr w:type="spellEnd"/>
      <w:r w:rsidRPr="004935AE">
        <w:rPr>
          <w:rFonts w:ascii="Times New Roman" w:eastAsia="Times New Roman" w:hAnsi="Times New Roman" w:cs="Times New Roman"/>
          <w:sz w:val="24"/>
          <w:szCs w:val="24"/>
        </w:rPr>
        <w:t>- графических</w:t>
      </w:r>
      <w:proofErr w:type="gramEnd"/>
      <w:r w:rsidRPr="004935AE">
        <w:rPr>
          <w:rFonts w:ascii="Times New Roman" w:eastAsia="Times New Roman" w:hAnsi="Times New Roman" w:cs="Times New Roman"/>
          <w:sz w:val="24"/>
          <w:szCs w:val="24"/>
        </w:rPr>
        <w:t xml:space="preserve">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4935AE">
        <w:rPr>
          <w:rFonts w:ascii="Times New Roman" w:eastAsia="Times New Roman" w:hAnsi="Times New Roman" w:cs="Times New Roman"/>
          <w:sz w:val="24"/>
          <w:szCs w:val="24"/>
        </w:rPr>
        <w:t>полиэтничном</w:t>
      </w:r>
      <w:proofErr w:type="spellEnd"/>
      <w:r w:rsidRPr="004935AE">
        <w:rPr>
          <w:rFonts w:ascii="Times New Roman" w:eastAsia="Times New Roman" w:hAnsi="Times New Roman" w:cs="Times New Roman"/>
          <w:sz w:val="24"/>
          <w:szCs w:val="24"/>
        </w:rPr>
        <w:t xml:space="preserve"> и многоконфессиональном мире;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4935AE" w:rsidRPr="004935AE" w:rsidRDefault="004935AE" w:rsidP="004935A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4935AE">
        <w:rPr>
          <w:rFonts w:ascii="LiberationSerif" w:eastAsia="Times New Roman" w:hAnsi="LiberationSerif" w:cs="Times New Roman"/>
          <w:b/>
          <w:bCs/>
          <w:caps/>
        </w:rPr>
        <w:lastRenderedPageBreak/>
        <w:t>МЕСТО УЧЕБНОГО ПРЕДМЕТА «ГЕОГРАФИЯ» В УЧЕБНОМ ПЛАНЕ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В системе общего образования «География» признана обязательным учебным предметом, который входит в состав предметной области «Общественно-научные предметы». Освоение содержания курса «География» в основной школе происходит с опорой на географические знания и умения, сформированные ранее в курсе «Окружающий мир».</w:t>
      </w:r>
    </w:p>
    <w:p w:rsidR="004935AE" w:rsidRPr="004935AE" w:rsidRDefault="004935AE" w:rsidP="004935A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 xml:space="preserve">Учебным планом </w:t>
      </w:r>
      <w:r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935AE">
        <w:rPr>
          <w:rFonts w:ascii="Times New Roman" w:eastAsia="Times New Roman" w:hAnsi="Times New Roman" w:cs="Times New Roman"/>
          <w:sz w:val="24"/>
          <w:szCs w:val="24"/>
        </w:rPr>
        <w:t xml:space="preserve"> на изучение географии </w:t>
      </w:r>
      <w:proofErr w:type="gramStart"/>
      <w:r w:rsidRPr="004935AE">
        <w:rPr>
          <w:rFonts w:ascii="Times New Roman" w:eastAsia="Times New Roman" w:hAnsi="Times New Roman" w:cs="Times New Roman"/>
          <w:sz w:val="24"/>
          <w:szCs w:val="24"/>
        </w:rPr>
        <w:t>отводится  по</w:t>
      </w:r>
      <w:proofErr w:type="gramEnd"/>
      <w:r w:rsidRPr="004935A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два  часа</w:t>
      </w:r>
      <w:r w:rsidRPr="004935AE">
        <w:rPr>
          <w:rFonts w:ascii="Times New Roman" w:eastAsia="Times New Roman" w:hAnsi="Times New Roman" w:cs="Times New Roman"/>
          <w:sz w:val="24"/>
          <w:szCs w:val="24"/>
        </w:rPr>
        <w:t xml:space="preserve"> в неделю в  6 классе, всего - </w:t>
      </w:r>
      <w:r>
        <w:rPr>
          <w:rFonts w:ascii="Times New Roman" w:eastAsia="Times New Roman" w:hAnsi="Times New Roman" w:cs="Times New Roman"/>
          <w:sz w:val="24"/>
          <w:szCs w:val="24"/>
        </w:rPr>
        <w:t>70 часов</w:t>
      </w:r>
      <w:r w:rsidRPr="004935AE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BB703F">
        <w:rPr>
          <w:rFonts w:ascii="Times New Roman" w:eastAsia="Times New Roman" w:hAnsi="Times New Roman" w:cs="Times New Roman"/>
          <w:sz w:val="24"/>
          <w:szCs w:val="24"/>
        </w:rPr>
        <w:t xml:space="preserve">Так как добавлены часы на изучение географии в 6 </w:t>
      </w:r>
      <w:r w:rsidR="0092520B">
        <w:rPr>
          <w:rFonts w:ascii="Times New Roman" w:eastAsia="Times New Roman" w:hAnsi="Times New Roman" w:cs="Times New Roman"/>
          <w:sz w:val="24"/>
          <w:szCs w:val="24"/>
        </w:rPr>
        <w:t xml:space="preserve">классе, то несколько часов </w:t>
      </w:r>
      <w:proofErr w:type="spellStart"/>
      <w:r w:rsidR="0092520B">
        <w:rPr>
          <w:rFonts w:ascii="Times New Roman" w:eastAsia="Times New Roman" w:hAnsi="Times New Roman" w:cs="Times New Roman"/>
          <w:sz w:val="24"/>
          <w:szCs w:val="24"/>
        </w:rPr>
        <w:t>целе</w:t>
      </w:r>
      <w:r w:rsidR="00BB703F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92520B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BB703F">
        <w:rPr>
          <w:rFonts w:ascii="Times New Roman" w:eastAsia="Times New Roman" w:hAnsi="Times New Roman" w:cs="Times New Roman"/>
          <w:sz w:val="24"/>
          <w:szCs w:val="24"/>
        </w:rPr>
        <w:t>бразно</w:t>
      </w:r>
      <w:proofErr w:type="spellEnd"/>
      <w:r w:rsidR="00BB703F">
        <w:rPr>
          <w:rFonts w:ascii="Times New Roman" w:eastAsia="Times New Roman" w:hAnsi="Times New Roman" w:cs="Times New Roman"/>
          <w:sz w:val="24"/>
          <w:szCs w:val="24"/>
        </w:rPr>
        <w:t xml:space="preserve"> отвести на повторение курса 5 класса.</w:t>
      </w:r>
    </w:p>
    <w:p w:rsidR="004935AE" w:rsidRPr="004935AE" w:rsidRDefault="004935AE" w:rsidP="004935A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СОДЕРЖАНИЕ УЧЕБНОГО ПРЕДМЕТА 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Оболочки Земли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 Гидросфера — водная оболочка Земли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Гидросфера и методы её изучения. Части гидросферы. Мировой круговорот воды. Значение гидросферы.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 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Воды суши. Способы изображения внутренних вод на картах.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Реки: горные и равнинные. Речная система, бассейн, водораздел. Пороги и водопады. Питание и режим реки.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Многолетняя мерзлота. Болота, их образование.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Стихийные явления в гидросфере, методы наблюдения и защиты.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Человек и гидросфера. Использование человеком энергии воды.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Использование космических методов в исследовании влияния человека на гидросферу.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1. Сравнение двух рек (России и мира) по заданным признакам.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2. Характеристика одного из крупнейших озёр России по плану в форме презентации.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3. Составление перечня поверхностных водных объектов своего края и их систематизация в форме таблицы.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 Атмосфера — воздушная оболочка Земли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Воздушная оболочка Земли: газовый состав, строение и значение атмосферы.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Атмосферное давление. Ветер и причины его возникновения. Роза ветров. Бризы. Муссоны. 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Вода в атмосфере. 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Погода и её показатели.  Причины изменения погоды.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Климат и климатообразующие факторы. Зависимость климата от географической широты и высоты местности над уровнем моря.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lastRenderedPageBreak/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 исследовании влияния человека на воздушную оболочку Земли.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1. Представление результатов наблюдения за погодой своей местности.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2. Анализ графиков суточного хода температуры воздуха и относительной влажности с целью установления зависимости между данными элементами погоды.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3. Биосфера — оболочка жизни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 xml:space="preserve">Биосфера — оболочка жизни. Границы биосферы. Профессии </w:t>
      </w:r>
      <w:proofErr w:type="spellStart"/>
      <w:r w:rsidRPr="004935AE">
        <w:rPr>
          <w:rFonts w:ascii="Times New Roman" w:eastAsia="Times New Roman" w:hAnsi="Times New Roman" w:cs="Times New Roman"/>
          <w:sz w:val="24"/>
          <w:szCs w:val="24"/>
        </w:rPr>
        <w:t>биогеограф</w:t>
      </w:r>
      <w:proofErr w:type="spellEnd"/>
      <w:r w:rsidRPr="004935AE">
        <w:rPr>
          <w:rFonts w:ascii="Times New Roman" w:eastAsia="Times New Roman" w:hAnsi="Times New Roman" w:cs="Times New Roman"/>
          <w:sz w:val="24"/>
          <w:szCs w:val="24"/>
        </w:rPr>
        <w:t xml:space="preserve">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Человек как часть биосферы. Распространение людей на Земле.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Исследования и экологические проблемы.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1. Характеристика растительности участка местности своего края.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Природно-территориальные комплексы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Природная среда. Охрана природы. Природные особо охраняемые территории. Всемирное наследие ЮНЕСКО.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 (выполняется на местности)</w:t>
      </w:r>
    </w:p>
    <w:p w:rsidR="004935AE" w:rsidRDefault="004935AE" w:rsidP="004935A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AE">
        <w:rPr>
          <w:rFonts w:ascii="Times New Roman" w:eastAsia="Times New Roman" w:hAnsi="Times New Roman" w:cs="Times New Roman"/>
          <w:sz w:val="24"/>
          <w:szCs w:val="24"/>
        </w:rPr>
        <w:t>1. Характеристика локального природного комплекса по плану.</w:t>
      </w:r>
    </w:p>
    <w:p w:rsidR="0092520B" w:rsidRPr="004935AE" w:rsidRDefault="0092520B" w:rsidP="00925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20B">
        <w:rPr>
          <w:rFonts w:ascii="Times New Roman" w:eastAsia="Times New Roman" w:hAnsi="Times New Roman" w:cs="Times New Roman"/>
          <w:b/>
          <w:sz w:val="24"/>
          <w:szCs w:val="24"/>
        </w:rPr>
        <w:t>Повторение.</w:t>
      </w:r>
    </w:p>
    <w:p w:rsidR="0092520B" w:rsidRPr="004935AE" w:rsidRDefault="0092520B" w:rsidP="004935A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5AE" w:rsidRPr="004935AE" w:rsidRDefault="004935AE" w:rsidP="004935A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ПЛАНИРУЕМЫЕ ОБРАЗОВАТЕЛЬНЫЕ РЕЗУЛЬТАТЫ</w:t>
      </w:r>
    </w:p>
    <w:p w:rsidR="004935AE" w:rsidRPr="004935AE" w:rsidRDefault="004935AE" w:rsidP="004935A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</w:rPr>
        <w:t>ЛИЧНОСТНЫЕ РЕЗУЛЬТАТЫ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 основе и в процессе реализации основных направлений воспитательной деятельности, в том числе в части: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Патриотического воспитания</w:t>
      </w: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 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 символам России, своего края.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Гражданского воспитания:</w:t>
      </w: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 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 выполнению обязанностей гражданина и реализации его прав, уважение прав, свобод и законных интересов </w:t>
      </w: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lastRenderedPageBreak/>
        <w:t xml:space="preserve">других людей; активное участие в 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 гуманитарной деятельности («экологический патруль», </w:t>
      </w:r>
      <w:proofErr w:type="spellStart"/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волонтёрство</w:t>
      </w:r>
      <w:proofErr w:type="spellEnd"/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).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Духовно-нравственного воспитания:</w:t>
      </w: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 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 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Эстетического воспитания:</w:t>
      </w: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 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Ценности научного познания</w:t>
      </w: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 общества, о 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сформированность</w:t>
      </w:r>
      <w:proofErr w:type="spellEnd"/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Трудового воспитания: </w:t>
      </w: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Экологического воспитания:</w:t>
      </w: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 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 практической деятельности экологической направленности.</w:t>
      </w:r>
    </w:p>
    <w:p w:rsidR="004935AE" w:rsidRPr="004935AE" w:rsidRDefault="004935AE" w:rsidP="004935A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</w:rPr>
        <w:lastRenderedPageBreak/>
        <w:t>МЕТАПРЕДМЕТНЫЕ РЕЗУЛЬТАТЫ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Изучение географии в основной школе способствует достижению </w:t>
      </w:r>
      <w:proofErr w:type="spellStart"/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метапредметных</w:t>
      </w:r>
      <w:proofErr w:type="spellEnd"/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результатов, в том числе: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Овладению универсальными познавательными действиями: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Базовые логические действия</w:t>
      </w:r>
    </w:p>
    <w:p w:rsidR="004935AE" w:rsidRPr="004935AE" w:rsidRDefault="004935AE" w:rsidP="004935A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Выявлять и характеризовать существенные признаки географических объектов, процессов и явлений;</w:t>
      </w:r>
    </w:p>
    <w:p w:rsidR="004935AE" w:rsidRPr="004935AE" w:rsidRDefault="004935AE" w:rsidP="004935A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4935AE" w:rsidRPr="004935AE" w:rsidRDefault="004935AE" w:rsidP="004935A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4935AE" w:rsidRPr="004935AE" w:rsidRDefault="004935AE" w:rsidP="004935A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выявлять дефициты географической информации, данных, необходимых для решения поставленной задачи;</w:t>
      </w:r>
    </w:p>
    <w:p w:rsidR="004935AE" w:rsidRPr="004935AE" w:rsidRDefault="004935AE" w:rsidP="004935A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4935AE" w:rsidRPr="004935AE" w:rsidRDefault="004935AE" w:rsidP="004935A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Базовые исследовательские действия</w:t>
      </w:r>
    </w:p>
    <w:p w:rsidR="004935AE" w:rsidRPr="004935AE" w:rsidRDefault="004935AE" w:rsidP="004935A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Использовать географические вопросы как исследовательский инструмент познания;</w:t>
      </w:r>
    </w:p>
    <w:p w:rsidR="004935AE" w:rsidRPr="004935AE" w:rsidRDefault="004935AE" w:rsidP="004935A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935AE" w:rsidRPr="004935AE" w:rsidRDefault="004935AE" w:rsidP="004935A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4935AE" w:rsidRPr="004935AE" w:rsidRDefault="004935AE" w:rsidP="004935A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4935AE" w:rsidRPr="004935AE" w:rsidRDefault="004935AE" w:rsidP="004935A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оценивать достоверность информации, полученной в ходе гео</w:t>
      </w: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softHyphen/>
        <w:t>графического исследования;</w:t>
      </w:r>
    </w:p>
    <w:p w:rsidR="004935AE" w:rsidRPr="004935AE" w:rsidRDefault="004935AE" w:rsidP="004935A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4935AE" w:rsidRPr="004935AE" w:rsidRDefault="004935AE" w:rsidP="004935A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Работа с информацией</w:t>
      </w:r>
    </w:p>
    <w:p w:rsidR="004935AE" w:rsidRPr="004935AE" w:rsidRDefault="004935AE" w:rsidP="004935A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4935AE" w:rsidRPr="004935AE" w:rsidRDefault="004935AE" w:rsidP="004935A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4935AE" w:rsidRPr="004935AE" w:rsidRDefault="004935AE" w:rsidP="004935A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находить сходные аргументы, подтверждающие или опровергающие одну и ту же идею, в различных источниках географической информации;</w:t>
      </w:r>
    </w:p>
    <w:p w:rsidR="004935AE" w:rsidRPr="004935AE" w:rsidRDefault="004935AE" w:rsidP="004935A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lastRenderedPageBreak/>
        <w:t>самостоятельно выбирать оптимальную форму представления географической информации;</w:t>
      </w:r>
    </w:p>
    <w:p w:rsidR="004935AE" w:rsidRPr="004935AE" w:rsidRDefault="004935AE" w:rsidP="004935A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4935AE" w:rsidRPr="004935AE" w:rsidRDefault="004935AE" w:rsidP="004935A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систематизировать географическую информацию в разных формах.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Овладению универсальными коммуникативными действиями: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Общение</w:t>
      </w:r>
    </w:p>
    <w:p w:rsidR="004935AE" w:rsidRPr="004935AE" w:rsidRDefault="004935AE" w:rsidP="004935A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Формулировать суждения, выражать свою точку зрения по географическим аспектам различных вопросов в устных и письменных текстах;</w:t>
      </w:r>
    </w:p>
    <w:p w:rsidR="004935AE" w:rsidRPr="004935AE" w:rsidRDefault="004935AE" w:rsidP="004935A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935AE" w:rsidRPr="004935AE" w:rsidRDefault="004935AE" w:rsidP="004935A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сопоставлять свои суждения по географическим вопросам с суждениями других участников диалога, обнаруживать различие и сходство позиций;</w:t>
      </w:r>
    </w:p>
    <w:p w:rsidR="004935AE" w:rsidRPr="004935AE" w:rsidRDefault="004935AE" w:rsidP="004935A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публично представлять результаты выполненного исследования или проекта.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Совместная деятельность (сотрудничество)</w:t>
      </w:r>
    </w:p>
    <w:p w:rsidR="004935AE" w:rsidRPr="004935AE" w:rsidRDefault="004935AE" w:rsidP="004935A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935AE" w:rsidRPr="004935AE" w:rsidRDefault="004935AE" w:rsidP="004935A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935AE" w:rsidRPr="004935AE" w:rsidRDefault="004935AE" w:rsidP="004935A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Овладению универсальными учебными регулятивными действиями: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Самоорганизация</w:t>
      </w:r>
    </w:p>
    <w:p w:rsidR="004935AE" w:rsidRPr="004935AE" w:rsidRDefault="004935AE" w:rsidP="004935A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4935AE" w:rsidRPr="004935AE" w:rsidRDefault="004935AE" w:rsidP="004935A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Самоконтроль (рефлексия)</w:t>
      </w:r>
    </w:p>
    <w:p w:rsidR="004935AE" w:rsidRPr="004935AE" w:rsidRDefault="004935AE" w:rsidP="004935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Владеть способами самоконтроля и рефлексии;</w:t>
      </w:r>
    </w:p>
    <w:p w:rsidR="004935AE" w:rsidRPr="004935AE" w:rsidRDefault="004935AE" w:rsidP="004935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недостижения</w:t>
      </w:r>
      <w:proofErr w:type="spellEnd"/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) результатов деятельности, давать оценку приобретённому опыту;</w:t>
      </w:r>
    </w:p>
    <w:p w:rsidR="004935AE" w:rsidRPr="004935AE" w:rsidRDefault="004935AE" w:rsidP="004935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935AE" w:rsidRPr="004935AE" w:rsidRDefault="004935AE" w:rsidP="004935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оценивать соответствие результата цели и условиям.</w:t>
      </w:r>
    </w:p>
    <w:p w:rsidR="004935AE" w:rsidRPr="004935AE" w:rsidRDefault="004935AE" w:rsidP="004935A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Принятие себя и других:</w:t>
      </w:r>
    </w:p>
    <w:p w:rsidR="004935AE" w:rsidRPr="004935AE" w:rsidRDefault="004935AE" w:rsidP="004935A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lastRenderedPageBreak/>
        <w:t>Осознанно относиться к другому человеку, его мнению;</w:t>
      </w:r>
    </w:p>
    <w:p w:rsidR="004935AE" w:rsidRPr="004935AE" w:rsidRDefault="004935AE" w:rsidP="004935A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признавать своё право на ошибку и такое же право другого.</w:t>
      </w:r>
    </w:p>
    <w:p w:rsidR="004935AE" w:rsidRPr="004935AE" w:rsidRDefault="004935AE" w:rsidP="004935A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</w:rPr>
        <w:t>ПРЕДМЕТНЫЕ РЕЗУЛЬТАТЫ</w:t>
      </w:r>
    </w:p>
    <w:p w:rsidR="004935AE" w:rsidRPr="004935AE" w:rsidRDefault="004935AE" w:rsidP="004935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4935AE" w:rsidRPr="004935AE" w:rsidRDefault="004935AE" w:rsidP="004935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4935AE" w:rsidRPr="004935AE" w:rsidRDefault="004935AE" w:rsidP="004935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приводить примеры опасных природных явлений в геосферах и средств их предупреждения;</w:t>
      </w:r>
    </w:p>
    <w:p w:rsidR="004935AE" w:rsidRPr="004935AE" w:rsidRDefault="004935AE" w:rsidP="004935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4935AE" w:rsidRPr="004935AE" w:rsidRDefault="004935AE" w:rsidP="004935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различать свойства вод отдельных частей Мирового океана;</w:t>
      </w:r>
    </w:p>
    <w:p w:rsidR="004935AE" w:rsidRPr="004935AE" w:rsidRDefault="004935AE" w:rsidP="004935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4935AE" w:rsidRPr="004935AE" w:rsidRDefault="004935AE" w:rsidP="004935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4935AE" w:rsidRPr="004935AE" w:rsidRDefault="004935AE" w:rsidP="004935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различать питание и режим рек;</w:t>
      </w:r>
    </w:p>
    <w:p w:rsidR="004935AE" w:rsidRPr="004935AE" w:rsidRDefault="004935AE" w:rsidP="004935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сравнивать реки по заданным признакам;</w:t>
      </w:r>
    </w:p>
    <w:p w:rsidR="004935AE" w:rsidRPr="004935AE" w:rsidRDefault="004935AE" w:rsidP="004935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4935AE" w:rsidRPr="004935AE" w:rsidRDefault="004935AE" w:rsidP="004935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4935AE" w:rsidRPr="004935AE" w:rsidRDefault="004935AE" w:rsidP="004935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приводить примеры районов распространения многолетней мерзлоты;</w:t>
      </w:r>
    </w:p>
    <w:p w:rsidR="004935AE" w:rsidRPr="004935AE" w:rsidRDefault="004935AE" w:rsidP="004935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называть причины образования цунами, приливов и отливов;</w:t>
      </w:r>
    </w:p>
    <w:p w:rsidR="004935AE" w:rsidRPr="004935AE" w:rsidRDefault="004935AE" w:rsidP="004935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описывать состав, строение атмосферы;</w:t>
      </w:r>
    </w:p>
    <w:p w:rsidR="004935AE" w:rsidRPr="004935AE" w:rsidRDefault="004935AE" w:rsidP="004935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4935AE" w:rsidRPr="004935AE" w:rsidRDefault="004935AE" w:rsidP="004935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4935AE" w:rsidRPr="004935AE" w:rsidRDefault="004935AE" w:rsidP="004935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различать свойства воздуха; климаты Земли; климатообразующие факторы;</w:t>
      </w:r>
    </w:p>
    <w:p w:rsidR="004935AE" w:rsidRPr="004935AE" w:rsidRDefault="004935AE" w:rsidP="004935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4935AE" w:rsidRPr="004935AE" w:rsidRDefault="004935AE" w:rsidP="004935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4935AE" w:rsidRPr="004935AE" w:rsidRDefault="004935AE" w:rsidP="004935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различать виды атмосферных осадков;</w:t>
      </w:r>
    </w:p>
    <w:p w:rsidR="004935AE" w:rsidRPr="004935AE" w:rsidRDefault="004935AE" w:rsidP="004935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различать понятия «бризы» и «муссоны»;</w:t>
      </w:r>
    </w:p>
    <w:p w:rsidR="004935AE" w:rsidRPr="004935AE" w:rsidRDefault="004935AE" w:rsidP="004935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различать понятия «погода» и «климат»;</w:t>
      </w:r>
    </w:p>
    <w:p w:rsidR="004935AE" w:rsidRPr="004935AE" w:rsidRDefault="004935AE" w:rsidP="004935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различать понятия «атмосфера», «тропосфера», «стратосфера», «верхние слои атмосферы»;</w:t>
      </w:r>
    </w:p>
    <w:p w:rsidR="004935AE" w:rsidRPr="004935AE" w:rsidRDefault="004935AE" w:rsidP="004935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4935AE" w:rsidRPr="004935AE" w:rsidRDefault="004935AE" w:rsidP="004935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выбирать и анализировать географическую информацию о глобальных климатических изменениях из различных источников для решения учебных и (или) практико-ориентированных задач;</w:t>
      </w:r>
    </w:p>
    <w:p w:rsidR="004935AE" w:rsidRPr="004935AE" w:rsidRDefault="004935AE" w:rsidP="004935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lastRenderedPageBreak/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4935AE" w:rsidRPr="004935AE" w:rsidRDefault="004935AE" w:rsidP="004935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называть границы биосферы;</w:t>
      </w:r>
    </w:p>
    <w:p w:rsidR="004935AE" w:rsidRPr="004935AE" w:rsidRDefault="004935AE" w:rsidP="004935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приводить примеры приспособления живых организмов к среде обитания в разных природных зонах;</w:t>
      </w:r>
    </w:p>
    <w:p w:rsidR="004935AE" w:rsidRPr="004935AE" w:rsidRDefault="004935AE" w:rsidP="004935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различать растительный и животный мир разных территорий Земли;</w:t>
      </w:r>
    </w:p>
    <w:p w:rsidR="004935AE" w:rsidRPr="004935AE" w:rsidRDefault="004935AE" w:rsidP="004935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объяснять взаимосвязи компонентов природы в природно-территориальном комплексе;</w:t>
      </w:r>
    </w:p>
    <w:p w:rsidR="004935AE" w:rsidRPr="004935AE" w:rsidRDefault="004935AE" w:rsidP="004935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сравнивать особенности растительного и животного мира в различных природных зонах;</w:t>
      </w:r>
    </w:p>
    <w:p w:rsidR="004935AE" w:rsidRPr="004935AE" w:rsidRDefault="004935AE" w:rsidP="004935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4935AE" w:rsidRPr="004935AE" w:rsidRDefault="004935AE" w:rsidP="004935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сравнивать плодородие почв в различных природных зонах;</w:t>
      </w:r>
    </w:p>
    <w:p w:rsidR="00645819" w:rsidRPr="00BB703F" w:rsidRDefault="004935AE" w:rsidP="00BB703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4935AE">
        <w:rPr>
          <w:rFonts w:ascii="LiberationSerif" w:eastAsia="Times New Roman" w:hAnsi="LiberationSerif" w:cs="Times New Roman"/>
          <w:color w:val="000000"/>
          <w:sz w:val="24"/>
          <w:szCs w:val="24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C8208E" w:rsidRPr="00290BA5" w:rsidRDefault="00C8208E" w:rsidP="00F3737E">
      <w:pPr>
        <w:shd w:val="clear" w:color="auto" w:fill="FFFFFF"/>
        <w:spacing w:before="19" w:after="0" w:line="240" w:lineRule="atLeast"/>
        <w:ind w:right="34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:rsidR="00C61C58" w:rsidRDefault="00C61C58" w:rsidP="00C61C58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9A3331" w:rsidRDefault="009A3331" w:rsidP="00C61C58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1807"/>
      </w:tblGrid>
      <w:tr w:rsidR="00C61C58" w:rsidRPr="008D5E53" w:rsidTr="00F3737E">
        <w:tc>
          <w:tcPr>
            <w:tcW w:w="959" w:type="dxa"/>
          </w:tcPr>
          <w:p w:rsidR="00C61C58" w:rsidRPr="008D5E53" w:rsidRDefault="00C61C58" w:rsidP="008D5E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0"/>
                <w:sz w:val="24"/>
                <w:szCs w:val="24"/>
              </w:rPr>
              <w:t>№ п/п</w:t>
            </w:r>
          </w:p>
        </w:tc>
        <w:tc>
          <w:tcPr>
            <w:tcW w:w="7229" w:type="dxa"/>
          </w:tcPr>
          <w:p w:rsidR="00C61C58" w:rsidRPr="008D5E53" w:rsidRDefault="00C61C58" w:rsidP="008D5E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0"/>
                <w:sz w:val="24"/>
                <w:szCs w:val="24"/>
              </w:rPr>
              <w:t>Тема</w:t>
            </w:r>
          </w:p>
        </w:tc>
        <w:tc>
          <w:tcPr>
            <w:tcW w:w="1807" w:type="dxa"/>
          </w:tcPr>
          <w:p w:rsidR="00C61C58" w:rsidRPr="008D5E53" w:rsidRDefault="00C61C58" w:rsidP="008D5E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0"/>
                <w:sz w:val="24"/>
                <w:szCs w:val="24"/>
              </w:rPr>
              <w:t>Кол-во часов</w:t>
            </w:r>
          </w:p>
        </w:tc>
      </w:tr>
      <w:tr w:rsidR="003D1DA4" w:rsidRPr="008D5E53" w:rsidTr="00F3737E">
        <w:tc>
          <w:tcPr>
            <w:tcW w:w="959" w:type="dxa"/>
          </w:tcPr>
          <w:p w:rsidR="003D1DA4" w:rsidRPr="008D5E53" w:rsidRDefault="003D1DA4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7229" w:type="dxa"/>
          </w:tcPr>
          <w:p w:rsidR="003D1DA4" w:rsidRPr="008D5E53" w:rsidRDefault="003D1DA4" w:rsidP="008D5E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8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8"/>
                <w:sz w:val="24"/>
                <w:szCs w:val="24"/>
              </w:rPr>
              <w:t>Гидросфера – водная оболочка Земли</w:t>
            </w:r>
          </w:p>
        </w:tc>
        <w:tc>
          <w:tcPr>
            <w:tcW w:w="1807" w:type="dxa"/>
          </w:tcPr>
          <w:p w:rsidR="003D1DA4" w:rsidRPr="008D5E53" w:rsidRDefault="003D1DA4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</w:p>
        </w:tc>
      </w:tr>
      <w:tr w:rsidR="00F3737E" w:rsidRPr="008D5E53" w:rsidTr="00F3737E">
        <w:tc>
          <w:tcPr>
            <w:tcW w:w="959" w:type="dxa"/>
          </w:tcPr>
          <w:p w:rsidR="00F3737E" w:rsidRPr="008D5E53" w:rsidRDefault="00F3737E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F3737E" w:rsidRPr="008D5E53" w:rsidRDefault="0092520B" w:rsidP="008D5E53">
            <w:pPr>
              <w:pStyle w:val="TableParagraph"/>
              <w:ind w:left="0" w:right="628"/>
              <w:rPr>
                <w:sz w:val="24"/>
                <w:szCs w:val="24"/>
              </w:rPr>
            </w:pPr>
            <w:r w:rsidRPr="008D5E53">
              <w:rPr>
                <w:sz w:val="24"/>
                <w:szCs w:val="24"/>
              </w:rPr>
              <w:t>Гидросфера —водная</w:t>
            </w:r>
            <w:r w:rsidRPr="008D5E53">
              <w:rPr>
                <w:spacing w:val="-57"/>
                <w:sz w:val="24"/>
                <w:szCs w:val="24"/>
              </w:rPr>
              <w:t xml:space="preserve"> </w:t>
            </w:r>
            <w:r w:rsidR="003D3AD8">
              <w:rPr>
                <w:spacing w:val="-57"/>
                <w:sz w:val="24"/>
                <w:szCs w:val="24"/>
              </w:rPr>
              <w:t xml:space="preserve">                   </w:t>
            </w:r>
            <w:r w:rsidRPr="008D5E53">
              <w:rPr>
                <w:sz w:val="24"/>
                <w:szCs w:val="24"/>
              </w:rPr>
              <w:t>оболочка</w:t>
            </w:r>
            <w:r w:rsidRPr="008D5E53">
              <w:rPr>
                <w:spacing w:val="-1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Земли.</w:t>
            </w:r>
            <w:r w:rsidR="008D5E53">
              <w:rPr>
                <w:sz w:val="24"/>
                <w:szCs w:val="24"/>
              </w:rPr>
              <w:t xml:space="preserve">  Гидросфера и методы </w:t>
            </w:r>
            <w:r w:rsidRPr="008D5E53">
              <w:rPr>
                <w:sz w:val="24"/>
                <w:szCs w:val="24"/>
              </w:rPr>
              <w:t>её</w:t>
            </w:r>
            <w:r w:rsidRPr="008D5E53">
              <w:rPr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изучения. Части</w:t>
            </w:r>
            <w:r w:rsidRPr="008D5E53">
              <w:rPr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гидросферы. Мировой</w:t>
            </w:r>
            <w:r w:rsidRPr="008D5E53">
              <w:rPr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круговорот воды. Значение</w:t>
            </w:r>
            <w:r w:rsidR="008D5E53">
              <w:rPr>
                <w:sz w:val="24"/>
                <w:szCs w:val="24"/>
              </w:rPr>
              <w:t xml:space="preserve"> </w:t>
            </w:r>
            <w:r w:rsidRPr="008D5E53">
              <w:rPr>
                <w:spacing w:val="-57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гидросферы.</w:t>
            </w:r>
          </w:p>
        </w:tc>
        <w:tc>
          <w:tcPr>
            <w:tcW w:w="1807" w:type="dxa"/>
          </w:tcPr>
          <w:p w:rsidR="00F3737E" w:rsidRPr="008D5E53" w:rsidRDefault="00F3737E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F3737E" w:rsidRPr="008D5E53" w:rsidTr="00F3737E">
        <w:tc>
          <w:tcPr>
            <w:tcW w:w="959" w:type="dxa"/>
          </w:tcPr>
          <w:p w:rsidR="00F3737E" w:rsidRPr="008D5E53" w:rsidRDefault="00F3737E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F3737E" w:rsidRPr="008D5E53" w:rsidRDefault="0092520B" w:rsidP="008D5E53">
            <w:pPr>
              <w:shd w:val="clear" w:color="auto" w:fill="FFFFFF"/>
              <w:spacing w:befor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Исследования вод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Мирового океана.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Профессия океанолог.</w:t>
            </w:r>
          </w:p>
        </w:tc>
        <w:tc>
          <w:tcPr>
            <w:tcW w:w="1807" w:type="dxa"/>
          </w:tcPr>
          <w:p w:rsidR="00F3737E" w:rsidRPr="008D5E53" w:rsidRDefault="00F3737E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F3737E" w:rsidRPr="008D5E53" w:rsidTr="00F3737E">
        <w:tc>
          <w:tcPr>
            <w:tcW w:w="959" w:type="dxa"/>
          </w:tcPr>
          <w:p w:rsidR="00F3737E" w:rsidRPr="008D5E53" w:rsidRDefault="00F3737E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F3737E" w:rsidRPr="008D5E53" w:rsidRDefault="0092520B" w:rsidP="008D5E53">
            <w:pPr>
              <w:pStyle w:val="TableParagraph"/>
              <w:ind w:left="0" w:right="253"/>
              <w:rPr>
                <w:sz w:val="24"/>
                <w:szCs w:val="24"/>
              </w:rPr>
            </w:pPr>
            <w:r w:rsidRPr="008D5E53">
              <w:rPr>
                <w:sz w:val="24"/>
                <w:szCs w:val="24"/>
              </w:rPr>
              <w:t xml:space="preserve">Солёность и температура </w:t>
            </w:r>
            <w:r w:rsidRPr="008D5E53">
              <w:rPr>
                <w:spacing w:val="-58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океанических</w:t>
            </w:r>
            <w:r w:rsidRPr="008D5E53">
              <w:rPr>
                <w:spacing w:val="-1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вод.</w:t>
            </w:r>
          </w:p>
        </w:tc>
        <w:tc>
          <w:tcPr>
            <w:tcW w:w="1807" w:type="dxa"/>
          </w:tcPr>
          <w:p w:rsidR="00F3737E" w:rsidRPr="008D5E53" w:rsidRDefault="00F3737E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F3737E" w:rsidRPr="008D5E53" w:rsidTr="00F3737E">
        <w:tc>
          <w:tcPr>
            <w:tcW w:w="959" w:type="dxa"/>
          </w:tcPr>
          <w:p w:rsidR="00F3737E" w:rsidRPr="008D5E53" w:rsidRDefault="00F3737E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F3737E" w:rsidRPr="008D5E53" w:rsidRDefault="0092520B" w:rsidP="008D5E53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Океанические течения.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Тёплые и холодные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течения. Способы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изображения на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географических картах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океанических течений,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солёности и температуры</w:t>
            </w:r>
            <w:r w:rsidR="00A514F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D5E5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вод Мирового океана на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картах.</w:t>
            </w:r>
            <w:r w:rsidRPr="008D5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</w:tcPr>
          <w:p w:rsidR="00F3737E" w:rsidRPr="008D5E53" w:rsidRDefault="00F3737E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F3737E" w:rsidRPr="008D5E53" w:rsidTr="00F3737E">
        <w:tc>
          <w:tcPr>
            <w:tcW w:w="959" w:type="dxa"/>
          </w:tcPr>
          <w:p w:rsidR="00F3737E" w:rsidRPr="008D5E53" w:rsidRDefault="00F3737E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5</w:t>
            </w:r>
            <w:r w:rsidR="0092520B"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-6</w:t>
            </w:r>
          </w:p>
        </w:tc>
        <w:tc>
          <w:tcPr>
            <w:tcW w:w="7229" w:type="dxa"/>
          </w:tcPr>
          <w:p w:rsidR="00F3737E" w:rsidRPr="008D5E53" w:rsidRDefault="0092520B" w:rsidP="008D5E53">
            <w:pPr>
              <w:ind w:right="7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Мировой океан и его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части.</w:t>
            </w:r>
          </w:p>
        </w:tc>
        <w:tc>
          <w:tcPr>
            <w:tcW w:w="1807" w:type="dxa"/>
          </w:tcPr>
          <w:p w:rsidR="00F3737E" w:rsidRPr="008D5E53" w:rsidRDefault="0092520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2</w:t>
            </w:r>
          </w:p>
        </w:tc>
      </w:tr>
      <w:tr w:rsidR="00F3737E" w:rsidRPr="008D5E53" w:rsidTr="00F3737E">
        <w:tc>
          <w:tcPr>
            <w:tcW w:w="959" w:type="dxa"/>
          </w:tcPr>
          <w:p w:rsidR="00F3737E" w:rsidRPr="008D5E53" w:rsidRDefault="0092520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F3737E" w:rsidRPr="008D5E53" w:rsidRDefault="0092520B" w:rsidP="008D5E53">
            <w:pPr>
              <w:ind w:right="7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Движения вод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Мирового океана: волны;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течения, приливы и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отливы.</w:t>
            </w:r>
          </w:p>
        </w:tc>
        <w:tc>
          <w:tcPr>
            <w:tcW w:w="1807" w:type="dxa"/>
          </w:tcPr>
          <w:p w:rsidR="00F3737E" w:rsidRPr="008D5E53" w:rsidRDefault="00F3737E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F3737E" w:rsidRPr="008D5E53" w:rsidTr="00F3737E">
        <w:tc>
          <w:tcPr>
            <w:tcW w:w="959" w:type="dxa"/>
          </w:tcPr>
          <w:p w:rsidR="00F3737E" w:rsidRPr="008D5E53" w:rsidRDefault="0092520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F3737E" w:rsidRPr="008D5E53" w:rsidRDefault="0092520B" w:rsidP="008D5E53">
            <w:pPr>
              <w:ind w:right="7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Стихийные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явления в Мировом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океане. Способы изучения</w:t>
            </w:r>
            <w:r w:rsidRPr="008D5E5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и наблюдения за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загрязнением вод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Мирового</w:t>
            </w:r>
            <w:r w:rsidRPr="008D5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океана.</w:t>
            </w:r>
          </w:p>
        </w:tc>
        <w:tc>
          <w:tcPr>
            <w:tcW w:w="1807" w:type="dxa"/>
          </w:tcPr>
          <w:p w:rsidR="00F3737E" w:rsidRPr="008D5E53" w:rsidRDefault="00F3737E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F3737E" w:rsidRPr="008D5E53" w:rsidTr="00F3737E">
        <w:tc>
          <w:tcPr>
            <w:tcW w:w="959" w:type="dxa"/>
          </w:tcPr>
          <w:p w:rsidR="00F3737E" w:rsidRPr="008D5E53" w:rsidRDefault="0092520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F3737E" w:rsidRPr="008D5E53" w:rsidRDefault="0092520B" w:rsidP="008D5E53">
            <w:pPr>
              <w:ind w:right="7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Воды суши. Способы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изображения внутренних</w:t>
            </w:r>
            <w:r w:rsidRPr="008D5E5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 xml:space="preserve"> вод на карте.</w:t>
            </w:r>
          </w:p>
        </w:tc>
        <w:tc>
          <w:tcPr>
            <w:tcW w:w="1807" w:type="dxa"/>
          </w:tcPr>
          <w:p w:rsidR="00F3737E" w:rsidRPr="008D5E53" w:rsidRDefault="00F3737E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F3737E" w:rsidRPr="008D5E53" w:rsidTr="00F3737E">
        <w:tc>
          <w:tcPr>
            <w:tcW w:w="959" w:type="dxa"/>
          </w:tcPr>
          <w:p w:rsidR="00F3737E" w:rsidRPr="008D5E53" w:rsidRDefault="0092520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10-11</w:t>
            </w:r>
          </w:p>
        </w:tc>
        <w:tc>
          <w:tcPr>
            <w:tcW w:w="7229" w:type="dxa"/>
          </w:tcPr>
          <w:p w:rsidR="00F3737E" w:rsidRPr="008D5E53" w:rsidRDefault="0092520B" w:rsidP="008D5E53">
            <w:pPr>
              <w:ind w:right="7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Реки.</w:t>
            </w:r>
            <w:r w:rsidRPr="008D5E53">
              <w:rPr>
                <w:rFonts w:ascii="Times New Roman" w:eastAsia="Times New Roman" w:hAnsi="Times New Roman" w:cs="Times New Roman"/>
                <w:color w:val="000000"/>
                <w:spacing w:val="-3"/>
                <w:w w:val="119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</w:tcPr>
          <w:p w:rsidR="00F3737E" w:rsidRPr="008D5E53" w:rsidRDefault="0092520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2</w:t>
            </w:r>
          </w:p>
        </w:tc>
      </w:tr>
      <w:tr w:rsidR="00F3737E" w:rsidRPr="008D5E53" w:rsidTr="00F3737E">
        <w:tc>
          <w:tcPr>
            <w:tcW w:w="959" w:type="dxa"/>
          </w:tcPr>
          <w:p w:rsidR="00F3737E" w:rsidRPr="008D5E53" w:rsidRDefault="00F3737E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  <w:r w:rsidR="00B0386B"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F3737E" w:rsidRPr="008D5E53" w:rsidRDefault="0092520B" w:rsidP="008D5E53">
            <w:pPr>
              <w:ind w:right="7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</w:t>
            </w:r>
            <w:r w:rsidRPr="008D5E53">
              <w:rPr>
                <w:rFonts w:ascii="Times New Roman" w:hAnsi="Times New Roman" w:cs="Times New Roman"/>
                <w:i/>
                <w:spacing w:val="-58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работа №1."Сравнение</w:t>
            </w:r>
            <w:r w:rsidRPr="008D5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двух рек (России и мира)</w:t>
            </w:r>
            <w:r w:rsidRPr="008D5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Pr="008D5E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заданным</w:t>
            </w:r>
            <w:r w:rsidRPr="008D5E5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признакам".</w:t>
            </w:r>
            <w:r w:rsidRPr="008D5E53">
              <w:rPr>
                <w:rFonts w:ascii="Times New Roman" w:eastAsia="Times New Roman" w:hAnsi="Times New Roman" w:cs="Times New Roman"/>
                <w:color w:val="000000"/>
                <w:spacing w:val="-3"/>
                <w:w w:val="119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</w:tcPr>
          <w:p w:rsidR="00F3737E" w:rsidRPr="008D5E53" w:rsidRDefault="00F3737E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F3737E" w:rsidRPr="008D5E53" w:rsidTr="00F3737E">
        <w:tc>
          <w:tcPr>
            <w:tcW w:w="959" w:type="dxa"/>
          </w:tcPr>
          <w:p w:rsidR="00F3737E" w:rsidRPr="008D5E53" w:rsidRDefault="00F3737E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  <w:r w:rsidR="00B0386B"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F3737E" w:rsidRPr="008D5E53" w:rsidRDefault="0092520B" w:rsidP="008D5E53">
            <w:pPr>
              <w:ind w:right="7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Озёра.</w:t>
            </w:r>
            <w:r w:rsidR="00F3737E" w:rsidRPr="008D5E53">
              <w:rPr>
                <w:rFonts w:ascii="Times New Roman" w:eastAsia="Calibri" w:hAnsi="Times New Roman" w:cs="Times New Roman"/>
                <w:bCs/>
                <w:color w:val="000000"/>
                <w:spacing w:val="-3"/>
                <w:w w:val="119"/>
                <w:sz w:val="24"/>
                <w:szCs w:val="24"/>
                <w:lang w:eastAsia="ar-SA"/>
              </w:rPr>
              <w:t xml:space="preserve"> </w:t>
            </w:r>
            <w:r w:rsidR="009E6D8C" w:rsidRPr="008D5E53">
              <w:rPr>
                <w:rFonts w:ascii="Times New Roman" w:eastAsia="Calibri" w:hAnsi="Times New Roman" w:cs="Times New Roman"/>
                <w:bCs/>
                <w:color w:val="000000"/>
                <w:spacing w:val="-3"/>
                <w:w w:val="119"/>
                <w:sz w:val="24"/>
                <w:szCs w:val="24"/>
                <w:lang w:eastAsia="ar-SA"/>
              </w:rPr>
              <w:t xml:space="preserve"> </w:t>
            </w:r>
            <w:r w:rsidR="00B0386B" w:rsidRPr="008D5E53">
              <w:rPr>
                <w:rFonts w:ascii="Times New Roman" w:hAnsi="Times New Roman" w:cs="Times New Roman"/>
                <w:sz w:val="24"/>
                <w:szCs w:val="24"/>
              </w:rPr>
              <w:t>Профессия гидролог.</w:t>
            </w:r>
          </w:p>
        </w:tc>
        <w:tc>
          <w:tcPr>
            <w:tcW w:w="1807" w:type="dxa"/>
          </w:tcPr>
          <w:p w:rsidR="00F3737E" w:rsidRPr="008D5E53" w:rsidRDefault="00F3737E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F3737E" w:rsidRPr="008D5E53" w:rsidTr="00F3737E">
        <w:tc>
          <w:tcPr>
            <w:tcW w:w="959" w:type="dxa"/>
          </w:tcPr>
          <w:p w:rsidR="00F3737E" w:rsidRPr="008D5E53" w:rsidRDefault="00F3737E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  <w:r w:rsidR="00B0386B"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F3737E" w:rsidRPr="008D5E53" w:rsidRDefault="00B0386B" w:rsidP="008D5E53">
            <w:pPr>
              <w:ind w:right="7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№2</w:t>
            </w:r>
            <w:r w:rsidRPr="008D5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"Характеристика одного из</w:t>
            </w:r>
            <w:r w:rsidRPr="008D5E53">
              <w:rPr>
                <w:rFonts w:ascii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крупнейших озёр России</w:t>
            </w:r>
            <w:r w:rsidRPr="008D5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по плану в форме</w:t>
            </w:r>
            <w:r w:rsidRPr="008D5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презентации".</w:t>
            </w:r>
          </w:p>
        </w:tc>
        <w:tc>
          <w:tcPr>
            <w:tcW w:w="1807" w:type="dxa"/>
          </w:tcPr>
          <w:p w:rsidR="00F3737E" w:rsidRPr="008D5E53" w:rsidRDefault="00F3737E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92520B" w:rsidRPr="008D5E53" w:rsidTr="00F3737E">
        <w:tc>
          <w:tcPr>
            <w:tcW w:w="959" w:type="dxa"/>
          </w:tcPr>
          <w:p w:rsidR="0092520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92520B" w:rsidRPr="008D5E53" w:rsidRDefault="00B0386B" w:rsidP="008D5E53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19"/>
                <w:sz w:val="24"/>
                <w:szCs w:val="24"/>
              </w:rPr>
            </w:pP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Природные ледники: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горные и покровные.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r w:rsidRPr="008D5E5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гляциолог.</w:t>
            </w:r>
          </w:p>
        </w:tc>
        <w:tc>
          <w:tcPr>
            <w:tcW w:w="1807" w:type="dxa"/>
          </w:tcPr>
          <w:p w:rsidR="0092520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386B" w:rsidRPr="008D5E53" w:rsidTr="00F3737E">
        <w:tc>
          <w:tcPr>
            <w:tcW w:w="959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B0386B" w:rsidRPr="008D5E53" w:rsidRDefault="00B0386B" w:rsidP="008D5E53">
            <w:pPr>
              <w:pStyle w:val="TableParagraph"/>
              <w:ind w:left="0" w:right="314"/>
              <w:rPr>
                <w:sz w:val="24"/>
                <w:szCs w:val="24"/>
              </w:rPr>
            </w:pPr>
            <w:r w:rsidRPr="008D5E53">
              <w:rPr>
                <w:sz w:val="24"/>
                <w:szCs w:val="24"/>
              </w:rPr>
              <w:t>Подземные воды. Условия</w:t>
            </w:r>
            <w:r w:rsidRPr="008D5E53">
              <w:rPr>
                <w:spacing w:val="-57"/>
                <w:sz w:val="24"/>
                <w:szCs w:val="24"/>
              </w:rPr>
              <w:t xml:space="preserve"> </w:t>
            </w:r>
            <w:r w:rsidR="008D5E53">
              <w:rPr>
                <w:spacing w:val="-57"/>
                <w:sz w:val="24"/>
                <w:szCs w:val="24"/>
              </w:rPr>
              <w:t xml:space="preserve">                           </w:t>
            </w:r>
            <w:r w:rsidRPr="008D5E53">
              <w:rPr>
                <w:sz w:val="24"/>
                <w:szCs w:val="24"/>
              </w:rPr>
              <w:t>образования</w:t>
            </w:r>
            <w:r w:rsidRPr="008D5E53">
              <w:rPr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межпластовых</w:t>
            </w:r>
            <w:r w:rsidRPr="008D5E53">
              <w:rPr>
                <w:spacing w:val="-1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вод.</w:t>
            </w:r>
          </w:p>
          <w:p w:rsidR="00B0386B" w:rsidRPr="008D5E53" w:rsidRDefault="00B0386B" w:rsidP="008D5E5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D5E53">
              <w:rPr>
                <w:sz w:val="24"/>
                <w:szCs w:val="24"/>
              </w:rPr>
              <w:t>Минеральные</w:t>
            </w:r>
            <w:r w:rsidRPr="008D5E53">
              <w:rPr>
                <w:spacing w:val="-4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источники.</w:t>
            </w:r>
          </w:p>
        </w:tc>
        <w:tc>
          <w:tcPr>
            <w:tcW w:w="1807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386B" w:rsidRPr="008D5E53" w:rsidTr="00F3737E">
        <w:tc>
          <w:tcPr>
            <w:tcW w:w="959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B0386B" w:rsidRPr="008D5E53" w:rsidRDefault="00B0386B" w:rsidP="008D5E53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19"/>
                <w:sz w:val="24"/>
                <w:szCs w:val="24"/>
              </w:rPr>
            </w:pP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Многолетняя мерзлота.</w:t>
            </w:r>
          </w:p>
        </w:tc>
        <w:tc>
          <w:tcPr>
            <w:tcW w:w="1807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386B" w:rsidRPr="008D5E53" w:rsidTr="00F3737E">
        <w:tc>
          <w:tcPr>
            <w:tcW w:w="959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B0386B" w:rsidRPr="008D5E53" w:rsidRDefault="00B0386B" w:rsidP="008D5E53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19"/>
                <w:sz w:val="24"/>
                <w:szCs w:val="24"/>
              </w:rPr>
            </w:pP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Болота, их образование.</w:t>
            </w:r>
          </w:p>
        </w:tc>
        <w:tc>
          <w:tcPr>
            <w:tcW w:w="1807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386B" w:rsidRPr="008D5E53" w:rsidTr="00F3737E">
        <w:tc>
          <w:tcPr>
            <w:tcW w:w="959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B0386B" w:rsidRPr="008D5E53" w:rsidRDefault="00B0386B" w:rsidP="008D5E53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19"/>
                <w:sz w:val="24"/>
                <w:szCs w:val="24"/>
              </w:rPr>
            </w:pP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Стихийные явления в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гидросфере, методы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8D5E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E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защиты.</w:t>
            </w:r>
          </w:p>
        </w:tc>
        <w:tc>
          <w:tcPr>
            <w:tcW w:w="1807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386B" w:rsidRPr="008D5E53" w:rsidTr="00F3737E">
        <w:tc>
          <w:tcPr>
            <w:tcW w:w="959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B0386B" w:rsidRPr="008D5E53" w:rsidRDefault="00B0386B" w:rsidP="008D5E53">
            <w:pPr>
              <w:pStyle w:val="TableParagraph"/>
              <w:ind w:left="0" w:right="163"/>
              <w:rPr>
                <w:sz w:val="24"/>
                <w:szCs w:val="24"/>
              </w:rPr>
            </w:pPr>
            <w:r w:rsidRPr="008D5E53">
              <w:rPr>
                <w:sz w:val="24"/>
                <w:szCs w:val="24"/>
              </w:rPr>
              <w:t>Человек и гидросфера.</w:t>
            </w:r>
            <w:r w:rsidRPr="008D5E53">
              <w:rPr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Использование человеком</w:t>
            </w:r>
            <w:r w:rsidR="008D5E53">
              <w:rPr>
                <w:sz w:val="24"/>
                <w:szCs w:val="24"/>
              </w:rPr>
              <w:t xml:space="preserve">     </w:t>
            </w:r>
            <w:r w:rsidRPr="008D5E53">
              <w:rPr>
                <w:spacing w:val="-57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энергии</w:t>
            </w:r>
            <w:r w:rsidRPr="008D5E53">
              <w:rPr>
                <w:spacing w:val="-1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воды.</w:t>
            </w:r>
          </w:p>
          <w:p w:rsidR="00B0386B" w:rsidRPr="008D5E53" w:rsidRDefault="00B0386B" w:rsidP="008D5E53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19"/>
                <w:sz w:val="24"/>
                <w:szCs w:val="24"/>
              </w:rPr>
            </w:pPr>
            <w:r w:rsidRPr="008D5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космических методов в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исследовании влияния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человека на гидросферу.</w:t>
            </w:r>
          </w:p>
        </w:tc>
        <w:tc>
          <w:tcPr>
            <w:tcW w:w="1807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lastRenderedPageBreak/>
              <w:t>1</w:t>
            </w:r>
          </w:p>
        </w:tc>
      </w:tr>
      <w:tr w:rsidR="00B0386B" w:rsidRPr="008D5E53" w:rsidTr="00F3737E">
        <w:tc>
          <w:tcPr>
            <w:tcW w:w="959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lastRenderedPageBreak/>
              <w:t>21</w:t>
            </w:r>
          </w:p>
        </w:tc>
        <w:tc>
          <w:tcPr>
            <w:tcW w:w="7229" w:type="dxa"/>
          </w:tcPr>
          <w:p w:rsidR="00B0386B" w:rsidRPr="008D5E53" w:rsidRDefault="00B0386B" w:rsidP="008D5E53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19"/>
                <w:sz w:val="24"/>
                <w:szCs w:val="24"/>
              </w:rPr>
            </w:pP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№3.</w:t>
            </w:r>
            <w:r w:rsidRPr="008D5E53">
              <w:rPr>
                <w:rFonts w:ascii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"Составление перечня</w:t>
            </w:r>
            <w:r w:rsidRPr="008D5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поверхностных водных</w:t>
            </w:r>
            <w:r w:rsidRPr="008D5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объектов своего края и их</w:t>
            </w:r>
            <w:r w:rsidRPr="008D5E53">
              <w:rPr>
                <w:rFonts w:ascii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систематизация в форме</w:t>
            </w:r>
            <w:r w:rsidRPr="008D5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таблицы".</w:t>
            </w:r>
          </w:p>
        </w:tc>
        <w:tc>
          <w:tcPr>
            <w:tcW w:w="1807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386B" w:rsidRPr="008D5E53" w:rsidTr="00F3737E">
        <w:tc>
          <w:tcPr>
            <w:tcW w:w="959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B0386B" w:rsidRPr="008D5E53" w:rsidRDefault="00B0386B" w:rsidP="008D5E53">
            <w:pPr>
              <w:pStyle w:val="TableParagraph"/>
              <w:ind w:left="0"/>
              <w:rPr>
                <w:sz w:val="24"/>
                <w:szCs w:val="24"/>
              </w:rPr>
            </w:pPr>
            <w:r w:rsidRPr="008D5E53">
              <w:rPr>
                <w:sz w:val="24"/>
                <w:szCs w:val="24"/>
              </w:rPr>
              <w:t>Обобщение</w:t>
            </w:r>
            <w:r w:rsidRPr="008D5E53">
              <w:rPr>
                <w:spacing w:val="-3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темы «Гидросфера — водная</w:t>
            </w:r>
            <w:r w:rsidRPr="008D5E53">
              <w:rPr>
                <w:spacing w:val="-57"/>
                <w:sz w:val="24"/>
                <w:szCs w:val="24"/>
              </w:rPr>
              <w:t xml:space="preserve">                       </w:t>
            </w:r>
            <w:r w:rsidRPr="008D5E53">
              <w:rPr>
                <w:sz w:val="24"/>
                <w:szCs w:val="24"/>
              </w:rPr>
              <w:t>оболочка</w:t>
            </w:r>
            <w:r w:rsidRPr="008D5E53">
              <w:rPr>
                <w:spacing w:val="-1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Земли».</w:t>
            </w:r>
          </w:p>
        </w:tc>
        <w:tc>
          <w:tcPr>
            <w:tcW w:w="1807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386B" w:rsidRPr="008D5E53" w:rsidTr="00F3737E">
        <w:tc>
          <w:tcPr>
            <w:tcW w:w="9995" w:type="dxa"/>
            <w:gridSpan w:val="3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Атмосфера – воздушная оболочка Земли</w:t>
            </w:r>
          </w:p>
        </w:tc>
      </w:tr>
      <w:tr w:rsidR="00B0386B" w:rsidRPr="008D5E53" w:rsidTr="00F3737E">
        <w:tc>
          <w:tcPr>
            <w:tcW w:w="959" w:type="dxa"/>
          </w:tcPr>
          <w:p w:rsidR="00B0386B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B0386B" w:rsidRPr="008D5E53" w:rsidRDefault="00B05543" w:rsidP="008D5E53">
            <w:pPr>
              <w:ind w:right="7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Воздушная оболочка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Земли: газовый состав,</w:t>
            </w:r>
            <w:r w:rsidRPr="008D5E5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строение и значение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атмосферы.</w:t>
            </w:r>
          </w:p>
        </w:tc>
        <w:tc>
          <w:tcPr>
            <w:tcW w:w="1807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386B" w:rsidRPr="008D5E53" w:rsidTr="00F3737E">
        <w:tc>
          <w:tcPr>
            <w:tcW w:w="959" w:type="dxa"/>
          </w:tcPr>
          <w:p w:rsidR="00B0386B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B0386B" w:rsidRPr="008D5E53" w:rsidRDefault="00B05543" w:rsidP="008D5E53">
            <w:pPr>
              <w:ind w:right="7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Температура воздуха.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Суточный ход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температуры воздуха и его</w:t>
            </w:r>
            <w:r w:rsidRPr="008D5E5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графическое отображение.</w:t>
            </w:r>
          </w:p>
        </w:tc>
        <w:tc>
          <w:tcPr>
            <w:tcW w:w="1807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386B" w:rsidRPr="008D5E53" w:rsidTr="00F3737E">
        <w:tc>
          <w:tcPr>
            <w:tcW w:w="959" w:type="dxa"/>
          </w:tcPr>
          <w:p w:rsidR="00B0386B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B0386B" w:rsidRPr="008D5E53" w:rsidRDefault="00B05543" w:rsidP="008D5E53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Особенности суточного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хода температуры воздуха</w:t>
            </w:r>
            <w:r w:rsidRPr="008D5E5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в зависимости от высоты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Солнца</w:t>
            </w:r>
            <w:r w:rsidRPr="008D5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8D5E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горизонтом.</w:t>
            </w:r>
            <w:r w:rsidR="00B0386B" w:rsidRPr="008D5E5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07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386B" w:rsidRPr="008D5E53" w:rsidTr="00F3737E">
        <w:tc>
          <w:tcPr>
            <w:tcW w:w="959" w:type="dxa"/>
          </w:tcPr>
          <w:p w:rsidR="00B0386B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B0386B" w:rsidRPr="008D5E53" w:rsidRDefault="00B05543" w:rsidP="008D5E53">
            <w:pPr>
              <w:snapToGrid w:val="0"/>
              <w:ind w:right="7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Среднесуточная,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среднемесячная,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среднегодовая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температура.</w:t>
            </w:r>
          </w:p>
        </w:tc>
        <w:tc>
          <w:tcPr>
            <w:tcW w:w="1807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386B" w:rsidRPr="008D5E53" w:rsidTr="00F3737E">
        <w:tc>
          <w:tcPr>
            <w:tcW w:w="959" w:type="dxa"/>
          </w:tcPr>
          <w:p w:rsidR="00B0386B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2</w:t>
            </w:r>
            <w:r w:rsidR="00B0386B"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B0386B" w:rsidRPr="008D5E53" w:rsidRDefault="00B05543" w:rsidP="008D5E53">
            <w:pPr>
              <w:snapToGrid w:val="0"/>
              <w:ind w:right="7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 xml:space="preserve">Годовой ход температуры </w:t>
            </w:r>
            <w:r w:rsidRPr="008D5E5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воздуха.</w:t>
            </w:r>
          </w:p>
        </w:tc>
        <w:tc>
          <w:tcPr>
            <w:tcW w:w="1807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386B" w:rsidRPr="008D5E53" w:rsidTr="00F3737E">
        <w:tc>
          <w:tcPr>
            <w:tcW w:w="959" w:type="dxa"/>
          </w:tcPr>
          <w:p w:rsidR="00B0386B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2</w:t>
            </w:r>
            <w:r w:rsidR="00B0386B"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B0386B" w:rsidRPr="008D5E53" w:rsidRDefault="00B05543" w:rsidP="008D5E53">
            <w:pPr>
              <w:snapToGrid w:val="0"/>
              <w:ind w:right="7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Атмосферное</w:t>
            </w:r>
            <w:r w:rsidRPr="008D5E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давление.</w:t>
            </w:r>
          </w:p>
        </w:tc>
        <w:tc>
          <w:tcPr>
            <w:tcW w:w="1807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386B" w:rsidRPr="008D5E53" w:rsidTr="00F3737E">
        <w:tc>
          <w:tcPr>
            <w:tcW w:w="959" w:type="dxa"/>
          </w:tcPr>
          <w:p w:rsidR="00B0386B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2</w:t>
            </w:r>
            <w:r w:rsidR="00B0386B"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B0386B" w:rsidRPr="008D5E53" w:rsidRDefault="00B05543" w:rsidP="008D5E53">
            <w:pPr>
              <w:snapToGrid w:val="0"/>
              <w:ind w:right="7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Ветер и причины его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возникновения. Роза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ветров.</w:t>
            </w:r>
          </w:p>
        </w:tc>
        <w:tc>
          <w:tcPr>
            <w:tcW w:w="1807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386B" w:rsidRPr="008D5E53" w:rsidTr="00F3737E">
        <w:tc>
          <w:tcPr>
            <w:tcW w:w="959" w:type="dxa"/>
          </w:tcPr>
          <w:p w:rsidR="00B0386B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3</w:t>
            </w:r>
            <w:r w:rsidR="00B0386B"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0</w:t>
            </w:r>
          </w:p>
        </w:tc>
        <w:tc>
          <w:tcPr>
            <w:tcW w:w="7229" w:type="dxa"/>
          </w:tcPr>
          <w:p w:rsidR="00B0386B" w:rsidRPr="008D5E53" w:rsidRDefault="00B05543" w:rsidP="008D5E53">
            <w:pPr>
              <w:snapToGrid w:val="0"/>
              <w:ind w:right="7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Бризы.</w:t>
            </w:r>
            <w:r w:rsidRPr="008D5E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Муссоны.</w:t>
            </w:r>
          </w:p>
        </w:tc>
        <w:tc>
          <w:tcPr>
            <w:tcW w:w="1807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386B" w:rsidRPr="008D5E53" w:rsidTr="00F3737E">
        <w:tc>
          <w:tcPr>
            <w:tcW w:w="959" w:type="dxa"/>
          </w:tcPr>
          <w:p w:rsidR="00B0386B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3</w:t>
            </w:r>
            <w:r w:rsidR="00B0386B"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B0386B" w:rsidRPr="008D5E53" w:rsidRDefault="00B05543" w:rsidP="008D5E53">
            <w:pPr>
              <w:pStyle w:val="TableParagraph"/>
              <w:ind w:left="0"/>
              <w:rPr>
                <w:sz w:val="24"/>
                <w:szCs w:val="24"/>
              </w:rPr>
            </w:pPr>
            <w:r w:rsidRPr="008D5E53">
              <w:rPr>
                <w:sz w:val="24"/>
                <w:szCs w:val="24"/>
              </w:rPr>
              <w:t>Вода</w:t>
            </w:r>
            <w:r w:rsidRPr="008D5E53">
              <w:rPr>
                <w:spacing w:val="-1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 xml:space="preserve">в атмосфере. Влажность </w:t>
            </w:r>
            <w:r w:rsidRPr="008D5E53">
              <w:rPr>
                <w:spacing w:val="-57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воздуха.</w:t>
            </w:r>
          </w:p>
        </w:tc>
        <w:tc>
          <w:tcPr>
            <w:tcW w:w="1807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386B" w:rsidRPr="008D5E53" w:rsidTr="00F3737E">
        <w:tc>
          <w:tcPr>
            <w:tcW w:w="959" w:type="dxa"/>
          </w:tcPr>
          <w:p w:rsidR="00B0386B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3</w:t>
            </w:r>
            <w:r w:rsidR="00B0386B"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B0386B" w:rsidRPr="008D5E53" w:rsidRDefault="00B05543" w:rsidP="008D5E53">
            <w:pPr>
              <w:pStyle w:val="TableParagraph"/>
              <w:ind w:left="0" w:right="184"/>
              <w:rPr>
                <w:sz w:val="24"/>
                <w:szCs w:val="24"/>
              </w:rPr>
            </w:pPr>
            <w:r w:rsidRPr="008D5E53">
              <w:rPr>
                <w:sz w:val="24"/>
                <w:szCs w:val="24"/>
              </w:rPr>
              <w:t>Образование облаков.</w:t>
            </w:r>
            <w:r w:rsidRPr="008D5E53">
              <w:rPr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Облака и их виды. Туман.</w:t>
            </w:r>
            <w:r w:rsidRPr="008D5E53">
              <w:rPr>
                <w:spacing w:val="-57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 xml:space="preserve">Образование и </w:t>
            </w:r>
            <w:proofErr w:type="gramStart"/>
            <w:r w:rsidRPr="008D5E53">
              <w:rPr>
                <w:sz w:val="24"/>
                <w:szCs w:val="24"/>
              </w:rPr>
              <w:t xml:space="preserve">выпадение </w:t>
            </w:r>
            <w:r w:rsidRPr="008D5E53">
              <w:rPr>
                <w:spacing w:val="-58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атмосферных</w:t>
            </w:r>
            <w:proofErr w:type="gramEnd"/>
            <w:r w:rsidRPr="008D5E53">
              <w:rPr>
                <w:spacing w:val="-2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осадков. Виды атмосферных</w:t>
            </w:r>
            <w:r w:rsidRPr="008D5E53">
              <w:rPr>
                <w:spacing w:val="-57"/>
                <w:sz w:val="24"/>
                <w:szCs w:val="24"/>
              </w:rPr>
              <w:t xml:space="preserve">               </w:t>
            </w:r>
            <w:r w:rsidRPr="008D5E53">
              <w:rPr>
                <w:sz w:val="24"/>
                <w:szCs w:val="24"/>
              </w:rPr>
              <w:t>осадков.</w:t>
            </w:r>
          </w:p>
        </w:tc>
        <w:tc>
          <w:tcPr>
            <w:tcW w:w="1807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386B" w:rsidRPr="008D5E53" w:rsidTr="00F3737E">
        <w:tc>
          <w:tcPr>
            <w:tcW w:w="959" w:type="dxa"/>
          </w:tcPr>
          <w:p w:rsidR="00B0386B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3</w:t>
            </w:r>
            <w:r w:rsidR="00B0386B"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B0386B" w:rsidRPr="008D5E53" w:rsidRDefault="00B05543" w:rsidP="008D5E53">
            <w:pPr>
              <w:snapToGrid w:val="0"/>
              <w:ind w:right="7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Погода и её показатели.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Причины изменения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погоды.</w:t>
            </w:r>
          </w:p>
        </w:tc>
        <w:tc>
          <w:tcPr>
            <w:tcW w:w="1807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5543" w:rsidRPr="008D5E53" w:rsidTr="00F3737E">
        <w:tc>
          <w:tcPr>
            <w:tcW w:w="959" w:type="dxa"/>
          </w:tcPr>
          <w:p w:rsidR="00B05543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:rsidR="00B05543" w:rsidRPr="008D5E53" w:rsidRDefault="00B05543" w:rsidP="008D5E53">
            <w:pPr>
              <w:snapToGrid w:val="0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</w:t>
            </w:r>
            <w:r w:rsidRPr="008D5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работа №4. "Анализ</w:t>
            </w:r>
            <w:r w:rsidRPr="008D5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графиков</w:t>
            </w:r>
            <w:r w:rsidRPr="008D5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суточного</w:t>
            </w:r>
            <w:r w:rsidRPr="008D5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хода</w:t>
            </w:r>
            <w:r w:rsidRPr="008D5E53">
              <w:rPr>
                <w:rFonts w:ascii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температуры</w:t>
            </w:r>
            <w:r w:rsidRPr="008D5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воздуха и</w:t>
            </w:r>
            <w:r w:rsidRPr="008D5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относительной влажности</w:t>
            </w:r>
            <w:r w:rsidRPr="008D5E53">
              <w:rPr>
                <w:rFonts w:ascii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с целью установления</w:t>
            </w:r>
            <w:r w:rsidRPr="008D5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зависимости между</w:t>
            </w:r>
            <w:r w:rsidRPr="008D5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данными элементами</w:t>
            </w:r>
            <w:r w:rsidRPr="008D5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погоды".</w:t>
            </w:r>
          </w:p>
        </w:tc>
        <w:tc>
          <w:tcPr>
            <w:tcW w:w="1807" w:type="dxa"/>
          </w:tcPr>
          <w:p w:rsidR="00B05543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5543" w:rsidRPr="008D5E53" w:rsidTr="00F3737E">
        <w:tc>
          <w:tcPr>
            <w:tcW w:w="959" w:type="dxa"/>
          </w:tcPr>
          <w:p w:rsidR="00B05543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35</w:t>
            </w:r>
          </w:p>
        </w:tc>
        <w:tc>
          <w:tcPr>
            <w:tcW w:w="7229" w:type="dxa"/>
          </w:tcPr>
          <w:p w:rsidR="00B05543" w:rsidRPr="008D5E53" w:rsidRDefault="00B05543" w:rsidP="008D5E53">
            <w:pPr>
              <w:snapToGrid w:val="0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Климат и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климатообразующие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факторы. Зависимость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климата от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географической широты и</w:t>
            </w:r>
            <w:r w:rsidR="008D5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высоты местности над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уровнем</w:t>
            </w:r>
            <w:r w:rsidRPr="008D5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моря.</w:t>
            </w:r>
          </w:p>
        </w:tc>
        <w:tc>
          <w:tcPr>
            <w:tcW w:w="1807" w:type="dxa"/>
          </w:tcPr>
          <w:p w:rsidR="00B05543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5543" w:rsidRPr="008D5E53" w:rsidTr="00F3737E">
        <w:tc>
          <w:tcPr>
            <w:tcW w:w="959" w:type="dxa"/>
          </w:tcPr>
          <w:p w:rsidR="00B05543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36</w:t>
            </w:r>
          </w:p>
        </w:tc>
        <w:tc>
          <w:tcPr>
            <w:tcW w:w="7229" w:type="dxa"/>
          </w:tcPr>
          <w:p w:rsidR="00B05543" w:rsidRPr="008D5E53" w:rsidRDefault="00B05543" w:rsidP="008D5E53">
            <w:pPr>
              <w:snapToGrid w:val="0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Человек и атмосфера.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Взаимовлияние человека и</w:t>
            </w:r>
            <w:r w:rsidRPr="008D5E5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атмосферы. Адаптация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человека к климатическим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условиям. Профессия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метеоролог.</w:t>
            </w:r>
          </w:p>
        </w:tc>
        <w:tc>
          <w:tcPr>
            <w:tcW w:w="1807" w:type="dxa"/>
          </w:tcPr>
          <w:p w:rsidR="00B05543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5543" w:rsidRPr="008D5E53" w:rsidTr="00F3737E">
        <w:tc>
          <w:tcPr>
            <w:tcW w:w="959" w:type="dxa"/>
          </w:tcPr>
          <w:p w:rsidR="00B05543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37</w:t>
            </w:r>
          </w:p>
        </w:tc>
        <w:tc>
          <w:tcPr>
            <w:tcW w:w="7229" w:type="dxa"/>
          </w:tcPr>
          <w:p w:rsidR="00B05543" w:rsidRPr="008D5E53" w:rsidRDefault="00B05543" w:rsidP="008D5E53">
            <w:pPr>
              <w:snapToGrid w:val="0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</w:t>
            </w:r>
            <w:r w:rsidRPr="008D5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  <w:r w:rsidRPr="008D5E53">
              <w:rPr>
                <w:rFonts w:ascii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№5.</w:t>
            </w:r>
            <w:r w:rsidRPr="008D5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"Представление</w:t>
            </w:r>
            <w:r w:rsidRPr="008D5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результатов наблюдения за</w:t>
            </w:r>
            <w:r w:rsidRPr="008D5E53">
              <w:rPr>
                <w:rFonts w:ascii="Times New Roman" w:hAnsi="Times New Roman" w:cs="Times New Roman"/>
                <w:i/>
                <w:spacing w:val="-58"/>
                <w:sz w:val="24"/>
                <w:szCs w:val="24"/>
              </w:rPr>
              <w:t xml:space="preserve"> </w:t>
            </w:r>
            <w:r w:rsidR="008D5E53">
              <w:rPr>
                <w:rFonts w:ascii="Times New Roman" w:hAnsi="Times New Roman" w:cs="Times New Roman"/>
                <w:i/>
                <w:spacing w:val="-58"/>
                <w:sz w:val="24"/>
                <w:szCs w:val="24"/>
              </w:rPr>
              <w:t xml:space="preserve">                                               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погодой</w:t>
            </w:r>
            <w:r w:rsidRPr="008D5E5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своей</w:t>
            </w:r>
            <w:r w:rsidRPr="008D5E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местности".</w:t>
            </w:r>
          </w:p>
        </w:tc>
        <w:tc>
          <w:tcPr>
            <w:tcW w:w="1807" w:type="dxa"/>
          </w:tcPr>
          <w:p w:rsidR="00B05543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5543" w:rsidRPr="008D5E53" w:rsidTr="00F3737E">
        <w:tc>
          <w:tcPr>
            <w:tcW w:w="959" w:type="dxa"/>
          </w:tcPr>
          <w:p w:rsidR="00B05543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38</w:t>
            </w:r>
          </w:p>
        </w:tc>
        <w:tc>
          <w:tcPr>
            <w:tcW w:w="7229" w:type="dxa"/>
          </w:tcPr>
          <w:p w:rsidR="00B05543" w:rsidRPr="008D5E53" w:rsidRDefault="00B05543" w:rsidP="008D5E53">
            <w:pPr>
              <w:pStyle w:val="TableParagraph"/>
              <w:ind w:left="0" w:right="252"/>
              <w:rPr>
                <w:sz w:val="24"/>
                <w:szCs w:val="24"/>
              </w:rPr>
            </w:pPr>
            <w:r w:rsidRPr="008D5E53">
              <w:rPr>
                <w:sz w:val="24"/>
                <w:szCs w:val="24"/>
              </w:rPr>
              <w:t>Стихийные явления в</w:t>
            </w:r>
            <w:r w:rsidRPr="008D5E53">
              <w:rPr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атмосфере. Современные</w:t>
            </w:r>
            <w:r w:rsidRPr="008D5E53">
              <w:rPr>
                <w:spacing w:val="-57"/>
                <w:sz w:val="24"/>
                <w:szCs w:val="24"/>
              </w:rPr>
              <w:t xml:space="preserve">               </w:t>
            </w:r>
            <w:r w:rsidRPr="008D5E53">
              <w:rPr>
                <w:sz w:val="24"/>
                <w:szCs w:val="24"/>
              </w:rPr>
              <w:t>изменения</w:t>
            </w:r>
            <w:r w:rsidRPr="008D5E53">
              <w:rPr>
                <w:spacing w:val="-2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климата.</w:t>
            </w:r>
            <w:r w:rsidR="008D5E53">
              <w:rPr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Профессия</w:t>
            </w:r>
            <w:r w:rsidRPr="008D5E53">
              <w:rPr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 xml:space="preserve">климатолог. Дистанционные методы </w:t>
            </w:r>
            <w:r w:rsidRPr="008D5E53">
              <w:rPr>
                <w:spacing w:val="-57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 xml:space="preserve">в исследовании влияния </w:t>
            </w:r>
            <w:r w:rsidRPr="008D5E53">
              <w:rPr>
                <w:spacing w:val="-57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человека на воздушную</w:t>
            </w:r>
            <w:r w:rsidRPr="008D5E53">
              <w:rPr>
                <w:spacing w:val="-57"/>
                <w:sz w:val="24"/>
                <w:szCs w:val="24"/>
              </w:rPr>
              <w:t xml:space="preserve">                        </w:t>
            </w:r>
            <w:r w:rsidRPr="008D5E53">
              <w:rPr>
                <w:sz w:val="24"/>
                <w:szCs w:val="24"/>
              </w:rPr>
              <w:t>оболочку</w:t>
            </w:r>
            <w:r w:rsidRPr="008D5E53">
              <w:rPr>
                <w:spacing w:val="-1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Земли.</w:t>
            </w:r>
          </w:p>
        </w:tc>
        <w:tc>
          <w:tcPr>
            <w:tcW w:w="1807" w:type="dxa"/>
          </w:tcPr>
          <w:p w:rsidR="00B05543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5543" w:rsidRPr="008D5E53" w:rsidTr="00F3737E">
        <w:tc>
          <w:tcPr>
            <w:tcW w:w="959" w:type="dxa"/>
          </w:tcPr>
          <w:p w:rsidR="00B05543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39</w:t>
            </w:r>
          </w:p>
        </w:tc>
        <w:tc>
          <w:tcPr>
            <w:tcW w:w="7229" w:type="dxa"/>
          </w:tcPr>
          <w:p w:rsidR="00B05543" w:rsidRPr="008D5E53" w:rsidRDefault="00B05543" w:rsidP="008D5E53">
            <w:pPr>
              <w:pStyle w:val="TableParagraph"/>
              <w:ind w:left="0"/>
              <w:rPr>
                <w:sz w:val="24"/>
                <w:szCs w:val="24"/>
              </w:rPr>
            </w:pPr>
            <w:r w:rsidRPr="008D5E53">
              <w:rPr>
                <w:sz w:val="24"/>
                <w:szCs w:val="24"/>
              </w:rPr>
              <w:t>Обобщение</w:t>
            </w:r>
            <w:r w:rsidRPr="008D5E53">
              <w:rPr>
                <w:spacing w:val="-3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темы   «Атмосфера — воздушная</w:t>
            </w:r>
            <w:r w:rsidRPr="008D5E53">
              <w:rPr>
                <w:spacing w:val="-57"/>
                <w:sz w:val="24"/>
                <w:szCs w:val="24"/>
              </w:rPr>
              <w:t xml:space="preserve">                                </w:t>
            </w:r>
            <w:r w:rsidRPr="008D5E53">
              <w:rPr>
                <w:sz w:val="24"/>
                <w:szCs w:val="24"/>
              </w:rPr>
              <w:t>оболочка».</w:t>
            </w:r>
          </w:p>
        </w:tc>
        <w:tc>
          <w:tcPr>
            <w:tcW w:w="1807" w:type="dxa"/>
          </w:tcPr>
          <w:p w:rsidR="00B05543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386B" w:rsidRPr="008D5E53" w:rsidTr="00F3737E">
        <w:tc>
          <w:tcPr>
            <w:tcW w:w="9995" w:type="dxa"/>
            <w:gridSpan w:val="3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Биосфера и живая оболочка Земли</w:t>
            </w:r>
          </w:p>
        </w:tc>
      </w:tr>
      <w:tr w:rsidR="00B0386B" w:rsidRPr="008D5E53" w:rsidTr="00F3737E">
        <w:tc>
          <w:tcPr>
            <w:tcW w:w="959" w:type="dxa"/>
          </w:tcPr>
          <w:p w:rsidR="00B0386B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40</w:t>
            </w:r>
          </w:p>
        </w:tc>
        <w:tc>
          <w:tcPr>
            <w:tcW w:w="7229" w:type="dxa"/>
          </w:tcPr>
          <w:p w:rsidR="00B0386B" w:rsidRPr="008D5E53" w:rsidRDefault="00B05543" w:rsidP="008D5E53">
            <w:pPr>
              <w:shd w:val="clear" w:color="auto" w:fill="FFFFFF"/>
              <w:spacing w:before="3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Биосфера — оболочка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жизни. Границы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биосферы. Профессии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биогеограф</w:t>
            </w:r>
            <w:proofErr w:type="spellEnd"/>
            <w:r w:rsidRPr="008D5E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E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геоэколог.</w:t>
            </w:r>
          </w:p>
        </w:tc>
        <w:tc>
          <w:tcPr>
            <w:tcW w:w="1807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386B" w:rsidRPr="008D5E53" w:rsidTr="00F3737E">
        <w:tc>
          <w:tcPr>
            <w:tcW w:w="959" w:type="dxa"/>
          </w:tcPr>
          <w:p w:rsidR="00B0386B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41</w:t>
            </w:r>
          </w:p>
        </w:tc>
        <w:tc>
          <w:tcPr>
            <w:tcW w:w="7229" w:type="dxa"/>
          </w:tcPr>
          <w:p w:rsidR="00B0386B" w:rsidRPr="008D5E53" w:rsidRDefault="00B05543" w:rsidP="008D5E5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</w:t>
            </w:r>
            <w:r w:rsidRPr="008D5E5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мир Земли. Разнообразие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животного и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растительного мира.</w:t>
            </w:r>
          </w:p>
        </w:tc>
        <w:tc>
          <w:tcPr>
            <w:tcW w:w="1807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386B" w:rsidRPr="008D5E53" w:rsidTr="00F3737E">
        <w:tc>
          <w:tcPr>
            <w:tcW w:w="959" w:type="dxa"/>
          </w:tcPr>
          <w:p w:rsidR="00B0386B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42</w:t>
            </w:r>
          </w:p>
        </w:tc>
        <w:tc>
          <w:tcPr>
            <w:tcW w:w="7229" w:type="dxa"/>
          </w:tcPr>
          <w:p w:rsidR="00B0386B" w:rsidRPr="008D5E53" w:rsidRDefault="00B05543" w:rsidP="008D5E53">
            <w:pPr>
              <w:pStyle w:val="TableParagraph"/>
              <w:ind w:left="0" w:right="116"/>
              <w:rPr>
                <w:sz w:val="24"/>
                <w:szCs w:val="24"/>
              </w:rPr>
            </w:pPr>
            <w:r w:rsidRPr="008D5E53">
              <w:rPr>
                <w:sz w:val="24"/>
                <w:szCs w:val="24"/>
              </w:rPr>
              <w:t>Приспособление живых</w:t>
            </w:r>
            <w:r w:rsidRPr="008D5E53">
              <w:rPr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организмов к среде</w:t>
            </w:r>
            <w:r w:rsidRPr="008D5E53">
              <w:rPr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обитания в разных природных</w:t>
            </w:r>
            <w:r w:rsidRPr="008D5E53">
              <w:rPr>
                <w:spacing w:val="-1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зонах.</w:t>
            </w:r>
          </w:p>
        </w:tc>
        <w:tc>
          <w:tcPr>
            <w:tcW w:w="1807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386B" w:rsidRPr="008D5E53" w:rsidTr="00F3737E">
        <w:tc>
          <w:tcPr>
            <w:tcW w:w="959" w:type="dxa"/>
          </w:tcPr>
          <w:p w:rsidR="00B0386B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43</w:t>
            </w:r>
          </w:p>
        </w:tc>
        <w:tc>
          <w:tcPr>
            <w:tcW w:w="7229" w:type="dxa"/>
          </w:tcPr>
          <w:p w:rsidR="00B0386B" w:rsidRPr="008D5E53" w:rsidRDefault="00B05543" w:rsidP="008D5E5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№6</w:t>
            </w:r>
            <w:r w:rsidRPr="008D5E53">
              <w:rPr>
                <w:rFonts w:ascii="Times New Roman" w:hAnsi="Times New Roman" w:cs="Times New Roman"/>
                <w:i/>
                <w:spacing w:val="-58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"Характеристика</w:t>
            </w:r>
            <w:r w:rsidRPr="008D5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растительности участка</w:t>
            </w:r>
            <w:r w:rsidRPr="008D5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местности</w:t>
            </w:r>
            <w:r w:rsidRPr="008D5E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своего</w:t>
            </w:r>
            <w:r w:rsidRPr="008D5E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края".</w:t>
            </w:r>
          </w:p>
        </w:tc>
        <w:tc>
          <w:tcPr>
            <w:tcW w:w="1807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5543" w:rsidRPr="008D5E53" w:rsidTr="00F3737E">
        <w:tc>
          <w:tcPr>
            <w:tcW w:w="959" w:type="dxa"/>
          </w:tcPr>
          <w:p w:rsidR="00B05543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44</w:t>
            </w:r>
          </w:p>
        </w:tc>
        <w:tc>
          <w:tcPr>
            <w:tcW w:w="7229" w:type="dxa"/>
          </w:tcPr>
          <w:p w:rsidR="00B05543" w:rsidRPr="008D5E53" w:rsidRDefault="00B05543" w:rsidP="008D5E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5"/>
                <w:w w:val="116"/>
                <w:sz w:val="24"/>
                <w:szCs w:val="24"/>
              </w:rPr>
            </w:pP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Жизнь в Океане.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Изменение животного и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растительного мира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Океана с глубиной и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географической</w:t>
            </w:r>
            <w:r w:rsidRPr="008D5E5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широтой.</w:t>
            </w:r>
          </w:p>
        </w:tc>
        <w:tc>
          <w:tcPr>
            <w:tcW w:w="1807" w:type="dxa"/>
          </w:tcPr>
          <w:p w:rsidR="00B05543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</w:p>
        </w:tc>
      </w:tr>
      <w:tr w:rsidR="00B05543" w:rsidRPr="008D5E53" w:rsidTr="00F3737E">
        <w:tc>
          <w:tcPr>
            <w:tcW w:w="959" w:type="dxa"/>
          </w:tcPr>
          <w:p w:rsidR="00B05543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45</w:t>
            </w:r>
          </w:p>
        </w:tc>
        <w:tc>
          <w:tcPr>
            <w:tcW w:w="7229" w:type="dxa"/>
          </w:tcPr>
          <w:p w:rsidR="00B05543" w:rsidRPr="008D5E53" w:rsidRDefault="00B05543" w:rsidP="008D5E53">
            <w:pPr>
              <w:pStyle w:val="TableParagraph"/>
              <w:ind w:left="0" w:right="1007"/>
              <w:rPr>
                <w:sz w:val="24"/>
                <w:szCs w:val="24"/>
              </w:rPr>
            </w:pPr>
            <w:r w:rsidRPr="008D5E53">
              <w:rPr>
                <w:sz w:val="24"/>
                <w:szCs w:val="24"/>
              </w:rPr>
              <w:t>Человек как часть</w:t>
            </w:r>
            <w:r w:rsidRPr="008D5E53">
              <w:rPr>
                <w:spacing w:val="-58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биосферы.  Распространение людей на</w:t>
            </w:r>
            <w:r w:rsidRPr="008D5E53">
              <w:rPr>
                <w:spacing w:val="-57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Земле.</w:t>
            </w:r>
          </w:p>
        </w:tc>
        <w:tc>
          <w:tcPr>
            <w:tcW w:w="1807" w:type="dxa"/>
          </w:tcPr>
          <w:p w:rsidR="00B05543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</w:p>
        </w:tc>
      </w:tr>
      <w:tr w:rsidR="00B05543" w:rsidRPr="008D5E53" w:rsidTr="00F3737E">
        <w:tc>
          <w:tcPr>
            <w:tcW w:w="959" w:type="dxa"/>
          </w:tcPr>
          <w:p w:rsidR="00B05543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lastRenderedPageBreak/>
              <w:t>46</w:t>
            </w:r>
          </w:p>
        </w:tc>
        <w:tc>
          <w:tcPr>
            <w:tcW w:w="7229" w:type="dxa"/>
          </w:tcPr>
          <w:p w:rsidR="00B05543" w:rsidRPr="008D5E53" w:rsidRDefault="00B05543" w:rsidP="008D5E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5"/>
                <w:w w:val="116"/>
                <w:sz w:val="24"/>
                <w:szCs w:val="24"/>
              </w:rPr>
            </w:pP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Исследования и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  <w:r w:rsidRPr="008D5E5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проблемы.</w:t>
            </w:r>
          </w:p>
        </w:tc>
        <w:tc>
          <w:tcPr>
            <w:tcW w:w="1807" w:type="dxa"/>
          </w:tcPr>
          <w:p w:rsidR="00B05543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</w:p>
        </w:tc>
      </w:tr>
      <w:tr w:rsidR="00B0386B" w:rsidRPr="008D5E53" w:rsidTr="00F3737E">
        <w:tc>
          <w:tcPr>
            <w:tcW w:w="9995" w:type="dxa"/>
            <w:gridSpan w:val="3"/>
          </w:tcPr>
          <w:p w:rsidR="00B0386B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Заключение</w:t>
            </w:r>
          </w:p>
        </w:tc>
      </w:tr>
      <w:tr w:rsidR="00B0386B" w:rsidRPr="008D5E53" w:rsidTr="00F3737E">
        <w:tc>
          <w:tcPr>
            <w:tcW w:w="959" w:type="dxa"/>
          </w:tcPr>
          <w:p w:rsidR="00B0386B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47</w:t>
            </w:r>
            <w:r w:rsidR="00B05543"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B0386B" w:rsidRPr="008D5E53" w:rsidRDefault="005D2E45" w:rsidP="008D5E53">
            <w:pPr>
              <w:pStyle w:val="TableParagraph"/>
              <w:ind w:left="0" w:right="310"/>
              <w:rPr>
                <w:sz w:val="24"/>
                <w:szCs w:val="24"/>
              </w:rPr>
            </w:pPr>
            <w:r w:rsidRPr="008D5E53">
              <w:rPr>
                <w:sz w:val="24"/>
                <w:szCs w:val="24"/>
              </w:rPr>
              <w:t>Природно-</w:t>
            </w:r>
            <w:r w:rsidRPr="008D5E53">
              <w:rPr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территориальные</w:t>
            </w:r>
            <w:r w:rsidRPr="008D5E53">
              <w:rPr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комплексы. Взаимосвязь</w:t>
            </w:r>
            <w:r w:rsidRPr="008D5E53">
              <w:rPr>
                <w:spacing w:val="-57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оболочек</w:t>
            </w:r>
            <w:r w:rsidRPr="008D5E53">
              <w:rPr>
                <w:spacing w:val="-2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Земли.</w:t>
            </w:r>
          </w:p>
        </w:tc>
        <w:tc>
          <w:tcPr>
            <w:tcW w:w="1807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386B" w:rsidRPr="008D5E53" w:rsidTr="00F3737E">
        <w:tc>
          <w:tcPr>
            <w:tcW w:w="959" w:type="dxa"/>
          </w:tcPr>
          <w:p w:rsidR="00B0386B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48</w:t>
            </w:r>
            <w:r w:rsidR="00B05543"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B0386B" w:rsidRPr="008D5E53" w:rsidRDefault="005D2E45" w:rsidP="008D5E53">
            <w:pPr>
              <w:shd w:val="clear" w:color="auto" w:fill="FFFFFF"/>
              <w:spacing w:before="173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Круговороты веществ на</w:t>
            </w:r>
            <w:r w:rsidRPr="008D5E5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Земле. Понятие о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природном</w:t>
            </w:r>
            <w:r w:rsidRPr="008D5E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комплексе.</w:t>
            </w:r>
            <w:r w:rsidR="00B0386B" w:rsidRPr="008D5E53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386B" w:rsidRPr="008D5E53" w:rsidTr="00F3737E">
        <w:tc>
          <w:tcPr>
            <w:tcW w:w="959" w:type="dxa"/>
          </w:tcPr>
          <w:p w:rsidR="00B0386B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49</w:t>
            </w:r>
            <w:r w:rsidR="00B05543"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B0386B" w:rsidRPr="008D5E53" w:rsidRDefault="005D2E45" w:rsidP="008D5E5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 в форме тестирования.</w:t>
            </w:r>
          </w:p>
        </w:tc>
        <w:tc>
          <w:tcPr>
            <w:tcW w:w="1807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386B" w:rsidRPr="008D5E53" w:rsidTr="00F3737E">
        <w:tc>
          <w:tcPr>
            <w:tcW w:w="959" w:type="dxa"/>
          </w:tcPr>
          <w:p w:rsidR="00B0386B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50</w:t>
            </w:r>
            <w:r w:rsidR="00B05543"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B0386B" w:rsidRPr="008D5E53" w:rsidRDefault="005D2E45" w:rsidP="008D5E53">
            <w:pPr>
              <w:pStyle w:val="TableParagraph"/>
              <w:ind w:left="0" w:right="83"/>
              <w:rPr>
                <w:sz w:val="24"/>
                <w:szCs w:val="24"/>
              </w:rPr>
            </w:pPr>
            <w:r w:rsidRPr="008D5E53">
              <w:rPr>
                <w:sz w:val="24"/>
                <w:szCs w:val="24"/>
              </w:rPr>
              <w:t>Природно-территориальный</w:t>
            </w:r>
            <w:r w:rsidRPr="008D5E53">
              <w:rPr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комплекс. Глобальные,</w:t>
            </w:r>
            <w:r w:rsidRPr="008D5E53">
              <w:rPr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 xml:space="preserve">региональные и локальные  </w:t>
            </w:r>
            <w:r w:rsidRPr="008D5E53">
              <w:rPr>
                <w:spacing w:val="-57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природные</w:t>
            </w:r>
            <w:r w:rsidRPr="008D5E53">
              <w:rPr>
                <w:spacing w:val="-1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комплексы.</w:t>
            </w:r>
          </w:p>
        </w:tc>
        <w:tc>
          <w:tcPr>
            <w:tcW w:w="1807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386B" w:rsidRPr="008D5E53" w:rsidTr="00F3737E">
        <w:tc>
          <w:tcPr>
            <w:tcW w:w="959" w:type="dxa"/>
          </w:tcPr>
          <w:p w:rsidR="00B0386B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51</w:t>
            </w:r>
            <w:r w:rsidR="00B05543"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B0386B" w:rsidRPr="008D5E53" w:rsidRDefault="005D2E45" w:rsidP="008D5E53">
            <w:pPr>
              <w:pStyle w:val="TableParagraph"/>
              <w:spacing w:before="0"/>
              <w:ind w:left="0" w:right="486"/>
              <w:rPr>
                <w:sz w:val="24"/>
                <w:szCs w:val="24"/>
              </w:rPr>
            </w:pPr>
            <w:r w:rsidRPr="008D5E53">
              <w:rPr>
                <w:sz w:val="24"/>
                <w:szCs w:val="24"/>
              </w:rPr>
              <w:t xml:space="preserve">Природные комплексы  </w:t>
            </w:r>
            <w:r w:rsidRPr="008D5E53">
              <w:rPr>
                <w:spacing w:val="-57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своей</w:t>
            </w:r>
            <w:r w:rsidRPr="008D5E53">
              <w:rPr>
                <w:spacing w:val="-1"/>
                <w:sz w:val="24"/>
                <w:szCs w:val="24"/>
              </w:rPr>
              <w:t xml:space="preserve"> </w:t>
            </w:r>
            <w:r w:rsidRPr="008D5E53">
              <w:rPr>
                <w:sz w:val="24"/>
                <w:szCs w:val="24"/>
              </w:rPr>
              <w:t>местности.</w:t>
            </w:r>
            <w:r w:rsidR="00B0386B" w:rsidRPr="008D5E53">
              <w:rPr>
                <w:color w:val="000000"/>
                <w:w w:val="103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386B" w:rsidRPr="008D5E53" w:rsidTr="00F3737E">
        <w:tc>
          <w:tcPr>
            <w:tcW w:w="959" w:type="dxa"/>
          </w:tcPr>
          <w:p w:rsidR="00B0386B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52</w:t>
            </w:r>
            <w:r w:rsidR="00B05543"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B0386B" w:rsidRPr="008D5E53" w:rsidRDefault="005D2E45" w:rsidP="008D5E5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№7.</w:t>
            </w:r>
            <w:r w:rsidRPr="008D5E53">
              <w:rPr>
                <w:rFonts w:ascii="Times New Roman" w:hAnsi="Times New Roman" w:cs="Times New Roman"/>
                <w:i/>
                <w:spacing w:val="-58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"Характеристика</w:t>
            </w:r>
            <w:r w:rsidRPr="008D5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локального природного</w:t>
            </w:r>
            <w:r w:rsidRPr="008D5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комплекса</w:t>
            </w:r>
            <w:r w:rsidRPr="008D5E5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Pr="008D5E5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i/>
                <w:sz w:val="24"/>
                <w:szCs w:val="24"/>
              </w:rPr>
              <w:t>плану".</w:t>
            </w:r>
          </w:p>
        </w:tc>
        <w:tc>
          <w:tcPr>
            <w:tcW w:w="1807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B0386B" w:rsidRPr="008D5E53" w:rsidTr="00F3737E">
        <w:tc>
          <w:tcPr>
            <w:tcW w:w="959" w:type="dxa"/>
          </w:tcPr>
          <w:p w:rsidR="00B0386B" w:rsidRPr="008D5E53" w:rsidRDefault="00B05543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 xml:space="preserve"> </w:t>
            </w:r>
            <w:r w:rsidR="005D2E45"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53</w:t>
            </w:r>
          </w:p>
        </w:tc>
        <w:tc>
          <w:tcPr>
            <w:tcW w:w="7229" w:type="dxa"/>
          </w:tcPr>
          <w:p w:rsidR="00B0386B" w:rsidRPr="008D5E53" w:rsidRDefault="005D2E45" w:rsidP="008D5E5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Круговороты веществ на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Земле. Почва, её строение</w:t>
            </w:r>
            <w:r w:rsidRPr="008D5E5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и состав.</w:t>
            </w:r>
          </w:p>
        </w:tc>
        <w:tc>
          <w:tcPr>
            <w:tcW w:w="1807" w:type="dxa"/>
          </w:tcPr>
          <w:p w:rsidR="00B0386B" w:rsidRPr="008D5E53" w:rsidRDefault="00B0386B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5D2E45" w:rsidRPr="008D5E53" w:rsidTr="00F3737E">
        <w:tc>
          <w:tcPr>
            <w:tcW w:w="959" w:type="dxa"/>
          </w:tcPr>
          <w:p w:rsidR="005D2E45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54</w:t>
            </w:r>
          </w:p>
        </w:tc>
        <w:tc>
          <w:tcPr>
            <w:tcW w:w="7229" w:type="dxa"/>
          </w:tcPr>
          <w:p w:rsidR="005D2E45" w:rsidRPr="008D5E53" w:rsidRDefault="005D2E45" w:rsidP="008D5E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 xml:space="preserve">Природная среда. Охрана  </w:t>
            </w:r>
            <w:r w:rsidRPr="008D5E5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 xml:space="preserve">природы. </w:t>
            </w:r>
          </w:p>
          <w:p w:rsidR="005D2E45" w:rsidRPr="008D5E53" w:rsidRDefault="005D2E45" w:rsidP="008D5E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особо охраняемые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территории.</w:t>
            </w:r>
          </w:p>
        </w:tc>
        <w:tc>
          <w:tcPr>
            <w:tcW w:w="1807" w:type="dxa"/>
          </w:tcPr>
          <w:p w:rsidR="005D2E45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5D2E45" w:rsidRPr="008D5E53" w:rsidTr="00F3737E">
        <w:tc>
          <w:tcPr>
            <w:tcW w:w="959" w:type="dxa"/>
          </w:tcPr>
          <w:p w:rsidR="005D2E45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55</w:t>
            </w:r>
          </w:p>
        </w:tc>
        <w:tc>
          <w:tcPr>
            <w:tcW w:w="7229" w:type="dxa"/>
          </w:tcPr>
          <w:p w:rsidR="005D2E45" w:rsidRPr="008D5E53" w:rsidRDefault="005D2E45" w:rsidP="008D5E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Всемирное</w:t>
            </w:r>
            <w:r w:rsidRPr="008D5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наследие</w:t>
            </w:r>
            <w:r w:rsidRPr="008D5E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5E53">
              <w:rPr>
                <w:rFonts w:ascii="Times New Roman" w:hAnsi="Times New Roman" w:cs="Times New Roman"/>
                <w:sz w:val="24"/>
                <w:szCs w:val="24"/>
              </w:rPr>
              <w:t>ЮНЕСКО.</w:t>
            </w:r>
          </w:p>
        </w:tc>
        <w:tc>
          <w:tcPr>
            <w:tcW w:w="1807" w:type="dxa"/>
          </w:tcPr>
          <w:p w:rsidR="005D2E45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5D2E45" w:rsidRPr="008D5E53" w:rsidTr="00F3737E">
        <w:tc>
          <w:tcPr>
            <w:tcW w:w="959" w:type="dxa"/>
          </w:tcPr>
          <w:p w:rsidR="005D2E45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D2E45" w:rsidRPr="008D5E53" w:rsidRDefault="005D2E45" w:rsidP="008D5E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Повторение</w:t>
            </w:r>
          </w:p>
        </w:tc>
        <w:tc>
          <w:tcPr>
            <w:tcW w:w="1807" w:type="dxa"/>
          </w:tcPr>
          <w:p w:rsidR="005D2E45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</w:p>
        </w:tc>
      </w:tr>
      <w:tr w:rsidR="005D2E45" w:rsidRPr="008D5E53" w:rsidTr="00F3737E">
        <w:tc>
          <w:tcPr>
            <w:tcW w:w="959" w:type="dxa"/>
          </w:tcPr>
          <w:p w:rsidR="005D2E45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56</w:t>
            </w:r>
          </w:p>
        </w:tc>
        <w:tc>
          <w:tcPr>
            <w:tcW w:w="7229" w:type="dxa"/>
          </w:tcPr>
          <w:p w:rsidR="005D2E45" w:rsidRPr="008D5E53" w:rsidRDefault="005D2E45" w:rsidP="008D5E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План местности.</w:t>
            </w:r>
          </w:p>
        </w:tc>
        <w:tc>
          <w:tcPr>
            <w:tcW w:w="1807" w:type="dxa"/>
          </w:tcPr>
          <w:p w:rsidR="005D2E45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5D2E45" w:rsidRPr="008D5E53" w:rsidTr="00F3737E">
        <w:tc>
          <w:tcPr>
            <w:tcW w:w="959" w:type="dxa"/>
          </w:tcPr>
          <w:p w:rsidR="005D2E45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57</w:t>
            </w:r>
          </w:p>
        </w:tc>
        <w:tc>
          <w:tcPr>
            <w:tcW w:w="7229" w:type="dxa"/>
          </w:tcPr>
          <w:p w:rsidR="005D2E45" w:rsidRPr="008D5E53" w:rsidRDefault="005D2E45" w:rsidP="008D5E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Масштаб.</w:t>
            </w:r>
          </w:p>
        </w:tc>
        <w:tc>
          <w:tcPr>
            <w:tcW w:w="1807" w:type="dxa"/>
          </w:tcPr>
          <w:p w:rsidR="005D2E45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5D2E45" w:rsidRPr="008D5E53" w:rsidTr="00F3737E">
        <w:tc>
          <w:tcPr>
            <w:tcW w:w="959" w:type="dxa"/>
          </w:tcPr>
          <w:p w:rsidR="005D2E45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58</w:t>
            </w:r>
          </w:p>
        </w:tc>
        <w:tc>
          <w:tcPr>
            <w:tcW w:w="7229" w:type="dxa"/>
          </w:tcPr>
          <w:p w:rsidR="005D2E45" w:rsidRPr="008D5E53" w:rsidRDefault="005D2E45" w:rsidP="008D5E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Условные знаки.</w:t>
            </w:r>
          </w:p>
        </w:tc>
        <w:tc>
          <w:tcPr>
            <w:tcW w:w="1807" w:type="dxa"/>
          </w:tcPr>
          <w:p w:rsidR="005D2E45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5D2E45" w:rsidRPr="008D5E53" w:rsidTr="00F3737E">
        <w:tc>
          <w:tcPr>
            <w:tcW w:w="959" w:type="dxa"/>
          </w:tcPr>
          <w:p w:rsidR="005D2E45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59</w:t>
            </w:r>
          </w:p>
        </w:tc>
        <w:tc>
          <w:tcPr>
            <w:tcW w:w="7229" w:type="dxa"/>
          </w:tcPr>
          <w:p w:rsidR="005D2E45" w:rsidRPr="008D5E53" w:rsidRDefault="005D2E45" w:rsidP="008D5E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Практическая работа «Съёмка местности».</w:t>
            </w:r>
          </w:p>
        </w:tc>
        <w:tc>
          <w:tcPr>
            <w:tcW w:w="1807" w:type="dxa"/>
          </w:tcPr>
          <w:p w:rsidR="005D2E45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5D2E45" w:rsidRPr="008D5E53" w:rsidTr="00F3737E">
        <w:tc>
          <w:tcPr>
            <w:tcW w:w="959" w:type="dxa"/>
          </w:tcPr>
          <w:p w:rsidR="005D2E45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60</w:t>
            </w:r>
          </w:p>
        </w:tc>
        <w:tc>
          <w:tcPr>
            <w:tcW w:w="7229" w:type="dxa"/>
          </w:tcPr>
          <w:p w:rsidR="005D2E45" w:rsidRPr="008D5E53" w:rsidRDefault="005D2E45" w:rsidP="008D5E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Географические координаты.</w:t>
            </w:r>
          </w:p>
        </w:tc>
        <w:tc>
          <w:tcPr>
            <w:tcW w:w="1807" w:type="dxa"/>
          </w:tcPr>
          <w:p w:rsidR="005D2E45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5D2E45" w:rsidRPr="008D5E53" w:rsidTr="00F3737E">
        <w:tc>
          <w:tcPr>
            <w:tcW w:w="959" w:type="dxa"/>
          </w:tcPr>
          <w:p w:rsidR="005D2E45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61</w:t>
            </w:r>
          </w:p>
        </w:tc>
        <w:tc>
          <w:tcPr>
            <w:tcW w:w="7229" w:type="dxa"/>
          </w:tcPr>
          <w:p w:rsidR="005D2E45" w:rsidRPr="008D5E53" w:rsidRDefault="005D2E45" w:rsidP="008D5E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Географические координаты.</w:t>
            </w:r>
          </w:p>
        </w:tc>
        <w:tc>
          <w:tcPr>
            <w:tcW w:w="1807" w:type="dxa"/>
          </w:tcPr>
          <w:p w:rsidR="005D2E45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5D2E45" w:rsidRPr="008D5E53" w:rsidTr="00F3737E">
        <w:tc>
          <w:tcPr>
            <w:tcW w:w="959" w:type="dxa"/>
          </w:tcPr>
          <w:p w:rsidR="005D2E45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62</w:t>
            </w:r>
          </w:p>
        </w:tc>
        <w:tc>
          <w:tcPr>
            <w:tcW w:w="7229" w:type="dxa"/>
          </w:tcPr>
          <w:p w:rsidR="005D2E45" w:rsidRPr="008D5E53" w:rsidRDefault="005D2E45" w:rsidP="008D5E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Определение направление и расстояний на карте с помощью масштаба и градусной сетки.</w:t>
            </w:r>
          </w:p>
        </w:tc>
        <w:tc>
          <w:tcPr>
            <w:tcW w:w="1807" w:type="dxa"/>
          </w:tcPr>
          <w:p w:rsidR="005D2E45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5D2E45" w:rsidRPr="008D5E53" w:rsidTr="00F3737E">
        <w:tc>
          <w:tcPr>
            <w:tcW w:w="959" w:type="dxa"/>
          </w:tcPr>
          <w:p w:rsidR="005D2E45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63</w:t>
            </w:r>
          </w:p>
        </w:tc>
        <w:tc>
          <w:tcPr>
            <w:tcW w:w="7229" w:type="dxa"/>
          </w:tcPr>
          <w:p w:rsidR="005D2E45" w:rsidRPr="008D5E53" w:rsidRDefault="005D2E45" w:rsidP="008D5E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Определение направление и расстояний на карте с помощью масштаба и градусной сетки.</w:t>
            </w:r>
          </w:p>
        </w:tc>
        <w:tc>
          <w:tcPr>
            <w:tcW w:w="1807" w:type="dxa"/>
          </w:tcPr>
          <w:p w:rsidR="005D2E45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5D2E45" w:rsidRPr="008D5E53" w:rsidTr="00F3737E">
        <w:tc>
          <w:tcPr>
            <w:tcW w:w="959" w:type="dxa"/>
          </w:tcPr>
          <w:p w:rsidR="005D2E45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64</w:t>
            </w:r>
          </w:p>
        </w:tc>
        <w:tc>
          <w:tcPr>
            <w:tcW w:w="7229" w:type="dxa"/>
          </w:tcPr>
          <w:p w:rsidR="005D2E45" w:rsidRPr="008D5E53" w:rsidRDefault="005D2E45" w:rsidP="008D5E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Рельеф Земли.</w:t>
            </w:r>
          </w:p>
        </w:tc>
        <w:tc>
          <w:tcPr>
            <w:tcW w:w="1807" w:type="dxa"/>
          </w:tcPr>
          <w:p w:rsidR="005D2E45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5D2E45" w:rsidRPr="008D5E53" w:rsidTr="00F3737E">
        <w:tc>
          <w:tcPr>
            <w:tcW w:w="959" w:type="dxa"/>
          </w:tcPr>
          <w:p w:rsidR="005D2E45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65</w:t>
            </w:r>
          </w:p>
        </w:tc>
        <w:tc>
          <w:tcPr>
            <w:tcW w:w="7229" w:type="dxa"/>
          </w:tcPr>
          <w:p w:rsidR="005D2E45" w:rsidRPr="008D5E53" w:rsidRDefault="005D2E45" w:rsidP="008D5E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Равнины Земли.</w:t>
            </w:r>
          </w:p>
        </w:tc>
        <w:tc>
          <w:tcPr>
            <w:tcW w:w="1807" w:type="dxa"/>
          </w:tcPr>
          <w:p w:rsidR="005D2E45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5D2E45" w:rsidRPr="008D5E53" w:rsidTr="00F3737E">
        <w:tc>
          <w:tcPr>
            <w:tcW w:w="959" w:type="dxa"/>
          </w:tcPr>
          <w:p w:rsidR="005D2E45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66</w:t>
            </w:r>
          </w:p>
        </w:tc>
        <w:tc>
          <w:tcPr>
            <w:tcW w:w="7229" w:type="dxa"/>
          </w:tcPr>
          <w:p w:rsidR="005D2E45" w:rsidRPr="008D5E53" w:rsidRDefault="005D2E45" w:rsidP="008D5E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Горы Земли.</w:t>
            </w:r>
          </w:p>
        </w:tc>
        <w:tc>
          <w:tcPr>
            <w:tcW w:w="1807" w:type="dxa"/>
          </w:tcPr>
          <w:p w:rsidR="005D2E45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5D2E45" w:rsidRPr="008D5E53" w:rsidTr="00F3737E">
        <w:tc>
          <w:tcPr>
            <w:tcW w:w="959" w:type="dxa"/>
          </w:tcPr>
          <w:p w:rsidR="005D2E45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67</w:t>
            </w:r>
          </w:p>
        </w:tc>
        <w:tc>
          <w:tcPr>
            <w:tcW w:w="7229" w:type="dxa"/>
          </w:tcPr>
          <w:p w:rsidR="005D2E45" w:rsidRPr="008D5E53" w:rsidRDefault="005D2E45" w:rsidP="008D5E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Гидросфера</w:t>
            </w:r>
          </w:p>
        </w:tc>
        <w:tc>
          <w:tcPr>
            <w:tcW w:w="1807" w:type="dxa"/>
          </w:tcPr>
          <w:p w:rsidR="005D2E45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5D2E45" w:rsidRPr="008D5E53" w:rsidTr="00F3737E">
        <w:tc>
          <w:tcPr>
            <w:tcW w:w="959" w:type="dxa"/>
          </w:tcPr>
          <w:p w:rsidR="005D2E45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68</w:t>
            </w:r>
          </w:p>
        </w:tc>
        <w:tc>
          <w:tcPr>
            <w:tcW w:w="7229" w:type="dxa"/>
          </w:tcPr>
          <w:p w:rsidR="005D2E45" w:rsidRPr="008D5E53" w:rsidRDefault="005D2E45" w:rsidP="008D5E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Атмосфера</w:t>
            </w:r>
          </w:p>
        </w:tc>
        <w:tc>
          <w:tcPr>
            <w:tcW w:w="1807" w:type="dxa"/>
          </w:tcPr>
          <w:p w:rsidR="005D2E45" w:rsidRPr="008D5E53" w:rsidRDefault="005D2E45" w:rsidP="008D5E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</w:pPr>
            <w:r w:rsidRPr="008D5E5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1</w:t>
            </w:r>
          </w:p>
        </w:tc>
      </w:tr>
    </w:tbl>
    <w:p w:rsidR="00C61ECD" w:rsidRDefault="00C61ECD" w:rsidP="00C61ECD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61ECD" w:rsidRPr="00C61ECD" w:rsidRDefault="00C61ECD" w:rsidP="00C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1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УМК:</w:t>
      </w:r>
    </w:p>
    <w:p w:rsidR="00296319" w:rsidRPr="00296319" w:rsidRDefault="00296319" w:rsidP="002963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96319">
        <w:rPr>
          <w:rFonts w:ascii="Times New Roman" w:hAnsi="Times New Roman"/>
          <w:sz w:val="24"/>
          <w:szCs w:val="24"/>
        </w:rPr>
        <w:t>Алексеев А.И., Липкина Е.К., Николина В.В. География. 5-6 классы: учебник для общеобразовательных учреждений, М.: Просвещение, 2020 г.</w:t>
      </w:r>
    </w:p>
    <w:p w:rsidR="00296319" w:rsidRPr="00296319" w:rsidRDefault="00296319" w:rsidP="002963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96319">
        <w:rPr>
          <w:rFonts w:ascii="Times New Roman" w:hAnsi="Times New Roman"/>
          <w:sz w:val="24"/>
          <w:szCs w:val="24"/>
        </w:rPr>
        <w:t>Николина В.В. География 5-6 классы. Поурочные разработки. М.: Просвещение, 2019 г.</w:t>
      </w:r>
    </w:p>
    <w:p w:rsidR="00296319" w:rsidRPr="00296319" w:rsidRDefault="00296319" w:rsidP="002963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96319">
        <w:rPr>
          <w:rFonts w:ascii="Times New Roman" w:hAnsi="Times New Roman"/>
          <w:sz w:val="24"/>
          <w:szCs w:val="24"/>
        </w:rPr>
        <w:t xml:space="preserve">Николина В.В.,   География. 6 </w:t>
      </w:r>
      <w:proofErr w:type="spellStart"/>
      <w:r w:rsidRPr="00296319">
        <w:rPr>
          <w:rFonts w:ascii="Times New Roman" w:hAnsi="Times New Roman"/>
          <w:sz w:val="24"/>
          <w:szCs w:val="24"/>
        </w:rPr>
        <w:t>кл</w:t>
      </w:r>
      <w:proofErr w:type="spellEnd"/>
      <w:r w:rsidRPr="00296319">
        <w:rPr>
          <w:rFonts w:ascii="Times New Roman" w:hAnsi="Times New Roman"/>
          <w:sz w:val="24"/>
          <w:szCs w:val="24"/>
        </w:rPr>
        <w:t>.: «Мой тренажер» М.: Просвещение, 2020 г.</w:t>
      </w:r>
    </w:p>
    <w:p w:rsidR="00296319" w:rsidRPr="00296319" w:rsidRDefault="00296319" w:rsidP="002963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6319">
        <w:rPr>
          <w:rFonts w:ascii="Times New Roman" w:hAnsi="Times New Roman"/>
          <w:sz w:val="24"/>
          <w:szCs w:val="24"/>
          <w:shd w:val="clear" w:color="auto" w:fill="F7F7F7"/>
        </w:rPr>
        <w:t>География. Контурные карты. 5 класс /Матвеев/ УМК Полярная звезда</w:t>
      </w:r>
    </w:p>
    <w:p w:rsidR="00296319" w:rsidRPr="00296319" w:rsidRDefault="00296319" w:rsidP="002963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6319">
        <w:rPr>
          <w:rFonts w:ascii="Times New Roman" w:hAnsi="Times New Roman"/>
          <w:sz w:val="24"/>
          <w:szCs w:val="24"/>
          <w:shd w:val="clear" w:color="auto" w:fill="F7F7F7"/>
        </w:rPr>
        <w:t>География. Атлас. 5-6 классы/Матвеев /УМК Полярная звезда</w:t>
      </w:r>
    </w:p>
    <w:p w:rsidR="00296319" w:rsidRPr="00296319" w:rsidRDefault="00296319" w:rsidP="002963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6319">
        <w:rPr>
          <w:rFonts w:ascii="Times New Roman" w:hAnsi="Times New Roman"/>
          <w:sz w:val="24"/>
          <w:szCs w:val="24"/>
          <w:shd w:val="clear" w:color="auto" w:fill="F7F7F7"/>
        </w:rPr>
        <w:t>Дубинина. География. Практические работы. 5-6 класс.</w:t>
      </w:r>
    </w:p>
    <w:p w:rsidR="00296319" w:rsidRPr="00296319" w:rsidRDefault="00296319" w:rsidP="002963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6319">
        <w:rPr>
          <w:rFonts w:ascii="Times New Roman" w:hAnsi="Times New Roman"/>
          <w:sz w:val="24"/>
          <w:szCs w:val="24"/>
          <w:shd w:val="clear" w:color="auto" w:fill="F7F7F7"/>
        </w:rPr>
        <w:t>Шидловский. География. Проверочные и контрольные работы по географии. 5-6 классы</w:t>
      </w:r>
    </w:p>
    <w:p w:rsidR="00296319" w:rsidRPr="00296319" w:rsidRDefault="00296319" w:rsidP="00296319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6319" w:rsidRPr="00296319" w:rsidRDefault="00296319" w:rsidP="00296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319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ресурсы:</w:t>
      </w:r>
    </w:p>
    <w:p w:rsidR="00296319" w:rsidRPr="00296319" w:rsidRDefault="00296319" w:rsidP="0029631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319">
        <w:rPr>
          <w:rFonts w:ascii="Times New Roman" w:hAnsi="Times New Roman"/>
          <w:sz w:val="24"/>
          <w:szCs w:val="24"/>
        </w:rPr>
        <w:t>Электронное приложение География. 2011 г. Дидактические и развивающие игры 6-11 классы</w:t>
      </w:r>
    </w:p>
    <w:p w:rsidR="00296319" w:rsidRPr="00296319" w:rsidRDefault="008D5E53" w:rsidP="0029631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Ресурсы Интернета</w:t>
      </w:r>
    </w:p>
    <w:p w:rsidR="00296319" w:rsidRPr="00296319" w:rsidRDefault="00296319" w:rsidP="0029631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296319" w:rsidRPr="00296319" w:rsidRDefault="00296319" w:rsidP="0029631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631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Технические средства обучения (средства ИКТ):</w:t>
      </w:r>
    </w:p>
    <w:p w:rsidR="00296319" w:rsidRPr="00296319" w:rsidRDefault="00296319" w:rsidP="002963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6319" w:rsidRPr="00296319" w:rsidRDefault="00296319" w:rsidP="00296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319">
        <w:rPr>
          <w:rFonts w:ascii="Times New Roman" w:hAnsi="Times New Roman" w:cs="Times New Roman"/>
          <w:color w:val="000000"/>
          <w:sz w:val="24"/>
          <w:szCs w:val="24"/>
        </w:rPr>
        <w:t>- компьютеры</w:t>
      </w:r>
    </w:p>
    <w:p w:rsidR="00296319" w:rsidRPr="00296319" w:rsidRDefault="00296319" w:rsidP="00296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319">
        <w:rPr>
          <w:rFonts w:ascii="Times New Roman" w:hAnsi="Times New Roman" w:cs="Times New Roman"/>
          <w:color w:val="000000"/>
          <w:sz w:val="24"/>
          <w:szCs w:val="24"/>
        </w:rPr>
        <w:t xml:space="preserve">- принтер </w:t>
      </w:r>
    </w:p>
    <w:p w:rsidR="00296319" w:rsidRPr="00296319" w:rsidRDefault="00296319" w:rsidP="00296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319">
        <w:rPr>
          <w:rFonts w:ascii="Times New Roman" w:hAnsi="Times New Roman" w:cs="Times New Roman"/>
          <w:color w:val="000000"/>
          <w:sz w:val="24"/>
          <w:szCs w:val="24"/>
        </w:rPr>
        <w:t xml:space="preserve">- сканер </w:t>
      </w:r>
    </w:p>
    <w:p w:rsidR="00296319" w:rsidRPr="00296319" w:rsidRDefault="00296319" w:rsidP="00296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319">
        <w:rPr>
          <w:rFonts w:ascii="Times New Roman" w:hAnsi="Times New Roman" w:cs="Times New Roman"/>
          <w:color w:val="000000"/>
          <w:sz w:val="24"/>
          <w:szCs w:val="24"/>
        </w:rPr>
        <w:t>- мультимедиа</w:t>
      </w:r>
    </w:p>
    <w:p w:rsidR="00296319" w:rsidRPr="00296319" w:rsidRDefault="00296319" w:rsidP="00296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319">
        <w:rPr>
          <w:rFonts w:ascii="Times New Roman" w:hAnsi="Times New Roman" w:cs="Times New Roman"/>
          <w:color w:val="000000"/>
          <w:sz w:val="24"/>
          <w:szCs w:val="24"/>
        </w:rPr>
        <w:t>- экран.</w:t>
      </w:r>
    </w:p>
    <w:p w:rsidR="00C61ECD" w:rsidRPr="00A4673E" w:rsidRDefault="00296319" w:rsidP="00296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F00" w:rsidRPr="00FC3B2D" w:rsidRDefault="00645F00" w:rsidP="00296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5F00" w:rsidRPr="00FC3B2D" w:rsidSect="0003071B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75B"/>
    <w:multiLevelType w:val="multilevel"/>
    <w:tmpl w:val="07C2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C5DF4"/>
    <w:multiLevelType w:val="hybridMultilevel"/>
    <w:tmpl w:val="36D63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7348A"/>
    <w:multiLevelType w:val="hybridMultilevel"/>
    <w:tmpl w:val="8D5A163E"/>
    <w:lvl w:ilvl="0" w:tplc="5CF221CA">
      <w:start w:val="4"/>
      <w:numFmt w:val="decimal"/>
      <w:lvlText w:val="%1."/>
      <w:lvlJc w:val="left"/>
      <w:pPr>
        <w:ind w:left="2912" w:hanging="360"/>
      </w:pPr>
      <w:rPr>
        <w:rFonts w:ascii="Times New Roman" w:eastAsia="Times New Roman" w:hAnsi="Times New Roman" w:cs="Times New Roman" w:hint="default"/>
        <w:color w:val="000000"/>
        <w:w w:val="112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7274636"/>
    <w:multiLevelType w:val="hybridMultilevel"/>
    <w:tmpl w:val="7206C1EC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4" w15:restartNumberingAfterBreak="0">
    <w:nsid w:val="274F2ACB"/>
    <w:multiLevelType w:val="hybridMultilevel"/>
    <w:tmpl w:val="2CB6921C"/>
    <w:lvl w:ilvl="0" w:tplc="CB4E24E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3C014F"/>
    <w:multiLevelType w:val="multilevel"/>
    <w:tmpl w:val="A056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B834BB"/>
    <w:multiLevelType w:val="hybridMultilevel"/>
    <w:tmpl w:val="5338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53CB2"/>
    <w:multiLevelType w:val="hybridMultilevel"/>
    <w:tmpl w:val="785830A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AB90581"/>
    <w:multiLevelType w:val="multilevel"/>
    <w:tmpl w:val="C1C4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0E1E21"/>
    <w:multiLevelType w:val="multilevel"/>
    <w:tmpl w:val="18B2CD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111F5E"/>
    <w:multiLevelType w:val="multilevel"/>
    <w:tmpl w:val="FFBC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5420A5"/>
    <w:multiLevelType w:val="multilevel"/>
    <w:tmpl w:val="231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E842D3"/>
    <w:multiLevelType w:val="hybridMultilevel"/>
    <w:tmpl w:val="C1148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40173"/>
    <w:multiLevelType w:val="hybridMultilevel"/>
    <w:tmpl w:val="3D347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C0368"/>
    <w:multiLevelType w:val="hybridMultilevel"/>
    <w:tmpl w:val="780E3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57F6E"/>
    <w:multiLevelType w:val="hybridMultilevel"/>
    <w:tmpl w:val="EF5E9CE6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6" w15:restartNumberingAfterBreak="0">
    <w:nsid w:val="602F3073"/>
    <w:multiLevelType w:val="hybridMultilevel"/>
    <w:tmpl w:val="98C0A71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61C4754C"/>
    <w:multiLevelType w:val="hybridMultilevel"/>
    <w:tmpl w:val="898A1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D159A"/>
    <w:multiLevelType w:val="hybridMultilevel"/>
    <w:tmpl w:val="B0180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45280"/>
    <w:multiLevelType w:val="hybridMultilevel"/>
    <w:tmpl w:val="68969EA6"/>
    <w:lvl w:ilvl="0" w:tplc="5686CF62">
      <w:start w:val="1"/>
      <w:numFmt w:val="decimal"/>
      <w:lvlText w:val="%1)"/>
      <w:lvlJc w:val="left"/>
      <w:pPr>
        <w:ind w:left="1236" w:hanging="750"/>
      </w:pPr>
      <w:rPr>
        <w:rFonts w:eastAsia="Times New Roman" w:hint="default"/>
        <w:color w:val="000000"/>
        <w:w w:val="116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0" w15:restartNumberingAfterBreak="0">
    <w:nsid w:val="65827F90"/>
    <w:multiLevelType w:val="multilevel"/>
    <w:tmpl w:val="F9D6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DA5CAE"/>
    <w:multiLevelType w:val="multilevel"/>
    <w:tmpl w:val="7D20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606148"/>
    <w:multiLevelType w:val="hybridMultilevel"/>
    <w:tmpl w:val="EF0061BC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3" w15:restartNumberingAfterBreak="0">
    <w:nsid w:val="696B7C0A"/>
    <w:multiLevelType w:val="hybridMultilevel"/>
    <w:tmpl w:val="A0CC5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74E11"/>
    <w:multiLevelType w:val="multilevel"/>
    <w:tmpl w:val="3D16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772240"/>
    <w:multiLevelType w:val="hybridMultilevel"/>
    <w:tmpl w:val="37FAE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D90B43"/>
    <w:multiLevelType w:val="multilevel"/>
    <w:tmpl w:val="8534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3"/>
  </w:num>
  <w:num w:numId="6">
    <w:abstractNumId w:val="17"/>
  </w:num>
  <w:num w:numId="7">
    <w:abstractNumId w:val="12"/>
  </w:num>
  <w:num w:numId="8">
    <w:abstractNumId w:val="7"/>
  </w:num>
  <w:num w:numId="9">
    <w:abstractNumId w:val="18"/>
  </w:num>
  <w:num w:numId="10">
    <w:abstractNumId w:val="16"/>
  </w:num>
  <w:num w:numId="11">
    <w:abstractNumId w:val="1"/>
  </w:num>
  <w:num w:numId="12">
    <w:abstractNumId w:val="6"/>
  </w:num>
  <w:num w:numId="13">
    <w:abstractNumId w:val="22"/>
  </w:num>
  <w:num w:numId="14">
    <w:abstractNumId w:val="3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4"/>
  </w:num>
  <w:num w:numId="18">
    <w:abstractNumId w:val="13"/>
  </w:num>
  <w:num w:numId="19">
    <w:abstractNumId w:val="8"/>
  </w:num>
  <w:num w:numId="20">
    <w:abstractNumId w:val="20"/>
  </w:num>
  <w:num w:numId="21">
    <w:abstractNumId w:val="5"/>
  </w:num>
  <w:num w:numId="22">
    <w:abstractNumId w:val="10"/>
  </w:num>
  <w:num w:numId="23">
    <w:abstractNumId w:val="11"/>
  </w:num>
  <w:num w:numId="24">
    <w:abstractNumId w:val="26"/>
  </w:num>
  <w:num w:numId="25">
    <w:abstractNumId w:val="0"/>
  </w:num>
  <w:num w:numId="26">
    <w:abstractNumId w:val="2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73E"/>
    <w:rsid w:val="0003071B"/>
    <w:rsid w:val="0009608F"/>
    <w:rsid w:val="000A6483"/>
    <w:rsid w:val="000A72F1"/>
    <w:rsid w:val="000C63F8"/>
    <w:rsid w:val="0019531B"/>
    <w:rsid w:val="00290BA5"/>
    <w:rsid w:val="00296319"/>
    <w:rsid w:val="002D759B"/>
    <w:rsid w:val="003D1DA4"/>
    <w:rsid w:val="003D3078"/>
    <w:rsid w:val="003D3AD8"/>
    <w:rsid w:val="003D5477"/>
    <w:rsid w:val="00442AA1"/>
    <w:rsid w:val="004935AE"/>
    <w:rsid w:val="004B1DDD"/>
    <w:rsid w:val="004D547A"/>
    <w:rsid w:val="00504723"/>
    <w:rsid w:val="00556E08"/>
    <w:rsid w:val="005A71D8"/>
    <w:rsid w:val="005D2E45"/>
    <w:rsid w:val="0060009E"/>
    <w:rsid w:val="00645819"/>
    <w:rsid w:val="00645F00"/>
    <w:rsid w:val="006649B7"/>
    <w:rsid w:val="007866C9"/>
    <w:rsid w:val="00844FE8"/>
    <w:rsid w:val="008839FF"/>
    <w:rsid w:val="008D5E53"/>
    <w:rsid w:val="009068B0"/>
    <w:rsid w:val="0092520B"/>
    <w:rsid w:val="009513CF"/>
    <w:rsid w:val="009A0360"/>
    <w:rsid w:val="009A3331"/>
    <w:rsid w:val="009E6D8C"/>
    <w:rsid w:val="00A4673E"/>
    <w:rsid w:val="00A514FF"/>
    <w:rsid w:val="00A81D68"/>
    <w:rsid w:val="00B0386B"/>
    <w:rsid w:val="00B05543"/>
    <w:rsid w:val="00BB703F"/>
    <w:rsid w:val="00BC6D74"/>
    <w:rsid w:val="00C61C58"/>
    <w:rsid w:val="00C61ECD"/>
    <w:rsid w:val="00C8208E"/>
    <w:rsid w:val="00D93631"/>
    <w:rsid w:val="00E975EA"/>
    <w:rsid w:val="00F253FC"/>
    <w:rsid w:val="00F3737E"/>
    <w:rsid w:val="00F746C5"/>
    <w:rsid w:val="00FC3B2D"/>
    <w:rsid w:val="00FE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23C5"/>
  <w15:docId w15:val="{8B02452C-E6F9-4741-8FC2-147885D3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8F"/>
  </w:style>
  <w:style w:type="paragraph" w:styleId="1">
    <w:name w:val="heading 1"/>
    <w:basedOn w:val="a"/>
    <w:next w:val="a"/>
    <w:link w:val="10"/>
    <w:uiPriority w:val="9"/>
    <w:qFormat/>
    <w:rsid w:val="00A4673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73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73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73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73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73E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73E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73E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73E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73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4673E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673E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4673E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A4673E"/>
    <w:rPr>
      <w:rFonts w:ascii="Cambria" w:eastAsia="Times New Roman" w:hAnsi="Cambria" w:cs="Times New Roman"/>
      <w:color w:val="243F60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A4673E"/>
    <w:rPr>
      <w:rFonts w:ascii="Cambria" w:eastAsia="Times New Roman" w:hAnsi="Cambria" w:cs="Times New Roman"/>
      <w:i/>
      <w:iCs/>
      <w:color w:val="243F60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A4673E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A4673E"/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A4673E"/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A4673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A4673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A4673E"/>
    <w:rPr>
      <w:rFonts w:ascii="Calibri" w:eastAsia="Calibri" w:hAnsi="Calibri" w:cs="Times New Roman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A467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4673E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A467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4673E"/>
    <w:rPr>
      <w:rFonts w:ascii="Calibri" w:eastAsia="Calibri" w:hAnsi="Calibri" w:cs="Times New Roman"/>
      <w:lang w:eastAsia="en-US"/>
    </w:rPr>
  </w:style>
  <w:style w:type="character" w:styleId="aa">
    <w:name w:val="Hyperlink"/>
    <w:basedOn w:val="a0"/>
    <w:rsid w:val="00A4673E"/>
    <w:rPr>
      <w:color w:val="0000FF"/>
      <w:u w:val="single"/>
    </w:rPr>
  </w:style>
  <w:style w:type="paragraph" w:styleId="ab">
    <w:name w:val="Body Text"/>
    <w:basedOn w:val="a"/>
    <w:link w:val="ac"/>
    <w:semiHidden/>
    <w:rsid w:val="00A4673E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A4673E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styleId="ad">
    <w:name w:val="Strong"/>
    <w:basedOn w:val="a0"/>
    <w:uiPriority w:val="22"/>
    <w:qFormat/>
    <w:rsid w:val="00A4673E"/>
    <w:rPr>
      <w:b/>
      <w:bCs/>
    </w:rPr>
  </w:style>
  <w:style w:type="character" w:customStyle="1" w:styleId="b-serp-urlitem1">
    <w:name w:val="b-serp-url__item1"/>
    <w:basedOn w:val="a0"/>
    <w:rsid w:val="00A4673E"/>
    <w:rPr>
      <w:vanish w:val="0"/>
      <w:webHidden w:val="0"/>
      <w:specVanish w:val="0"/>
    </w:rPr>
  </w:style>
  <w:style w:type="character" w:customStyle="1" w:styleId="b-serp-urlmark1">
    <w:name w:val="b-serp-url__mark1"/>
    <w:basedOn w:val="a0"/>
    <w:rsid w:val="00A4673E"/>
    <w:rPr>
      <w:rFonts w:ascii="Verdana" w:hAnsi="Verdana" w:hint="default"/>
    </w:rPr>
  </w:style>
  <w:style w:type="character" w:styleId="ae">
    <w:name w:val="Subtle Emphasis"/>
    <w:basedOn w:val="a0"/>
    <w:uiPriority w:val="19"/>
    <w:qFormat/>
    <w:rsid w:val="00A4673E"/>
    <w:rPr>
      <w:i/>
      <w:iCs/>
      <w:color w:val="808080"/>
    </w:rPr>
  </w:style>
  <w:style w:type="paragraph" w:styleId="af">
    <w:name w:val="Title"/>
    <w:basedOn w:val="a"/>
    <w:next w:val="a"/>
    <w:link w:val="af0"/>
    <w:uiPriority w:val="10"/>
    <w:qFormat/>
    <w:rsid w:val="00A4673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f0">
    <w:name w:val="Заголовок Знак"/>
    <w:basedOn w:val="a0"/>
    <w:link w:val="af"/>
    <w:uiPriority w:val="10"/>
    <w:rsid w:val="00A4673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f1">
    <w:name w:val="Subtitle"/>
    <w:basedOn w:val="a"/>
    <w:next w:val="a"/>
    <w:link w:val="af2"/>
    <w:uiPriority w:val="11"/>
    <w:qFormat/>
    <w:rsid w:val="00A4673E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A4673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af3">
    <w:name w:val="Emphasis"/>
    <w:basedOn w:val="a0"/>
    <w:uiPriority w:val="20"/>
    <w:qFormat/>
    <w:rsid w:val="00A4673E"/>
    <w:rPr>
      <w:i/>
      <w:iCs/>
    </w:rPr>
  </w:style>
  <w:style w:type="paragraph" w:styleId="af4">
    <w:name w:val="No Spacing"/>
    <w:uiPriority w:val="1"/>
    <w:qFormat/>
    <w:rsid w:val="00A467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4673E"/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4673E"/>
    <w:rPr>
      <w:rFonts w:ascii="Calibri" w:eastAsia="Calibri" w:hAnsi="Calibri" w:cs="Times New Roman"/>
      <w:i/>
      <w:iCs/>
      <w:color w:val="000000"/>
      <w:lang w:eastAsia="en-US"/>
    </w:rPr>
  </w:style>
  <w:style w:type="paragraph" w:styleId="af5">
    <w:name w:val="Intense Quote"/>
    <w:basedOn w:val="a"/>
    <w:next w:val="a"/>
    <w:link w:val="af6"/>
    <w:uiPriority w:val="30"/>
    <w:qFormat/>
    <w:rsid w:val="00A4673E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A4673E"/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character" w:styleId="af7">
    <w:name w:val="Intense Emphasis"/>
    <w:basedOn w:val="a0"/>
    <w:uiPriority w:val="21"/>
    <w:qFormat/>
    <w:rsid w:val="00A4673E"/>
    <w:rPr>
      <w:b/>
      <w:bCs/>
      <w:i/>
      <w:iCs/>
      <w:color w:val="4F81BD"/>
    </w:rPr>
  </w:style>
  <w:style w:type="character" w:styleId="af8">
    <w:name w:val="Subtle Reference"/>
    <w:basedOn w:val="a0"/>
    <w:uiPriority w:val="31"/>
    <w:qFormat/>
    <w:rsid w:val="00A4673E"/>
    <w:rPr>
      <w:smallCaps/>
      <w:color w:val="C0504D"/>
      <w:u w:val="single"/>
    </w:rPr>
  </w:style>
  <w:style w:type="character" w:styleId="af9">
    <w:name w:val="Intense Reference"/>
    <w:basedOn w:val="a0"/>
    <w:uiPriority w:val="32"/>
    <w:qFormat/>
    <w:rsid w:val="00A4673E"/>
    <w:rPr>
      <w:b/>
      <w:bCs/>
      <w:smallCaps/>
      <w:color w:val="C0504D"/>
      <w:spacing w:val="5"/>
      <w:u w:val="single"/>
    </w:rPr>
  </w:style>
  <w:style w:type="character" w:styleId="afa">
    <w:name w:val="Book Title"/>
    <w:basedOn w:val="a0"/>
    <w:uiPriority w:val="33"/>
    <w:qFormat/>
    <w:rsid w:val="00A4673E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A4673E"/>
    <w:pPr>
      <w:outlineLvl w:val="9"/>
    </w:pPr>
  </w:style>
  <w:style w:type="paragraph" w:styleId="afc">
    <w:name w:val="caption"/>
    <w:basedOn w:val="a"/>
    <w:next w:val="a"/>
    <w:uiPriority w:val="35"/>
    <w:semiHidden/>
    <w:unhideWhenUsed/>
    <w:qFormat/>
    <w:rsid w:val="00A4673E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paragraph" w:customStyle="1" w:styleId="western">
    <w:name w:val="western"/>
    <w:basedOn w:val="a"/>
    <w:rsid w:val="0003071B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d">
    <w:name w:val="Normal (Web)"/>
    <w:basedOn w:val="a"/>
    <w:rsid w:val="0003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e">
    <w:name w:val="Table Grid"/>
    <w:basedOn w:val="a1"/>
    <w:uiPriority w:val="59"/>
    <w:rsid w:val="00C61C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00">
    <w:name w:val="Основной текст70"/>
    <w:basedOn w:val="a"/>
    <w:rsid w:val="00D93631"/>
    <w:pPr>
      <w:widowControl w:val="0"/>
      <w:shd w:val="clear" w:color="auto" w:fill="FFFFFF"/>
      <w:suppressAutoHyphens/>
      <w:spacing w:before="240" w:after="0" w:line="202" w:lineRule="exact"/>
      <w:ind w:hanging="280"/>
      <w:jc w:val="both"/>
    </w:pPr>
    <w:rPr>
      <w:rFonts w:ascii="Times New Roman" w:eastAsia="SimSun" w:hAnsi="Times New Roman" w:cs="Times New Roman"/>
      <w:kern w:val="1"/>
      <w:sz w:val="19"/>
      <w:szCs w:val="19"/>
      <w:lang w:eastAsia="ar-SA"/>
    </w:rPr>
  </w:style>
  <w:style w:type="paragraph" w:customStyle="1" w:styleId="TableParagraph">
    <w:name w:val="Table Paragraph"/>
    <w:basedOn w:val="a"/>
    <w:uiPriority w:val="1"/>
    <w:qFormat/>
    <w:rsid w:val="0092520B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213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77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26534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0F351-9A29-47A7-8984-66EE0D65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12</Pages>
  <Words>4284</Words>
  <Characters>24422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Tamara Zinoveva</cp:lastModifiedBy>
  <cp:revision>38</cp:revision>
  <dcterms:created xsi:type="dcterms:W3CDTF">2016-09-18T13:46:00Z</dcterms:created>
  <dcterms:modified xsi:type="dcterms:W3CDTF">2022-11-10T03:18:00Z</dcterms:modified>
</cp:coreProperties>
</file>