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52B" w:rsidRDefault="0051152B" w:rsidP="0051152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1152B" w:rsidRDefault="0051152B" w:rsidP="0051152B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51152B" w:rsidRDefault="0051152B" w:rsidP="0051152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8"/>
          <w:lang w:val="ru-RU"/>
        </w:rPr>
        <w:t>Облученский</w:t>
      </w:r>
      <w:proofErr w:type="spellEnd"/>
      <w:r>
        <w:rPr>
          <w:rFonts w:ascii="Times New Roman" w:hAnsi="Times New Roman" w:cs="Times New Roman"/>
          <w:b/>
          <w:sz w:val="28"/>
          <w:lang w:val="ru-RU"/>
        </w:rPr>
        <w:t xml:space="preserve"> район»</w:t>
      </w:r>
      <w:r>
        <w:rPr>
          <w:sz w:val="28"/>
          <w:lang w:val="ru-RU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51152B" w:rsidRDefault="0051152B" w:rsidP="0051152B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51152B" w:rsidRDefault="0051152B" w:rsidP="0051152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bookmarkStart w:id="1" w:name="block-65576943"/>
    </w:p>
    <w:tbl>
      <w:tblPr>
        <w:tblpPr w:leftFromText="180" w:rightFromText="180" w:bottomFromText="200" w:vertAnchor="text" w:horzAnchor="margin" w:tblpXSpec="right" w:tblpY="184"/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683"/>
        <w:gridCol w:w="3259"/>
      </w:tblGrid>
      <w:tr w:rsidR="0051152B" w:rsidTr="0051152B">
        <w:trPr>
          <w:trHeight w:val="250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«Рассмотрено»</w:t>
            </w: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Руководитель МО</w:t>
            </w: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_____    Кирпиченко Ю.А.</w:t>
            </w:r>
          </w:p>
          <w:p w:rsidR="0051152B" w:rsidRDefault="0051152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                            ФИО</w:t>
            </w:r>
          </w:p>
          <w:p w:rsidR="0051152B" w:rsidRDefault="0051152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51152B" w:rsidRDefault="0051152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Протокол №_1___</w:t>
            </w:r>
          </w:p>
          <w:p w:rsidR="0051152B" w:rsidRDefault="0051152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«__25___»__08____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2026г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«Согласовано»</w:t>
            </w: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Заместитель директора по УВР</w:t>
            </w: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________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__Дорошенко О.Н</w:t>
            </w:r>
          </w:p>
          <w:p w:rsidR="0051152B" w:rsidRDefault="0051152B">
            <w:pPr>
              <w:tabs>
                <w:tab w:val="left" w:pos="231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ФИО</w:t>
            </w: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Протокол №_1__</w:t>
            </w: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«_26___»___08______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2026 г.</w:t>
            </w:r>
          </w:p>
          <w:p w:rsidR="0051152B" w:rsidRDefault="0051152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«Утверждаю»</w:t>
            </w: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Директор </w:t>
            </w: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__________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Т.В.Кириллова</w:t>
            </w:r>
            <w:proofErr w:type="spellEnd"/>
          </w:p>
          <w:p w:rsidR="0051152B" w:rsidRDefault="0051152B">
            <w:pPr>
              <w:tabs>
                <w:tab w:val="left" w:pos="223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ФИО</w:t>
            </w: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Приказ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  <w:p w:rsidR="0051152B" w:rsidRDefault="0051152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__»___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114C4D" w:rsidRDefault="00114C4D">
      <w:pPr>
        <w:spacing w:after="0"/>
        <w:ind w:left="120"/>
        <w:rPr>
          <w:lang w:val="ru-RU"/>
        </w:rPr>
      </w:pPr>
      <w:bookmarkStart w:id="2" w:name="_GoBack"/>
      <w:bookmarkEnd w:id="1"/>
      <w:bookmarkEnd w:id="2"/>
    </w:p>
    <w:p w:rsidR="00114C4D" w:rsidRDefault="00114C4D">
      <w:pPr>
        <w:spacing w:after="0"/>
        <w:ind w:left="120"/>
        <w:rPr>
          <w:lang w:val="ru-RU"/>
        </w:rPr>
      </w:pPr>
    </w:p>
    <w:p w:rsidR="00114C4D" w:rsidRDefault="00114C4D">
      <w:pPr>
        <w:spacing w:after="0"/>
        <w:ind w:left="120"/>
        <w:rPr>
          <w:lang w:val="ru-RU"/>
        </w:rPr>
      </w:pPr>
    </w:p>
    <w:p w:rsidR="00114C4D" w:rsidRDefault="00114C4D">
      <w:pPr>
        <w:spacing w:after="0"/>
        <w:ind w:left="120"/>
        <w:rPr>
          <w:lang w:val="ru-RU"/>
        </w:rPr>
      </w:pPr>
    </w:p>
    <w:p w:rsidR="00114C4D" w:rsidRDefault="006D415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14C4D" w:rsidRDefault="006D415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10415735)</w:t>
      </w: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6D415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114C4D" w:rsidRDefault="006D415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jc w:val="center"/>
        <w:rPr>
          <w:lang w:val="ru-RU"/>
        </w:rPr>
      </w:pPr>
    </w:p>
    <w:p w:rsidR="00114C4D" w:rsidRDefault="00114C4D">
      <w:pPr>
        <w:spacing w:after="0"/>
        <w:ind w:left="120"/>
        <w:rPr>
          <w:lang w:val="ru-RU"/>
        </w:rPr>
      </w:pPr>
    </w:p>
    <w:p w:rsidR="00114C4D" w:rsidRDefault="00114C4D">
      <w:pPr>
        <w:rPr>
          <w:lang w:val="ru-RU"/>
        </w:rPr>
        <w:sectPr w:rsidR="00114C4D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  <w:bookmarkStart w:id="3" w:name="block-85636857"/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5636866"/>
      <w:bookmarkEnd w:id="3"/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14C4D" w:rsidRDefault="00114C4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ПОЯСНИТЕЛЬНАЯ ЗАПИСКА 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114C4D" w:rsidRDefault="006D415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114C4D" w:rsidRDefault="006D415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114C4D" w:rsidRDefault="006D415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114C4D" w:rsidRDefault="006D415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114C4D" w:rsidRDefault="006D415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114C4D" w:rsidRDefault="006D415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114C4D" w:rsidRDefault="006D415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114C4D" w:rsidRDefault="006D415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114C4D" w:rsidRDefault="006D4157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:rsidR="00114C4D" w:rsidRDefault="006D4157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окружающего мира, ‒ </w:t>
      </w:r>
      <w:bookmarkStart w:id="5" w:name="068b5492-f5c6-418c-9f3d-480525df396e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270 часов</w:t>
      </w:r>
      <w:bookmarkEnd w:id="5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(два часа в неделю в каждом классе): 1 класс – </w:t>
      </w:r>
      <w:bookmarkStart w:id="6" w:name="ed7f0363-2dd2-42cc-a712-86adf9036dbf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66 часов</w:t>
      </w:r>
      <w:bookmarkEnd w:id="6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2 класс – 68 часов, 3 класс – 68 часов, 4 класс – 68 часов.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114C4D" w:rsidRDefault="00114C4D">
      <w:pPr>
        <w:rPr>
          <w:rFonts w:ascii="Times New Roman" w:hAnsi="Times New Roman" w:cs="Times New Roman"/>
          <w:sz w:val="24"/>
          <w:szCs w:val="24"/>
          <w:lang w:val="ru-RU"/>
        </w:rPr>
        <w:sectPr w:rsidR="00114C4D">
          <w:type w:val="continuous"/>
          <w:pgSz w:w="11906" w:h="16383"/>
          <w:pgMar w:top="567" w:right="708" w:bottom="567" w:left="851" w:header="720" w:footer="720" w:gutter="0"/>
          <w:cols w:space="720"/>
          <w:docGrid w:linePitch="299"/>
        </w:sect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5636860"/>
      <w:bookmarkEnd w:id="4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Режим труда и отдыха.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Ценность и красота рукотворного мира. Правила поведения в социуме.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Комнатные растения, правила содержания и ухода.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иллюстрацию явления (объекта, предмета) с его названием.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названия своего населенного пункта, название страны, её столицы;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наизусть слова гимна России;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соотносить предметы декоративно-прикладного искусства с принадлежностью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народу Российской Федерации, описывать предмет по предложенному плану;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домашних и диких животных, объяснять, чем они различаются.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общения в совместной деятельности: договариваться,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справедливо распределять работу, определять нарушение правил взаимоотношений,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участии учителя устранять возникающие конфликты.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2 КЛАСС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познания природы: наблюдения, опыты, измерения.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(ПРОПЕДЕВТИЧЕСКИЙ УРОВЕНЬ)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коммуникативных универсальных учебных действий, регулятивных универсальных учебных действий, совместной деятельности. 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методах познания природы (наблюдение, опыт, сравнение, измерение);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основе наблюдения состояние вещества (жидкое, твёрдое, газообразное);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символы Российской Федерации;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прошлое, настоящее, будущее.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информацию, представленную в тексте, графически, аудиовизуально;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информацию, представленную в схеме, таблице;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используя текстовую информацию, заполнять таблицы; дополнять схемы;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пример (рисунок, предложенную ситуацию) со временем протекания.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современные события от имени их участника.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образцу, предложенному плану и инструкции при решении учебной задачи;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причины возможных конфликтов, выбирать (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предложенных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 способы их разрешения.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изучения природы. Карта мира. Материки и части света.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Первоначальные представления о бактериях.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Грибы: строение шляпочных грибов. Грибы съедобные и несъедобные.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Человек – часть природы. Общее представление о строении тела человека.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Измерение температуры тела человека, частоты пульса.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цепи питания в природном сообществе;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«век», «столетие», «историческое время»;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историческое событие с датой (историческим периодом).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несложные планы, соотносить условные обозначения с изображёнными объектами;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безопасности при работе в информационной среде.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114C4D" w:rsidRPr="0051152B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знать понятия и термины, связанные с безопасной жизнедеятельностью </w:t>
      </w:r>
      <w:r w:rsidRPr="0051152B">
        <w:rPr>
          <w:rFonts w:ascii="Times New Roman" w:hAnsi="Times New Roman" w:cs="Times New Roman"/>
          <w:color w:val="000000"/>
          <w:sz w:val="24"/>
          <w:szCs w:val="24"/>
          <w:lang w:val="ru-RU"/>
        </w:rPr>
        <w:t>(знаки дорожного движения, дорожные ловушки, опасные ситуации, предвидение);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(характеризовать) условия жизни на Земле;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примеры, кратко характеризовать представителей разных ца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рств пр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ироды;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признаки (характеризовать) животного (растения) как живого организма;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причину возникающей трудности или ошибки, корректировать свои действия.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Отечества. «Лента времени» и историческая карта.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Личная ответственность каждого человека за сохранность историко-культурного наследия своего края.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профилактика вредных привычек.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последовательность этапов возрастного развития человека;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моделировать схемы природных объектов (строение почвы; движение реки, форма поверхности);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объекты природы с принадлежностью к определённой природной зоне;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природные объекты по принадлежности к природной зоне;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небольшие тексты «Права и обязанности гражданина Российской Федерации»;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планировать алгоритм решения учебной задачи;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работы; планировать работу над ошибками;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и чужих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устанавливать их причины.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114C4D" w:rsidRDefault="00114C4D">
      <w:pPr>
        <w:rPr>
          <w:rFonts w:ascii="Times New Roman" w:hAnsi="Times New Roman" w:cs="Times New Roman"/>
          <w:sz w:val="24"/>
          <w:szCs w:val="24"/>
          <w:lang w:val="ru-RU"/>
        </w:rPr>
        <w:sectPr w:rsidR="00114C4D">
          <w:type w:val="continuous"/>
          <w:pgSz w:w="11906" w:h="16383"/>
          <w:pgMar w:top="567" w:right="708" w:bottom="567" w:left="851" w:header="720" w:footer="720" w:gutter="0"/>
          <w:cols w:space="720"/>
          <w:docGrid w:linePitch="299"/>
        </w:sect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5636861"/>
      <w:bookmarkEnd w:id="7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1)гражданско-патриотического воспитания: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2)духовно-нравственного воспитания: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3)эстетического воспитания: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114C4D" w:rsidRDefault="006D4157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5)трудового воспитания: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6)экологического воспитания: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7)ценности научного познания: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осознание ценности познания для развития человека, необходимости самообразования и саморазвития;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и использовать для решения учебных задач текстовую, графическую, аудиовизуальную информацию;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графическую, звуковую информацию в соответствии с учебной задачей;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114C4D" w:rsidRDefault="00114C4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1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название своего населённого пункта, региона, страны;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ухода за комнатными растениями и домашними животными;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ответов на вопросы небольшие тексты о природе и обществе;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использования электронных средств, оснащенных экраном;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здорового питания и личной гигиены;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пешехода;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 природе;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во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изученных традиций, обычаев и праздников народов родного края;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важных событий прошлого и настоящего родного края;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трудовой деятельности и профессий жителей родного края;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 по предложенным признакам;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внешних признаков;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на местности по местным природным признакам, Солнцу, компасу;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развёрнутые высказывания о природе и обществе;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ответов на вопросы небольшие тексты о природе и обществе;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режим дня и питания;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государственную символику Российской Федерации (гимн, герб, флаг);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государственным символам России и своего региона;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карте мира материки, изученные страны мира;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расходы и доходы семейного бюджета;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по заданному количеству признаков объекты живой и неживой природы;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основы профилактики заболеваний;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во дворе жилого дома;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возможных мошеннических действиях при общении в мессенджерах.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в социуме;</w:t>
      </w:r>
    </w:p>
    <w:p w:rsidR="00114C4D" w:rsidRPr="0051152B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 w:rsidRPr="005115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России);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исторической карте места изученных исторических событий;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изученных событий на «ленте времени»;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права и обязанности гражданина Российской Федерации;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экологические проблемы и определять пути их решения;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возможные последствия вредных привычек для здоровья и жизни человека;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осуществлять безопасный поиск образовательных ресурсов и верифицированной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114C4D" w:rsidRDefault="006D415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114C4D" w:rsidRDefault="00114C4D">
      <w:pPr>
        <w:rPr>
          <w:rFonts w:ascii="Times New Roman" w:hAnsi="Times New Roman" w:cs="Times New Roman"/>
          <w:sz w:val="24"/>
          <w:szCs w:val="24"/>
          <w:lang w:val="ru-RU"/>
        </w:rPr>
        <w:sectPr w:rsidR="00114C4D">
          <w:type w:val="continuous"/>
          <w:pgSz w:w="11906" w:h="16383"/>
          <w:pgMar w:top="567" w:right="708" w:bottom="567" w:left="851" w:header="720" w:footer="720" w:gutter="0"/>
          <w:cols w:space="720"/>
          <w:docGrid w:linePitch="299"/>
        </w:sectPr>
      </w:pPr>
    </w:p>
    <w:p w:rsidR="00114C4D" w:rsidRDefault="006D415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9" w:name="block-85636858"/>
      <w:bookmarkEnd w:id="8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114C4D" w:rsidRDefault="006D415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2924"/>
        <w:gridCol w:w="1127"/>
        <w:gridCol w:w="1843"/>
        <w:gridCol w:w="1912"/>
        <w:gridCol w:w="2360"/>
      </w:tblGrid>
      <w:tr w:rsidR="00114C4D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2.Человек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3.Правила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4C4D" w:rsidRDefault="00114C4D">
      <w:pPr>
        <w:rPr>
          <w:rFonts w:ascii="Times New Roman" w:hAnsi="Times New Roman" w:cs="Times New Roman"/>
          <w:sz w:val="24"/>
          <w:szCs w:val="24"/>
        </w:rPr>
        <w:sectPr w:rsidR="00114C4D">
          <w:type w:val="continuous"/>
          <w:pgSz w:w="11906" w:h="16383"/>
          <w:pgMar w:top="851" w:right="567" w:bottom="708" w:left="567" w:header="720" w:footer="720" w:gutter="0"/>
          <w:cols w:space="720"/>
          <w:docGrid w:linePitch="299"/>
        </w:sectPr>
      </w:pPr>
    </w:p>
    <w:p w:rsidR="00114C4D" w:rsidRDefault="006D415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2740"/>
        <w:gridCol w:w="1172"/>
        <w:gridCol w:w="1843"/>
        <w:gridCol w:w="1912"/>
        <w:gridCol w:w="2421"/>
      </w:tblGrid>
      <w:tr w:rsidR="00114C4D">
        <w:trPr>
          <w:trHeight w:val="144"/>
          <w:tblCellSpacing w:w="0" w:type="dxa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Родословная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2.Человек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Многообразие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Многообразие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3.Правила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школе и общественном транспорте,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4C4D" w:rsidRDefault="00114C4D">
      <w:pPr>
        <w:rPr>
          <w:rFonts w:ascii="Times New Roman" w:hAnsi="Times New Roman" w:cs="Times New Roman"/>
          <w:sz w:val="24"/>
          <w:szCs w:val="24"/>
        </w:rPr>
        <w:sectPr w:rsidR="00114C4D">
          <w:type w:val="continuous"/>
          <w:pgSz w:w="11906" w:h="16383"/>
          <w:pgMar w:top="851" w:right="567" w:bottom="708" w:left="567" w:header="720" w:footer="720" w:gutter="0"/>
          <w:cols w:space="720"/>
          <w:docGrid w:linePitch="299"/>
        </w:sectPr>
      </w:pPr>
    </w:p>
    <w:p w:rsidR="00114C4D" w:rsidRDefault="006D415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2740"/>
        <w:gridCol w:w="1172"/>
        <w:gridCol w:w="1843"/>
        <w:gridCol w:w="1912"/>
        <w:gridCol w:w="2421"/>
      </w:tblGrid>
      <w:tr w:rsidR="00114C4D">
        <w:trPr>
          <w:trHeight w:val="144"/>
          <w:tblCellSpacing w:w="0" w:type="dxa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2.Человек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3.Правила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4C4D" w:rsidRDefault="00114C4D">
      <w:pPr>
        <w:rPr>
          <w:rFonts w:ascii="Times New Roman" w:hAnsi="Times New Roman" w:cs="Times New Roman"/>
          <w:sz w:val="24"/>
          <w:szCs w:val="24"/>
        </w:rPr>
        <w:sectPr w:rsidR="00114C4D">
          <w:type w:val="continuous"/>
          <w:pgSz w:w="11906" w:h="16383"/>
          <w:pgMar w:top="851" w:right="567" w:bottom="708" w:left="567" w:header="720" w:footer="720" w:gutter="0"/>
          <w:cols w:space="720"/>
          <w:docGrid w:linePitch="299"/>
        </w:sectPr>
      </w:pPr>
    </w:p>
    <w:p w:rsidR="00114C4D" w:rsidRDefault="006D415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2796"/>
        <w:gridCol w:w="1165"/>
        <w:gridCol w:w="1843"/>
        <w:gridCol w:w="1912"/>
        <w:gridCol w:w="2403"/>
      </w:tblGrid>
      <w:tr w:rsidR="00114C4D">
        <w:trPr>
          <w:trHeight w:val="144"/>
          <w:tblCellSpacing w:w="0" w:type="dxa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2.Человек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3.Правила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Здоровый образ жизни: профилактика вредных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4C4D" w:rsidRDefault="00114C4D">
      <w:pPr>
        <w:rPr>
          <w:rFonts w:ascii="Times New Roman" w:hAnsi="Times New Roman" w:cs="Times New Roman"/>
          <w:sz w:val="24"/>
          <w:szCs w:val="24"/>
        </w:rPr>
        <w:sectPr w:rsidR="00114C4D">
          <w:type w:val="continuous"/>
          <w:pgSz w:w="11906" w:h="16383"/>
          <w:pgMar w:top="851" w:right="567" w:bottom="708" w:left="567" w:header="720" w:footer="720" w:gutter="0"/>
          <w:cols w:space="720"/>
          <w:docGrid w:linePitch="299"/>
        </w:sectPr>
      </w:pPr>
    </w:p>
    <w:p w:rsidR="00114C4D" w:rsidRDefault="00114C4D">
      <w:pPr>
        <w:rPr>
          <w:rFonts w:ascii="Times New Roman" w:hAnsi="Times New Roman" w:cs="Times New Roman"/>
          <w:sz w:val="24"/>
          <w:szCs w:val="24"/>
        </w:rPr>
        <w:sectPr w:rsidR="00114C4D">
          <w:type w:val="continuous"/>
          <w:pgSz w:w="11906" w:h="16383"/>
          <w:pgMar w:top="851" w:right="567" w:bottom="708" w:left="567" w:header="720" w:footer="720" w:gutter="0"/>
          <w:cols w:space="720"/>
          <w:docGrid w:linePitch="299"/>
        </w:sectPr>
      </w:pPr>
    </w:p>
    <w:p w:rsidR="00114C4D" w:rsidRDefault="006D415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block-85636865"/>
      <w:bookmarkEnd w:id="9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114C4D" w:rsidRDefault="006D415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8518"/>
        <w:gridCol w:w="1524"/>
      </w:tblGrid>
      <w:tr w:rsidR="00114C4D">
        <w:trPr>
          <w:trHeight w:val="144"/>
          <w:tblCellSpacing w:w="0" w:type="dxa"/>
        </w:trPr>
        <w:tc>
          <w:tcPr>
            <w:tcW w:w="9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краю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Явления и объекты неживой природы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Лиственные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Хвойные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зверей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детёнышах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Знакомься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пешеход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разделу «Человек и общество»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природы в жизни людей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ситуациях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отдыха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животных. Где живут слоны?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зимуют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разделу «Человек и природа»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нужна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вежливость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столом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закаливания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питомцы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1 классе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456" w:type="dxa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 </w:t>
            </w:r>
          </w:p>
        </w:tc>
      </w:tr>
    </w:tbl>
    <w:p w:rsidR="00114C4D" w:rsidRDefault="00114C4D">
      <w:pPr>
        <w:rPr>
          <w:rFonts w:ascii="Times New Roman" w:hAnsi="Times New Roman" w:cs="Times New Roman"/>
          <w:sz w:val="24"/>
          <w:szCs w:val="24"/>
        </w:rPr>
        <w:sectPr w:rsidR="00114C4D">
          <w:type w:val="continuous"/>
          <w:pgSz w:w="11906" w:h="16383"/>
          <w:pgMar w:top="851" w:right="567" w:bottom="708" w:left="567" w:header="720" w:footer="720" w:gutter="0"/>
          <w:cols w:space="720"/>
          <w:docGrid w:linePitch="299"/>
        </w:sectPr>
      </w:pPr>
    </w:p>
    <w:p w:rsidR="00114C4D" w:rsidRDefault="006D415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8518"/>
        <w:gridCol w:w="1524"/>
      </w:tblGrid>
      <w:tr w:rsidR="00114C4D">
        <w:trPr>
          <w:trHeight w:val="144"/>
          <w:tblCellSpacing w:w="0" w:type="dxa"/>
        </w:trPr>
        <w:tc>
          <w:tcPr>
            <w:tcW w:w="9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Заповедники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Заповедники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Родной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Тематическая проверочная работа по разделу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«Где мы живём?»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Неживая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Невидимые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бывают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бывают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Невидимые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Впереди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лето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Комнатные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Тематическая проверочная работа по разделу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«Человек и природа»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Из чего что сделано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хочешь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Витамины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ребёнка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незнакомцы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этикет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Подробнее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опасностях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пассажиры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метро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Предшествующие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поколения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Стадии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насекомого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земноводных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Образцова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Впереди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лето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456" w:type="dxa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</w:tr>
    </w:tbl>
    <w:p w:rsidR="00114C4D" w:rsidRDefault="00114C4D">
      <w:pPr>
        <w:rPr>
          <w:rFonts w:ascii="Times New Roman" w:hAnsi="Times New Roman" w:cs="Times New Roman"/>
          <w:sz w:val="24"/>
          <w:szCs w:val="24"/>
        </w:rPr>
        <w:sectPr w:rsidR="00114C4D">
          <w:type w:val="continuous"/>
          <w:pgSz w:w="11906" w:h="16383"/>
          <w:pgMar w:top="851" w:right="567" w:bottom="708" w:left="567" w:header="720" w:footer="720" w:gutter="0"/>
          <w:cols w:space="720"/>
          <w:docGrid w:linePitch="299"/>
        </w:sectPr>
      </w:pPr>
    </w:p>
    <w:p w:rsidR="00114C4D" w:rsidRDefault="006D415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8518"/>
        <w:gridCol w:w="1524"/>
      </w:tblGrid>
      <w:tr w:rsidR="00114C4D">
        <w:trPr>
          <w:trHeight w:val="144"/>
          <w:tblCellSpacing w:w="0" w:type="dxa"/>
        </w:trPr>
        <w:tc>
          <w:tcPr>
            <w:tcW w:w="9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океаны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Твёрдые вещества, жидкости, газы. Определение свой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тв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ердых веществ, жидкостей и газов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веще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в пр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ироде.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воздуха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Круговорот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организм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размножаются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социуме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минералов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456" w:type="dxa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</w:tr>
    </w:tbl>
    <w:p w:rsidR="00114C4D" w:rsidRDefault="00114C4D">
      <w:pPr>
        <w:rPr>
          <w:rFonts w:ascii="Times New Roman" w:hAnsi="Times New Roman" w:cs="Times New Roman"/>
          <w:sz w:val="24"/>
          <w:szCs w:val="24"/>
        </w:rPr>
        <w:sectPr w:rsidR="00114C4D">
          <w:type w:val="continuous"/>
          <w:pgSz w:w="11906" w:h="16383"/>
          <w:pgMar w:top="851" w:right="567" w:bottom="708" w:left="567" w:header="720" w:footer="720" w:gutter="0"/>
          <w:cols w:space="720"/>
          <w:docGrid w:linePitch="299"/>
        </w:sectPr>
      </w:pPr>
    </w:p>
    <w:p w:rsidR="00114C4D" w:rsidRDefault="006D415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8518"/>
        <w:gridCol w:w="1524"/>
      </w:tblGrid>
      <w:tr w:rsidR="00114C4D">
        <w:trPr>
          <w:trHeight w:val="144"/>
          <w:tblCellSpacing w:w="0" w:type="dxa"/>
        </w:trPr>
        <w:tc>
          <w:tcPr>
            <w:tcW w:w="9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114C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4C4D" w:rsidRDefault="00114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14C4D" w:rsidRDefault="00114C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Солнце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звезда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времён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наследие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Pr="006D4157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Проверочная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D41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6D41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храна</w:t>
            </w:r>
            <w:proofErr w:type="spellEnd"/>
            <w:r w:rsidRPr="006D41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историко-культурного наследия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1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вредных для здоровья привычках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водоёмов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поток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Водоёмы и реки родного края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водоёмов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теме «Природные зоны»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творец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ценностей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Страницы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империи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истории России ХХ века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Всё для фронта – всё для победы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Берлина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 живём в Российской Федерации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 w:rsidRPr="006D4157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Взаимоотношения людей в обществе: доброта и гуманизм, справедливость и уважение.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ребёнка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Pr="006D4157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41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114C4D" w:rsidRPr="006D4157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Pr="006D4157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41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Pr="006D4157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аттестация в форме тестирования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Pr="006D4157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41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Pr="006D4157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41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Проверочная работа по теме «История Отечества» /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малая Родина: главный город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51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114C4D">
        <w:trPr>
          <w:trHeight w:val="144"/>
          <w:tblCellSpacing w:w="0" w:type="dxa"/>
        </w:trPr>
        <w:tc>
          <w:tcPr>
            <w:tcW w:w="9456" w:type="dxa"/>
            <w:gridSpan w:val="2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</w:tr>
    </w:tbl>
    <w:p w:rsidR="00114C4D" w:rsidRDefault="00114C4D">
      <w:pPr>
        <w:rPr>
          <w:rFonts w:ascii="Times New Roman" w:hAnsi="Times New Roman" w:cs="Times New Roman"/>
          <w:sz w:val="24"/>
          <w:szCs w:val="24"/>
        </w:rPr>
        <w:sectPr w:rsidR="00114C4D">
          <w:type w:val="continuous"/>
          <w:pgSz w:w="11906" w:h="16383"/>
          <w:pgMar w:top="851" w:right="567" w:bottom="708" w:left="567" w:header="720" w:footer="720" w:gutter="0"/>
          <w:cols w:space="720"/>
          <w:docGrid w:linePitch="299"/>
        </w:sectPr>
      </w:pPr>
    </w:p>
    <w:p w:rsidR="00114C4D" w:rsidRDefault="00114C4D">
      <w:pPr>
        <w:rPr>
          <w:rFonts w:ascii="Times New Roman" w:hAnsi="Times New Roman" w:cs="Times New Roman"/>
          <w:sz w:val="24"/>
          <w:szCs w:val="24"/>
        </w:rPr>
        <w:sectPr w:rsidR="00114C4D">
          <w:type w:val="continuous"/>
          <w:pgSz w:w="11906" w:h="16383"/>
          <w:pgMar w:top="851" w:right="567" w:bottom="708" w:left="567" w:header="720" w:footer="720" w:gutter="0"/>
          <w:cols w:space="720"/>
          <w:docGrid w:linePitch="299"/>
        </w:sectPr>
      </w:pPr>
    </w:p>
    <w:p w:rsidR="00114C4D" w:rsidRDefault="006D4157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85636862"/>
      <w:bookmarkEnd w:id="10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ОСНОВНОЙ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114C4D" w:rsidRDefault="006D415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 ПРОГРАММЫ</w:t>
      </w:r>
    </w:p>
    <w:p w:rsidR="00114C4D" w:rsidRDefault="006D415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381"/>
      </w:tblGrid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14C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114C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для ответов на вопросы небольшие тексты о природе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обществе</w:t>
            </w:r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114C4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114C4D" w:rsidRPr="005115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114C4D" w:rsidRDefault="00114C4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381"/>
      </w:tblGrid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14C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114C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сравнивать объекты живой и неживой природы на основе внешних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признаков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114C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114C4D" w:rsidRPr="0051152B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114C4D" w:rsidRDefault="00114C4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381"/>
      </w:tblGrid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14C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расходы и доходы семейного бюджета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114C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114C4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114C4D" w:rsidRPr="0051152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114C4D" w:rsidRDefault="00114C4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381"/>
      </w:tblGrid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проверяемого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114C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114C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114C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различные источники информации о природе для поиска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извлечения информации, ответов на вопросы</w:t>
            </w:r>
          </w:p>
        </w:tc>
      </w:tr>
      <w:tr w:rsidR="00114C4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114C4D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114C4D" w:rsidRPr="0051152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114C4D" w:rsidRDefault="00114C4D">
      <w:pPr>
        <w:rPr>
          <w:rFonts w:ascii="Times New Roman" w:hAnsi="Times New Roman" w:cs="Times New Roman"/>
          <w:sz w:val="24"/>
          <w:szCs w:val="24"/>
          <w:lang w:val="ru-RU"/>
        </w:rPr>
        <w:sectPr w:rsidR="00114C4D">
          <w:type w:val="continuous"/>
          <w:pgSz w:w="11906" w:h="16383"/>
          <w:pgMar w:top="567" w:right="708" w:bottom="567" w:left="851" w:header="720" w:footer="720" w:gutter="0"/>
          <w:cols w:space="720"/>
          <w:docGrid w:linePitch="299"/>
        </w:sectPr>
      </w:pPr>
    </w:p>
    <w:p w:rsidR="00114C4D" w:rsidRDefault="006D415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12" w:name="block-85636863"/>
      <w:bookmarkEnd w:id="11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114C4D" w:rsidRDefault="00114C4D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114C4D" w:rsidRDefault="006D415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7"/>
        <w:gridCol w:w="9255"/>
      </w:tblGrid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месте</w:t>
            </w:r>
            <w:proofErr w:type="spellEnd"/>
          </w:p>
        </w:tc>
      </w:tr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отдыха</w:t>
            </w:r>
            <w:proofErr w:type="spellEnd"/>
          </w:p>
        </w:tc>
      </w:tr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</w:p>
        </w:tc>
      </w:tr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Взаимоотношения и взаимопомощь в семье.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отдых</w:t>
            </w:r>
            <w:proofErr w:type="spellEnd"/>
          </w:p>
        </w:tc>
      </w:tr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</w:tr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Ценность и красота рукотворного мира.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социуме</w:t>
            </w:r>
            <w:proofErr w:type="spellEnd"/>
          </w:p>
        </w:tc>
      </w:tr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Сезонные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природе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Растительный мир. Растения ближайшего окружения (узнавание, называние,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краткое описание).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Лиственные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хвойные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Дикорастущие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  <w:proofErr w:type="gramEnd"/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Комнатные растения, правила содержания и ухода</w:t>
            </w:r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114C4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114C4D" w:rsidRPr="0051152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114C4D" w:rsidRDefault="00114C4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9333"/>
      </w:tblGrid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карте</w:t>
            </w:r>
            <w:proofErr w:type="spellEnd"/>
          </w:p>
        </w:tc>
      </w:tr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жителей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труда в жизни человека и общества</w:t>
            </w:r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Изображения Земли: глобус, карта, план.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</w:t>
            </w:r>
            <w:proofErr w:type="spellEnd"/>
          </w:p>
        </w:tc>
      </w:tr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океаны</w:t>
            </w:r>
            <w:proofErr w:type="spellEnd"/>
          </w:p>
        </w:tc>
      </w:tr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компаса</w:t>
            </w:r>
            <w:proofErr w:type="spellEnd"/>
          </w:p>
        </w:tc>
      </w:tr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Дикорастущие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114C4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помощи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114C4D" w:rsidRDefault="00114C4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9169"/>
      </w:tblGrid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кольца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 – коллектив близких, родных людей. Семейный бюджет, доходы и расходы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семьи.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ценностям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Карта мира. Материки и части света</w:t>
            </w:r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Круговорот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воздуха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воды</w:t>
            </w:r>
            <w:proofErr w:type="spellEnd"/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 – 3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Первоначальные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бактериях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фиксация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изменений</w:t>
            </w:r>
            <w:proofErr w:type="spellEnd"/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Размножение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 – 3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сообществах</w:t>
            </w:r>
            <w:proofErr w:type="spellEnd"/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строении тела человека.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температуры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пульса</w:t>
            </w:r>
            <w:proofErr w:type="spellEnd"/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114C4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людей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114C4D" w:rsidRPr="0051152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114C4D" w:rsidRDefault="00114C4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47"/>
        <w:gridCol w:w="8825"/>
      </w:tblGrid>
      <w:tr w:rsidR="00114C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114C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114C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Президент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</w:p>
        </w:tc>
      </w:tr>
      <w:tr w:rsidR="00114C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Российская империя, СССР, Российская Федерация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114C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  <w:proofErr w:type="gramEnd"/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114C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зонах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114C4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114C4D" w:rsidRPr="0051152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14C4D" w:rsidRDefault="006D4157">
            <w:pPr>
              <w:spacing w:after="0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114C4D" w:rsidRDefault="00114C4D">
      <w:pPr>
        <w:rPr>
          <w:rFonts w:ascii="Times New Roman" w:hAnsi="Times New Roman" w:cs="Times New Roman"/>
          <w:sz w:val="24"/>
          <w:szCs w:val="24"/>
          <w:lang w:val="ru-RU"/>
        </w:rPr>
        <w:sectPr w:rsidR="00114C4D">
          <w:type w:val="continuous"/>
          <w:pgSz w:w="11906" w:h="16383"/>
          <w:pgMar w:top="567" w:right="708" w:bottom="567" w:left="851" w:header="720" w:footer="720" w:gutter="0"/>
          <w:cols w:space="720"/>
          <w:docGrid w:linePitch="299"/>
        </w:sectPr>
      </w:pPr>
    </w:p>
    <w:bookmarkEnd w:id="12"/>
    <w:p w:rsidR="00114C4D" w:rsidRDefault="00114C4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114C4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114C4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14C4D" w:rsidRDefault="006D4157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114C4D" w:rsidRDefault="006D4157">
      <w:pPr>
        <w:spacing w:after="0" w:line="240" w:lineRule="auto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114C4D" w:rsidRDefault="00114C4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114C4D" w:rsidRDefault="006D4157">
      <w:pPr>
        <w:spacing w:after="0" w:line="240" w:lineRule="auto"/>
        <w:rPr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Окружающий мир (в 2 частях), 1-4 класс/ Плешаков А.А., Акционерное общество «Издательство «Просвещение»</w:t>
      </w:r>
    </w:p>
    <w:p w:rsidR="00114C4D" w:rsidRDefault="006D415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114C4D" w:rsidRDefault="006D4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Окружающий мир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1-4 -й класс : методические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рекоменда-ции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 учебное пособие / Л. Л. Тимофеева, И.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Бутримова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— 4-е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перераб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— Москва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Просвещение.</w:t>
      </w:r>
    </w:p>
    <w:p w:rsidR="00114C4D" w:rsidRDefault="006D415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114C4D" w:rsidRDefault="006D4157">
      <w:pPr>
        <w:spacing w:after="0"/>
        <w:rPr>
          <w:color w:val="0000FF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Библиотека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цифрового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образовательного контента</w:t>
      </w:r>
    </w:p>
    <w:p w:rsidR="00114C4D" w:rsidRDefault="0051152B">
      <w:pPr>
        <w:spacing w:after="0"/>
        <w:rPr>
          <w:rFonts w:ascii="Times New Roman" w:eastAsia="Times New Roman" w:hAnsi="Times New Roman" w:cs="Times New Roman"/>
          <w:color w:val="0000FF"/>
          <w:sz w:val="24"/>
          <w:szCs w:val="24"/>
          <w:lang w:val="ru-RU"/>
        </w:rPr>
      </w:pPr>
      <w:r>
        <w:fldChar w:fldCharType="begin"/>
      </w:r>
      <w:r w:rsidRPr="0051152B">
        <w:rPr>
          <w:lang w:val="ru-RU"/>
        </w:rPr>
        <w:instrText xml:space="preserve"> </w:instrText>
      </w:r>
      <w:r>
        <w:instrText>HYPERLINK</w:instrText>
      </w:r>
      <w:r w:rsidRPr="0051152B">
        <w:rPr>
          <w:lang w:val="ru-RU"/>
        </w:rPr>
        <w:instrText xml:space="preserve"> "</w:instrText>
      </w:r>
      <w:r>
        <w:instrText>https</w:instrText>
      </w:r>
      <w:r w:rsidRPr="0051152B">
        <w:rPr>
          <w:lang w:val="ru-RU"/>
        </w:rPr>
        <w:instrText>://</w:instrText>
      </w:r>
      <w:r>
        <w:instrText>lib</w:instrText>
      </w:r>
      <w:r w:rsidRPr="0051152B">
        <w:rPr>
          <w:lang w:val="ru-RU"/>
        </w:rPr>
        <w:instrText>.</w:instrText>
      </w:r>
      <w:r>
        <w:instrText>myschool</w:instrText>
      </w:r>
      <w:r w:rsidRPr="0051152B">
        <w:rPr>
          <w:lang w:val="ru-RU"/>
        </w:rPr>
        <w:instrText>.</w:instrText>
      </w:r>
      <w:r>
        <w:instrText>edu</w:instrText>
      </w:r>
      <w:r w:rsidRPr="0051152B">
        <w:rPr>
          <w:lang w:val="ru-RU"/>
        </w:rPr>
        <w:instrText>.</w:instrText>
      </w:r>
      <w:r>
        <w:instrText>ru</w:instrText>
      </w:r>
      <w:r w:rsidRPr="0051152B">
        <w:rPr>
          <w:lang w:val="ru-RU"/>
        </w:rPr>
        <w:instrText>" \</w:instrText>
      </w:r>
      <w:r>
        <w:instrText>h</w:instrText>
      </w:r>
      <w:r w:rsidRPr="0051152B">
        <w:rPr>
          <w:lang w:val="ru-RU"/>
        </w:rPr>
        <w:instrText xml:space="preserve"> </w:instrText>
      </w:r>
      <w:r>
        <w:fldChar w:fldCharType="separate"/>
      </w:r>
      <w:r w:rsidR="006D41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</w:t>
      </w:r>
      <w:r w:rsidR="006D41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="006D41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lib</w:t>
      </w:r>
      <w:r w:rsidR="006D41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="006D41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myschool</w:t>
      </w:r>
      <w:proofErr w:type="spellEnd"/>
      <w:r w:rsidR="006D41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="006D41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edu</w:t>
      </w:r>
      <w:proofErr w:type="spellEnd"/>
      <w:r w:rsidR="006D41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="006D41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ru</w:t>
      </w:r>
      <w:proofErr w:type="spellEnd"/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fldChar w:fldCharType="end"/>
      </w:r>
    </w:p>
    <w:p w:rsidR="00114C4D" w:rsidRDefault="006D4157">
      <w:pPr>
        <w:spacing w:after="0" w:line="240" w:lineRule="auto"/>
        <w:rPr>
          <w:color w:val="0000FF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Российская электронная школа </w:t>
      </w:r>
      <w:r>
        <w:rPr>
          <w:color w:val="0000FF"/>
          <w:sz w:val="24"/>
          <w:szCs w:val="24"/>
        </w:rPr>
        <w:t>https</w:t>
      </w:r>
      <w:r>
        <w:rPr>
          <w:color w:val="0000FF"/>
          <w:sz w:val="24"/>
          <w:szCs w:val="24"/>
          <w:lang w:val="ru-RU"/>
        </w:rPr>
        <w:t>://</w:t>
      </w:r>
      <w:proofErr w:type="spellStart"/>
      <w:r>
        <w:rPr>
          <w:color w:val="0000FF"/>
          <w:sz w:val="24"/>
          <w:szCs w:val="24"/>
        </w:rPr>
        <w:t>resh</w:t>
      </w:r>
      <w:proofErr w:type="spellEnd"/>
      <w:r>
        <w:rPr>
          <w:color w:val="0000FF"/>
          <w:sz w:val="24"/>
          <w:szCs w:val="24"/>
          <w:lang w:val="ru-RU"/>
        </w:rPr>
        <w:t>.</w:t>
      </w:r>
      <w:proofErr w:type="spellStart"/>
      <w:r>
        <w:rPr>
          <w:color w:val="0000FF"/>
          <w:sz w:val="24"/>
          <w:szCs w:val="24"/>
        </w:rPr>
        <w:t>edu</w:t>
      </w:r>
      <w:proofErr w:type="spellEnd"/>
      <w:r>
        <w:rPr>
          <w:color w:val="0000FF"/>
          <w:sz w:val="24"/>
          <w:szCs w:val="24"/>
          <w:lang w:val="ru-RU"/>
        </w:rPr>
        <w:t>.</w:t>
      </w:r>
      <w:proofErr w:type="spellStart"/>
      <w:r>
        <w:rPr>
          <w:color w:val="0000FF"/>
          <w:sz w:val="24"/>
          <w:szCs w:val="24"/>
        </w:rPr>
        <w:t>ru</w:t>
      </w:r>
      <w:proofErr w:type="spellEnd"/>
    </w:p>
    <w:p w:rsidR="00114C4D" w:rsidRDefault="006D4157">
      <w:pPr>
        <w:spacing w:after="0" w:line="240" w:lineRule="auto"/>
        <w:rPr>
          <w:color w:val="0803C3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Образовательный портал на базе интерактивной платформы для обучения детей </w:t>
      </w:r>
      <w:r w:rsidR="0051152B">
        <w:fldChar w:fldCharType="begin"/>
      </w:r>
      <w:r w:rsidR="0051152B" w:rsidRPr="0051152B">
        <w:rPr>
          <w:lang w:val="ru-RU"/>
        </w:rPr>
        <w:instrText xml:space="preserve"> </w:instrText>
      </w:r>
      <w:r w:rsidR="0051152B">
        <w:instrText>HYPERLINK</w:instrText>
      </w:r>
      <w:r w:rsidR="0051152B" w:rsidRPr="0051152B">
        <w:rPr>
          <w:lang w:val="ru-RU"/>
        </w:rPr>
        <w:instrText xml:space="preserve"> "</w:instrText>
      </w:r>
      <w:r w:rsidR="0051152B">
        <w:instrText>https</w:instrText>
      </w:r>
      <w:r w:rsidR="0051152B" w:rsidRPr="0051152B">
        <w:rPr>
          <w:lang w:val="ru-RU"/>
        </w:rPr>
        <w:instrText>://</w:instrText>
      </w:r>
      <w:r w:rsidR="0051152B">
        <w:instrText>uchi</w:instrText>
      </w:r>
      <w:r w:rsidR="0051152B" w:rsidRPr="0051152B">
        <w:rPr>
          <w:lang w:val="ru-RU"/>
        </w:rPr>
        <w:instrText>.</w:instrText>
      </w:r>
      <w:r w:rsidR="0051152B">
        <w:instrText>ru</w:instrText>
      </w:r>
      <w:r w:rsidR="0051152B" w:rsidRPr="0051152B">
        <w:rPr>
          <w:lang w:val="ru-RU"/>
        </w:rPr>
        <w:instrText>" \</w:instrText>
      </w:r>
      <w:r w:rsidR="0051152B">
        <w:instrText>h</w:instrText>
      </w:r>
      <w:r w:rsidR="0051152B" w:rsidRPr="0051152B">
        <w:rPr>
          <w:lang w:val="ru-RU"/>
        </w:rPr>
        <w:instrText xml:space="preserve"> </w:instrText>
      </w:r>
      <w:r w:rsidR="0051152B">
        <w:fldChar w:fldCharType="separate"/>
      </w:r>
      <w:r>
        <w:rPr>
          <w:color w:val="0803C3"/>
          <w:sz w:val="24"/>
          <w:szCs w:val="24"/>
          <w:u w:val="single"/>
        </w:rPr>
        <w:t>https</w:t>
      </w:r>
      <w:r>
        <w:rPr>
          <w:color w:val="0803C3"/>
          <w:sz w:val="24"/>
          <w:szCs w:val="24"/>
          <w:u w:val="single"/>
          <w:lang w:val="ru-RU"/>
        </w:rPr>
        <w:t>://</w:t>
      </w:r>
      <w:proofErr w:type="spellStart"/>
      <w:r>
        <w:rPr>
          <w:color w:val="0803C3"/>
          <w:sz w:val="24"/>
          <w:szCs w:val="24"/>
          <w:u w:val="single"/>
        </w:rPr>
        <w:t>uchi</w:t>
      </w:r>
      <w:proofErr w:type="spellEnd"/>
      <w:r>
        <w:rPr>
          <w:color w:val="0803C3"/>
          <w:sz w:val="24"/>
          <w:szCs w:val="24"/>
          <w:u w:val="single"/>
          <w:lang w:val="ru-RU"/>
        </w:rPr>
        <w:t>.</w:t>
      </w:r>
      <w:proofErr w:type="spellStart"/>
      <w:r>
        <w:rPr>
          <w:color w:val="0803C3"/>
          <w:sz w:val="24"/>
          <w:szCs w:val="24"/>
          <w:u w:val="single"/>
        </w:rPr>
        <w:t>ru</w:t>
      </w:r>
      <w:proofErr w:type="spellEnd"/>
      <w:r w:rsidR="0051152B">
        <w:rPr>
          <w:color w:val="0803C3"/>
          <w:sz w:val="24"/>
          <w:szCs w:val="24"/>
          <w:u w:val="single"/>
        </w:rPr>
        <w:fldChar w:fldCharType="end"/>
      </w:r>
    </w:p>
    <w:p w:rsidR="00114C4D" w:rsidRDefault="006D4157">
      <w:pPr>
        <w:spacing w:after="0" w:line="240" w:lineRule="auto"/>
        <w:rPr>
          <w:color w:val="0000FF"/>
          <w:sz w:val="24"/>
          <w:szCs w:val="24"/>
          <w:highlight w:val="white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Открытый урок</w:t>
      </w:r>
      <w:r w:rsidR="0051152B">
        <w:fldChar w:fldCharType="begin"/>
      </w:r>
      <w:r w:rsidR="0051152B" w:rsidRPr="0051152B">
        <w:rPr>
          <w:lang w:val="ru-RU"/>
        </w:rPr>
        <w:instrText xml:space="preserve"> </w:instrText>
      </w:r>
      <w:r w:rsidR="0051152B">
        <w:instrText>HYPERLINK</w:instrText>
      </w:r>
      <w:r w:rsidR="0051152B" w:rsidRPr="0051152B">
        <w:rPr>
          <w:lang w:val="ru-RU"/>
        </w:rPr>
        <w:instrText xml:space="preserve"> "</w:instrText>
      </w:r>
      <w:r w:rsidR="0051152B">
        <w:instrText>https</w:instrText>
      </w:r>
      <w:r w:rsidR="0051152B" w:rsidRPr="0051152B">
        <w:rPr>
          <w:lang w:val="ru-RU"/>
        </w:rPr>
        <w:instrText>://</w:instrText>
      </w:r>
      <w:r w:rsidR="0051152B">
        <w:instrText>urok</w:instrText>
      </w:r>
      <w:r w:rsidR="0051152B" w:rsidRPr="0051152B">
        <w:rPr>
          <w:lang w:val="ru-RU"/>
        </w:rPr>
        <w:instrText>.1</w:instrText>
      </w:r>
      <w:r w:rsidR="0051152B">
        <w:instrText>sept</w:instrText>
      </w:r>
      <w:r w:rsidR="0051152B" w:rsidRPr="0051152B">
        <w:rPr>
          <w:lang w:val="ru-RU"/>
        </w:rPr>
        <w:instrText>.</w:instrText>
      </w:r>
      <w:r w:rsidR="0051152B">
        <w:instrText>ru</w:instrText>
      </w:r>
      <w:r w:rsidR="0051152B" w:rsidRPr="0051152B">
        <w:rPr>
          <w:lang w:val="ru-RU"/>
        </w:rPr>
        <w:instrText>/" \</w:instrText>
      </w:r>
      <w:r w:rsidR="0051152B">
        <w:instrText>h</w:instrText>
      </w:r>
      <w:r w:rsidR="0051152B" w:rsidRPr="0051152B">
        <w:rPr>
          <w:lang w:val="ru-RU"/>
        </w:rPr>
        <w:instrText xml:space="preserve"> </w:instrText>
      </w:r>
      <w:r w:rsidR="0051152B">
        <w:fldChar w:fldCharType="separate"/>
      </w:r>
      <w:r>
        <w:rPr>
          <w:color w:val="0000FF"/>
          <w:sz w:val="24"/>
          <w:szCs w:val="24"/>
          <w:highlight w:val="white"/>
          <w:u w:val="single"/>
        </w:rPr>
        <w:t>https</w:t>
      </w:r>
      <w:r>
        <w:rPr>
          <w:color w:val="0000FF"/>
          <w:sz w:val="24"/>
          <w:szCs w:val="24"/>
          <w:highlight w:val="white"/>
          <w:u w:val="single"/>
          <w:lang w:val="ru-RU"/>
        </w:rPr>
        <w:t>://</w:t>
      </w:r>
      <w:proofErr w:type="spellStart"/>
      <w:r>
        <w:rPr>
          <w:color w:val="0000FF"/>
          <w:sz w:val="24"/>
          <w:szCs w:val="24"/>
          <w:highlight w:val="white"/>
          <w:u w:val="single"/>
        </w:rPr>
        <w:t>urok</w:t>
      </w:r>
      <w:proofErr w:type="spellEnd"/>
      <w:r>
        <w:rPr>
          <w:color w:val="0000FF"/>
          <w:sz w:val="24"/>
          <w:szCs w:val="24"/>
          <w:highlight w:val="white"/>
          <w:u w:val="single"/>
          <w:lang w:val="ru-RU"/>
        </w:rPr>
        <w:t>.1</w:t>
      </w:r>
      <w:r>
        <w:rPr>
          <w:color w:val="0000FF"/>
          <w:sz w:val="24"/>
          <w:szCs w:val="24"/>
          <w:highlight w:val="white"/>
          <w:u w:val="single"/>
        </w:rPr>
        <w:t>sept</w:t>
      </w:r>
      <w:r>
        <w:rPr>
          <w:color w:val="0000FF"/>
          <w:sz w:val="24"/>
          <w:szCs w:val="24"/>
          <w:highlight w:val="white"/>
          <w:u w:val="single"/>
          <w:lang w:val="ru-RU"/>
        </w:rPr>
        <w:t>.</w:t>
      </w:r>
      <w:proofErr w:type="spellStart"/>
      <w:r>
        <w:rPr>
          <w:color w:val="0000FF"/>
          <w:sz w:val="24"/>
          <w:szCs w:val="24"/>
          <w:highlight w:val="white"/>
          <w:u w:val="single"/>
        </w:rPr>
        <w:t>ru</w:t>
      </w:r>
      <w:proofErr w:type="spellEnd"/>
      <w:r>
        <w:rPr>
          <w:color w:val="0000FF"/>
          <w:sz w:val="24"/>
          <w:szCs w:val="24"/>
          <w:highlight w:val="white"/>
          <w:u w:val="single"/>
          <w:lang w:val="ru-RU"/>
        </w:rPr>
        <w:t>/</w:t>
      </w:r>
      <w:r w:rsidR="0051152B">
        <w:rPr>
          <w:color w:val="0000FF"/>
          <w:sz w:val="24"/>
          <w:szCs w:val="24"/>
          <w:highlight w:val="white"/>
          <w:u w:val="single"/>
          <w:lang w:val="ru-RU"/>
        </w:rPr>
        <w:fldChar w:fldCharType="end"/>
      </w:r>
    </w:p>
    <w:p w:rsidR="00114C4D" w:rsidRDefault="006D4157">
      <w:pPr>
        <w:spacing w:after="0" w:line="240" w:lineRule="auto"/>
        <w:rPr>
          <w:color w:val="0000FF"/>
          <w:sz w:val="24"/>
          <w:szCs w:val="24"/>
          <w:highlight w:val="white"/>
          <w:u w:val="single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Инфоурок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1152B">
        <w:fldChar w:fldCharType="begin"/>
      </w:r>
      <w:r w:rsidR="0051152B" w:rsidRPr="0051152B">
        <w:rPr>
          <w:lang w:val="ru-RU"/>
        </w:rPr>
        <w:instrText xml:space="preserve"> </w:instrText>
      </w:r>
      <w:r w:rsidR="0051152B">
        <w:instrText>HYPERLINK</w:instrText>
      </w:r>
      <w:r w:rsidR="0051152B" w:rsidRPr="0051152B">
        <w:rPr>
          <w:lang w:val="ru-RU"/>
        </w:rPr>
        <w:instrText xml:space="preserve"> "</w:instrText>
      </w:r>
      <w:r w:rsidR="0051152B">
        <w:instrText>https</w:instrText>
      </w:r>
      <w:r w:rsidR="0051152B" w:rsidRPr="0051152B">
        <w:rPr>
          <w:lang w:val="ru-RU"/>
        </w:rPr>
        <w:instrText>://</w:instrText>
      </w:r>
      <w:r w:rsidR="0051152B">
        <w:instrText>infourok</w:instrText>
      </w:r>
      <w:r w:rsidR="0051152B" w:rsidRPr="0051152B">
        <w:rPr>
          <w:lang w:val="ru-RU"/>
        </w:rPr>
        <w:instrText>.</w:instrText>
      </w:r>
      <w:r w:rsidR="0051152B">
        <w:instrText>ru</w:instrText>
      </w:r>
      <w:r w:rsidR="0051152B" w:rsidRPr="0051152B">
        <w:rPr>
          <w:lang w:val="ru-RU"/>
        </w:rPr>
        <w:instrText>/" \</w:instrText>
      </w:r>
      <w:r w:rsidR="0051152B">
        <w:instrText>h</w:instrText>
      </w:r>
      <w:r w:rsidR="0051152B" w:rsidRPr="0051152B">
        <w:rPr>
          <w:lang w:val="ru-RU"/>
        </w:rPr>
        <w:instrText xml:space="preserve"> </w:instrText>
      </w:r>
      <w:r w:rsidR="0051152B">
        <w:fldChar w:fldCharType="separate"/>
      </w:r>
      <w:r>
        <w:rPr>
          <w:color w:val="0000FF"/>
          <w:sz w:val="24"/>
          <w:szCs w:val="24"/>
          <w:highlight w:val="white"/>
          <w:u w:val="single"/>
        </w:rPr>
        <w:t>https</w:t>
      </w:r>
      <w:r>
        <w:rPr>
          <w:color w:val="0000FF"/>
          <w:sz w:val="24"/>
          <w:szCs w:val="24"/>
          <w:highlight w:val="white"/>
          <w:u w:val="single"/>
          <w:lang w:val="ru-RU"/>
        </w:rPr>
        <w:t>://</w:t>
      </w:r>
      <w:proofErr w:type="spellStart"/>
      <w:r>
        <w:rPr>
          <w:color w:val="0000FF"/>
          <w:sz w:val="24"/>
          <w:szCs w:val="24"/>
          <w:highlight w:val="white"/>
          <w:u w:val="single"/>
        </w:rPr>
        <w:t>infourok</w:t>
      </w:r>
      <w:proofErr w:type="spellEnd"/>
      <w:r>
        <w:rPr>
          <w:color w:val="0000FF"/>
          <w:sz w:val="24"/>
          <w:szCs w:val="24"/>
          <w:highlight w:val="white"/>
          <w:u w:val="single"/>
          <w:lang w:val="ru-RU"/>
        </w:rPr>
        <w:t>.</w:t>
      </w:r>
      <w:proofErr w:type="spellStart"/>
      <w:r>
        <w:rPr>
          <w:color w:val="0000FF"/>
          <w:sz w:val="24"/>
          <w:szCs w:val="24"/>
          <w:highlight w:val="white"/>
          <w:u w:val="single"/>
        </w:rPr>
        <w:t>ru</w:t>
      </w:r>
      <w:proofErr w:type="spellEnd"/>
      <w:r>
        <w:rPr>
          <w:color w:val="0000FF"/>
          <w:sz w:val="24"/>
          <w:szCs w:val="24"/>
          <w:highlight w:val="white"/>
          <w:u w:val="single"/>
          <w:lang w:val="ru-RU"/>
        </w:rPr>
        <w:t>/</w:t>
      </w:r>
      <w:r w:rsidR="0051152B">
        <w:rPr>
          <w:color w:val="0000FF"/>
          <w:sz w:val="24"/>
          <w:szCs w:val="24"/>
          <w:highlight w:val="white"/>
          <w:u w:val="single"/>
          <w:lang w:val="ru-RU"/>
        </w:rPr>
        <w:fldChar w:fldCharType="end"/>
      </w:r>
    </w:p>
    <w:p w:rsidR="00114C4D" w:rsidRDefault="006D4157">
      <w:pPr>
        <w:spacing w:after="0" w:line="240" w:lineRule="auto"/>
        <w:rPr>
          <w:color w:val="0000FF"/>
          <w:sz w:val="24"/>
          <w:szCs w:val="24"/>
          <w:highlight w:val="white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Открытая сеть работников образования</w:t>
      </w:r>
      <w:r w:rsidR="0051152B">
        <w:fldChar w:fldCharType="begin"/>
      </w:r>
      <w:r w:rsidR="0051152B" w:rsidRPr="0051152B">
        <w:rPr>
          <w:lang w:val="ru-RU"/>
        </w:rPr>
        <w:instrText xml:space="preserve"> </w:instrText>
      </w:r>
      <w:r w:rsidR="0051152B">
        <w:instrText>HYPERLINK</w:instrText>
      </w:r>
      <w:r w:rsidR="0051152B" w:rsidRPr="0051152B">
        <w:rPr>
          <w:lang w:val="ru-RU"/>
        </w:rPr>
        <w:instrText xml:space="preserve"> "</w:instrText>
      </w:r>
      <w:r w:rsidR="0051152B">
        <w:instrText>https</w:instrText>
      </w:r>
      <w:r w:rsidR="0051152B" w:rsidRPr="0051152B">
        <w:rPr>
          <w:lang w:val="ru-RU"/>
        </w:rPr>
        <w:instrText>://</w:instrText>
      </w:r>
      <w:r w:rsidR="0051152B">
        <w:instrText>nsportal</w:instrText>
      </w:r>
      <w:r w:rsidR="0051152B" w:rsidRPr="0051152B">
        <w:rPr>
          <w:lang w:val="ru-RU"/>
        </w:rPr>
        <w:instrText>.</w:instrText>
      </w:r>
      <w:r w:rsidR="0051152B">
        <w:instrText>ru</w:instrText>
      </w:r>
      <w:r w:rsidR="0051152B" w:rsidRPr="0051152B">
        <w:rPr>
          <w:lang w:val="ru-RU"/>
        </w:rPr>
        <w:instrText>/" \</w:instrText>
      </w:r>
      <w:r w:rsidR="0051152B">
        <w:instrText>h</w:instrText>
      </w:r>
      <w:r w:rsidR="0051152B" w:rsidRPr="0051152B">
        <w:rPr>
          <w:lang w:val="ru-RU"/>
        </w:rPr>
        <w:instrText xml:space="preserve"> </w:instrText>
      </w:r>
      <w:r w:rsidR="0051152B">
        <w:fldChar w:fldCharType="separate"/>
      </w:r>
      <w:r>
        <w:rPr>
          <w:color w:val="0000FF"/>
          <w:sz w:val="24"/>
          <w:szCs w:val="24"/>
          <w:highlight w:val="white"/>
          <w:u w:val="single"/>
        </w:rPr>
        <w:t>https</w:t>
      </w:r>
      <w:r>
        <w:rPr>
          <w:color w:val="0000FF"/>
          <w:sz w:val="24"/>
          <w:szCs w:val="24"/>
          <w:highlight w:val="white"/>
          <w:u w:val="single"/>
          <w:lang w:val="ru-RU"/>
        </w:rPr>
        <w:t>://</w:t>
      </w:r>
      <w:proofErr w:type="spellStart"/>
      <w:r>
        <w:rPr>
          <w:color w:val="0000FF"/>
          <w:sz w:val="24"/>
          <w:szCs w:val="24"/>
          <w:highlight w:val="white"/>
          <w:u w:val="single"/>
        </w:rPr>
        <w:t>nsportal</w:t>
      </w:r>
      <w:proofErr w:type="spellEnd"/>
      <w:r>
        <w:rPr>
          <w:color w:val="0000FF"/>
          <w:sz w:val="24"/>
          <w:szCs w:val="24"/>
          <w:highlight w:val="white"/>
          <w:u w:val="single"/>
          <w:lang w:val="ru-RU"/>
        </w:rPr>
        <w:t>.</w:t>
      </w:r>
      <w:proofErr w:type="spellStart"/>
      <w:r>
        <w:rPr>
          <w:color w:val="0000FF"/>
          <w:sz w:val="24"/>
          <w:szCs w:val="24"/>
          <w:highlight w:val="white"/>
          <w:u w:val="single"/>
        </w:rPr>
        <w:t>ru</w:t>
      </w:r>
      <w:proofErr w:type="spellEnd"/>
      <w:r>
        <w:rPr>
          <w:color w:val="0000FF"/>
          <w:sz w:val="24"/>
          <w:szCs w:val="24"/>
          <w:highlight w:val="white"/>
          <w:u w:val="single"/>
          <w:lang w:val="ru-RU"/>
        </w:rPr>
        <w:t>/</w:t>
      </w:r>
      <w:r w:rsidR="0051152B">
        <w:rPr>
          <w:color w:val="0000FF"/>
          <w:sz w:val="24"/>
          <w:szCs w:val="24"/>
          <w:highlight w:val="white"/>
          <w:u w:val="single"/>
          <w:lang w:val="ru-RU"/>
        </w:rPr>
        <w:fldChar w:fldCharType="end"/>
      </w:r>
    </w:p>
    <w:p w:rsidR="00114C4D" w:rsidRDefault="006D4157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highlight w:val="white"/>
          <w:lang w:val="ru-RU"/>
        </w:rPr>
        <w:t>Образовательный сайт 100балльник</w:t>
      </w:r>
      <w:r w:rsidR="0051152B">
        <w:fldChar w:fldCharType="begin"/>
      </w:r>
      <w:r w:rsidR="0051152B" w:rsidRPr="0051152B">
        <w:rPr>
          <w:lang w:val="ru-RU"/>
        </w:rPr>
        <w:instrText xml:space="preserve"> </w:instrText>
      </w:r>
      <w:r w:rsidR="0051152B">
        <w:instrText>HYPERLINK</w:instrText>
      </w:r>
      <w:r w:rsidR="0051152B" w:rsidRPr="0051152B">
        <w:rPr>
          <w:lang w:val="ru-RU"/>
        </w:rPr>
        <w:instrText xml:space="preserve"> "</w:instrText>
      </w:r>
      <w:r w:rsidR="0051152B">
        <w:instrText>https</w:instrText>
      </w:r>
      <w:r w:rsidR="0051152B" w:rsidRPr="0051152B">
        <w:rPr>
          <w:lang w:val="ru-RU"/>
        </w:rPr>
        <w:instrText>://100</w:instrText>
      </w:r>
      <w:r w:rsidR="0051152B">
        <w:instrText>ballnik</w:instrText>
      </w:r>
      <w:r w:rsidR="0051152B" w:rsidRPr="0051152B">
        <w:rPr>
          <w:lang w:val="ru-RU"/>
        </w:rPr>
        <w:instrText>.</w:instrText>
      </w:r>
      <w:r w:rsidR="0051152B">
        <w:instrText>com</w:instrText>
      </w:r>
      <w:r w:rsidR="0051152B" w:rsidRPr="0051152B">
        <w:rPr>
          <w:lang w:val="ru-RU"/>
        </w:rPr>
        <w:instrText>/" \</w:instrText>
      </w:r>
      <w:r w:rsidR="0051152B">
        <w:instrText>h</w:instrText>
      </w:r>
      <w:r w:rsidR="0051152B" w:rsidRPr="0051152B">
        <w:rPr>
          <w:lang w:val="ru-RU"/>
        </w:rPr>
        <w:instrText xml:space="preserve"> </w:instrText>
      </w:r>
      <w:r w:rsidR="0051152B">
        <w:fldChar w:fldCharType="separate"/>
      </w:r>
      <w:r>
        <w:rPr>
          <w:color w:val="1155CC"/>
          <w:sz w:val="24"/>
          <w:szCs w:val="24"/>
          <w:highlight w:val="white"/>
          <w:u w:val="single"/>
        </w:rPr>
        <w:t>https</w:t>
      </w:r>
      <w:r>
        <w:rPr>
          <w:color w:val="1155CC"/>
          <w:sz w:val="24"/>
          <w:szCs w:val="24"/>
          <w:highlight w:val="white"/>
          <w:u w:val="single"/>
          <w:lang w:val="ru-RU"/>
        </w:rPr>
        <w:t>://100</w:t>
      </w:r>
      <w:proofErr w:type="spellStart"/>
      <w:r>
        <w:rPr>
          <w:color w:val="1155CC"/>
          <w:sz w:val="24"/>
          <w:szCs w:val="24"/>
          <w:highlight w:val="white"/>
          <w:u w:val="single"/>
        </w:rPr>
        <w:t>ballnik</w:t>
      </w:r>
      <w:proofErr w:type="spellEnd"/>
      <w:r>
        <w:rPr>
          <w:color w:val="1155CC"/>
          <w:sz w:val="24"/>
          <w:szCs w:val="24"/>
          <w:highlight w:val="white"/>
          <w:u w:val="single"/>
          <w:lang w:val="ru-RU"/>
        </w:rPr>
        <w:t>.</w:t>
      </w:r>
      <w:r>
        <w:rPr>
          <w:color w:val="1155CC"/>
          <w:sz w:val="24"/>
          <w:szCs w:val="24"/>
          <w:highlight w:val="white"/>
          <w:u w:val="single"/>
        </w:rPr>
        <w:t>com</w:t>
      </w:r>
      <w:r>
        <w:rPr>
          <w:color w:val="1155CC"/>
          <w:sz w:val="24"/>
          <w:szCs w:val="24"/>
          <w:highlight w:val="white"/>
          <w:u w:val="single"/>
          <w:lang w:val="ru-RU"/>
        </w:rPr>
        <w:t>/</w:t>
      </w:r>
      <w:r w:rsidR="0051152B">
        <w:rPr>
          <w:color w:val="1155CC"/>
          <w:sz w:val="24"/>
          <w:szCs w:val="24"/>
          <w:highlight w:val="white"/>
          <w:u w:val="single"/>
          <w:lang w:val="ru-RU"/>
        </w:rPr>
        <w:fldChar w:fldCharType="end"/>
      </w:r>
    </w:p>
    <w:p w:rsidR="00114C4D" w:rsidRDefault="00114C4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114C4D" w:rsidSect="00114C4D">
      <w:type w:val="continuous"/>
      <w:pgSz w:w="11906" w:h="16383"/>
      <w:pgMar w:top="567" w:right="708" w:bottom="567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C4D" w:rsidRDefault="006D4157">
      <w:pPr>
        <w:spacing w:line="240" w:lineRule="auto"/>
      </w:pPr>
      <w:r>
        <w:separator/>
      </w:r>
    </w:p>
  </w:endnote>
  <w:endnote w:type="continuationSeparator" w:id="0">
    <w:p w:rsidR="00114C4D" w:rsidRDefault="006D41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C4D" w:rsidRDefault="006D4157">
      <w:pPr>
        <w:spacing w:after="0"/>
      </w:pPr>
      <w:r>
        <w:separator/>
      </w:r>
    </w:p>
  </w:footnote>
  <w:footnote w:type="continuationSeparator" w:id="0">
    <w:p w:rsidR="00114C4D" w:rsidRDefault="006D415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759CF"/>
    <w:multiLevelType w:val="multilevel"/>
    <w:tmpl w:val="19E759CF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6425715"/>
    <w:multiLevelType w:val="multilevel"/>
    <w:tmpl w:val="56425715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BB111E0"/>
    <w:multiLevelType w:val="multilevel"/>
    <w:tmpl w:val="7BB111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2DBA"/>
    <w:rsid w:val="000A0EBC"/>
    <w:rsid w:val="00114C4D"/>
    <w:rsid w:val="0051152B"/>
    <w:rsid w:val="00582DBA"/>
    <w:rsid w:val="006D4157"/>
    <w:rsid w:val="00CE4884"/>
    <w:rsid w:val="7B1267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C4D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114C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14C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14C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14C4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14C4D"/>
    <w:rPr>
      <w:i/>
      <w:iCs/>
    </w:rPr>
  </w:style>
  <w:style w:type="character" w:styleId="a4">
    <w:name w:val="Hyperlink"/>
    <w:basedOn w:val="a0"/>
    <w:uiPriority w:val="99"/>
    <w:unhideWhenUsed/>
    <w:rsid w:val="00114C4D"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114C4D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114C4D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114C4D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114C4D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114C4D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d">
    <w:name w:val="Table Grid"/>
    <w:basedOn w:val="a1"/>
    <w:uiPriority w:val="59"/>
    <w:rsid w:val="00114C4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114C4D"/>
  </w:style>
  <w:style w:type="character" w:customStyle="1" w:styleId="10">
    <w:name w:val="Заголовок 1 Знак"/>
    <w:basedOn w:val="a0"/>
    <w:link w:val="1"/>
    <w:uiPriority w:val="9"/>
    <w:qFormat/>
    <w:rsid w:val="00114C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14C4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114C4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114C4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114C4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sid w:val="00114C4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8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43</Pages>
  <Words>12663</Words>
  <Characters>88571</Characters>
  <Application>Microsoft Office Word</Application>
  <DocSecurity>0</DocSecurity>
  <Lines>738</Lines>
  <Paragraphs>202</Paragraphs>
  <ScaleCrop>false</ScaleCrop>
  <Company>HP Inc.</Company>
  <LinksUpToDate>false</LinksUpToDate>
  <CharactersWithSpaces>101032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№38</dc:creator>
  <cp:lastModifiedBy>Тамара Зиновьева</cp:lastModifiedBy>
  <cp:revision>5</cp:revision>
  <dcterms:created xsi:type="dcterms:W3CDTF">2026-08-23T09:17:00Z</dcterms:created>
  <dcterms:modified xsi:type="dcterms:W3CDTF">2026-09-06T06:47:00Z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eyJoZGlkIjoiYjE2ZjZlNjk1ZDhlOWFmY2IyY2QzYmI0ZTYyZDU3YzgifQ==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EEC99BE9AC194B00B229A32DB4552A8F_12</vt:lpwstr>
  </property>
</Properties>
</file>