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EE" w:rsidRDefault="00BB2E7F">
      <w:pPr>
        <w:ind w:left="120"/>
        <w:jc w:val="center"/>
      </w:pPr>
      <w:r>
        <w:t xml:space="preserve">   </w:t>
      </w:r>
    </w:p>
    <w:p w:rsidR="00931BEE" w:rsidRDefault="0088432F">
      <w:pPr>
        <w:jc w:val="center"/>
      </w:pPr>
      <w:r w:rsidRPr="0088432F">
        <w:rPr>
          <w:b/>
          <w:color w:val="000000"/>
          <w:sz w:val="28"/>
        </w:rPr>
        <w:drawing>
          <wp:inline distT="0" distB="0" distL="0" distR="0" wp14:anchorId="0503EF19" wp14:editId="0D1C3F79">
            <wp:extent cx="6495810" cy="8642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3427" cy="865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B2E7F">
        <w:rPr>
          <w:b/>
          <w:color w:val="000000"/>
          <w:sz w:val="28"/>
        </w:rPr>
        <w:t>‌</w:t>
      </w:r>
      <w:r w:rsidR="00BB2E7F">
        <w:rPr>
          <w:color w:val="000000"/>
          <w:sz w:val="28"/>
        </w:rPr>
        <w:t>​</w:t>
      </w:r>
    </w:p>
    <w:p w:rsidR="00931BEE" w:rsidRDefault="00931BEE"/>
    <w:p w:rsidR="00931BEE" w:rsidRDefault="00BB2E7F">
      <w:pPr>
        <w:jc w:val="center"/>
      </w:pPr>
      <w:r w:rsidRPr="0088432F">
        <w:rPr>
          <w:rFonts w:eastAsia="SimSun"/>
          <w:b/>
          <w:bCs/>
          <w:i/>
          <w:iCs/>
          <w:color w:val="000000"/>
          <w:sz w:val="28"/>
          <w:szCs w:val="28"/>
          <w:lang w:eastAsia="zh-CN" w:bidi="ar"/>
        </w:rPr>
        <w:lastRenderedPageBreak/>
        <w:t>Паспорт программы:</w:t>
      </w:r>
    </w:p>
    <w:p w:rsidR="00931BEE" w:rsidRDefault="00BB2E7F">
      <w:r w:rsidRPr="0088432F">
        <w:rPr>
          <w:rFonts w:eastAsia="SimSun"/>
          <w:b/>
          <w:bCs/>
          <w:color w:val="000000"/>
          <w:sz w:val="28"/>
          <w:szCs w:val="28"/>
          <w:lang w:eastAsia="zh-CN" w:bidi="ar"/>
        </w:rPr>
        <w:t>Наименование программы</w:t>
      </w:r>
      <w:r>
        <w:rPr>
          <w:rFonts w:eastAsia="SimSun"/>
          <w:b/>
          <w:bCs/>
          <w:color w:val="000000"/>
          <w:sz w:val="28"/>
          <w:szCs w:val="28"/>
          <w:lang w:eastAsia="zh-CN" w:bidi="ar"/>
        </w:rPr>
        <w:t>:</w:t>
      </w:r>
      <w:r w:rsidRPr="0088432F">
        <w:rPr>
          <w:rFonts w:eastAsia="SimSun"/>
          <w:b/>
          <w:bCs/>
          <w:color w:val="000000"/>
          <w:sz w:val="28"/>
          <w:szCs w:val="28"/>
          <w:lang w:eastAsia="zh-CN" w:bidi="ar"/>
        </w:rPr>
        <w:t xml:space="preserve">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Программа летней профильной физико-математической смены </w:t>
      </w:r>
    </w:p>
    <w:p w:rsidR="00931BEE" w:rsidRPr="0088432F" w:rsidRDefault="00BB2E7F">
      <w:pPr>
        <w:rPr>
          <w:rFonts w:eastAsia="SimSun"/>
          <w:color w:val="000000"/>
          <w:sz w:val="28"/>
          <w:szCs w:val="28"/>
          <w:lang w:eastAsia="zh-CN" w:bidi="ar"/>
        </w:rPr>
      </w:pPr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«Эрудит» </w:t>
      </w:r>
    </w:p>
    <w:p w:rsidR="00931BEE" w:rsidRPr="0088432F" w:rsidRDefault="00931BEE">
      <w:pPr>
        <w:rPr>
          <w:rFonts w:eastAsia="SimSun"/>
          <w:color w:val="000000"/>
          <w:sz w:val="28"/>
          <w:szCs w:val="28"/>
          <w:lang w:eastAsia="zh-CN" w:bidi="ar"/>
        </w:rPr>
      </w:pPr>
    </w:p>
    <w:p w:rsidR="00931BEE" w:rsidRDefault="00BB2E7F">
      <w:r w:rsidRPr="0088432F">
        <w:rPr>
          <w:rFonts w:eastAsia="SimSun"/>
          <w:b/>
          <w:bCs/>
          <w:color w:val="000000"/>
          <w:sz w:val="28"/>
          <w:szCs w:val="28"/>
          <w:lang w:eastAsia="zh-CN" w:bidi="ar"/>
        </w:rPr>
        <w:t>Организация</w:t>
      </w:r>
      <w:r>
        <w:rPr>
          <w:rFonts w:eastAsia="SimSun"/>
          <w:b/>
          <w:bCs/>
          <w:color w:val="000000"/>
          <w:sz w:val="28"/>
          <w:szCs w:val="28"/>
          <w:lang w:eastAsia="zh-CN" w:bidi="ar"/>
        </w:rPr>
        <w:t>: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МБОУ </w:t>
      </w:r>
      <w:r>
        <w:rPr>
          <w:rFonts w:eastAsia="SimSun"/>
          <w:color w:val="000000"/>
          <w:sz w:val="28"/>
          <w:szCs w:val="28"/>
          <w:lang w:eastAsia="zh-CN" w:bidi="ar"/>
        </w:rPr>
        <w:t>СОШ №3 г. Облучье</w:t>
      </w:r>
    </w:p>
    <w:p w:rsidR="00931BEE" w:rsidRPr="0088432F" w:rsidRDefault="00931BEE">
      <w:pPr>
        <w:rPr>
          <w:rFonts w:eastAsia="SimSun"/>
          <w:b/>
          <w:bCs/>
          <w:color w:val="000000"/>
          <w:sz w:val="28"/>
          <w:szCs w:val="28"/>
          <w:lang w:eastAsia="zh-CN" w:bidi="ar"/>
        </w:rPr>
      </w:pPr>
    </w:p>
    <w:p w:rsidR="00931BEE" w:rsidRDefault="00BB2E7F">
      <w:r w:rsidRPr="0088432F">
        <w:rPr>
          <w:rFonts w:eastAsia="SimSun"/>
          <w:b/>
          <w:bCs/>
          <w:color w:val="000000"/>
          <w:sz w:val="28"/>
          <w:szCs w:val="28"/>
          <w:lang w:eastAsia="zh-CN" w:bidi="ar"/>
        </w:rPr>
        <w:t>Цель программы</w:t>
      </w:r>
      <w:r>
        <w:rPr>
          <w:rFonts w:eastAsia="SimSun"/>
          <w:b/>
          <w:bCs/>
          <w:color w:val="000000"/>
          <w:sz w:val="28"/>
          <w:szCs w:val="28"/>
          <w:lang w:eastAsia="zh-CN" w:bidi="ar"/>
        </w:rPr>
        <w:t>:</w:t>
      </w:r>
      <w:r w:rsidRPr="0088432F">
        <w:rPr>
          <w:rFonts w:eastAsia="SimSun"/>
          <w:b/>
          <w:bCs/>
          <w:color w:val="000000"/>
          <w:sz w:val="28"/>
          <w:szCs w:val="28"/>
          <w:lang w:eastAsia="zh-CN" w:bidi="ar"/>
        </w:rPr>
        <w:t xml:space="preserve">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Цель: развитие творческих способностей, логического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мышления, углубление знаний, полученных на уроке, и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расширение общего кругозора ребенка в процессе живого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рассмотрения различных практических задач и вопросов. </w:t>
      </w:r>
    </w:p>
    <w:p w:rsidR="00931BEE" w:rsidRPr="0088432F" w:rsidRDefault="00931BEE">
      <w:pPr>
        <w:rPr>
          <w:rFonts w:eastAsia="SimSun"/>
          <w:b/>
          <w:bCs/>
          <w:color w:val="000000"/>
          <w:sz w:val="28"/>
          <w:szCs w:val="28"/>
          <w:lang w:eastAsia="zh-CN" w:bidi="ar"/>
        </w:rPr>
      </w:pPr>
    </w:p>
    <w:p w:rsidR="00931BEE" w:rsidRDefault="00BB2E7F">
      <w:r w:rsidRPr="0088432F">
        <w:rPr>
          <w:rFonts w:eastAsia="SimSun"/>
          <w:b/>
          <w:bCs/>
          <w:color w:val="000000"/>
          <w:sz w:val="28"/>
          <w:szCs w:val="28"/>
          <w:lang w:eastAsia="zh-CN" w:bidi="ar"/>
        </w:rPr>
        <w:t>Условия достижения цели и задач програм</w:t>
      </w:r>
      <w:r w:rsidRPr="0088432F">
        <w:rPr>
          <w:rFonts w:eastAsia="SimSun"/>
          <w:b/>
          <w:bCs/>
          <w:color w:val="000000"/>
          <w:sz w:val="28"/>
          <w:szCs w:val="28"/>
          <w:lang w:eastAsia="zh-CN" w:bidi="ar"/>
        </w:rPr>
        <w:t>мы</w:t>
      </w:r>
      <w:r>
        <w:rPr>
          <w:rFonts w:eastAsia="SimSun"/>
          <w:b/>
          <w:bCs/>
          <w:color w:val="000000"/>
          <w:sz w:val="28"/>
          <w:szCs w:val="28"/>
          <w:lang w:eastAsia="zh-CN" w:bidi="ar"/>
        </w:rPr>
        <w:t>:</w:t>
      </w:r>
      <w:r w:rsidRPr="0088432F">
        <w:rPr>
          <w:rFonts w:eastAsia="SimSun"/>
          <w:b/>
          <w:bCs/>
          <w:color w:val="000000"/>
          <w:sz w:val="28"/>
          <w:szCs w:val="28"/>
          <w:lang w:eastAsia="zh-CN" w:bidi="ar"/>
        </w:rPr>
        <w:t xml:space="preserve">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Пробуждать и развивать устойчивый интерес учащихся к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математике и ее приложениям.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- Оптимально развивать математические способности у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учащихся и прививать им определенные навыки научно-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исследовательского характера.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>- Воспитывать высокую культуру</w:t>
      </w:r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 математического мышления.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- Развивать у учащихся умение самостоятельно и творчески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работать с учебной и научно-популярной литературой.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- Расширять и углублять представления учащихся о практическом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значении математики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- Воспитывать у учащихся чувство коллективизма и умение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сочетать индивидуальную работу с коллективной.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- Устанавливать более тесные деловые контакты между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учителями математики, физики и учащимися и на этой основе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более глубоко формировать познавательные интересы и запросы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детей. </w:t>
      </w:r>
    </w:p>
    <w:p w:rsidR="00931BEE" w:rsidRDefault="00BB2E7F">
      <w:r w:rsidRPr="0088432F">
        <w:rPr>
          <w:rFonts w:eastAsia="SimSun"/>
          <w:b/>
          <w:bCs/>
          <w:color w:val="000000"/>
          <w:sz w:val="28"/>
          <w:szCs w:val="28"/>
          <w:lang w:eastAsia="zh-CN" w:bidi="ar"/>
        </w:rPr>
        <w:t>Сроки реализации программы</w:t>
      </w:r>
      <w:r>
        <w:rPr>
          <w:rFonts w:eastAsia="SimSun"/>
          <w:b/>
          <w:bCs/>
          <w:color w:val="000000"/>
          <w:sz w:val="28"/>
          <w:szCs w:val="28"/>
          <w:lang w:eastAsia="zh-CN" w:bidi="ar"/>
        </w:rPr>
        <w:t>:</w:t>
      </w:r>
    </w:p>
    <w:p w:rsidR="00931BEE" w:rsidRDefault="00BB2E7F">
      <w:pPr>
        <w:rPr>
          <w:rFonts w:eastAsia="SimSun"/>
          <w:color w:val="000000"/>
          <w:sz w:val="28"/>
          <w:szCs w:val="28"/>
          <w:lang w:eastAsia="zh-CN" w:bidi="ar"/>
        </w:rPr>
      </w:pPr>
      <w:r>
        <w:rPr>
          <w:rFonts w:eastAsia="SimSun"/>
          <w:color w:val="000000"/>
          <w:sz w:val="28"/>
          <w:szCs w:val="28"/>
          <w:lang w:eastAsia="zh-CN" w:bidi="ar"/>
        </w:rPr>
        <w:t>21</w:t>
      </w:r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>
        <w:rPr>
          <w:rFonts w:eastAsia="SimSun"/>
          <w:color w:val="000000"/>
          <w:sz w:val="28"/>
          <w:szCs w:val="28"/>
          <w:lang w:eastAsia="zh-CN" w:bidi="ar"/>
        </w:rPr>
        <w:t>день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931BEE" w:rsidRDefault="00BB2E7F">
      <w:r w:rsidRPr="0088432F">
        <w:rPr>
          <w:rFonts w:eastAsia="SimSun"/>
          <w:b/>
          <w:bCs/>
          <w:color w:val="000000"/>
          <w:sz w:val="28"/>
          <w:szCs w:val="28"/>
          <w:lang w:eastAsia="zh-CN" w:bidi="ar"/>
        </w:rPr>
        <w:t>Участники программы</w:t>
      </w:r>
      <w:r>
        <w:rPr>
          <w:rFonts w:eastAsia="SimSun"/>
          <w:b/>
          <w:bCs/>
          <w:color w:val="000000"/>
          <w:sz w:val="28"/>
          <w:szCs w:val="28"/>
          <w:lang w:eastAsia="zh-CN" w:bidi="ar"/>
        </w:rPr>
        <w:t>:</w:t>
      </w:r>
      <w:r w:rsidRPr="0088432F">
        <w:rPr>
          <w:rFonts w:eastAsia="SimSun"/>
          <w:b/>
          <w:bCs/>
          <w:color w:val="000000"/>
          <w:sz w:val="28"/>
          <w:szCs w:val="28"/>
          <w:lang w:eastAsia="zh-CN" w:bidi="ar"/>
        </w:rPr>
        <w:t xml:space="preserve"> </w:t>
      </w:r>
    </w:p>
    <w:p w:rsidR="00931BEE" w:rsidRDefault="00BB2E7F">
      <w:pPr>
        <w:rPr>
          <w:rFonts w:eastAsia="SimSun"/>
          <w:color w:val="000000"/>
          <w:sz w:val="28"/>
          <w:szCs w:val="28"/>
          <w:lang w:eastAsia="zh-CN" w:bidi="ar"/>
        </w:rPr>
      </w:pPr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Учащиеся </w:t>
      </w:r>
      <w:r>
        <w:rPr>
          <w:rFonts w:eastAsia="SimSun"/>
          <w:color w:val="000000"/>
          <w:sz w:val="28"/>
          <w:szCs w:val="28"/>
          <w:lang w:eastAsia="zh-CN" w:bidi="ar"/>
        </w:rPr>
        <w:t>4</w:t>
      </w:r>
      <w:r w:rsidRPr="0088432F">
        <w:rPr>
          <w:rFonts w:eastAsia="SimSun"/>
          <w:color w:val="000000"/>
          <w:sz w:val="28"/>
          <w:szCs w:val="28"/>
          <w:lang w:eastAsia="zh-CN" w:bidi="ar"/>
        </w:rPr>
        <w:t>-</w:t>
      </w:r>
      <w:r>
        <w:rPr>
          <w:rFonts w:eastAsia="SimSun"/>
          <w:color w:val="000000"/>
          <w:sz w:val="28"/>
          <w:szCs w:val="28"/>
          <w:lang w:eastAsia="zh-CN" w:bidi="ar"/>
        </w:rPr>
        <w:t>8</w:t>
      </w:r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 классов</w:t>
      </w:r>
      <w:r>
        <w:rPr>
          <w:rFonts w:eastAsia="SimSun"/>
          <w:color w:val="000000"/>
          <w:sz w:val="28"/>
          <w:szCs w:val="28"/>
          <w:lang w:eastAsia="zh-CN" w:bidi="ar"/>
        </w:rPr>
        <w:t>.</w:t>
      </w:r>
    </w:p>
    <w:p w:rsidR="00931BEE" w:rsidRDefault="00931BEE">
      <w:pPr>
        <w:rPr>
          <w:rFonts w:eastAsia="SimSun"/>
          <w:color w:val="000000"/>
          <w:sz w:val="28"/>
          <w:szCs w:val="28"/>
          <w:lang w:eastAsia="zh-CN" w:bidi="ar"/>
        </w:rPr>
      </w:pPr>
    </w:p>
    <w:p w:rsidR="00931BEE" w:rsidRDefault="00BB2E7F">
      <w:r w:rsidRPr="0088432F">
        <w:rPr>
          <w:rFonts w:eastAsia="SimSun"/>
          <w:b/>
          <w:bCs/>
          <w:color w:val="000000"/>
          <w:sz w:val="28"/>
          <w:szCs w:val="28"/>
          <w:lang w:eastAsia="zh-CN" w:bidi="ar"/>
        </w:rPr>
        <w:t>Ожидаемые результаты</w:t>
      </w:r>
      <w:r>
        <w:rPr>
          <w:rFonts w:eastAsia="SimSun"/>
          <w:b/>
          <w:bCs/>
          <w:color w:val="000000"/>
          <w:sz w:val="28"/>
          <w:szCs w:val="28"/>
          <w:lang w:eastAsia="zh-CN" w:bidi="ar"/>
        </w:rPr>
        <w:t>: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Значительное повышение познавательного интереса к изучению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математики и физики.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- Создание атмосферы позитивной совместной деятельности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ученик-учитель, её значимости в жизни человека.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- Расширение диапазона мероприятий для раскрытия и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развития интеллектуальных способностей и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творческая самореализация всех участников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образовательного процесса.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- Формирование банка идей и разработок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 xml:space="preserve">по организации и проведению программных </w:t>
      </w:r>
    </w:p>
    <w:p w:rsidR="00931BEE" w:rsidRDefault="00BB2E7F">
      <w:r w:rsidRPr="0088432F">
        <w:rPr>
          <w:rFonts w:eastAsia="SimSun"/>
          <w:color w:val="000000"/>
          <w:sz w:val="28"/>
          <w:szCs w:val="28"/>
          <w:lang w:eastAsia="zh-CN" w:bidi="ar"/>
        </w:rPr>
        <w:t>мероприятий летнего профильного лагеря.</w:t>
      </w:r>
    </w:p>
    <w:p w:rsidR="00931BEE" w:rsidRDefault="00BB2E7F">
      <w:pPr>
        <w:jc w:val="right"/>
        <w:rPr>
          <w:sz w:val="40"/>
          <w:szCs w:val="40"/>
        </w:rPr>
      </w:pPr>
      <w:r>
        <w:t xml:space="preserve">                                                                                                      </w:t>
      </w:r>
    </w:p>
    <w:p w:rsidR="00931BEE" w:rsidRDefault="00931BEE">
      <w:pPr>
        <w:jc w:val="both"/>
        <w:outlineLvl w:val="0"/>
        <w:rPr>
          <w:b/>
          <w:sz w:val="28"/>
          <w:szCs w:val="28"/>
        </w:rPr>
      </w:pPr>
    </w:p>
    <w:p w:rsidR="00931BEE" w:rsidRDefault="00BB2E7F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Поя</w:t>
      </w:r>
      <w:r>
        <w:rPr>
          <w:b/>
          <w:sz w:val="28"/>
          <w:szCs w:val="28"/>
        </w:rPr>
        <w:t>снительная записка</w:t>
      </w:r>
      <w:r>
        <w:rPr>
          <w:sz w:val="28"/>
          <w:szCs w:val="28"/>
        </w:rPr>
        <w:t>:</w:t>
      </w:r>
    </w:p>
    <w:p w:rsidR="00931BEE" w:rsidRDefault="00931BEE">
      <w:pPr>
        <w:jc w:val="center"/>
        <w:outlineLvl w:val="0"/>
        <w:rPr>
          <w:sz w:val="28"/>
          <w:szCs w:val="28"/>
        </w:rPr>
      </w:pPr>
    </w:p>
    <w:p w:rsidR="00931BEE" w:rsidRDefault="00BB2E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Профильный отряд «</w:t>
      </w:r>
      <w:r>
        <w:rPr>
          <w:sz w:val="28"/>
          <w:szCs w:val="28"/>
        </w:rPr>
        <w:t>Эрудит</w:t>
      </w:r>
      <w:r>
        <w:rPr>
          <w:sz w:val="28"/>
          <w:szCs w:val="28"/>
        </w:rPr>
        <w:t>» создан с целью организации активного отдыха и досуга, оздоровления, интеллектуального развития,  углубления знаний и навыков по учебным предметам: математика и физика.</w:t>
      </w:r>
    </w:p>
    <w:p w:rsidR="00931BEE" w:rsidRDefault="00931BEE">
      <w:pPr>
        <w:tabs>
          <w:tab w:val="right" w:leader="underscore" w:pos="64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31BEE" w:rsidRDefault="00BB2E7F">
      <w:pPr>
        <w:spacing w:before="211" w:line="360" w:lineRule="auto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Цель:</w:t>
      </w:r>
    </w:p>
    <w:p w:rsidR="00931BEE" w:rsidRDefault="00BB2E7F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обеспечение условий для гармоничного развития учащихся, предоставления им полноценного отдыха, оздоровления и совершенствования интеллектуально – креативных способностей; </w:t>
      </w:r>
    </w:p>
    <w:p w:rsidR="00931BEE" w:rsidRDefault="00BB2E7F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среды, способствующей продуктивному общению учащихся, расширению и углублен</w:t>
      </w:r>
      <w:r>
        <w:rPr>
          <w:sz w:val="28"/>
          <w:szCs w:val="28"/>
        </w:rPr>
        <w:t>ию знаний по математике, информатике, физике, умений в исследовательской и поисковой деятельности, формированию социальных и коммуникативных компетенций;</w:t>
      </w:r>
    </w:p>
    <w:p w:rsidR="00931BEE" w:rsidRDefault="00BB2E7F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у детей познавательной  активности, интеллектуальных и творческих способностей и интересов.</w:t>
      </w:r>
    </w:p>
    <w:p w:rsidR="00931BEE" w:rsidRDefault="00BB2E7F">
      <w:pPr>
        <w:spacing w:before="211" w:line="360" w:lineRule="auto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З</w:t>
      </w:r>
      <w:r>
        <w:rPr>
          <w:b/>
          <w:bCs/>
          <w:color w:val="000000"/>
          <w:spacing w:val="-1"/>
          <w:sz w:val="28"/>
          <w:szCs w:val="28"/>
        </w:rPr>
        <w:t>адачи:</w:t>
      </w:r>
    </w:p>
    <w:p w:rsidR="00931BEE" w:rsidRDefault="00BB2E7F">
      <w:pPr>
        <w:numPr>
          <w:ilvl w:val="0"/>
          <w:numId w:val="2"/>
        </w:numPr>
        <w:ind w:left="641" w:hanging="357"/>
        <w:rPr>
          <w:sz w:val="28"/>
          <w:szCs w:val="28"/>
        </w:rPr>
      </w:pPr>
      <w:r>
        <w:rPr>
          <w:sz w:val="28"/>
          <w:szCs w:val="28"/>
        </w:rPr>
        <w:t>повышение уровня знаний учащихся по профилю отряда;</w:t>
      </w:r>
    </w:p>
    <w:p w:rsidR="00931BEE" w:rsidRDefault="00BB2E7F">
      <w:pPr>
        <w:numPr>
          <w:ilvl w:val="0"/>
          <w:numId w:val="2"/>
        </w:numPr>
        <w:ind w:left="641" w:hanging="357"/>
        <w:rPr>
          <w:sz w:val="28"/>
          <w:szCs w:val="28"/>
        </w:rPr>
      </w:pPr>
      <w:r>
        <w:rPr>
          <w:sz w:val="28"/>
          <w:szCs w:val="28"/>
        </w:rPr>
        <w:t>укрепление здоровья и полноценный отдых участников;</w:t>
      </w:r>
    </w:p>
    <w:p w:rsidR="00931BEE" w:rsidRDefault="00BB2E7F">
      <w:pPr>
        <w:numPr>
          <w:ilvl w:val="0"/>
          <w:numId w:val="2"/>
        </w:numPr>
        <w:ind w:left="641" w:hanging="357"/>
        <w:rPr>
          <w:sz w:val="28"/>
          <w:szCs w:val="28"/>
        </w:rPr>
      </w:pPr>
      <w:r>
        <w:rPr>
          <w:sz w:val="28"/>
          <w:szCs w:val="28"/>
        </w:rPr>
        <w:t>подготовка к участию в олимпиадах;</w:t>
      </w:r>
    </w:p>
    <w:p w:rsidR="00931BEE" w:rsidRDefault="00BB2E7F">
      <w:pPr>
        <w:numPr>
          <w:ilvl w:val="0"/>
          <w:numId w:val="2"/>
        </w:numPr>
        <w:ind w:left="641" w:hanging="357"/>
        <w:rPr>
          <w:sz w:val="28"/>
          <w:szCs w:val="28"/>
        </w:rPr>
      </w:pPr>
      <w:r>
        <w:rPr>
          <w:sz w:val="28"/>
          <w:szCs w:val="28"/>
        </w:rPr>
        <w:t>выявление одаренных школьников и дальнейшая их поддержка;</w:t>
      </w:r>
    </w:p>
    <w:p w:rsidR="00931BEE" w:rsidRDefault="00BB2E7F">
      <w:pPr>
        <w:numPr>
          <w:ilvl w:val="0"/>
          <w:numId w:val="2"/>
        </w:numPr>
        <w:ind w:left="641" w:hanging="357"/>
        <w:rPr>
          <w:sz w:val="28"/>
          <w:szCs w:val="28"/>
        </w:rPr>
      </w:pPr>
      <w:r>
        <w:rPr>
          <w:sz w:val="28"/>
          <w:szCs w:val="28"/>
        </w:rPr>
        <w:t>общее и культурное развитие участников.</w:t>
      </w:r>
    </w:p>
    <w:p w:rsidR="00931BEE" w:rsidRDefault="00BB2E7F">
      <w:pPr>
        <w:widowControl w:val="0"/>
        <w:numPr>
          <w:ilvl w:val="0"/>
          <w:numId w:val="2"/>
        </w:numPr>
        <w:tabs>
          <w:tab w:val="left" w:pos="178"/>
        </w:tabs>
        <w:autoSpaceDE w:val="0"/>
        <w:autoSpaceDN w:val="0"/>
        <w:adjustRightInd w:val="0"/>
        <w:ind w:left="641" w:hanging="357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развитие тво</w:t>
      </w:r>
      <w:r>
        <w:rPr>
          <w:color w:val="000000"/>
          <w:spacing w:val="4"/>
          <w:sz w:val="28"/>
          <w:szCs w:val="28"/>
        </w:rPr>
        <w:t>рческих и организаторских способности подростков;</w:t>
      </w:r>
    </w:p>
    <w:p w:rsidR="00931BEE" w:rsidRDefault="00BB2E7F">
      <w:pPr>
        <w:widowControl w:val="0"/>
        <w:numPr>
          <w:ilvl w:val="0"/>
          <w:numId w:val="2"/>
        </w:numPr>
        <w:tabs>
          <w:tab w:val="left" w:pos="178"/>
        </w:tabs>
        <w:autoSpaceDE w:val="0"/>
        <w:autoSpaceDN w:val="0"/>
        <w:adjustRightInd w:val="0"/>
        <w:ind w:left="641" w:hanging="357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повышение  навыков  цивилизованного общения, работы в команде;</w:t>
      </w:r>
    </w:p>
    <w:p w:rsidR="00931BEE" w:rsidRDefault="00BB2E7F">
      <w:pPr>
        <w:widowControl w:val="0"/>
        <w:numPr>
          <w:ilvl w:val="0"/>
          <w:numId w:val="2"/>
        </w:numPr>
        <w:tabs>
          <w:tab w:val="left" w:pos="178"/>
        </w:tabs>
        <w:autoSpaceDE w:val="0"/>
        <w:autoSpaceDN w:val="0"/>
        <w:adjustRightInd w:val="0"/>
        <w:ind w:left="641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 познавательной  активности, способности  самостоятельно мыслить, </w:t>
      </w:r>
      <w:r>
        <w:rPr>
          <w:color w:val="000000"/>
          <w:spacing w:val="1"/>
          <w:sz w:val="28"/>
          <w:szCs w:val="28"/>
        </w:rPr>
        <w:t>планировать свою деятельность.</w:t>
      </w:r>
    </w:p>
    <w:p w:rsidR="00931BEE" w:rsidRDefault="00931BEE">
      <w:pPr>
        <w:widowControl w:val="0"/>
        <w:tabs>
          <w:tab w:val="left" w:pos="178"/>
        </w:tabs>
        <w:autoSpaceDE w:val="0"/>
        <w:autoSpaceDN w:val="0"/>
        <w:adjustRightInd w:val="0"/>
        <w:ind w:left="641"/>
        <w:rPr>
          <w:color w:val="000000"/>
          <w:sz w:val="28"/>
          <w:szCs w:val="28"/>
        </w:rPr>
      </w:pPr>
    </w:p>
    <w:p w:rsidR="00931BEE" w:rsidRDefault="00BB2E7F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Цели и задачи реализуются </w:t>
      </w:r>
      <w:r>
        <w:rPr>
          <w:sz w:val="26"/>
          <w:szCs w:val="26"/>
        </w:rPr>
        <w:t>через игровую и  проектную деятельность, коллективные творческие дела (КТД), учебные занятия, экскурсии.</w:t>
      </w:r>
    </w:p>
    <w:p w:rsidR="00931BEE" w:rsidRDefault="00931BEE">
      <w:pPr>
        <w:spacing w:before="10" w:line="360" w:lineRule="auto"/>
        <w:ind w:right="14"/>
        <w:jc w:val="both"/>
        <w:rPr>
          <w:b/>
          <w:color w:val="000000"/>
          <w:spacing w:val="-7"/>
          <w:sz w:val="28"/>
          <w:szCs w:val="28"/>
        </w:rPr>
      </w:pPr>
    </w:p>
    <w:p w:rsidR="00931BEE" w:rsidRDefault="00BB2E7F">
      <w:pPr>
        <w:spacing w:before="10" w:line="360" w:lineRule="auto"/>
        <w:ind w:right="14"/>
        <w:jc w:val="both"/>
        <w:rPr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Предполагаемые конечные результаты.</w:t>
      </w:r>
    </w:p>
    <w:p w:rsidR="00931BEE" w:rsidRDefault="00BB2E7F">
      <w:pPr>
        <w:spacing w:before="34" w:line="360" w:lineRule="auto"/>
        <w:ind w:left="1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результате реализации программы предполагается достижение следующих результатов:</w:t>
      </w:r>
    </w:p>
    <w:p w:rsidR="00931BEE" w:rsidRDefault="00BB2E7F">
      <w:pPr>
        <w:widowControl w:val="0"/>
        <w:numPr>
          <w:ilvl w:val="0"/>
          <w:numId w:val="3"/>
        </w:numPr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Повышение навыков  цивилизованн</w:t>
      </w:r>
      <w:r>
        <w:rPr>
          <w:color w:val="000000"/>
          <w:spacing w:val="3"/>
          <w:sz w:val="28"/>
          <w:szCs w:val="28"/>
        </w:rPr>
        <w:t xml:space="preserve">ого общения, работы в команде; </w:t>
      </w:r>
    </w:p>
    <w:p w:rsidR="00931BEE" w:rsidRDefault="00BB2E7F">
      <w:pPr>
        <w:widowControl w:val="0"/>
        <w:numPr>
          <w:ilvl w:val="0"/>
          <w:numId w:val="3"/>
        </w:numPr>
        <w:tabs>
          <w:tab w:val="left" w:pos="55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Повышение самооценки участников;</w:t>
      </w:r>
    </w:p>
    <w:p w:rsidR="00931BEE" w:rsidRDefault="00BB2E7F">
      <w:pPr>
        <w:widowControl w:val="0"/>
        <w:numPr>
          <w:ilvl w:val="0"/>
          <w:numId w:val="3"/>
        </w:numPr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потребности у участников смены в здоровом образе жизни;</w:t>
      </w:r>
    </w:p>
    <w:p w:rsidR="00931BEE" w:rsidRDefault="00BB2E7F">
      <w:pPr>
        <w:widowControl w:val="0"/>
        <w:numPr>
          <w:ilvl w:val="0"/>
          <w:numId w:val="3"/>
        </w:numPr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по математике  и физике.</w:t>
      </w:r>
    </w:p>
    <w:p w:rsidR="00931BEE" w:rsidRDefault="00BB2E7F">
      <w:pPr>
        <w:spacing w:before="270" w:after="135" w:line="255" w:lineRule="atLeas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Содержание деятельности</w:t>
      </w:r>
    </w:p>
    <w:p w:rsidR="00931BEE" w:rsidRDefault="00BB2E7F">
      <w:pPr>
        <w:rPr>
          <w:sz w:val="28"/>
          <w:szCs w:val="28"/>
        </w:rPr>
      </w:pPr>
      <w:r>
        <w:rPr>
          <w:sz w:val="28"/>
          <w:szCs w:val="28"/>
        </w:rPr>
        <w:t>Вся работа профильного отряда состоит из комплекса учебных,</w:t>
      </w:r>
      <w:r>
        <w:rPr>
          <w:sz w:val="28"/>
          <w:szCs w:val="28"/>
        </w:rPr>
        <w:t> воспитательных,физкультурно-оздоровительных мероприятий, а также общественно-полезного труда. </w:t>
      </w:r>
      <w:r>
        <w:rPr>
          <w:sz w:val="28"/>
          <w:szCs w:val="28"/>
        </w:rPr>
        <w:br/>
        <w:t>Она строится с ориентацией на следующий примерный распорядок дня:</w:t>
      </w:r>
    </w:p>
    <w:p w:rsidR="00931BEE" w:rsidRDefault="00BB2E7F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00</w:t>
      </w:r>
      <w:r>
        <w:rPr>
          <w:sz w:val="28"/>
          <w:szCs w:val="28"/>
        </w:rPr>
        <w:t>–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Встреча детей </w:t>
      </w:r>
      <w:r>
        <w:rPr>
          <w:sz w:val="28"/>
          <w:szCs w:val="28"/>
        </w:rPr>
        <w:br/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0–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Утренняя зарядка</w:t>
      </w:r>
    </w:p>
    <w:p w:rsidR="00931BEE" w:rsidRDefault="00BB2E7F">
      <w:pPr>
        <w:rPr>
          <w:sz w:val="28"/>
          <w:szCs w:val="28"/>
        </w:rPr>
      </w:pPr>
      <w:r>
        <w:rPr>
          <w:sz w:val="28"/>
          <w:szCs w:val="28"/>
        </w:rPr>
        <w:t>9.20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9.30</w:t>
      </w:r>
      <w:r>
        <w:rPr>
          <w:sz w:val="28"/>
          <w:szCs w:val="28"/>
        </w:rPr>
        <w:t xml:space="preserve"> - Общий сбор отряда</w:t>
      </w:r>
      <w:r>
        <w:rPr>
          <w:sz w:val="28"/>
          <w:szCs w:val="28"/>
        </w:rPr>
        <w:t xml:space="preserve">. Линейка </w:t>
      </w:r>
      <w:r>
        <w:rPr>
          <w:sz w:val="28"/>
          <w:szCs w:val="28"/>
        </w:rPr>
        <w:t xml:space="preserve"> </w:t>
      </w:r>
    </w:p>
    <w:p w:rsidR="00931BEE" w:rsidRDefault="00BB2E7F">
      <w:pPr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– </w:t>
      </w:r>
      <w:r>
        <w:rPr>
          <w:sz w:val="28"/>
          <w:szCs w:val="28"/>
        </w:rPr>
        <w:t>10.00</w:t>
      </w:r>
      <w:r>
        <w:rPr>
          <w:sz w:val="28"/>
          <w:szCs w:val="28"/>
        </w:rPr>
        <w:t xml:space="preserve"> - Завтрак</w:t>
      </w:r>
      <w:r>
        <w:rPr>
          <w:sz w:val="28"/>
          <w:szCs w:val="28"/>
        </w:rPr>
        <w:br/>
      </w:r>
      <w:r>
        <w:rPr>
          <w:sz w:val="28"/>
          <w:szCs w:val="28"/>
        </w:rPr>
        <w:t>10.00</w:t>
      </w:r>
      <w:r>
        <w:rPr>
          <w:sz w:val="28"/>
          <w:szCs w:val="28"/>
        </w:rPr>
        <w:t>–</w:t>
      </w:r>
      <w:r>
        <w:rPr>
          <w:sz w:val="28"/>
          <w:szCs w:val="28"/>
        </w:rPr>
        <w:t>10.30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Минутка здоровья</w:t>
      </w:r>
      <w:r>
        <w:rPr>
          <w:sz w:val="28"/>
          <w:szCs w:val="28"/>
        </w:rPr>
        <w:t xml:space="preserve"> </w:t>
      </w:r>
    </w:p>
    <w:p w:rsidR="00931BEE" w:rsidRDefault="00BB2E7F">
      <w:pPr>
        <w:rPr>
          <w:sz w:val="28"/>
          <w:szCs w:val="28"/>
        </w:rPr>
      </w:pPr>
      <w:r>
        <w:rPr>
          <w:sz w:val="28"/>
          <w:szCs w:val="28"/>
        </w:rPr>
        <w:t>10.30-12.30</w:t>
      </w:r>
      <w:r>
        <w:rPr>
          <w:sz w:val="28"/>
          <w:szCs w:val="28"/>
        </w:rPr>
        <w:t xml:space="preserve"> -  </w:t>
      </w:r>
      <w:r>
        <w:rPr>
          <w:sz w:val="28"/>
          <w:szCs w:val="28"/>
        </w:rPr>
        <w:t>отрядные дела,художественно- творческая деятельность.</w:t>
      </w:r>
      <w:r>
        <w:rPr>
          <w:sz w:val="28"/>
          <w:szCs w:val="28"/>
        </w:rPr>
        <w:br/>
      </w:r>
      <w:r>
        <w:rPr>
          <w:sz w:val="28"/>
          <w:szCs w:val="28"/>
        </w:rPr>
        <w:t>12.30-13.30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спортивно оздоровительный час.</w:t>
      </w:r>
      <w:r>
        <w:rPr>
          <w:sz w:val="28"/>
          <w:szCs w:val="28"/>
        </w:rPr>
        <w:br/>
        <w:t>13.30–14.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-</w:t>
      </w:r>
      <w:r>
        <w:rPr>
          <w:sz w:val="28"/>
          <w:szCs w:val="28"/>
        </w:rPr>
        <w:t>обед</w:t>
      </w:r>
      <w:r>
        <w:rPr>
          <w:sz w:val="28"/>
          <w:szCs w:val="28"/>
        </w:rPr>
        <w:br/>
        <w:t>14.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–15.00 - </w:t>
      </w:r>
      <w:r>
        <w:rPr>
          <w:sz w:val="28"/>
          <w:szCs w:val="28"/>
        </w:rPr>
        <w:t>игры на свежем воздухе, просмотр ТВ.</w:t>
      </w:r>
    </w:p>
    <w:p w:rsidR="00931BEE" w:rsidRDefault="00BB2E7F">
      <w:pPr>
        <w:rPr>
          <w:sz w:val="28"/>
          <w:szCs w:val="28"/>
        </w:rPr>
      </w:pPr>
      <w:r>
        <w:rPr>
          <w:sz w:val="28"/>
          <w:szCs w:val="28"/>
        </w:rPr>
        <w:t>15.00-</w:t>
      </w:r>
      <w:r>
        <w:rPr>
          <w:sz w:val="28"/>
          <w:szCs w:val="28"/>
        </w:rPr>
        <w:t xml:space="preserve"> уход домой.</w:t>
      </w:r>
    </w:p>
    <w:p w:rsidR="00931BEE" w:rsidRDefault="00931BEE">
      <w:pPr>
        <w:spacing w:after="135"/>
        <w:rPr>
          <w:b/>
          <w:bCs/>
          <w:i/>
          <w:iCs/>
          <w:sz w:val="28"/>
          <w:szCs w:val="28"/>
        </w:rPr>
      </w:pPr>
    </w:p>
    <w:p w:rsidR="00931BEE" w:rsidRDefault="00BB2E7F">
      <w:pPr>
        <w:spacing w:after="135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Основные принципы организации воспитательной деятельности</w:t>
      </w:r>
    </w:p>
    <w:p w:rsidR="00931BEE" w:rsidRDefault="00BB2E7F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Принцип открытости</w:t>
      </w:r>
    </w:p>
    <w:p w:rsidR="00931BEE" w:rsidRDefault="00BB2E7F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Принцип обратной связи</w:t>
      </w:r>
    </w:p>
    <w:p w:rsidR="00931BEE" w:rsidRDefault="00BB2E7F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Принцип сотворчества</w:t>
      </w:r>
    </w:p>
    <w:p w:rsidR="00931BEE" w:rsidRDefault="00BB2E7F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Принцип успешности</w:t>
      </w:r>
    </w:p>
    <w:p w:rsidR="00931BEE" w:rsidRDefault="00BB2E7F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Принцип деятельности</w:t>
      </w:r>
    </w:p>
    <w:p w:rsidR="00931BEE" w:rsidRDefault="00BB2E7F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Принцип свободы выбора</w:t>
      </w:r>
    </w:p>
    <w:p w:rsidR="00931BEE" w:rsidRDefault="00BB2E7F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Принцип привлекательности будущего дела</w:t>
      </w:r>
    </w:p>
    <w:p w:rsidR="00931BEE" w:rsidRDefault="00BB2E7F">
      <w:pPr>
        <w:spacing w:before="270" w:after="135" w:line="255" w:lineRule="atLeas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направления воспитательной работы</w:t>
      </w:r>
    </w:p>
    <w:p w:rsidR="00931BEE" w:rsidRDefault="00BB2E7F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Направление </w:t>
      </w:r>
      <w:r>
        <w:rPr>
          <w:i/>
          <w:iCs/>
          <w:sz w:val="28"/>
          <w:szCs w:val="28"/>
        </w:rPr>
        <w:t>«Здоровье»</w:t>
      </w:r>
    </w:p>
    <w:p w:rsidR="00931BEE" w:rsidRDefault="00BB2E7F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Направление </w:t>
      </w:r>
      <w:r>
        <w:rPr>
          <w:i/>
          <w:iCs/>
          <w:sz w:val="28"/>
          <w:szCs w:val="28"/>
        </w:rPr>
        <w:t>«Интеллект»</w:t>
      </w:r>
    </w:p>
    <w:p w:rsidR="00931BEE" w:rsidRDefault="00BB2E7F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Направление </w:t>
      </w:r>
      <w:r>
        <w:rPr>
          <w:i/>
          <w:iCs/>
          <w:sz w:val="28"/>
          <w:szCs w:val="28"/>
        </w:rPr>
        <w:t>«Общение»</w:t>
      </w:r>
    </w:p>
    <w:p w:rsidR="00931BEE" w:rsidRDefault="00BB2E7F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Направление </w:t>
      </w:r>
      <w:r>
        <w:rPr>
          <w:i/>
          <w:iCs/>
          <w:sz w:val="28"/>
          <w:szCs w:val="28"/>
        </w:rPr>
        <w:t>«Нравственность»</w:t>
      </w:r>
    </w:p>
    <w:p w:rsidR="00931BEE" w:rsidRDefault="00BB2E7F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Направление </w:t>
      </w:r>
      <w:r>
        <w:rPr>
          <w:i/>
          <w:iCs/>
          <w:sz w:val="28"/>
          <w:szCs w:val="28"/>
        </w:rPr>
        <w:t>«Досуг»</w:t>
      </w:r>
    </w:p>
    <w:p w:rsidR="00931BEE" w:rsidRDefault="00931BEE">
      <w:pPr>
        <w:spacing w:after="135"/>
        <w:rPr>
          <w:b/>
          <w:bCs/>
          <w:i/>
          <w:iCs/>
          <w:sz w:val="28"/>
          <w:szCs w:val="28"/>
        </w:rPr>
      </w:pPr>
    </w:p>
    <w:p w:rsidR="00931BEE" w:rsidRDefault="00931BEE">
      <w:pPr>
        <w:spacing w:after="135"/>
        <w:rPr>
          <w:b/>
          <w:bCs/>
          <w:i/>
          <w:iCs/>
          <w:sz w:val="28"/>
          <w:szCs w:val="28"/>
        </w:rPr>
      </w:pPr>
    </w:p>
    <w:p w:rsidR="00931BEE" w:rsidRDefault="00931BEE">
      <w:pPr>
        <w:spacing w:after="135"/>
        <w:rPr>
          <w:b/>
          <w:bCs/>
          <w:i/>
          <w:iCs/>
          <w:sz w:val="28"/>
          <w:szCs w:val="28"/>
        </w:rPr>
      </w:pPr>
    </w:p>
    <w:p w:rsidR="00931BEE" w:rsidRDefault="00BB2E7F">
      <w:pPr>
        <w:spacing w:after="135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Направление “Здоровье”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i/>
          <w:iCs/>
          <w:sz w:val="28"/>
          <w:szCs w:val="28"/>
        </w:rPr>
        <w:t>Цели</w:t>
      </w:r>
      <w:r>
        <w:rPr>
          <w:sz w:val="28"/>
          <w:szCs w:val="28"/>
        </w:rPr>
        <w:t xml:space="preserve">: использование педагогических технологий и методических приёмов для </w:t>
      </w:r>
      <w:r>
        <w:rPr>
          <w:sz w:val="28"/>
          <w:szCs w:val="28"/>
        </w:rPr>
        <w:t>демонстрации учащимся значимости физического и психического здоровья, для будущего самоутверждения.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i/>
          <w:iCs/>
          <w:sz w:val="28"/>
          <w:szCs w:val="28"/>
        </w:rPr>
        <w:t>Задачи</w:t>
      </w:r>
      <w:r>
        <w:rPr>
          <w:sz w:val="28"/>
          <w:szCs w:val="28"/>
        </w:rPr>
        <w:t>: формировать у учащихся культуру сохранения и совершенствования собственного здоровья.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i/>
          <w:iCs/>
          <w:sz w:val="28"/>
          <w:szCs w:val="28"/>
        </w:rPr>
        <w:t>Формы работы: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sz w:val="28"/>
          <w:szCs w:val="28"/>
        </w:rPr>
        <w:t>Спортивные викторины</w:t>
      </w:r>
      <w:r>
        <w:rPr>
          <w:sz w:val="28"/>
          <w:szCs w:val="28"/>
        </w:rPr>
        <w:br/>
        <w:t>Спортивно-игровые программы</w:t>
      </w:r>
      <w:r>
        <w:rPr>
          <w:sz w:val="28"/>
          <w:szCs w:val="28"/>
        </w:rPr>
        <w:t>: “В лабиринтах пещеры”, “Зов джунглей”,</w:t>
      </w:r>
      <w:r>
        <w:rPr>
          <w:sz w:val="28"/>
          <w:szCs w:val="28"/>
        </w:rPr>
        <w:br/>
        <w:t>“Пираты XXI века”</w:t>
      </w:r>
      <w:r>
        <w:rPr>
          <w:sz w:val="28"/>
          <w:szCs w:val="28"/>
        </w:rPr>
        <w:br/>
        <w:t>Спортивные игры: “Украденный полдник”, “Зелёная пятка”</w:t>
      </w:r>
      <w:r>
        <w:rPr>
          <w:sz w:val="28"/>
          <w:szCs w:val="28"/>
        </w:rPr>
        <w:br/>
        <w:t>Военно-спортивная игра “Большие маневры”</w:t>
      </w:r>
      <w:r>
        <w:rPr>
          <w:sz w:val="28"/>
          <w:szCs w:val="28"/>
        </w:rPr>
        <w:br/>
        <w:t>Спортивно-игровая эстафета “Молодецкие забавы”</w:t>
      </w:r>
      <w:r>
        <w:rPr>
          <w:sz w:val="28"/>
          <w:szCs w:val="28"/>
        </w:rPr>
        <w:br/>
        <w:t>Познавательная сюжетно-ролевая игра-эстафета “Тайна пи</w:t>
      </w:r>
      <w:r>
        <w:rPr>
          <w:sz w:val="28"/>
          <w:szCs w:val="28"/>
        </w:rPr>
        <w:t>ратского клада”</w:t>
      </w:r>
      <w:r>
        <w:rPr>
          <w:sz w:val="28"/>
          <w:szCs w:val="28"/>
        </w:rPr>
        <w:br/>
        <w:t>Спортивно-интеллектуальные эстафеты: “Гимнастика ума”, “Гармония” </w:t>
      </w:r>
      <w:r>
        <w:rPr>
          <w:sz w:val="28"/>
          <w:szCs w:val="28"/>
        </w:rPr>
        <w:br/>
        <w:t>Спортивно-туристская эстафета “Тропою туриста”</w:t>
      </w:r>
      <w:r>
        <w:rPr>
          <w:sz w:val="28"/>
          <w:szCs w:val="28"/>
        </w:rPr>
        <w:br/>
        <w:t>Малые Олимпийские игры</w:t>
      </w:r>
      <w:r>
        <w:rPr>
          <w:sz w:val="28"/>
          <w:szCs w:val="28"/>
        </w:rPr>
        <w:br/>
        <w:t>Парад спортивных достижений “Слабо?!”</w:t>
      </w:r>
      <w:r>
        <w:rPr>
          <w:sz w:val="28"/>
          <w:szCs w:val="28"/>
        </w:rPr>
        <w:br/>
        <w:t>Спортландия</w:t>
      </w:r>
      <w:r>
        <w:rPr>
          <w:sz w:val="28"/>
          <w:szCs w:val="28"/>
        </w:rPr>
        <w:br/>
        <w:t>Ярмарка аттракционов</w:t>
      </w:r>
      <w:r>
        <w:rPr>
          <w:sz w:val="28"/>
          <w:szCs w:val="28"/>
        </w:rPr>
        <w:br/>
        <w:t>Путешествие в Страну игр</w:t>
      </w:r>
      <w:r>
        <w:rPr>
          <w:sz w:val="28"/>
          <w:szCs w:val="28"/>
        </w:rPr>
        <w:br/>
        <w:t>Зоологи</w:t>
      </w:r>
      <w:r>
        <w:rPr>
          <w:sz w:val="28"/>
          <w:szCs w:val="28"/>
        </w:rPr>
        <w:t>ческие забеги </w:t>
      </w:r>
      <w:r>
        <w:rPr>
          <w:sz w:val="28"/>
          <w:szCs w:val="28"/>
        </w:rPr>
        <w:br/>
        <w:t>“Весёлые старты”</w:t>
      </w:r>
      <w:r>
        <w:rPr>
          <w:sz w:val="28"/>
          <w:szCs w:val="28"/>
        </w:rPr>
        <w:br/>
        <w:t>Комический футбол</w:t>
      </w:r>
      <w:r>
        <w:rPr>
          <w:sz w:val="28"/>
          <w:szCs w:val="28"/>
        </w:rPr>
        <w:br/>
        <w:t>Беседы “Вредные привычки. Как от них избавиться?”,</w:t>
      </w:r>
      <w:r>
        <w:rPr>
          <w:sz w:val="28"/>
          <w:szCs w:val="28"/>
        </w:rPr>
        <w:br/>
        <w:t>“Здоровье не купишь – его разум дарит”, “Спорт и интеллект – понятия совместимые?”, “Спорт в моей жизни”.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Направление ”Интеллект”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i/>
          <w:iCs/>
          <w:sz w:val="28"/>
          <w:szCs w:val="28"/>
        </w:rPr>
        <w:t>Цели</w:t>
      </w:r>
      <w:r>
        <w:rPr>
          <w:sz w:val="28"/>
          <w:szCs w:val="28"/>
        </w:rPr>
        <w:t>: Оказание помощи уча</w:t>
      </w:r>
      <w:r>
        <w:rPr>
          <w:sz w:val="28"/>
          <w:szCs w:val="28"/>
        </w:rPr>
        <w:t>щимся в развитии в себе способности действовать целесообразно, мыслить рационально и эффективно проявлять интеллектуальные умения в окружающей среде; развитие творческих и исследовательских способностей.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i/>
          <w:iCs/>
          <w:sz w:val="28"/>
          <w:szCs w:val="28"/>
        </w:rPr>
        <w:t>Задачи</w:t>
      </w:r>
      <w:r>
        <w:rPr>
          <w:sz w:val="28"/>
          <w:szCs w:val="28"/>
        </w:rPr>
        <w:t>: создать условия для продвижения учащихся в и</w:t>
      </w:r>
      <w:r>
        <w:rPr>
          <w:sz w:val="28"/>
          <w:szCs w:val="28"/>
        </w:rPr>
        <w:t>нтеллектуальном развитии.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i/>
          <w:iCs/>
          <w:sz w:val="28"/>
          <w:szCs w:val="28"/>
        </w:rPr>
        <w:t>Формы работы: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sz w:val="28"/>
          <w:szCs w:val="28"/>
        </w:rPr>
        <w:t>Предметные викторины (</w:t>
      </w:r>
      <w:r>
        <w:rPr>
          <w:i/>
          <w:iCs/>
          <w:sz w:val="28"/>
          <w:szCs w:val="28"/>
        </w:rPr>
        <w:t>экологический марафон, историческое путешествие, математический турнир, географический серпантин, литературный лабиринт, конкурс знатоков русского языка</w:t>
      </w:r>
      <w:r>
        <w:rPr>
          <w:sz w:val="28"/>
          <w:szCs w:val="28"/>
        </w:rPr>
        <w:t>).</w:t>
      </w:r>
      <w:r>
        <w:rPr>
          <w:sz w:val="28"/>
          <w:szCs w:val="28"/>
        </w:rPr>
        <w:br/>
        <w:t>Защита интеллектуальных проектов.</w:t>
      </w:r>
      <w:r>
        <w:rPr>
          <w:sz w:val="28"/>
          <w:szCs w:val="28"/>
        </w:rPr>
        <w:br/>
      </w:r>
      <w:r>
        <w:rPr>
          <w:sz w:val="28"/>
          <w:szCs w:val="28"/>
        </w:rPr>
        <w:t>Интеллектуально-творческие игры: “Морской бой”, “Крестики-нолики”,</w:t>
      </w:r>
      <w:r>
        <w:rPr>
          <w:sz w:val="28"/>
          <w:szCs w:val="28"/>
        </w:rPr>
        <w:br/>
        <w:t>“Проще простого”, “Черный ящик”, “НОБУ” (на одну букву),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“Интеллектуальный хоккей”.</w:t>
      </w:r>
      <w:r>
        <w:rPr>
          <w:sz w:val="28"/>
          <w:szCs w:val="28"/>
        </w:rPr>
        <w:br/>
        <w:t>Ярмарки идей.</w:t>
      </w:r>
      <w:r>
        <w:rPr>
          <w:sz w:val="28"/>
          <w:szCs w:val="28"/>
        </w:rPr>
        <w:br/>
        <w:t>Эрудицион “Науки юношей питают”.</w:t>
      </w:r>
      <w:r>
        <w:rPr>
          <w:sz w:val="28"/>
          <w:szCs w:val="28"/>
        </w:rPr>
        <w:br/>
        <w:t>“Званый вечер в честь ученых знаменитостей”.</w:t>
      </w:r>
      <w:r>
        <w:rPr>
          <w:sz w:val="28"/>
          <w:szCs w:val="28"/>
        </w:rPr>
        <w:br/>
        <w:t>Аукцион знани</w:t>
      </w:r>
      <w:r>
        <w:rPr>
          <w:sz w:val="28"/>
          <w:szCs w:val="28"/>
        </w:rPr>
        <w:t>й.</w:t>
      </w:r>
      <w:r>
        <w:rPr>
          <w:sz w:val="28"/>
          <w:szCs w:val="28"/>
        </w:rPr>
        <w:br/>
        <w:t>Познавательный базар.</w:t>
      </w:r>
      <w:r>
        <w:rPr>
          <w:sz w:val="28"/>
          <w:szCs w:val="28"/>
        </w:rPr>
        <w:br/>
        <w:t>Творческий конкурс “Науки разные нужны, науки разные важны”.</w:t>
      </w:r>
      <w:r>
        <w:rPr>
          <w:sz w:val="28"/>
          <w:szCs w:val="28"/>
        </w:rPr>
        <w:br/>
        <w:t>Интеллектуально-творческая игра по станциям “Кругосветка”.</w:t>
      </w:r>
      <w:r>
        <w:rPr>
          <w:sz w:val="28"/>
          <w:szCs w:val="28"/>
        </w:rPr>
        <w:br/>
        <w:t>Праздник интеллектуальных рекордов.</w:t>
      </w:r>
      <w:r>
        <w:rPr>
          <w:sz w:val="28"/>
          <w:szCs w:val="28"/>
        </w:rPr>
        <w:br/>
        <w:t>Бал науки.</w:t>
      </w:r>
      <w:r>
        <w:rPr>
          <w:sz w:val="28"/>
          <w:szCs w:val="28"/>
        </w:rPr>
        <w:br/>
        <w:t>Интеллектуальные олимпийские игры.</w:t>
      </w:r>
      <w:r>
        <w:rPr>
          <w:sz w:val="28"/>
          <w:szCs w:val="28"/>
        </w:rPr>
        <w:br/>
        <w:t>Эрудит-лото “Мир вокруг нас”.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Направление “Общение”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i/>
          <w:iCs/>
          <w:sz w:val="28"/>
          <w:szCs w:val="28"/>
        </w:rPr>
        <w:t>Цели:</w:t>
      </w:r>
      <w:r>
        <w:rPr>
          <w:sz w:val="28"/>
          <w:szCs w:val="28"/>
        </w:rPr>
        <w:t> передача учащимся знаний, умений и навыков социального общения людей.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i/>
          <w:iCs/>
          <w:sz w:val="28"/>
          <w:szCs w:val="28"/>
        </w:rPr>
        <w:t>Задачи</w:t>
      </w:r>
      <w:r>
        <w:rPr>
          <w:sz w:val="28"/>
          <w:szCs w:val="28"/>
        </w:rPr>
        <w:t xml:space="preserve">: формировать у учащихся культуру общения в системе “учитель – ученик”, “ученик – ученик”, “взрослый – ребенок”, учить конструированию и моделированию </w:t>
      </w:r>
      <w:r>
        <w:rPr>
          <w:sz w:val="28"/>
          <w:szCs w:val="28"/>
        </w:rPr>
        <w:t>в сфере общения с помощью организации активных форм деятельности.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i/>
          <w:iCs/>
          <w:sz w:val="28"/>
          <w:szCs w:val="28"/>
        </w:rPr>
        <w:t>Формы работы:</w:t>
      </w:r>
    </w:p>
    <w:p w:rsidR="00931BEE" w:rsidRDefault="00BB2E7F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Интерактивные игры</w:t>
      </w:r>
    </w:p>
    <w:p w:rsidR="00931BEE" w:rsidRDefault="00BB2E7F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Тренинги личностного роста</w:t>
      </w:r>
    </w:p>
    <w:p w:rsidR="00931BEE" w:rsidRDefault="00BB2E7F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Тренинги общения</w:t>
      </w:r>
    </w:p>
    <w:p w:rsidR="00931BEE" w:rsidRDefault="00BB2E7F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Самопрезентации и представления</w:t>
      </w:r>
    </w:p>
    <w:p w:rsidR="00931BEE" w:rsidRDefault="00BB2E7F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Праздники, конкурсы, дебаты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Направление “Нравственность”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i/>
          <w:iCs/>
          <w:sz w:val="28"/>
          <w:szCs w:val="28"/>
        </w:rPr>
        <w:t>Цели:</w:t>
      </w:r>
      <w:r>
        <w:rPr>
          <w:sz w:val="28"/>
          <w:szCs w:val="28"/>
        </w:rPr>
        <w:t> обучение пониманию</w:t>
      </w:r>
      <w:r>
        <w:rPr>
          <w:sz w:val="28"/>
          <w:szCs w:val="28"/>
        </w:rPr>
        <w:t xml:space="preserve"> смысла человеческого существования, ценности своего существования и ценности существования других людей.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i/>
          <w:iCs/>
          <w:sz w:val="28"/>
          <w:szCs w:val="28"/>
        </w:rPr>
        <w:t>Задачи:</w:t>
      </w:r>
      <w:r>
        <w:rPr>
          <w:sz w:val="28"/>
          <w:szCs w:val="28"/>
        </w:rPr>
        <w:t> формировать у учащихся культуру миропонимания, позитивного отношения к обычаям и традициям своей семьи, своего народа, умения слушать и слышат</w:t>
      </w:r>
      <w:r>
        <w:rPr>
          <w:sz w:val="28"/>
          <w:szCs w:val="28"/>
        </w:rPr>
        <w:t>ь, смотреть и видеть, осознавать и делать выводы.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i/>
          <w:iCs/>
          <w:sz w:val="28"/>
          <w:szCs w:val="28"/>
        </w:rPr>
        <w:t>Формы работы: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sz w:val="28"/>
          <w:szCs w:val="28"/>
        </w:rPr>
        <w:t>Уроки нравственности:</w:t>
      </w:r>
    </w:p>
    <w:p w:rsidR="00931BEE" w:rsidRDefault="00BB2E7F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“Окна моего дома. Что они значат для меня?”,</w:t>
      </w:r>
      <w:r>
        <w:rPr>
          <w:sz w:val="28"/>
          <w:szCs w:val="28"/>
        </w:rPr>
        <w:br/>
        <w:t>“Душа народа к добру зовет”, “Это страшное слово “равнодушие”,</w:t>
      </w:r>
      <w:r>
        <w:rPr>
          <w:sz w:val="28"/>
          <w:szCs w:val="28"/>
        </w:rPr>
        <w:br/>
        <w:t>Этические беседы-размышления,</w:t>
      </w:r>
      <w:r>
        <w:rPr>
          <w:sz w:val="28"/>
          <w:szCs w:val="28"/>
        </w:rPr>
        <w:br/>
        <w:t xml:space="preserve">“Жить с достоинством – что это </w:t>
      </w:r>
      <w:r>
        <w:rPr>
          <w:sz w:val="28"/>
          <w:szCs w:val="28"/>
        </w:rPr>
        <w:t>значит?”,</w:t>
      </w:r>
      <w:r>
        <w:rPr>
          <w:sz w:val="28"/>
          <w:szCs w:val="28"/>
        </w:rPr>
        <w:br/>
        <w:t>“Прекрасное и безобразное в нашей жизни”,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“Спешите делать добро”,</w:t>
      </w:r>
      <w:r>
        <w:rPr>
          <w:sz w:val="28"/>
          <w:szCs w:val="28"/>
        </w:rPr>
        <w:br/>
        <w:t>“Как научиться говорить НЕТ?”.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sz w:val="28"/>
          <w:szCs w:val="28"/>
        </w:rPr>
        <w:t>Уроки толерантности:</w:t>
      </w:r>
    </w:p>
    <w:p w:rsidR="00931BEE" w:rsidRDefault="00BB2E7F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“Что такое толерантность?”,</w:t>
      </w:r>
      <w:r>
        <w:rPr>
          <w:sz w:val="28"/>
          <w:szCs w:val="28"/>
        </w:rPr>
        <w:br/>
        <w:t>“Народные традиции требуют уважения”.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sz w:val="28"/>
          <w:szCs w:val="28"/>
        </w:rPr>
        <w:t>Дискуссионный клуб “Иметь свое мнение – это важно?”.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sz w:val="28"/>
          <w:szCs w:val="28"/>
        </w:rPr>
        <w:t>Часы обще</w:t>
      </w:r>
      <w:r>
        <w:rPr>
          <w:sz w:val="28"/>
          <w:szCs w:val="28"/>
        </w:rPr>
        <w:t>ния:</w:t>
      </w:r>
    </w:p>
    <w:p w:rsidR="00931BEE" w:rsidRDefault="00BB2E7F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“Вверх по лестнице жизни. Мои нравственные ценности”,</w:t>
      </w:r>
      <w:r>
        <w:rPr>
          <w:sz w:val="28"/>
          <w:szCs w:val="28"/>
        </w:rPr>
        <w:br/>
        <w:t>“Качества человека”, “Мы в ответе за тех, кого приручили”.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sz w:val="28"/>
          <w:szCs w:val="28"/>
        </w:rPr>
        <w:t>Праздники:</w:t>
      </w:r>
    </w:p>
    <w:p w:rsidR="00931BEE" w:rsidRDefault="00BB2E7F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Праздник славянской культуры,</w:t>
      </w:r>
      <w:r>
        <w:rPr>
          <w:sz w:val="28"/>
          <w:szCs w:val="28"/>
        </w:rPr>
        <w:br/>
        <w:t>Национальный калмыцкий праздник “Ур-Сар”,</w:t>
      </w:r>
      <w:r>
        <w:rPr>
          <w:sz w:val="28"/>
          <w:szCs w:val="28"/>
        </w:rPr>
        <w:br/>
        <w:t>“Жемчужины народной мудрости”.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sz w:val="28"/>
          <w:szCs w:val="28"/>
        </w:rPr>
        <w:t>Тематические дни:</w:t>
      </w:r>
    </w:p>
    <w:p w:rsidR="00931BEE" w:rsidRDefault="00BB2E7F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День р</w:t>
      </w:r>
      <w:r>
        <w:rPr>
          <w:sz w:val="28"/>
          <w:szCs w:val="28"/>
        </w:rPr>
        <w:t>одного языка и культуры,</w:t>
      </w:r>
      <w:r>
        <w:rPr>
          <w:sz w:val="28"/>
          <w:szCs w:val="28"/>
        </w:rPr>
        <w:br/>
        <w:t>День России.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sz w:val="28"/>
          <w:szCs w:val="28"/>
        </w:rPr>
        <w:t>Заочные путешествия:</w:t>
      </w:r>
    </w:p>
    <w:p w:rsidR="00931BEE" w:rsidRDefault="00BB2E7F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“Всякое дело человеком ставится, человеком и славится”.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sz w:val="28"/>
          <w:szCs w:val="28"/>
        </w:rPr>
        <w:t>Коллективно-творческие дела:</w:t>
      </w:r>
    </w:p>
    <w:p w:rsidR="00931BEE" w:rsidRDefault="00BB2E7F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“Фамильный герб”,</w:t>
      </w:r>
      <w:r>
        <w:rPr>
          <w:sz w:val="28"/>
          <w:szCs w:val="28"/>
        </w:rPr>
        <w:br/>
        <w:t>“Святыни Российской державы”,</w:t>
      </w:r>
      <w:r>
        <w:rPr>
          <w:sz w:val="28"/>
          <w:szCs w:val="28"/>
        </w:rPr>
        <w:br/>
        <w:t>“Свалка по имени Земля”.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sz w:val="28"/>
          <w:szCs w:val="28"/>
        </w:rPr>
        <w:t>Акции:</w:t>
      </w:r>
    </w:p>
    <w:p w:rsidR="00931BEE" w:rsidRDefault="00BB2E7F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“Фронтовикам с благодарностью”,</w:t>
      </w:r>
      <w:r>
        <w:rPr>
          <w:sz w:val="28"/>
          <w:szCs w:val="28"/>
        </w:rPr>
        <w:br/>
      </w:r>
      <w:r>
        <w:rPr>
          <w:sz w:val="28"/>
          <w:szCs w:val="28"/>
        </w:rPr>
        <w:t>“Юный помощник степи”.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sz w:val="28"/>
          <w:szCs w:val="28"/>
        </w:rPr>
        <w:t>Операции:</w:t>
      </w:r>
    </w:p>
    <w:p w:rsidR="00931BEE" w:rsidRDefault="00BB2E7F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“Игрушка”, </w:t>
      </w:r>
      <w:r>
        <w:rPr>
          <w:sz w:val="28"/>
          <w:szCs w:val="28"/>
        </w:rPr>
        <w:br/>
        <w:t>“Милосердие”.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Направление “Досуг”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i/>
          <w:iCs/>
          <w:sz w:val="28"/>
          <w:szCs w:val="28"/>
        </w:rPr>
        <w:t>Цели</w:t>
      </w:r>
      <w:r>
        <w:rPr>
          <w:sz w:val="28"/>
          <w:szCs w:val="28"/>
        </w:rPr>
        <w:t>: воспитание стремления к интересному и полезному времяпровождению; формирование потребности учащихся участвовать в коллективных творческих делах.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i/>
          <w:iCs/>
          <w:sz w:val="28"/>
          <w:szCs w:val="28"/>
        </w:rPr>
        <w:t>Задачи:</w:t>
      </w:r>
      <w:r>
        <w:rPr>
          <w:sz w:val="28"/>
          <w:szCs w:val="28"/>
        </w:rPr>
        <w:t> использовать неста</w:t>
      </w:r>
      <w:r>
        <w:rPr>
          <w:sz w:val="28"/>
          <w:szCs w:val="28"/>
        </w:rPr>
        <w:t>ндартные творческие формы работы с учётом индивидуальных интересов и потребностей, возрастных особенностей учащихся.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i/>
          <w:iCs/>
          <w:sz w:val="28"/>
          <w:szCs w:val="28"/>
        </w:rPr>
        <w:t>Формы работы: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sz w:val="28"/>
          <w:szCs w:val="28"/>
        </w:rPr>
        <w:lastRenderedPageBreak/>
        <w:t>Игровые развлекательные программы :</w:t>
      </w:r>
      <w:r>
        <w:rPr>
          <w:sz w:val="28"/>
          <w:szCs w:val="28"/>
        </w:rPr>
        <w:br/>
        <w:t>“Большая перемена”, “Калейдоскоп”, “Будильник”, “Миксер”, “Радужные странствия”, “КЧВГ” (</w:t>
      </w:r>
      <w:r>
        <w:rPr>
          <w:sz w:val="28"/>
          <w:szCs w:val="28"/>
        </w:rPr>
        <w:t>кто во что горазд),</w:t>
      </w:r>
      <w:r>
        <w:rPr>
          <w:sz w:val="28"/>
          <w:szCs w:val="28"/>
        </w:rPr>
        <w:br/>
        <w:t>Теле-Ассорти, Шар-Шоу, “Бой-гёл Шоу, Шоу сладкоежек, </w:t>
      </w:r>
      <w:r>
        <w:rPr>
          <w:sz w:val="28"/>
          <w:szCs w:val="28"/>
        </w:rPr>
        <w:br/>
        <w:t>Шоу “Каракули”</w:t>
      </w:r>
      <w:r>
        <w:rPr>
          <w:sz w:val="28"/>
          <w:szCs w:val="28"/>
        </w:rPr>
        <w:br/>
        <w:t>Походы в кино “Синемания”</w:t>
      </w:r>
      <w:r>
        <w:rPr>
          <w:sz w:val="28"/>
          <w:szCs w:val="28"/>
        </w:rPr>
        <w:br/>
        <w:t>Музей приглашает в гости </w:t>
      </w:r>
      <w:r>
        <w:rPr>
          <w:sz w:val="28"/>
          <w:szCs w:val="28"/>
        </w:rPr>
        <w:br/>
        <w:t>Фестиваль игры</w:t>
      </w:r>
      <w:r>
        <w:rPr>
          <w:sz w:val="28"/>
          <w:szCs w:val="28"/>
        </w:rPr>
        <w:br/>
        <w:t>Конкурс талантов “Минуты славы”, “Парад звёзд”</w:t>
      </w:r>
      <w:r>
        <w:rPr>
          <w:sz w:val="28"/>
          <w:szCs w:val="28"/>
        </w:rPr>
        <w:br/>
        <w:t>Встречи с людьми искусства</w:t>
      </w:r>
      <w:r>
        <w:rPr>
          <w:sz w:val="28"/>
          <w:szCs w:val="28"/>
        </w:rPr>
        <w:br/>
        <w:t>Экспромт-театр</w:t>
      </w:r>
      <w:r>
        <w:rPr>
          <w:sz w:val="28"/>
          <w:szCs w:val="28"/>
        </w:rPr>
        <w:br/>
        <w:t xml:space="preserve">Творческие </w:t>
      </w:r>
      <w:r>
        <w:rPr>
          <w:sz w:val="28"/>
          <w:szCs w:val="28"/>
        </w:rPr>
        <w:t>игры “Фанты”, “Чудо-дерево”, “Хотите – верьте, хотите – нет!”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b/>
          <w:bCs/>
          <w:sz w:val="28"/>
          <w:szCs w:val="28"/>
        </w:rPr>
        <w:t>Какие поручения могут быть в отряде</w:t>
      </w:r>
    </w:p>
    <w:p w:rsidR="00931BEE" w:rsidRDefault="00BB2E7F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командир отряда;</w:t>
      </w:r>
    </w:p>
    <w:p w:rsidR="00931BEE" w:rsidRDefault="00BB2E7F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дежурный командир;</w:t>
      </w:r>
    </w:p>
    <w:p w:rsidR="00931BEE" w:rsidRDefault="00BB2E7F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медицинская служба отряда;</w:t>
      </w:r>
    </w:p>
    <w:p w:rsidR="00931BEE" w:rsidRDefault="00BB2E7F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корреспондентская служба отряда;</w:t>
      </w:r>
    </w:p>
    <w:p w:rsidR="00931BEE" w:rsidRDefault="00BB2E7F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репортерская служба отряда;</w:t>
      </w:r>
    </w:p>
    <w:p w:rsidR="00931BEE" w:rsidRDefault="00BB2E7F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аналитическая группа;</w:t>
      </w:r>
    </w:p>
    <w:p w:rsidR="00931BEE" w:rsidRDefault="00BB2E7F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сценарная гр</w:t>
      </w:r>
      <w:r>
        <w:rPr>
          <w:sz w:val="28"/>
          <w:szCs w:val="28"/>
        </w:rPr>
        <w:t>уппа;</w:t>
      </w:r>
    </w:p>
    <w:p w:rsidR="00931BEE" w:rsidRDefault="00BB2E7F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диджейская группа;</w:t>
      </w:r>
    </w:p>
    <w:p w:rsidR="00931BEE" w:rsidRDefault="00BB2E7F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массовики-затейники;</w:t>
      </w:r>
    </w:p>
    <w:p w:rsidR="00931BEE" w:rsidRDefault="00BB2E7F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физорг отряда.</w:t>
      </w:r>
    </w:p>
    <w:p w:rsidR="00931BEE" w:rsidRDefault="00BB2E7F">
      <w:pPr>
        <w:spacing w:after="135"/>
        <w:rPr>
          <w:sz w:val="28"/>
          <w:szCs w:val="28"/>
        </w:rPr>
      </w:pPr>
      <w:r>
        <w:rPr>
          <w:b/>
          <w:bCs/>
          <w:sz w:val="28"/>
          <w:szCs w:val="28"/>
        </w:rPr>
        <w:t>Законы отряда</w:t>
      </w:r>
    </w:p>
    <w:p w:rsidR="00931BEE" w:rsidRDefault="00BB2E7F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Закон доброго отношения к людям.</w:t>
      </w:r>
    </w:p>
    <w:p w:rsidR="00931BEE" w:rsidRDefault="00BB2E7F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Закон охраны природы.</w:t>
      </w:r>
    </w:p>
    <w:p w:rsidR="00931BEE" w:rsidRDefault="00BB2E7F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Закон здорового образа жизни.</w:t>
      </w:r>
    </w:p>
    <w:p w:rsidR="00931BEE" w:rsidRDefault="00BB2E7F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Закон соуправления.</w:t>
      </w:r>
    </w:p>
    <w:p w:rsidR="00931BEE" w:rsidRDefault="00BB2E7F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Закон свободы слова.</w:t>
      </w:r>
    </w:p>
    <w:p w:rsidR="00931BEE" w:rsidRDefault="00BB2E7F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Закон “ноль-ноль”.</w:t>
      </w:r>
    </w:p>
    <w:p w:rsidR="00931BEE" w:rsidRDefault="00BB2E7F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Закон поднятой руки.</w:t>
      </w:r>
    </w:p>
    <w:p w:rsidR="00931BEE" w:rsidRDefault="00BB2E7F">
      <w:pPr>
        <w:widowControl w:val="0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Организационно-методическое и материально техническое обеспечение.</w:t>
      </w:r>
    </w:p>
    <w:p w:rsidR="00931BEE" w:rsidRDefault="00BB2E7F">
      <w:pPr>
        <w:widowControl w:val="0"/>
        <w:tabs>
          <w:tab w:val="left" w:pos="178"/>
        </w:tabs>
        <w:autoSpaceDE w:val="0"/>
        <w:autoSpaceDN w:val="0"/>
        <w:adjustRightInd w:val="0"/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успешной реализации программы необходимо следующее обеспечение:</w:t>
      </w:r>
    </w:p>
    <w:p w:rsidR="00931BEE" w:rsidRDefault="00BB2E7F">
      <w:pPr>
        <w:pStyle w:val="a8"/>
        <w:widowControl w:val="0"/>
        <w:numPr>
          <w:ilvl w:val="0"/>
          <w:numId w:val="9"/>
        </w:numPr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Канцелярские товары</w:t>
      </w:r>
    </w:p>
    <w:p w:rsidR="00931BEE" w:rsidRDefault="00BB2E7F">
      <w:pPr>
        <w:pStyle w:val="a8"/>
        <w:widowControl w:val="0"/>
        <w:numPr>
          <w:ilvl w:val="0"/>
          <w:numId w:val="9"/>
        </w:numPr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Спортивно- игровой инвентарь</w:t>
      </w:r>
    </w:p>
    <w:p w:rsidR="00931BEE" w:rsidRDefault="00BB2E7F">
      <w:pPr>
        <w:pStyle w:val="a8"/>
        <w:widowControl w:val="0"/>
        <w:numPr>
          <w:ilvl w:val="0"/>
          <w:numId w:val="9"/>
        </w:numPr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Физическое лабораторное оборудование</w:t>
      </w:r>
    </w:p>
    <w:p w:rsidR="00931BEE" w:rsidRDefault="00BB2E7F">
      <w:pPr>
        <w:pStyle w:val="a8"/>
        <w:widowControl w:val="0"/>
        <w:numPr>
          <w:ilvl w:val="0"/>
          <w:numId w:val="9"/>
        </w:numPr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Призовой фонд: сувенирная продукция</w:t>
      </w:r>
      <w:r>
        <w:rPr>
          <w:color w:val="000000"/>
          <w:sz w:val="28"/>
          <w:szCs w:val="28"/>
        </w:rPr>
        <w:t>, грамоты, дипломы</w:t>
      </w:r>
    </w:p>
    <w:p w:rsidR="00931BEE" w:rsidRDefault="00BB2E7F">
      <w:pPr>
        <w:pStyle w:val="a8"/>
        <w:widowControl w:val="0"/>
        <w:numPr>
          <w:ilvl w:val="0"/>
          <w:numId w:val="9"/>
        </w:numPr>
        <w:tabs>
          <w:tab w:val="left" w:pos="17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Методическая литература </w:t>
      </w:r>
    </w:p>
    <w:p w:rsidR="00931BEE" w:rsidRDefault="00931BEE">
      <w:pPr>
        <w:widowControl w:val="0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b/>
          <w:color w:val="000000"/>
          <w:sz w:val="28"/>
          <w:szCs w:val="28"/>
        </w:rPr>
      </w:pPr>
    </w:p>
    <w:p w:rsidR="00931BEE" w:rsidRDefault="00BB2E7F">
      <w:pPr>
        <w:widowControl w:val="0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проведения смены профильного отряда «</w:t>
      </w:r>
      <w:r>
        <w:rPr>
          <w:b/>
          <w:color w:val="000000"/>
          <w:sz w:val="28"/>
          <w:szCs w:val="28"/>
        </w:rPr>
        <w:t>Эрудит</w:t>
      </w:r>
      <w:r>
        <w:rPr>
          <w:b/>
          <w:color w:val="000000"/>
          <w:sz w:val="28"/>
          <w:szCs w:val="28"/>
        </w:rPr>
        <w:t>»</w:t>
      </w:r>
    </w:p>
    <w:p w:rsidR="00931BEE" w:rsidRDefault="00931BEE">
      <w:pPr>
        <w:widowControl w:val="0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b/>
          <w:color w:val="000000"/>
          <w:sz w:val="28"/>
          <w:szCs w:val="28"/>
        </w:rPr>
      </w:pPr>
    </w:p>
    <w:p w:rsidR="00931BEE" w:rsidRDefault="00931BEE">
      <w:pPr>
        <w:widowControl w:val="0"/>
        <w:tabs>
          <w:tab w:val="left" w:pos="178"/>
        </w:tabs>
        <w:autoSpaceDE w:val="0"/>
        <w:autoSpaceDN w:val="0"/>
        <w:adjustRightInd w:val="0"/>
        <w:spacing w:line="360" w:lineRule="auto"/>
        <w:ind w:left="360"/>
        <w:rPr>
          <w:b/>
          <w:color w:val="000000"/>
          <w:sz w:val="28"/>
          <w:szCs w:val="28"/>
        </w:rPr>
      </w:pPr>
    </w:p>
    <w:tbl>
      <w:tblPr>
        <w:tblStyle w:val="a7"/>
        <w:tblpPr w:leftFromText="180" w:rightFromText="180" w:vertAnchor="text" w:horzAnchor="page" w:tblpX="1297" w:tblpY="430"/>
        <w:tblOverlap w:val="never"/>
        <w:tblW w:w="0" w:type="auto"/>
        <w:tblLook w:val="04A0" w:firstRow="1" w:lastRow="0" w:firstColumn="1" w:lastColumn="0" w:noHBand="0" w:noVBand="1"/>
      </w:tblPr>
      <w:tblGrid>
        <w:gridCol w:w="2103"/>
        <w:gridCol w:w="7948"/>
      </w:tblGrid>
      <w:tr w:rsidR="00931BEE">
        <w:tc>
          <w:tcPr>
            <w:tcW w:w="1985" w:type="dxa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032" w:type="dxa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Содержание дня</w:t>
            </w:r>
          </w:p>
        </w:tc>
      </w:tr>
      <w:tr w:rsidR="00931BEE">
        <w:trPr>
          <w:trHeight w:val="450"/>
        </w:trPr>
        <w:tc>
          <w:tcPr>
            <w:tcW w:w="1985" w:type="dxa"/>
            <w:vMerge w:val="restart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2.06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 </w:t>
            </w:r>
            <w:r>
              <w:rPr>
                <w:i/>
                <w:color w:val="000000"/>
                <w:sz w:val="28"/>
                <w:szCs w:val="28"/>
              </w:rPr>
              <w:t>День защиты детей</w:t>
            </w:r>
          </w:p>
        </w:tc>
        <w:tc>
          <w:tcPr>
            <w:tcW w:w="8032" w:type="dxa"/>
            <w:tcBorders>
              <w:bottom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Операция «Уют»</w:t>
            </w:r>
          </w:p>
        </w:tc>
      </w:tr>
      <w:tr w:rsidR="00931BEE">
        <w:trPr>
          <w:trHeight w:val="1064"/>
        </w:trPr>
        <w:tc>
          <w:tcPr>
            <w:tcW w:w="1985" w:type="dxa"/>
            <w:vMerge/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КТД «Здравствуй, это - я!»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Проект «Герб и флаг отряда»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Разделение отряда для </w:t>
            </w:r>
            <w:r>
              <w:rPr>
                <w:i/>
                <w:sz w:val="28"/>
                <w:szCs w:val="28"/>
              </w:rPr>
              <w:t>выполнения профильной деятельности.</w:t>
            </w:r>
          </w:p>
        </w:tc>
      </w:tr>
      <w:tr w:rsidR="00931BEE">
        <w:trPr>
          <w:trHeight w:val="561"/>
        </w:trPr>
        <w:tc>
          <w:tcPr>
            <w:tcW w:w="1985" w:type="dxa"/>
            <w:vMerge/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Прогулка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-игры на свежем воздухе</w:t>
            </w:r>
          </w:p>
        </w:tc>
      </w:tr>
      <w:tr w:rsidR="00931BEE">
        <w:trPr>
          <w:trHeight w:val="1848"/>
        </w:trPr>
        <w:tc>
          <w:tcPr>
            <w:tcW w:w="1985" w:type="dxa"/>
            <w:vMerge w:val="restart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3.06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День ГО, ПБ</w:t>
            </w:r>
          </w:p>
        </w:tc>
        <w:tc>
          <w:tcPr>
            <w:tcW w:w="8032" w:type="dxa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«Ярмарка идей»- ребята предлагают различные мероприятия (игры, конкурсы и т.д.) которые они хотели бы провести в лагере.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-Диагностика состояния здоровья дет</w:t>
            </w:r>
            <w:r>
              <w:rPr>
                <w:i/>
                <w:color w:val="000000"/>
                <w:sz w:val="28"/>
                <w:szCs w:val="28"/>
              </w:rPr>
              <w:t>ей.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-Физкультурно-оздоровительная деятельность.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Конкурсная программа «Пожарная безопасность»</w:t>
            </w:r>
          </w:p>
        </w:tc>
      </w:tr>
      <w:tr w:rsidR="00931BEE">
        <w:trPr>
          <w:trHeight w:val="240"/>
        </w:trPr>
        <w:tc>
          <w:tcPr>
            <w:tcW w:w="1985" w:type="dxa"/>
            <w:vMerge/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Игры на взаимодействие и сплочение коллектива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-прогулка с играми на местности</w:t>
            </w:r>
          </w:p>
        </w:tc>
      </w:tr>
      <w:tr w:rsidR="00931BEE">
        <w:trPr>
          <w:trHeight w:val="300"/>
        </w:trPr>
        <w:tc>
          <w:tcPr>
            <w:tcW w:w="1985" w:type="dxa"/>
            <w:vMerge w:val="restart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.06</w:t>
            </w:r>
          </w:p>
          <w:p w:rsidR="00931BEE" w:rsidRDefault="00BB2E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Всемирный день защиты окружающей среды</w:t>
            </w:r>
          </w:p>
        </w:tc>
        <w:tc>
          <w:tcPr>
            <w:tcW w:w="8032" w:type="dxa"/>
            <w:tcBorders>
              <w:bottom w:val="single" w:sz="4" w:space="0" w:color="auto"/>
            </w:tcBorders>
          </w:tcPr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«Алло, мы ищем таланты»</w:t>
            </w:r>
          </w:p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«Экологический праздник»</w:t>
            </w:r>
          </w:p>
        </w:tc>
      </w:tr>
      <w:tr w:rsidR="00931BEE">
        <w:trPr>
          <w:trHeight w:val="531"/>
        </w:trPr>
        <w:tc>
          <w:tcPr>
            <w:tcW w:w="1985" w:type="dxa"/>
            <w:vMerge/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</w:tcBorders>
          </w:tcPr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 Минутка здоровья «Осанка –основа красивой  походки»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-прогулки, спортивные игры</w:t>
            </w:r>
          </w:p>
        </w:tc>
      </w:tr>
      <w:tr w:rsidR="00931BEE">
        <w:trPr>
          <w:trHeight w:val="346"/>
        </w:trPr>
        <w:tc>
          <w:tcPr>
            <w:tcW w:w="1985" w:type="dxa"/>
            <w:vMerge w:val="restart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.06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день Пушкина</w:t>
            </w:r>
          </w:p>
        </w:tc>
        <w:tc>
          <w:tcPr>
            <w:tcW w:w="8032" w:type="dxa"/>
            <w:tcBorders>
              <w:bottom w:val="single" w:sz="4" w:space="0" w:color="auto"/>
            </w:tcBorders>
          </w:tcPr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Огонек «Звонок в лето»</w:t>
            </w:r>
          </w:p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 рисунков по произведениям А.С.Пушкина;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викторина по произведениям Пушкина</w:t>
            </w:r>
          </w:p>
        </w:tc>
      </w:tr>
      <w:tr w:rsidR="00931BEE">
        <w:trPr>
          <w:trHeight w:val="786"/>
        </w:trPr>
        <w:tc>
          <w:tcPr>
            <w:tcW w:w="1985" w:type="dxa"/>
            <w:vMerge/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Работа над выпуском физико-математической газеты </w:t>
            </w:r>
          </w:p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Подвижные игры на воздухе</w:t>
            </w:r>
          </w:p>
          <w:p w:rsidR="00931BEE" w:rsidRDefault="00931BEE">
            <w:pPr>
              <w:rPr>
                <w:i/>
                <w:sz w:val="28"/>
                <w:szCs w:val="28"/>
              </w:rPr>
            </w:pPr>
          </w:p>
        </w:tc>
      </w:tr>
      <w:tr w:rsidR="00931BEE">
        <w:trPr>
          <w:trHeight w:val="210"/>
        </w:trPr>
        <w:tc>
          <w:tcPr>
            <w:tcW w:w="1985" w:type="dxa"/>
            <w:vMerge w:val="restart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  <w:r>
              <w:rPr>
                <w:color w:val="000000"/>
                <w:sz w:val="28"/>
                <w:szCs w:val="28"/>
              </w:rPr>
              <w:t>.06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чудес</w:t>
            </w:r>
          </w:p>
          <w:p w:rsidR="00931BEE" w:rsidRDefault="00931BEE">
            <w:pPr>
              <w:rPr>
                <w:sz w:val="28"/>
                <w:szCs w:val="28"/>
              </w:rPr>
            </w:pPr>
          </w:p>
          <w:p w:rsidR="00931BEE" w:rsidRDefault="00931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2" w:type="dxa"/>
            <w:tcBorders>
              <w:bottom w:val="single" w:sz="4" w:space="0" w:color="auto"/>
            </w:tcBorders>
          </w:tcPr>
          <w:p w:rsidR="00931BEE" w:rsidRDefault="00BB2E7F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Проект «Чудеса своими руками»</w:t>
            </w:r>
          </w:p>
          <w:p w:rsidR="00931BEE" w:rsidRDefault="00931BEE">
            <w:pPr>
              <w:rPr>
                <w:i/>
                <w:color w:val="000000"/>
                <w:sz w:val="28"/>
                <w:szCs w:val="28"/>
              </w:rPr>
            </w:pPr>
          </w:p>
        </w:tc>
      </w:tr>
      <w:tr w:rsidR="00931BEE">
        <w:trPr>
          <w:trHeight w:val="589"/>
        </w:trPr>
        <w:tc>
          <w:tcPr>
            <w:tcW w:w="1985" w:type="dxa"/>
            <w:vMerge/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Минутка здоровья     « Закаливание»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прогулки, спортивные игры,</w:t>
            </w:r>
          </w:p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оздоровительные процедуры.</w:t>
            </w:r>
          </w:p>
        </w:tc>
      </w:tr>
      <w:tr w:rsidR="00931BEE">
        <w:trPr>
          <w:trHeight w:val="405"/>
        </w:trPr>
        <w:tc>
          <w:tcPr>
            <w:tcW w:w="1985" w:type="dxa"/>
            <w:vMerge w:val="restart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.06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Конференция </w:t>
            </w:r>
            <w:r>
              <w:rPr>
                <w:i/>
                <w:sz w:val="28"/>
                <w:szCs w:val="28"/>
              </w:rPr>
              <w:t>«Физики Владимирской области»</w:t>
            </w:r>
          </w:p>
        </w:tc>
      </w:tr>
      <w:tr w:rsidR="00931BEE">
        <w:trPr>
          <w:trHeight w:val="339"/>
        </w:trPr>
        <w:tc>
          <w:tcPr>
            <w:tcW w:w="1985" w:type="dxa"/>
            <w:vMerge/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ind w:left="180" w:hanging="18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Минутка здоровья  «Мой рост и мой вес»</w:t>
            </w:r>
          </w:p>
          <w:p w:rsidR="00931BEE" w:rsidRDefault="00931BEE">
            <w:pPr>
              <w:ind w:left="180" w:hanging="180"/>
              <w:rPr>
                <w:i/>
                <w:sz w:val="28"/>
                <w:szCs w:val="28"/>
              </w:rPr>
            </w:pP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прогулки, спортивные игры, оздоровительные процедуры</w:t>
            </w:r>
          </w:p>
        </w:tc>
      </w:tr>
      <w:tr w:rsidR="00931BEE">
        <w:trPr>
          <w:trHeight w:val="390"/>
        </w:trPr>
        <w:tc>
          <w:tcPr>
            <w:tcW w:w="1985" w:type="dxa"/>
            <w:vMerge w:val="restart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9.06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Игра – конкурс по физике «Крестики-нолики»</w:t>
            </w:r>
          </w:p>
        </w:tc>
      </w:tr>
      <w:tr w:rsidR="00931BEE">
        <w:trPr>
          <w:trHeight w:val="354"/>
        </w:trPr>
        <w:tc>
          <w:tcPr>
            <w:tcW w:w="1985" w:type="dxa"/>
            <w:vMerge/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Занятие «Оригами»</w:t>
            </w:r>
          </w:p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Минутка здоровья</w:t>
            </w:r>
          </w:p>
          <w:p w:rsidR="00931BEE" w:rsidRDefault="00BB2E7F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«Зеленая аптечка» первая помощь </w:t>
            </w:r>
            <w:r>
              <w:rPr>
                <w:i/>
                <w:sz w:val="28"/>
                <w:szCs w:val="28"/>
              </w:rPr>
              <w:t>при укусах насекомых.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прогулки, спортивные игры, оздоровительные процедуры</w:t>
            </w:r>
          </w:p>
        </w:tc>
      </w:tr>
      <w:tr w:rsidR="00931BEE">
        <w:trPr>
          <w:trHeight w:val="450"/>
        </w:trPr>
        <w:tc>
          <w:tcPr>
            <w:tcW w:w="1985" w:type="dxa"/>
            <w:vMerge w:val="restart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10.06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Праздник «Мыльного пузыря»</w:t>
            </w:r>
          </w:p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Конкурсы: на самый большой мыльный пузырь, </w:t>
            </w:r>
          </w:p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самый красивый, «Жизнерадостный пузырь»,</w:t>
            </w:r>
          </w:p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самую интересную композицию</w:t>
            </w:r>
          </w:p>
          <w:p w:rsidR="00931BEE" w:rsidRDefault="00931BEE">
            <w:pPr>
              <w:rPr>
                <w:i/>
                <w:sz w:val="28"/>
                <w:szCs w:val="28"/>
              </w:rPr>
            </w:pPr>
          </w:p>
        </w:tc>
      </w:tr>
      <w:tr w:rsidR="00931BEE">
        <w:trPr>
          <w:trHeight w:val="339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прогулки, </w:t>
            </w:r>
            <w:r>
              <w:rPr>
                <w:i/>
                <w:color w:val="000000"/>
                <w:sz w:val="28"/>
                <w:szCs w:val="28"/>
              </w:rPr>
              <w:t>спортивные игры, оздоровительные процедуры</w:t>
            </w:r>
          </w:p>
        </w:tc>
      </w:tr>
      <w:tr w:rsidR="00931BEE">
        <w:trPr>
          <w:trHeight w:val="742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.06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День Независимости России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«Русь, Россия, Родина моя»</w:t>
            </w:r>
          </w:p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Дидактические игры</w:t>
            </w:r>
          </w:p>
        </w:tc>
      </w:tr>
      <w:tr w:rsidR="00931BEE">
        <w:trPr>
          <w:trHeight w:val="1141"/>
        </w:trPr>
        <w:tc>
          <w:tcPr>
            <w:tcW w:w="1985" w:type="dxa"/>
            <w:vMerge/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Минутка здоровья  «Правильное питание»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прогулки, спортивные игры, оздоровительные процедуры</w:t>
            </w:r>
          </w:p>
        </w:tc>
      </w:tr>
      <w:tr w:rsidR="00931BEE">
        <w:trPr>
          <w:trHeight w:val="390"/>
        </w:trPr>
        <w:tc>
          <w:tcPr>
            <w:tcW w:w="1985" w:type="dxa"/>
            <w:vMerge w:val="restart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.06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День именинника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Огонек  </w:t>
            </w:r>
            <w:r>
              <w:rPr>
                <w:i/>
                <w:color w:val="000000"/>
                <w:sz w:val="28"/>
                <w:szCs w:val="28"/>
              </w:rPr>
              <w:t>«Королевство  именинников»</w:t>
            </w:r>
          </w:p>
          <w:p w:rsidR="00931BEE" w:rsidRDefault="00931BEE">
            <w:pPr>
              <w:rPr>
                <w:i/>
                <w:sz w:val="28"/>
                <w:szCs w:val="28"/>
              </w:rPr>
            </w:pPr>
          </w:p>
        </w:tc>
      </w:tr>
      <w:tr w:rsidR="00931BEE">
        <w:trPr>
          <w:trHeight w:val="354"/>
        </w:trPr>
        <w:tc>
          <w:tcPr>
            <w:tcW w:w="1985" w:type="dxa"/>
            <w:vMerge/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прогулки, спортивные игры, оздоровительные процедуры</w:t>
            </w:r>
          </w:p>
        </w:tc>
      </w:tr>
      <w:tr w:rsidR="00931BEE">
        <w:trPr>
          <w:trHeight w:val="283"/>
        </w:trPr>
        <w:tc>
          <w:tcPr>
            <w:tcW w:w="1985" w:type="dxa"/>
            <w:vMerge w:val="restart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.06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ab/>
              <w:t>КТД «"Здоров будешь – все добудешь»</w:t>
            </w:r>
          </w:p>
        </w:tc>
      </w:tr>
      <w:tr w:rsidR="00931BEE">
        <w:trPr>
          <w:trHeight w:val="96"/>
        </w:trPr>
        <w:tc>
          <w:tcPr>
            <w:tcW w:w="1985" w:type="dxa"/>
            <w:vMerge/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прогулки, спортивные игры, оздоровительные процедуры</w:t>
            </w:r>
          </w:p>
        </w:tc>
      </w:tr>
      <w:tr w:rsidR="00931BEE">
        <w:trPr>
          <w:trHeight w:val="70"/>
        </w:trPr>
        <w:tc>
          <w:tcPr>
            <w:tcW w:w="1985" w:type="dxa"/>
            <w:vMerge w:val="restart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.06 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ПДД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Занятие «Физика и безопасность дорожного </w:t>
            </w:r>
            <w:r>
              <w:rPr>
                <w:i/>
                <w:color w:val="000000"/>
                <w:sz w:val="28"/>
                <w:szCs w:val="28"/>
              </w:rPr>
              <w:t>движения»</w:t>
            </w:r>
          </w:p>
        </w:tc>
      </w:tr>
      <w:tr w:rsidR="00931BEE">
        <w:trPr>
          <w:trHeight w:val="508"/>
        </w:trPr>
        <w:tc>
          <w:tcPr>
            <w:tcW w:w="1985" w:type="dxa"/>
            <w:vMerge/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прогулки, спортивные игры, оздоровительные процедуры</w:t>
            </w:r>
          </w:p>
        </w:tc>
      </w:tr>
      <w:tr w:rsidR="00931BEE">
        <w:trPr>
          <w:trHeight w:val="420"/>
        </w:trPr>
        <w:tc>
          <w:tcPr>
            <w:tcW w:w="1985" w:type="dxa"/>
            <w:vMerge w:val="restart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16.06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 «Занимательная физика»</w:t>
            </w:r>
          </w:p>
        </w:tc>
      </w:tr>
      <w:tr w:rsidR="00931BEE">
        <w:trPr>
          <w:trHeight w:val="324"/>
        </w:trPr>
        <w:tc>
          <w:tcPr>
            <w:tcW w:w="1985" w:type="dxa"/>
            <w:vMerge/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прогулки, спортивные игры, оздоровительные процедуры</w:t>
            </w:r>
          </w:p>
        </w:tc>
      </w:tr>
      <w:tr w:rsidR="00931BEE">
        <w:trPr>
          <w:trHeight w:val="339"/>
        </w:trPr>
        <w:tc>
          <w:tcPr>
            <w:tcW w:w="1985" w:type="dxa"/>
            <w:vMerge w:val="restart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17.06</w:t>
            </w:r>
          </w:p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кроссвордов</w:t>
            </w:r>
          </w:p>
        </w:tc>
      </w:tr>
      <w:tr w:rsidR="00931BEE">
        <w:trPr>
          <w:trHeight w:val="405"/>
        </w:trPr>
        <w:tc>
          <w:tcPr>
            <w:tcW w:w="1985" w:type="dxa"/>
            <w:vMerge/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прогулки, спортивные игры, оздоровительные процедуры</w:t>
            </w:r>
          </w:p>
        </w:tc>
      </w:tr>
      <w:tr w:rsidR="00931BEE">
        <w:trPr>
          <w:trHeight w:val="508"/>
        </w:trPr>
        <w:tc>
          <w:tcPr>
            <w:tcW w:w="1985" w:type="dxa"/>
            <w:vMerge w:val="restart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.06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День  спички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«Спички в математике и физике»</w:t>
            </w:r>
          </w:p>
        </w:tc>
      </w:tr>
      <w:tr w:rsidR="00931BEE">
        <w:trPr>
          <w:trHeight w:val="615"/>
        </w:trPr>
        <w:tc>
          <w:tcPr>
            <w:tcW w:w="1985" w:type="dxa"/>
            <w:vMerge/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прогулки, спортивные игры, оздоровительные процедуры</w:t>
            </w:r>
          </w:p>
        </w:tc>
      </w:tr>
      <w:tr w:rsidR="00931BEE">
        <w:trPr>
          <w:trHeight w:val="465"/>
        </w:trPr>
        <w:tc>
          <w:tcPr>
            <w:tcW w:w="1985" w:type="dxa"/>
            <w:vMerge w:val="restart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.06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День творчества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Игрушки своими руками.</w:t>
            </w:r>
          </w:p>
        </w:tc>
      </w:tr>
      <w:tr w:rsidR="00931BEE">
        <w:trPr>
          <w:trHeight w:val="279"/>
        </w:trPr>
        <w:tc>
          <w:tcPr>
            <w:tcW w:w="1985" w:type="dxa"/>
            <w:vMerge/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прогулки, спортивные игры, оздоровительные процедуры</w:t>
            </w:r>
          </w:p>
        </w:tc>
      </w:tr>
      <w:tr w:rsidR="00931BEE">
        <w:trPr>
          <w:trHeight w:val="375"/>
        </w:trPr>
        <w:tc>
          <w:tcPr>
            <w:tcW w:w="1985" w:type="dxa"/>
            <w:vMerge w:val="restart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.06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День памяти и скорби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возложение цветов у </w:t>
            </w:r>
            <w:r>
              <w:rPr>
                <w:i/>
                <w:sz w:val="28"/>
                <w:szCs w:val="28"/>
              </w:rPr>
              <w:t>памятника;</w:t>
            </w:r>
          </w:p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-конкурс рисунков на асфальте «Люблю Отчизну я!»</w:t>
            </w:r>
          </w:p>
          <w:p w:rsidR="00931BEE" w:rsidRDefault="00931BEE">
            <w:pPr>
              <w:rPr>
                <w:i/>
                <w:sz w:val="28"/>
                <w:szCs w:val="28"/>
              </w:rPr>
            </w:pPr>
          </w:p>
        </w:tc>
      </w:tr>
      <w:tr w:rsidR="00931BEE">
        <w:trPr>
          <w:trHeight w:val="968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прогулки, спортивные игры, оздоровительные процедуры</w:t>
            </w:r>
          </w:p>
        </w:tc>
      </w:tr>
      <w:tr w:rsidR="00931BEE">
        <w:trPr>
          <w:trHeight w:val="965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21.06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rPr>
                <w:i/>
                <w:iCs/>
              </w:rPr>
            </w:pPr>
            <w:r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>-</w:t>
            </w:r>
            <w:r w:rsidRPr="0088432F"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Физико-математический КВН </w:t>
            </w:r>
          </w:p>
          <w:p w:rsidR="00931BEE" w:rsidRDefault="00BB2E7F">
            <w:pPr>
              <w:rPr>
                <w:i/>
                <w:iCs/>
              </w:rPr>
            </w:pPr>
            <w:r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>-</w:t>
            </w:r>
            <w:r w:rsidRPr="0088432F"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Решение задач физико-математического содержания </w:t>
            </w:r>
          </w:p>
          <w:p w:rsidR="00931BEE" w:rsidRDefault="00BB2E7F">
            <w:pPr>
              <w:rPr>
                <w:i/>
                <w:iCs/>
              </w:rPr>
            </w:pPr>
            <w:r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eastAsia="SimSun"/>
                <w:i/>
                <w:iCs/>
                <w:color w:val="000000"/>
                <w:sz w:val="28"/>
                <w:szCs w:val="28"/>
                <w:lang w:val="en-US" w:eastAsia="zh-CN" w:bidi="ar"/>
              </w:rPr>
              <w:t xml:space="preserve"> Подведение итогов дня</w:t>
            </w:r>
          </w:p>
          <w:p w:rsidR="00931BEE" w:rsidRDefault="00931BE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931BEE">
        <w:trPr>
          <w:trHeight w:val="591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прогулки, спортивные игры</w:t>
            </w:r>
          </w:p>
        </w:tc>
      </w:tr>
      <w:tr w:rsidR="00931BEE">
        <w:trPr>
          <w:trHeight w:val="1717"/>
        </w:trPr>
        <w:tc>
          <w:tcPr>
            <w:tcW w:w="1985" w:type="dxa"/>
            <w:tcBorders>
              <w:top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23.06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rPr>
                <w:i/>
                <w:iCs/>
              </w:rPr>
            </w:pPr>
            <w:r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>-</w:t>
            </w:r>
            <w:r w:rsidRPr="0088432F"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Многогранники вокруг нас. Модели </w:t>
            </w:r>
          </w:p>
          <w:p w:rsidR="00931BEE" w:rsidRDefault="00BB2E7F">
            <w:pPr>
              <w:rPr>
                <w:i/>
                <w:iCs/>
              </w:rPr>
            </w:pPr>
            <w:r w:rsidRPr="0088432F"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многогранников. (Беседа, презентация, </w:t>
            </w:r>
          </w:p>
          <w:p w:rsidR="00931BEE" w:rsidRDefault="00BB2E7F">
            <w:pPr>
              <w:rPr>
                <w:i/>
                <w:iCs/>
              </w:rPr>
            </w:pPr>
            <w:r w:rsidRPr="0088432F"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изготовление - оригами) </w:t>
            </w:r>
          </w:p>
          <w:p w:rsidR="00931BEE" w:rsidRDefault="00BB2E7F">
            <w:pPr>
              <w:rPr>
                <w:i/>
                <w:iCs/>
              </w:rPr>
            </w:pPr>
            <w:r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>-</w:t>
            </w:r>
            <w:r w:rsidRPr="0088432F"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Из истории математики и физики: </w:t>
            </w:r>
          </w:p>
          <w:p w:rsidR="00931BEE" w:rsidRDefault="00BB2E7F">
            <w:pPr>
              <w:rPr>
                <w:i/>
                <w:iCs/>
              </w:rPr>
            </w:pPr>
            <w:r w:rsidRPr="0088432F"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о физиках и математиках – рассказы, </w:t>
            </w:r>
          </w:p>
          <w:p w:rsidR="00931BEE" w:rsidRDefault="00BB2E7F">
            <w:pPr>
              <w:rPr>
                <w:i/>
                <w:iCs/>
              </w:rPr>
            </w:pPr>
            <w:r w:rsidRPr="0088432F"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презентации </w:t>
            </w:r>
          </w:p>
          <w:p w:rsidR="00931BEE" w:rsidRDefault="00BB2E7F">
            <w:pPr>
              <w:rPr>
                <w:i/>
                <w:iCs/>
              </w:rPr>
            </w:pPr>
            <w:r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>-</w:t>
            </w:r>
            <w:r w:rsidRPr="0088432F"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Подвижные математические игры </w:t>
            </w:r>
          </w:p>
          <w:p w:rsidR="00931BEE" w:rsidRDefault="00BB2E7F">
            <w:pPr>
              <w:rPr>
                <w:i/>
                <w:iCs/>
              </w:rPr>
            </w:pPr>
            <w:r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>-</w:t>
            </w:r>
            <w:r w:rsidRPr="0088432F"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Счет у первобытных людей – </w:t>
            </w:r>
          </w:p>
          <w:p w:rsidR="00931BEE" w:rsidRDefault="00BB2E7F">
            <w:pPr>
              <w:rPr>
                <w:i/>
                <w:iCs/>
              </w:rPr>
            </w:pPr>
            <w:r w:rsidRPr="0088432F"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эвристическая беседа, презентация </w:t>
            </w:r>
          </w:p>
          <w:p w:rsidR="00931BEE" w:rsidRDefault="00BB2E7F">
            <w:pPr>
              <w:rPr>
                <w:i/>
                <w:iCs/>
              </w:rPr>
            </w:pPr>
            <w:r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>-</w:t>
            </w:r>
            <w:r w:rsidRPr="0088432F"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Подведение итогов дня</w:t>
            </w:r>
          </w:p>
          <w:p w:rsidR="00931BEE" w:rsidRDefault="00931BEE">
            <w:pPr>
              <w:rPr>
                <w:i/>
                <w:iCs/>
                <w:color w:val="000000"/>
                <w:sz w:val="28"/>
                <w:szCs w:val="28"/>
              </w:rPr>
            </w:pPr>
          </w:p>
          <w:p w:rsidR="00931BEE" w:rsidRDefault="00BB2E7F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  <w:r>
              <w:rPr>
                <w:i/>
                <w:iCs/>
                <w:color w:val="000000"/>
                <w:sz w:val="28"/>
                <w:szCs w:val="28"/>
              </w:rPr>
              <w:t>прогулки, спортивные игры</w:t>
            </w:r>
          </w:p>
        </w:tc>
      </w:tr>
      <w:tr w:rsidR="00931BEE">
        <w:trPr>
          <w:trHeight w:val="1097"/>
        </w:trPr>
        <w:tc>
          <w:tcPr>
            <w:tcW w:w="1985" w:type="dxa"/>
            <w:vMerge w:val="restart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.06</w:t>
            </w:r>
          </w:p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rPr>
                <w:i/>
                <w:iCs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88432F"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 Физико-математический КВН </w:t>
            </w:r>
          </w:p>
          <w:p w:rsidR="00931BEE" w:rsidRDefault="00BB2E7F">
            <w:pPr>
              <w:rPr>
                <w:i/>
                <w:iCs/>
              </w:rPr>
            </w:pPr>
            <w:r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- </w:t>
            </w:r>
            <w:r w:rsidRPr="0088432F"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 xml:space="preserve">Решение задач физико-математического содержания </w:t>
            </w:r>
          </w:p>
          <w:p w:rsidR="00931BEE" w:rsidRDefault="00BB2E7F">
            <w:pPr>
              <w:rPr>
                <w:bCs/>
                <w:i/>
                <w:sz w:val="28"/>
                <w:szCs w:val="28"/>
              </w:rPr>
            </w:pPr>
            <w:r>
              <w:rPr>
                <w:rFonts w:eastAsia="SimSun"/>
                <w:i/>
                <w:iCs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eastAsia="SimSun"/>
                <w:i/>
                <w:iCs/>
                <w:color w:val="000000"/>
                <w:sz w:val="28"/>
                <w:szCs w:val="28"/>
                <w:lang w:val="en-US" w:eastAsia="zh-CN" w:bidi="ar"/>
              </w:rPr>
              <w:t xml:space="preserve"> Подведение итогов дня</w:t>
            </w:r>
          </w:p>
        </w:tc>
      </w:tr>
      <w:tr w:rsidR="00931BEE">
        <w:trPr>
          <w:trHeight w:val="338"/>
        </w:trPr>
        <w:tc>
          <w:tcPr>
            <w:tcW w:w="1985" w:type="dxa"/>
            <w:vMerge/>
          </w:tcPr>
          <w:p w:rsidR="00931BEE" w:rsidRDefault="00931BEE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прогулки, спортивные игры</w:t>
            </w:r>
          </w:p>
        </w:tc>
      </w:tr>
      <w:tr w:rsidR="00931BEE">
        <w:trPr>
          <w:trHeight w:val="485"/>
        </w:trPr>
        <w:tc>
          <w:tcPr>
            <w:tcW w:w="1985" w:type="dxa"/>
          </w:tcPr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25.06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Подведение итогов </w:t>
            </w:r>
            <w:r>
              <w:rPr>
                <w:i/>
                <w:sz w:val="28"/>
                <w:szCs w:val="28"/>
              </w:rPr>
              <w:t>работы отряда</w:t>
            </w:r>
          </w:p>
          <w:p w:rsidR="00931BEE" w:rsidRDefault="00BB2E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Итоговое анкетирование.</w:t>
            </w:r>
          </w:p>
          <w:p w:rsidR="00931BEE" w:rsidRDefault="00BB2E7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Закрытие лагерной смены,    «Праздничный концерт</w:t>
            </w:r>
            <w:r>
              <w:rPr>
                <w:bCs/>
                <w:i/>
                <w:sz w:val="28"/>
                <w:szCs w:val="28"/>
              </w:rPr>
              <w:t>»</w:t>
            </w:r>
          </w:p>
        </w:tc>
      </w:tr>
    </w:tbl>
    <w:p w:rsidR="00931BEE" w:rsidRDefault="00931BEE"/>
    <w:tbl>
      <w:tblPr>
        <w:tblStyle w:val="a7"/>
        <w:tblpPr w:leftFromText="180" w:rightFromText="180" w:vertAnchor="text" w:tblpX="11273" w:tblpY="-844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</w:tblGrid>
      <w:tr w:rsidR="00931BEE">
        <w:trPr>
          <w:trHeight w:val="30"/>
        </w:trPr>
        <w:tc>
          <w:tcPr>
            <w:tcW w:w="918" w:type="dxa"/>
          </w:tcPr>
          <w:p w:rsidR="00931BEE" w:rsidRDefault="00931BEE"/>
        </w:tc>
      </w:tr>
    </w:tbl>
    <w:p w:rsidR="00931BEE" w:rsidRDefault="00931BEE"/>
    <w:tbl>
      <w:tblPr>
        <w:tblStyle w:val="a7"/>
        <w:tblpPr w:leftFromText="180" w:rightFromText="180" w:vertAnchor="text" w:tblpX="11273" w:tblpY="-46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</w:tblGrid>
      <w:tr w:rsidR="00931BEE">
        <w:trPr>
          <w:trHeight w:val="30"/>
        </w:trPr>
        <w:tc>
          <w:tcPr>
            <w:tcW w:w="2670" w:type="dxa"/>
          </w:tcPr>
          <w:p w:rsidR="00931BEE" w:rsidRDefault="00931BEE"/>
        </w:tc>
      </w:tr>
    </w:tbl>
    <w:p w:rsidR="00931BEE" w:rsidRDefault="00931BEE">
      <w:pPr>
        <w:pStyle w:val="a6"/>
        <w:spacing w:before="0" w:beforeAutospacing="0" w:after="0" w:afterAutospacing="0" w:line="12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31BEE" w:rsidRDefault="00931BEE">
      <w:pPr>
        <w:pStyle w:val="a6"/>
        <w:spacing w:before="0" w:beforeAutospacing="0" w:after="0" w:afterAutospacing="0" w:line="12" w:lineRule="atLeast"/>
        <w:ind w:left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31BEE" w:rsidRDefault="00BB2E7F">
      <w:pPr>
        <w:pStyle w:val="a6"/>
        <w:spacing w:before="0" w:beforeAutospacing="0" w:after="0" w:afterAutospacing="0" w:line="12" w:lineRule="atLeast"/>
        <w:ind w:left="36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Методическое обеспечение дополнительной образовательной программ</w:t>
      </w:r>
      <w:r>
        <w:rPr>
          <w:color w:val="000000"/>
          <w:sz w:val="28"/>
          <w:szCs w:val="28"/>
          <w:shd w:val="clear" w:color="auto" w:fill="FFFFFF"/>
        </w:rPr>
        <w:t>ы</w:t>
      </w:r>
    </w:p>
    <w:p w:rsidR="00931BEE" w:rsidRDefault="00BB2E7F">
      <w:pPr>
        <w:pStyle w:val="a6"/>
        <w:spacing w:before="0" w:beforeAutospacing="0" w:after="0" w:afterAutospacing="0" w:line="12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Фарков А.В. Математические олимпиады: методика подготовки.  5-11 классы. – М.: «ВАКО», 2014.</w:t>
      </w:r>
    </w:p>
    <w:p w:rsidR="00931BEE" w:rsidRDefault="00BB2E7F">
      <w:pPr>
        <w:pStyle w:val="a6"/>
        <w:spacing w:before="0" w:beforeAutospacing="0" w:after="0" w:afterAutospacing="0" w:line="12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Список литературы</w:t>
      </w:r>
    </w:p>
    <w:p w:rsidR="00931BEE" w:rsidRDefault="00BB2E7F">
      <w:pPr>
        <w:numPr>
          <w:ilvl w:val="0"/>
          <w:numId w:val="10"/>
        </w:numPr>
        <w:spacing w:beforeAutospacing="1" w:afterAutospacing="1" w:line="12" w:lineRule="atLeast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Энциклопедия для детей. Т.11.: Математика. – М.: Аванта +, 2003.</w:t>
      </w:r>
    </w:p>
    <w:p w:rsidR="00931BEE" w:rsidRDefault="00BB2E7F">
      <w:pPr>
        <w:numPr>
          <w:ilvl w:val="0"/>
          <w:numId w:val="10"/>
        </w:numPr>
        <w:spacing w:beforeAutospacing="1" w:afterAutospacing="1" w:line="12" w:lineRule="atLeast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Баврин И.И., Фрибус Е.А. Старинные задачи. – М. : Просвещение, 1994.</w:t>
      </w:r>
    </w:p>
    <w:p w:rsidR="00931BEE" w:rsidRDefault="00BB2E7F">
      <w:pPr>
        <w:numPr>
          <w:ilvl w:val="0"/>
          <w:numId w:val="10"/>
        </w:numPr>
        <w:spacing w:beforeAutospacing="1" w:afterAutospacing="1" w:line="12" w:lineRule="atLeast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Фарков А.В. Математические олимпиады в школе: 5-11 классы. – М.: Айрис - Пресс, 2014.</w:t>
      </w:r>
    </w:p>
    <w:p w:rsidR="00931BEE" w:rsidRDefault="00BB2E7F">
      <w:pPr>
        <w:numPr>
          <w:ilvl w:val="0"/>
          <w:numId w:val="10"/>
        </w:numPr>
        <w:spacing w:beforeAutospacing="1" w:afterAutospacing="1" w:line="12" w:lineRule="atLeast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http: //www.kvant.</w:t>
      </w:r>
      <w:r>
        <w:rPr>
          <w:color w:val="000000"/>
          <w:sz w:val="28"/>
          <w:szCs w:val="28"/>
          <w:shd w:val="clear" w:color="auto" w:fill="FFFFFF"/>
        </w:rPr>
        <w:t>info/ Научно-популярный физико-математический журнал для школьников и студентов «Квант».</w:t>
      </w:r>
    </w:p>
    <w:p w:rsidR="00931BEE" w:rsidRDefault="00BB2E7F">
      <w:pPr>
        <w:numPr>
          <w:ilvl w:val="0"/>
          <w:numId w:val="10"/>
        </w:numPr>
        <w:spacing w:beforeAutospacing="1" w:afterAutospacing="1" w:line="12" w:lineRule="atLeast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Левитас Г.Г.Нестандартные задачи по математике.- М.: ИЛЕКСА, 2007.</w:t>
      </w:r>
    </w:p>
    <w:p w:rsidR="00931BEE" w:rsidRDefault="00BB2E7F">
      <w:pPr>
        <w:numPr>
          <w:ilvl w:val="0"/>
          <w:numId w:val="10"/>
        </w:numPr>
        <w:spacing w:beforeAutospacing="1" w:afterAutospacing="1" w:line="12" w:lineRule="atLeast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Депман И.Я., Виленкин Н.Я. За страницами учебника математики: 5-6 классы. – М.: Просвещение, 2004.</w:t>
      </w:r>
    </w:p>
    <w:p w:rsidR="00931BEE" w:rsidRDefault="00BB2E7F">
      <w:pPr>
        <w:numPr>
          <w:ilvl w:val="0"/>
          <w:numId w:val="10"/>
        </w:numPr>
        <w:spacing w:beforeAutospacing="1" w:afterAutospacing="1" w:line="12" w:lineRule="atLeast"/>
        <w:ind w:left="36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Братусь Т.А. и др. «Все задачи «Кенгуру», Санкт-Петербург, издательство «Левша», 2013</w:t>
      </w:r>
    </w:p>
    <w:p w:rsidR="00931BEE" w:rsidRDefault="00BB2E7F">
      <w:pPr>
        <w:numPr>
          <w:ilvl w:val="0"/>
          <w:numId w:val="10"/>
        </w:numPr>
        <w:spacing w:beforeAutospacing="1" w:afterAutospacing="1" w:line="12" w:lineRule="atLeast"/>
        <w:ind w:left="36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Васильев Н.Б. и др. «Заочные математические олимпиады», Москва, Наука, 1981</w:t>
      </w:r>
    </w:p>
    <w:p w:rsidR="00931BEE" w:rsidRDefault="00BB2E7F">
      <w:pPr>
        <w:numPr>
          <w:ilvl w:val="0"/>
          <w:numId w:val="10"/>
        </w:numPr>
        <w:spacing w:beforeAutospacing="1" w:afterAutospacing="1" w:line="12" w:lineRule="atLeast"/>
        <w:ind w:left="36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Лоповок Л.М. «1000 проблемных задач по математике», Москва, Просвещение, 1995</w:t>
      </w:r>
    </w:p>
    <w:p w:rsidR="00931BEE" w:rsidRDefault="00BB2E7F">
      <w:pPr>
        <w:numPr>
          <w:ilvl w:val="0"/>
          <w:numId w:val="10"/>
        </w:numPr>
        <w:spacing w:beforeAutospacing="1" w:afterAutospacing="1" w:line="12" w:lineRule="atLeast"/>
        <w:ind w:left="36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Нагибин Ф.Ф., Ка</w:t>
      </w:r>
      <w:r>
        <w:rPr>
          <w:color w:val="000000"/>
          <w:sz w:val="28"/>
          <w:szCs w:val="28"/>
          <w:shd w:val="clear" w:color="auto" w:fill="FFFFFF"/>
        </w:rPr>
        <w:t>нин Е.С. «Математическая шкатулка», Москва, Просвещение, 1984</w:t>
      </w:r>
    </w:p>
    <w:p w:rsidR="00931BEE" w:rsidRDefault="00BB2E7F">
      <w:pPr>
        <w:numPr>
          <w:ilvl w:val="0"/>
          <w:numId w:val="10"/>
        </w:numPr>
        <w:spacing w:beforeAutospacing="1" w:afterAutospacing="1" w:line="12" w:lineRule="atLeast"/>
        <w:ind w:left="36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Фальке Л.Я. «Час занимательной математики», Ставрополь, Сервисшкола, 2005</w:t>
      </w:r>
    </w:p>
    <w:p w:rsidR="00931BEE" w:rsidRDefault="00931BEE"/>
    <w:sectPr w:rsidR="00931BEE">
      <w:pgSz w:w="11906" w:h="16838"/>
      <w:pgMar w:top="1134" w:right="850" w:bottom="1134" w:left="12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7F" w:rsidRDefault="00BB2E7F">
      <w:r>
        <w:separator/>
      </w:r>
    </w:p>
  </w:endnote>
  <w:endnote w:type="continuationSeparator" w:id="0">
    <w:p w:rsidR="00BB2E7F" w:rsidRDefault="00B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7F" w:rsidRDefault="00BB2E7F">
      <w:r>
        <w:separator/>
      </w:r>
    </w:p>
  </w:footnote>
  <w:footnote w:type="continuationSeparator" w:id="0">
    <w:p w:rsidR="00BB2E7F" w:rsidRDefault="00BB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32DD9D"/>
    <w:multiLevelType w:val="multilevel"/>
    <w:tmpl w:val="C332DD9D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21F56FDA"/>
    <w:multiLevelType w:val="multilevel"/>
    <w:tmpl w:val="21F56FD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2A753C"/>
    <w:multiLevelType w:val="multilevel"/>
    <w:tmpl w:val="302A75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54E5C"/>
    <w:multiLevelType w:val="multilevel"/>
    <w:tmpl w:val="3A754E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27F3C"/>
    <w:multiLevelType w:val="multilevel"/>
    <w:tmpl w:val="54627F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A4E04"/>
    <w:multiLevelType w:val="multilevel"/>
    <w:tmpl w:val="656A4E04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07C0F43"/>
    <w:multiLevelType w:val="multilevel"/>
    <w:tmpl w:val="707C0F4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8020EC"/>
    <w:multiLevelType w:val="multilevel"/>
    <w:tmpl w:val="708020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B07171"/>
    <w:multiLevelType w:val="multilevel"/>
    <w:tmpl w:val="73B071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7F1939"/>
    <w:multiLevelType w:val="multilevel"/>
    <w:tmpl w:val="777F193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016265"/>
    <w:rsid w:val="00001620"/>
    <w:rsid w:val="00016265"/>
    <w:rsid w:val="000A2D00"/>
    <w:rsid w:val="00160DD3"/>
    <w:rsid w:val="001A6C49"/>
    <w:rsid w:val="002C107B"/>
    <w:rsid w:val="003F4CE0"/>
    <w:rsid w:val="00476126"/>
    <w:rsid w:val="00476C7E"/>
    <w:rsid w:val="00496B72"/>
    <w:rsid w:val="005655AE"/>
    <w:rsid w:val="005E1E52"/>
    <w:rsid w:val="006049C9"/>
    <w:rsid w:val="00610086"/>
    <w:rsid w:val="00635020"/>
    <w:rsid w:val="0068567E"/>
    <w:rsid w:val="00752DBB"/>
    <w:rsid w:val="0084159F"/>
    <w:rsid w:val="0088432F"/>
    <w:rsid w:val="008E6B39"/>
    <w:rsid w:val="00931BEE"/>
    <w:rsid w:val="009556F1"/>
    <w:rsid w:val="00A00321"/>
    <w:rsid w:val="00A21455"/>
    <w:rsid w:val="00AC2B81"/>
    <w:rsid w:val="00AC47FB"/>
    <w:rsid w:val="00AE3411"/>
    <w:rsid w:val="00BB2E7F"/>
    <w:rsid w:val="00BB4F61"/>
    <w:rsid w:val="00E01E35"/>
    <w:rsid w:val="00F00B19"/>
    <w:rsid w:val="04680C69"/>
    <w:rsid w:val="148C4B27"/>
    <w:rsid w:val="7C54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B6E42-F0A6-4B50-9193-D03FA02F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Normal (Web)"/>
    <w:basedOn w:val="a"/>
    <w:qFormat/>
    <w:pPr>
      <w:spacing w:before="100" w:beforeAutospacing="1" w:after="100" w:afterAutospacing="1"/>
    </w:p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pPr>
      <w:ind w:left="708"/>
    </w:p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F7C7C-DF08-471D-98C9-5C74C439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2191</Words>
  <Characters>12494</Characters>
  <Application>Microsoft Office Word</Application>
  <DocSecurity>0</DocSecurity>
  <Lines>104</Lines>
  <Paragraphs>29</Paragraphs>
  <ScaleCrop>false</ScaleCrop>
  <Company>Home</Company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Tamara Zinoveva</cp:lastModifiedBy>
  <cp:revision>7</cp:revision>
  <cp:lastPrinted>2025-05-23T06:48:00Z</cp:lastPrinted>
  <dcterms:created xsi:type="dcterms:W3CDTF">2017-05-11T08:13:00Z</dcterms:created>
  <dcterms:modified xsi:type="dcterms:W3CDTF">2025-06-03T06:35:00Z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28E50C73079A4CFD992AA2B2C249EE03_12</vt:lpwstr>
  </property>
</Properties>
</file>