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D8E" w:rsidRDefault="00C84D8E" w:rsidP="005C294B">
      <w:pPr>
        <w:spacing w:after="0" w:line="240" w:lineRule="auto"/>
      </w:pPr>
    </w:p>
    <w:p w:rsidR="005C294B" w:rsidRPr="005C294B" w:rsidRDefault="005C294B" w:rsidP="005C294B">
      <w:pPr>
        <w:spacing w:after="0" w:line="240" w:lineRule="auto"/>
        <w:jc w:val="center"/>
        <w:rPr>
          <w:rFonts w:ascii="Times New Roman" w:eastAsia="Times New Roman" w:hAnsi="Times New Roman" w:cs="Times New Roman"/>
          <w:b/>
          <w:sz w:val="24"/>
          <w:szCs w:val="24"/>
          <w:lang w:eastAsia="ru-RU"/>
        </w:rPr>
      </w:pPr>
      <w:r w:rsidRPr="005C294B">
        <w:rPr>
          <w:rFonts w:ascii="Times New Roman" w:eastAsia="Times New Roman" w:hAnsi="Times New Roman" w:cs="Times New Roman"/>
          <w:b/>
          <w:sz w:val="24"/>
          <w:szCs w:val="24"/>
          <w:lang w:eastAsia="ru-RU"/>
        </w:rPr>
        <w:t>Муниципальное бюджетное общеобразовательное учреждение</w:t>
      </w:r>
    </w:p>
    <w:p w:rsidR="005C294B" w:rsidRPr="005C294B" w:rsidRDefault="005C294B" w:rsidP="005C294B">
      <w:pPr>
        <w:spacing w:after="0" w:line="240" w:lineRule="auto"/>
        <w:jc w:val="center"/>
        <w:rPr>
          <w:rFonts w:ascii="Times New Roman" w:eastAsia="Times New Roman" w:hAnsi="Times New Roman" w:cs="Times New Roman"/>
          <w:b/>
          <w:sz w:val="24"/>
          <w:szCs w:val="24"/>
          <w:lang w:eastAsia="ru-RU"/>
        </w:rPr>
      </w:pPr>
      <w:r w:rsidRPr="005C294B">
        <w:rPr>
          <w:rFonts w:ascii="Times New Roman" w:eastAsia="Times New Roman" w:hAnsi="Times New Roman" w:cs="Times New Roman"/>
          <w:b/>
          <w:sz w:val="24"/>
          <w:szCs w:val="24"/>
          <w:lang w:eastAsia="ru-RU"/>
        </w:rPr>
        <w:t xml:space="preserve">«Средняя общеобразовательная школа № </w:t>
      </w:r>
      <w:smartTag w:uri="urn:schemas-microsoft-com:office:smarttags" w:element="metricconverter">
        <w:smartTagPr>
          <w:attr w:name="ProductID" w:val="3 г"/>
        </w:smartTagPr>
        <w:r w:rsidRPr="005C294B">
          <w:rPr>
            <w:rFonts w:ascii="Times New Roman" w:eastAsia="Times New Roman" w:hAnsi="Times New Roman" w:cs="Times New Roman"/>
            <w:b/>
            <w:sz w:val="24"/>
            <w:szCs w:val="24"/>
            <w:lang w:eastAsia="ru-RU"/>
          </w:rPr>
          <w:t xml:space="preserve">3 </w:t>
        </w:r>
        <w:proofErr w:type="spellStart"/>
        <w:r w:rsidRPr="005C294B">
          <w:rPr>
            <w:rFonts w:ascii="Times New Roman" w:eastAsia="Times New Roman" w:hAnsi="Times New Roman" w:cs="Times New Roman"/>
            <w:b/>
            <w:sz w:val="24"/>
            <w:szCs w:val="24"/>
            <w:lang w:eastAsia="ru-RU"/>
          </w:rPr>
          <w:t>г</w:t>
        </w:r>
      </w:smartTag>
      <w:r w:rsidRPr="005C294B">
        <w:rPr>
          <w:rFonts w:ascii="Times New Roman" w:eastAsia="Times New Roman" w:hAnsi="Times New Roman" w:cs="Times New Roman"/>
          <w:b/>
          <w:sz w:val="24"/>
          <w:szCs w:val="24"/>
          <w:lang w:eastAsia="ru-RU"/>
        </w:rPr>
        <w:t>.Облучье</w:t>
      </w:r>
      <w:proofErr w:type="spellEnd"/>
      <w:r w:rsidRPr="005C294B">
        <w:rPr>
          <w:rFonts w:ascii="Times New Roman" w:eastAsia="Times New Roman" w:hAnsi="Times New Roman" w:cs="Times New Roman"/>
          <w:b/>
          <w:sz w:val="24"/>
          <w:szCs w:val="24"/>
          <w:lang w:eastAsia="ru-RU"/>
        </w:rPr>
        <w:t>» имени Героя</w:t>
      </w:r>
    </w:p>
    <w:p w:rsidR="005C294B" w:rsidRPr="005C294B" w:rsidRDefault="005C294B" w:rsidP="005C294B">
      <w:pPr>
        <w:spacing w:after="0" w:line="240" w:lineRule="auto"/>
        <w:jc w:val="center"/>
        <w:rPr>
          <w:rFonts w:ascii="Times New Roman" w:eastAsia="Times New Roman" w:hAnsi="Times New Roman" w:cs="Times New Roman"/>
          <w:b/>
          <w:sz w:val="24"/>
          <w:szCs w:val="24"/>
          <w:lang w:eastAsia="ru-RU"/>
        </w:rPr>
      </w:pPr>
      <w:r w:rsidRPr="005C294B">
        <w:rPr>
          <w:rFonts w:ascii="Times New Roman" w:eastAsia="Times New Roman" w:hAnsi="Times New Roman" w:cs="Times New Roman"/>
          <w:b/>
          <w:sz w:val="24"/>
          <w:szCs w:val="24"/>
          <w:lang w:eastAsia="ru-RU"/>
        </w:rPr>
        <w:t xml:space="preserve">Советского Союза Юрия Владимировича </w:t>
      </w:r>
      <w:proofErr w:type="spellStart"/>
      <w:r w:rsidRPr="005C294B">
        <w:rPr>
          <w:rFonts w:ascii="Times New Roman" w:eastAsia="Times New Roman" w:hAnsi="Times New Roman" w:cs="Times New Roman"/>
          <w:b/>
          <w:sz w:val="24"/>
          <w:szCs w:val="24"/>
          <w:lang w:eastAsia="ru-RU"/>
        </w:rPr>
        <w:t>Тварковского</w:t>
      </w:r>
      <w:proofErr w:type="spellEnd"/>
    </w:p>
    <w:p w:rsidR="005C294B" w:rsidRPr="005C294B" w:rsidRDefault="005C294B" w:rsidP="005C294B">
      <w:pPr>
        <w:spacing w:after="0" w:line="240" w:lineRule="auto"/>
        <w:jc w:val="center"/>
        <w:rPr>
          <w:rFonts w:ascii="Times New Roman" w:eastAsia="Times New Roman" w:hAnsi="Times New Roman" w:cs="Times New Roman"/>
          <w:b/>
          <w:sz w:val="24"/>
          <w:szCs w:val="24"/>
          <w:lang w:eastAsia="ru-RU"/>
        </w:rPr>
      </w:pPr>
    </w:p>
    <w:tbl>
      <w:tblPr>
        <w:tblW w:w="1065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9"/>
        <w:gridCol w:w="3826"/>
        <w:gridCol w:w="3546"/>
      </w:tblGrid>
      <w:tr w:rsidR="005C294B" w:rsidRPr="005C294B" w:rsidTr="003C3390">
        <w:trPr>
          <w:trHeight w:val="2513"/>
        </w:trPr>
        <w:tc>
          <w:tcPr>
            <w:tcW w:w="3279" w:type="dxa"/>
            <w:tcBorders>
              <w:top w:val="single" w:sz="4" w:space="0" w:color="auto"/>
              <w:left w:val="single" w:sz="4" w:space="0" w:color="auto"/>
              <w:bottom w:val="single" w:sz="4" w:space="0" w:color="auto"/>
              <w:right w:val="single" w:sz="4" w:space="0" w:color="auto"/>
            </w:tcBorders>
            <w:shd w:val="clear" w:color="auto" w:fill="auto"/>
          </w:tcPr>
          <w:p w:rsidR="005C294B" w:rsidRPr="005C294B" w:rsidRDefault="005C294B" w:rsidP="005C294B">
            <w:pPr>
              <w:spacing w:after="0" w:line="240" w:lineRule="auto"/>
              <w:rPr>
                <w:rFonts w:ascii="Times New Roman" w:eastAsia="Times New Roman" w:hAnsi="Times New Roman" w:cs="Times New Roman"/>
                <w:b/>
                <w:sz w:val="24"/>
                <w:szCs w:val="24"/>
                <w:lang w:eastAsia="ru-RU"/>
              </w:rPr>
            </w:pPr>
            <w:r w:rsidRPr="005C294B">
              <w:rPr>
                <w:rFonts w:ascii="Times New Roman" w:eastAsia="Times New Roman" w:hAnsi="Times New Roman" w:cs="Times New Roman"/>
                <w:b/>
                <w:sz w:val="24"/>
                <w:szCs w:val="24"/>
                <w:lang w:eastAsia="ru-RU"/>
              </w:rPr>
              <w:t>«Рассмотрено»</w:t>
            </w:r>
          </w:p>
          <w:p w:rsidR="005C294B" w:rsidRPr="005C294B" w:rsidRDefault="005C294B" w:rsidP="005C294B">
            <w:pPr>
              <w:spacing w:after="0" w:line="240" w:lineRule="auto"/>
              <w:rPr>
                <w:rFonts w:ascii="Times New Roman" w:eastAsia="Times New Roman" w:hAnsi="Times New Roman" w:cs="Times New Roman"/>
                <w:b/>
                <w:sz w:val="24"/>
                <w:szCs w:val="24"/>
                <w:lang w:eastAsia="ru-RU"/>
              </w:rPr>
            </w:pPr>
            <w:r w:rsidRPr="005C294B">
              <w:rPr>
                <w:rFonts w:ascii="Times New Roman" w:eastAsia="Times New Roman" w:hAnsi="Times New Roman" w:cs="Times New Roman"/>
                <w:b/>
                <w:sz w:val="24"/>
                <w:szCs w:val="24"/>
                <w:lang w:eastAsia="ru-RU"/>
              </w:rPr>
              <w:t>Руководитель МО</w:t>
            </w:r>
          </w:p>
          <w:p w:rsidR="005C294B" w:rsidRPr="005C294B" w:rsidRDefault="005C294B" w:rsidP="005C294B">
            <w:pPr>
              <w:spacing w:after="0" w:line="240" w:lineRule="auto"/>
              <w:rPr>
                <w:rFonts w:ascii="Times New Roman" w:eastAsia="Times New Roman" w:hAnsi="Times New Roman" w:cs="Times New Roman"/>
                <w:b/>
                <w:sz w:val="24"/>
                <w:szCs w:val="24"/>
                <w:lang w:eastAsia="ru-RU"/>
              </w:rPr>
            </w:pPr>
          </w:p>
          <w:p w:rsidR="005C294B" w:rsidRPr="005C294B" w:rsidRDefault="005C294B" w:rsidP="005C294B">
            <w:pPr>
              <w:spacing w:after="0" w:line="240" w:lineRule="auto"/>
              <w:rPr>
                <w:rFonts w:ascii="Times New Roman" w:eastAsia="Times New Roman" w:hAnsi="Times New Roman" w:cs="Times New Roman"/>
                <w:b/>
                <w:sz w:val="24"/>
                <w:szCs w:val="24"/>
                <w:lang w:eastAsia="ru-RU"/>
              </w:rPr>
            </w:pPr>
            <w:r w:rsidRPr="005C294B">
              <w:rPr>
                <w:rFonts w:ascii="Times New Roman" w:eastAsia="Times New Roman" w:hAnsi="Times New Roman" w:cs="Times New Roman"/>
                <w:b/>
                <w:sz w:val="24"/>
                <w:szCs w:val="24"/>
                <w:lang w:eastAsia="ru-RU"/>
              </w:rPr>
              <w:t>_________       ____________</w:t>
            </w:r>
          </w:p>
          <w:p w:rsidR="005C294B" w:rsidRPr="005C294B" w:rsidRDefault="005C294B" w:rsidP="005C294B">
            <w:pPr>
              <w:spacing w:after="0" w:line="240" w:lineRule="auto"/>
              <w:jc w:val="both"/>
              <w:rPr>
                <w:rFonts w:ascii="Times New Roman" w:eastAsia="Times New Roman" w:hAnsi="Times New Roman" w:cs="Times New Roman"/>
                <w:sz w:val="18"/>
                <w:szCs w:val="18"/>
                <w:lang w:eastAsia="ru-RU"/>
              </w:rPr>
            </w:pPr>
            <w:r w:rsidRPr="005C294B">
              <w:rPr>
                <w:rFonts w:ascii="Times New Roman" w:eastAsia="Times New Roman" w:hAnsi="Times New Roman" w:cs="Times New Roman"/>
                <w:sz w:val="18"/>
                <w:szCs w:val="18"/>
                <w:lang w:eastAsia="ru-RU"/>
              </w:rPr>
              <w:t>Подпись                            ФИО</w:t>
            </w:r>
          </w:p>
          <w:p w:rsidR="005C294B" w:rsidRPr="005C294B" w:rsidRDefault="005C294B" w:rsidP="005C294B">
            <w:pPr>
              <w:spacing w:after="0" w:line="240" w:lineRule="auto"/>
              <w:jc w:val="both"/>
              <w:rPr>
                <w:rFonts w:ascii="Times New Roman" w:eastAsia="Times New Roman" w:hAnsi="Times New Roman" w:cs="Times New Roman"/>
                <w:sz w:val="24"/>
                <w:szCs w:val="24"/>
                <w:lang w:eastAsia="ru-RU"/>
              </w:rPr>
            </w:pPr>
          </w:p>
          <w:p w:rsidR="005C294B" w:rsidRPr="005C294B" w:rsidRDefault="005C294B" w:rsidP="005C294B">
            <w:pPr>
              <w:spacing w:after="0" w:line="240" w:lineRule="auto"/>
              <w:jc w:val="both"/>
              <w:rPr>
                <w:rFonts w:ascii="Times New Roman" w:eastAsia="Times New Roman" w:hAnsi="Times New Roman" w:cs="Times New Roman"/>
                <w:b/>
                <w:sz w:val="24"/>
                <w:szCs w:val="24"/>
                <w:lang w:eastAsia="ru-RU"/>
              </w:rPr>
            </w:pPr>
            <w:r w:rsidRPr="005C294B">
              <w:rPr>
                <w:rFonts w:ascii="Times New Roman" w:eastAsia="Times New Roman" w:hAnsi="Times New Roman" w:cs="Times New Roman"/>
                <w:b/>
                <w:sz w:val="24"/>
                <w:szCs w:val="24"/>
                <w:lang w:eastAsia="ru-RU"/>
              </w:rPr>
              <w:t>Протокол №____</w:t>
            </w:r>
          </w:p>
          <w:p w:rsidR="005C294B" w:rsidRPr="005C294B" w:rsidRDefault="005C294B" w:rsidP="005C294B">
            <w:pPr>
              <w:spacing w:after="0" w:line="240" w:lineRule="auto"/>
              <w:jc w:val="both"/>
              <w:rPr>
                <w:rFonts w:ascii="Times New Roman" w:eastAsia="Times New Roman" w:hAnsi="Times New Roman" w:cs="Times New Roman"/>
                <w:sz w:val="24"/>
                <w:szCs w:val="24"/>
                <w:lang w:eastAsia="ru-RU"/>
              </w:rPr>
            </w:pPr>
            <w:r w:rsidRPr="005C294B">
              <w:rPr>
                <w:rFonts w:ascii="Times New Roman" w:eastAsia="Times New Roman" w:hAnsi="Times New Roman" w:cs="Times New Roman"/>
                <w:sz w:val="24"/>
                <w:szCs w:val="24"/>
                <w:lang w:eastAsia="ru-RU"/>
              </w:rPr>
              <w:t>от «_____»__________</w:t>
            </w:r>
            <w:r w:rsidRPr="005C294B">
              <w:rPr>
                <w:rFonts w:ascii="Times New Roman" w:eastAsia="Times New Roman" w:hAnsi="Times New Roman" w:cs="Times New Roman"/>
                <w:sz w:val="24"/>
                <w:szCs w:val="24"/>
                <w:u w:val="single"/>
                <w:lang w:eastAsia="ru-RU"/>
              </w:rPr>
              <w:t>2020 г</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5C294B" w:rsidRPr="005C294B" w:rsidRDefault="005C294B" w:rsidP="005C294B">
            <w:pPr>
              <w:spacing w:after="0" w:line="240" w:lineRule="auto"/>
              <w:rPr>
                <w:rFonts w:ascii="Times New Roman" w:eastAsia="Times New Roman" w:hAnsi="Times New Roman" w:cs="Times New Roman"/>
                <w:b/>
                <w:sz w:val="24"/>
                <w:szCs w:val="24"/>
                <w:lang w:eastAsia="ru-RU"/>
              </w:rPr>
            </w:pPr>
            <w:r w:rsidRPr="005C294B">
              <w:rPr>
                <w:rFonts w:ascii="Times New Roman" w:eastAsia="Times New Roman" w:hAnsi="Times New Roman" w:cs="Times New Roman"/>
                <w:b/>
                <w:sz w:val="24"/>
                <w:szCs w:val="24"/>
                <w:lang w:eastAsia="ru-RU"/>
              </w:rPr>
              <w:t>«Согласовано»</w:t>
            </w:r>
          </w:p>
          <w:p w:rsidR="005C294B" w:rsidRPr="005C294B" w:rsidRDefault="005C294B" w:rsidP="005C294B">
            <w:pPr>
              <w:spacing w:after="0" w:line="240" w:lineRule="auto"/>
              <w:rPr>
                <w:rFonts w:ascii="Times New Roman" w:eastAsia="Times New Roman" w:hAnsi="Times New Roman" w:cs="Times New Roman"/>
                <w:b/>
                <w:sz w:val="24"/>
                <w:szCs w:val="24"/>
                <w:lang w:eastAsia="ru-RU"/>
              </w:rPr>
            </w:pPr>
            <w:r w:rsidRPr="005C294B">
              <w:rPr>
                <w:rFonts w:ascii="Times New Roman" w:eastAsia="Times New Roman" w:hAnsi="Times New Roman" w:cs="Times New Roman"/>
                <w:b/>
                <w:sz w:val="24"/>
                <w:szCs w:val="24"/>
                <w:lang w:eastAsia="ru-RU"/>
              </w:rPr>
              <w:t>Заместитель директора по УВР</w:t>
            </w:r>
          </w:p>
          <w:p w:rsidR="005C294B" w:rsidRPr="005C294B" w:rsidRDefault="005C294B" w:rsidP="005C294B">
            <w:pPr>
              <w:spacing w:after="0" w:line="240" w:lineRule="auto"/>
              <w:rPr>
                <w:rFonts w:ascii="Times New Roman" w:eastAsia="Times New Roman" w:hAnsi="Times New Roman" w:cs="Times New Roman"/>
                <w:b/>
                <w:sz w:val="24"/>
                <w:szCs w:val="24"/>
                <w:lang w:eastAsia="ru-RU"/>
              </w:rPr>
            </w:pPr>
          </w:p>
          <w:p w:rsidR="005C294B" w:rsidRPr="005C294B" w:rsidRDefault="005C294B" w:rsidP="005C294B">
            <w:pPr>
              <w:spacing w:after="0" w:line="240" w:lineRule="auto"/>
              <w:rPr>
                <w:rFonts w:ascii="Times New Roman" w:eastAsia="Times New Roman" w:hAnsi="Times New Roman" w:cs="Times New Roman"/>
                <w:sz w:val="24"/>
                <w:szCs w:val="24"/>
                <w:lang w:eastAsia="ru-RU"/>
              </w:rPr>
            </w:pPr>
            <w:r w:rsidRPr="005C294B">
              <w:rPr>
                <w:rFonts w:ascii="Times New Roman" w:eastAsia="Times New Roman" w:hAnsi="Times New Roman" w:cs="Times New Roman"/>
                <w:sz w:val="24"/>
                <w:szCs w:val="24"/>
                <w:lang w:eastAsia="ru-RU"/>
              </w:rPr>
              <w:t xml:space="preserve">________          </w:t>
            </w:r>
            <w:proofErr w:type="spellStart"/>
            <w:r w:rsidRPr="005C294B">
              <w:rPr>
                <w:rFonts w:ascii="Times New Roman" w:eastAsia="Times New Roman" w:hAnsi="Times New Roman" w:cs="Times New Roman"/>
                <w:sz w:val="24"/>
                <w:szCs w:val="24"/>
                <w:u w:val="single"/>
                <w:lang w:eastAsia="ru-RU"/>
              </w:rPr>
              <w:t>Воронкина</w:t>
            </w:r>
            <w:proofErr w:type="spellEnd"/>
            <w:r w:rsidRPr="005C294B">
              <w:rPr>
                <w:rFonts w:ascii="Times New Roman" w:eastAsia="Times New Roman" w:hAnsi="Times New Roman" w:cs="Times New Roman"/>
                <w:sz w:val="24"/>
                <w:szCs w:val="24"/>
                <w:u w:val="single"/>
                <w:lang w:eastAsia="ru-RU"/>
              </w:rPr>
              <w:t xml:space="preserve"> Е.А.</w:t>
            </w:r>
          </w:p>
          <w:p w:rsidR="005C294B" w:rsidRPr="005C294B" w:rsidRDefault="005C294B" w:rsidP="005C294B">
            <w:pPr>
              <w:tabs>
                <w:tab w:val="left" w:pos="2310"/>
              </w:tabs>
              <w:spacing w:after="0" w:line="240" w:lineRule="auto"/>
              <w:rPr>
                <w:rFonts w:ascii="Times New Roman" w:eastAsia="Times New Roman" w:hAnsi="Times New Roman" w:cs="Times New Roman"/>
                <w:sz w:val="18"/>
                <w:szCs w:val="18"/>
                <w:lang w:eastAsia="ru-RU"/>
              </w:rPr>
            </w:pPr>
            <w:r w:rsidRPr="005C294B">
              <w:rPr>
                <w:rFonts w:ascii="Times New Roman" w:eastAsia="Times New Roman" w:hAnsi="Times New Roman" w:cs="Times New Roman"/>
                <w:sz w:val="18"/>
                <w:szCs w:val="18"/>
                <w:lang w:eastAsia="ru-RU"/>
              </w:rPr>
              <w:t>подпись</w:t>
            </w:r>
            <w:r w:rsidRPr="005C294B">
              <w:rPr>
                <w:rFonts w:ascii="Times New Roman" w:eastAsia="Times New Roman" w:hAnsi="Times New Roman" w:cs="Times New Roman"/>
                <w:sz w:val="18"/>
                <w:szCs w:val="18"/>
                <w:lang w:eastAsia="ru-RU"/>
              </w:rPr>
              <w:tab/>
              <w:t>ФИО</w:t>
            </w:r>
          </w:p>
          <w:p w:rsidR="005C294B" w:rsidRPr="005C294B" w:rsidRDefault="005C294B" w:rsidP="005C294B">
            <w:pPr>
              <w:spacing w:after="0" w:line="240" w:lineRule="auto"/>
              <w:rPr>
                <w:rFonts w:ascii="Times New Roman" w:eastAsia="Times New Roman" w:hAnsi="Times New Roman" w:cs="Times New Roman"/>
                <w:sz w:val="24"/>
                <w:szCs w:val="24"/>
                <w:lang w:eastAsia="ru-RU"/>
              </w:rPr>
            </w:pPr>
          </w:p>
          <w:p w:rsidR="005C294B" w:rsidRPr="005C294B" w:rsidRDefault="005C294B" w:rsidP="005C294B">
            <w:pPr>
              <w:spacing w:after="0" w:line="240" w:lineRule="auto"/>
              <w:rPr>
                <w:rFonts w:ascii="Times New Roman" w:eastAsia="Times New Roman" w:hAnsi="Times New Roman" w:cs="Times New Roman"/>
                <w:b/>
                <w:sz w:val="24"/>
                <w:szCs w:val="24"/>
                <w:lang w:eastAsia="ru-RU"/>
              </w:rPr>
            </w:pPr>
            <w:r w:rsidRPr="005C294B">
              <w:rPr>
                <w:rFonts w:ascii="Times New Roman" w:eastAsia="Times New Roman" w:hAnsi="Times New Roman" w:cs="Times New Roman"/>
                <w:b/>
                <w:sz w:val="24"/>
                <w:szCs w:val="24"/>
                <w:lang w:eastAsia="ru-RU"/>
              </w:rPr>
              <w:t>Протокол №____</w:t>
            </w:r>
          </w:p>
          <w:p w:rsidR="005C294B" w:rsidRPr="005C294B" w:rsidRDefault="005C294B" w:rsidP="005C294B">
            <w:pPr>
              <w:spacing w:after="0" w:line="240" w:lineRule="auto"/>
              <w:rPr>
                <w:rFonts w:ascii="Times New Roman" w:eastAsia="Times New Roman" w:hAnsi="Times New Roman" w:cs="Times New Roman"/>
                <w:sz w:val="24"/>
                <w:szCs w:val="24"/>
                <w:u w:val="single"/>
                <w:lang w:eastAsia="ru-RU"/>
              </w:rPr>
            </w:pPr>
            <w:r w:rsidRPr="005C294B">
              <w:rPr>
                <w:rFonts w:ascii="Times New Roman" w:eastAsia="Times New Roman" w:hAnsi="Times New Roman" w:cs="Times New Roman"/>
                <w:sz w:val="24"/>
                <w:szCs w:val="24"/>
                <w:lang w:eastAsia="ru-RU"/>
              </w:rPr>
              <w:t>от «___</w:t>
            </w:r>
            <w:proofErr w:type="gramStart"/>
            <w:r w:rsidRPr="005C294B">
              <w:rPr>
                <w:rFonts w:ascii="Times New Roman" w:eastAsia="Times New Roman" w:hAnsi="Times New Roman" w:cs="Times New Roman"/>
                <w:sz w:val="24"/>
                <w:szCs w:val="24"/>
                <w:lang w:eastAsia="ru-RU"/>
              </w:rPr>
              <w:t>_»_</w:t>
            </w:r>
            <w:proofErr w:type="gramEnd"/>
            <w:r w:rsidRPr="005C294B">
              <w:rPr>
                <w:rFonts w:ascii="Times New Roman" w:eastAsia="Times New Roman" w:hAnsi="Times New Roman" w:cs="Times New Roman"/>
                <w:sz w:val="24"/>
                <w:szCs w:val="24"/>
                <w:lang w:eastAsia="ru-RU"/>
              </w:rPr>
              <w:t>__________</w:t>
            </w:r>
            <w:r w:rsidRPr="005C294B">
              <w:rPr>
                <w:rFonts w:ascii="Times New Roman" w:eastAsia="Times New Roman" w:hAnsi="Times New Roman" w:cs="Times New Roman"/>
                <w:sz w:val="24"/>
                <w:szCs w:val="24"/>
                <w:u w:val="single"/>
                <w:lang w:eastAsia="ru-RU"/>
              </w:rPr>
              <w:t>2020 г.</w:t>
            </w:r>
          </w:p>
          <w:p w:rsidR="005C294B" w:rsidRPr="005C294B" w:rsidRDefault="005C294B" w:rsidP="005C294B">
            <w:pPr>
              <w:spacing w:after="0" w:line="240" w:lineRule="auto"/>
              <w:jc w:val="center"/>
              <w:rPr>
                <w:rFonts w:ascii="Times New Roman" w:eastAsia="Times New Roman" w:hAnsi="Times New Roman" w:cs="Times New Roman"/>
                <w:b/>
                <w:sz w:val="24"/>
                <w:szCs w:val="24"/>
                <w:lang w:eastAsia="ru-RU"/>
              </w:rPr>
            </w:pPr>
          </w:p>
        </w:tc>
        <w:tc>
          <w:tcPr>
            <w:tcW w:w="3546" w:type="dxa"/>
            <w:tcBorders>
              <w:top w:val="single" w:sz="4" w:space="0" w:color="auto"/>
              <w:left w:val="single" w:sz="4" w:space="0" w:color="auto"/>
              <w:bottom w:val="single" w:sz="4" w:space="0" w:color="auto"/>
              <w:right w:val="single" w:sz="4" w:space="0" w:color="auto"/>
            </w:tcBorders>
            <w:shd w:val="clear" w:color="auto" w:fill="auto"/>
          </w:tcPr>
          <w:p w:rsidR="005C294B" w:rsidRPr="005C294B" w:rsidRDefault="005C294B" w:rsidP="005C294B">
            <w:pPr>
              <w:spacing w:after="0" w:line="240" w:lineRule="auto"/>
              <w:rPr>
                <w:rFonts w:ascii="Times New Roman" w:eastAsia="Times New Roman" w:hAnsi="Times New Roman" w:cs="Times New Roman"/>
                <w:b/>
                <w:sz w:val="24"/>
                <w:szCs w:val="24"/>
                <w:lang w:eastAsia="ru-RU"/>
              </w:rPr>
            </w:pPr>
            <w:r w:rsidRPr="005C294B">
              <w:rPr>
                <w:rFonts w:ascii="Times New Roman" w:eastAsia="Times New Roman" w:hAnsi="Times New Roman" w:cs="Times New Roman"/>
                <w:b/>
                <w:sz w:val="24"/>
                <w:szCs w:val="24"/>
                <w:lang w:eastAsia="ru-RU"/>
              </w:rPr>
              <w:t>«Утверждаю»</w:t>
            </w:r>
          </w:p>
          <w:p w:rsidR="005C294B" w:rsidRPr="005C294B" w:rsidRDefault="005C294B" w:rsidP="005C294B">
            <w:pPr>
              <w:spacing w:after="0" w:line="240" w:lineRule="auto"/>
              <w:rPr>
                <w:rFonts w:ascii="Times New Roman" w:eastAsia="Times New Roman" w:hAnsi="Times New Roman" w:cs="Times New Roman"/>
                <w:b/>
                <w:sz w:val="24"/>
                <w:szCs w:val="24"/>
                <w:lang w:eastAsia="ru-RU"/>
              </w:rPr>
            </w:pPr>
            <w:r w:rsidRPr="005C294B">
              <w:rPr>
                <w:rFonts w:ascii="Times New Roman" w:eastAsia="Times New Roman" w:hAnsi="Times New Roman" w:cs="Times New Roman"/>
                <w:b/>
                <w:sz w:val="24"/>
                <w:szCs w:val="24"/>
                <w:lang w:eastAsia="ru-RU"/>
              </w:rPr>
              <w:t xml:space="preserve">Директор </w:t>
            </w:r>
          </w:p>
          <w:p w:rsidR="005C294B" w:rsidRPr="005C294B" w:rsidRDefault="005C294B" w:rsidP="005C294B">
            <w:pPr>
              <w:spacing w:after="0" w:line="240" w:lineRule="auto"/>
              <w:rPr>
                <w:rFonts w:ascii="Times New Roman" w:eastAsia="Times New Roman" w:hAnsi="Times New Roman" w:cs="Times New Roman"/>
                <w:b/>
                <w:sz w:val="24"/>
                <w:szCs w:val="24"/>
                <w:lang w:eastAsia="ru-RU"/>
              </w:rPr>
            </w:pPr>
          </w:p>
          <w:p w:rsidR="005C294B" w:rsidRPr="005C294B" w:rsidRDefault="005C294B" w:rsidP="005C294B">
            <w:pPr>
              <w:spacing w:after="0" w:line="240" w:lineRule="auto"/>
              <w:rPr>
                <w:rFonts w:ascii="Times New Roman" w:eastAsia="Times New Roman" w:hAnsi="Times New Roman" w:cs="Times New Roman"/>
                <w:sz w:val="24"/>
                <w:szCs w:val="24"/>
                <w:lang w:eastAsia="ru-RU"/>
              </w:rPr>
            </w:pPr>
            <w:r w:rsidRPr="005C294B">
              <w:rPr>
                <w:rFonts w:ascii="Times New Roman" w:eastAsia="Times New Roman" w:hAnsi="Times New Roman" w:cs="Times New Roman"/>
                <w:sz w:val="24"/>
                <w:szCs w:val="24"/>
                <w:lang w:eastAsia="ru-RU"/>
              </w:rPr>
              <w:t xml:space="preserve">__________     </w:t>
            </w:r>
            <w:proofErr w:type="spellStart"/>
            <w:r w:rsidRPr="005C294B">
              <w:rPr>
                <w:rFonts w:ascii="Times New Roman" w:eastAsia="Times New Roman" w:hAnsi="Times New Roman" w:cs="Times New Roman"/>
                <w:sz w:val="24"/>
                <w:szCs w:val="24"/>
                <w:u w:val="single"/>
                <w:lang w:eastAsia="ru-RU"/>
              </w:rPr>
              <w:t>Т.В.Кириллова</w:t>
            </w:r>
            <w:proofErr w:type="spellEnd"/>
          </w:p>
          <w:p w:rsidR="005C294B" w:rsidRPr="005C294B" w:rsidRDefault="005C294B" w:rsidP="005C294B">
            <w:pPr>
              <w:tabs>
                <w:tab w:val="left" w:pos="2235"/>
              </w:tabs>
              <w:spacing w:after="0" w:line="240" w:lineRule="auto"/>
              <w:rPr>
                <w:rFonts w:ascii="Times New Roman" w:eastAsia="Times New Roman" w:hAnsi="Times New Roman" w:cs="Times New Roman"/>
                <w:sz w:val="18"/>
                <w:szCs w:val="18"/>
                <w:lang w:eastAsia="ru-RU"/>
              </w:rPr>
            </w:pPr>
            <w:r w:rsidRPr="005C294B">
              <w:rPr>
                <w:rFonts w:ascii="Times New Roman" w:eastAsia="Times New Roman" w:hAnsi="Times New Roman" w:cs="Times New Roman"/>
                <w:sz w:val="18"/>
                <w:szCs w:val="18"/>
                <w:lang w:eastAsia="ru-RU"/>
              </w:rPr>
              <w:t>подпись</w:t>
            </w:r>
            <w:r w:rsidRPr="005C294B">
              <w:rPr>
                <w:rFonts w:ascii="Times New Roman" w:eastAsia="Times New Roman" w:hAnsi="Times New Roman" w:cs="Times New Roman"/>
                <w:sz w:val="18"/>
                <w:szCs w:val="18"/>
                <w:lang w:eastAsia="ru-RU"/>
              </w:rPr>
              <w:tab/>
              <w:t>ФИО</w:t>
            </w:r>
          </w:p>
          <w:p w:rsidR="005C294B" w:rsidRPr="005C294B" w:rsidRDefault="005C294B" w:rsidP="005C294B">
            <w:pPr>
              <w:spacing w:after="0" w:line="240" w:lineRule="auto"/>
              <w:rPr>
                <w:rFonts w:ascii="Times New Roman" w:eastAsia="Times New Roman" w:hAnsi="Times New Roman" w:cs="Times New Roman"/>
                <w:sz w:val="24"/>
                <w:szCs w:val="24"/>
                <w:lang w:eastAsia="ru-RU"/>
              </w:rPr>
            </w:pPr>
          </w:p>
          <w:p w:rsidR="005C294B" w:rsidRPr="005C294B" w:rsidRDefault="005C294B" w:rsidP="005C294B">
            <w:pPr>
              <w:spacing w:after="0" w:line="240" w:lineRule="auto"/>
              <w:rPr>
                <w:rFonts w:ascii="Times New Roman" w:eastAsia="Times New Roman" w:hAnsi="Times New Roman" w:cs="Times New Roman"/>
                <w:sz w:val="24"/>
                <w:szCs w:val="24"/>
                <w:lang w:eastAsia="ru-RU"/>
              </w:rPr>
            </w:pPr>
            <w:r w:rsidRPr="005C294B">
              <w:rPr>
                <w:rFonts w:ascii="Times New Roman" w:eastAsia="Times New Roman" w:hAnsi="Times New Roman" w:cs="Times New Roman"/>
                <w:b/>
                <w:sz w:val="24"/>
                <w:szCs w:val="24"/>
                <w:lang w:eastAsia="ru-RU"/>
              </w:rPr>
              <w:t>Приказ №</w:t>
            </w:r>
            <w:r w:rsidRPr="005C294B">
              <w:rPr>
                <w:rFonts w:ascii="Times New Roman" w:eastAsia="Times New Roman" w:hAnsi="Times New Roman" w:cs="Times New Roman"/>
                <w:sz w:val="24"/>
                <w:szCs w:val="24"/>
                <w:lang w:eastAsia="ru-RU"/>
              </w:rPr>
              <w:t xml:space="preserve"> _____</w:t>
            </w:r>
          </w:p>
          <w:p w:rsidR="005C294B" w:rsidRPr="005C294B" w:rsidRDefault="005C294B" w:rsidP="005C294B">
            <w:pPr>
              <w:spacing w:after="0" w:line="240" w:lineRule="auto"/>
              <w:rPr>
                <w:rFonts w:ascii="Times New Roman" w:eastAsia="Times New Roman" w:hAnsi="Times New Roman" w:cs="Times New Roman"/>
                <w:sz w:val="24"/>
                <w:szCs w:val="24"/>
                <w:lang w:eastAsia="ru-RU"/>
              </w:rPr>
            </w:pPr>
            <w:r w:rsidRPr="005C294B">
              <w:rPr>
                <w:rFonts w:ascii="Times New Roman" w:eastAsia="Times New Roman" w:hAnsi="Times New Roman" w:cs="Times New Roman"/>
                <w:sz w:val="24"/>
                <w:szCs w:val="24"/>
                <w:lang w:eastAsia="ru-RU"/>
              </w:rPr>
              <w:t>от «_____»__________2020 г.</w:t>
            </w:r>
          </w:p>
        </w:tc>
      </w:tr>
    </w:tbl>
    <w:p w:rsidR="005C294B" w:rsidRPr="005C294B" w:rsidRDefault="005C294B" w:rsidP="005C294B">
      <w:pPr>
        <w:spacing w:after="0" w:line="240" w:lineRule="auto"/>
        <w:ind w:left="-720" w:firstLine="180"/>
        <w:jc w:val="center"/>
        <w:rPr>
          <w:rFonts w:ascii="Times New Roman" w:eastAsia="Times New Roman" w:hAnsi="Times New Roman" w:cs="Times New Roman"/>
          <w:b/>
          <w:sz w:val="24"/>
          <w:szCs w:val="24"/>
          <w:lang w:eastAsia="ru-RU"/>
        </w:rPr>
      </w:pPr>
    </w:p>
    <w:p w:rsidR="005C294B" w:rsidRPr="005C294B" w:rsidRDefault="005C294B" w:rsidP="005C294B">
      <w:pPr>
        <w:spacing w:after="0" w:line="240" w:lineRule="auto"/>
        <w:jc w:val="center"/>
        <w:rPr>
          <w:rFonts w:ascii="Times New Roman" w:eastAsia="Times New Roman" w:hAnsi="Times New Roman" w:cs="Times New Roman"/>
          <w:b/>
          <w:sz w:val="24"/>
          <w:szCs w:val="24"/>
          <w:lang w:eastAsia="ru-RU"/>
        </w:rPr>
      </w:pPr>
    </w:p>
    <w:p w:rsidR="005C294B" w:rsidRPr="005C294B" w:rsidRDefault="005C294B" w:rsidP="005C294B">
      <w:pPr>
        <w:spacing w:after="0" w:line="240" w:lineRule="auto"/>
        <w:rPr>
          <w:rFonts w:ascii="Times New Roman" w:eastAsia="Times New Roman" w:hAnsi="Times New Roman" w:cs="Times New Roman"/>
          <w:sz w:val="24"/>
          <w:szCs w:val="24"/>
          <w:lang w:eastAsia="ru-RU"/>
        </w:rPr>
      </w:pPr>
    </w:p>
    <w:p w:rsidR="005C294B" w:rsidRPr="005C294B" w:rsidRDefault="005C294B" w:rsidP="005C294B">
      <w:pPr>
        <w:spacing w:after="0" w:line="240" w:lineRule="auto"/>
        <w:rPr>
          <w:rFonts w:ascii="Times New Roman" w:eastAsia="Times New Roman" w:hAnsi="Times New Roman" w:cs="Times New Roman"/>
          <w:sz w:val="24"/>
          <w:szCs w:val="24"/>
          <w:lang w:eastAsia="ru-RU"/>
        </w:rPr>
      </w:pPr>
    </w:p>
    <w:p w:rsidR="005C294B" w:rsidRPr="005C294B" w:rsidRDefault="005C294B" w:rsidP="005C294B">
      <w:pPr>
        <w:spacing w:after="0" w:line="240" w:lineRule="auto"/>
        <w:rPr>
          <w:rFonts w:ascii="Times New Roman" w:eastAsia="Times New Roman" w:hAnsi="Times New Roman" w:cs="Times New Roman"/>
          <w:sz w:val="24"/>
          <w:szCs w:val="24"/>
          <w:lang w:eastAsia="ru-RU"/>
        </w:rPr>
      </w:pPr>
    </w:p>
    <w:p w:rsidR="005C294B" w:rsidRPr="005C294B" w:rsidRDefault="005C294B" w:rsidP="005C294B">
      <w:pPr>
        <w:spacing w:after="0" w:line="240" w:lineRule="auto"/>
        <w:rPr>
          <w:rFonts w:ascii="Times New Roman" w:eastAsia="Times New Roman" w:hAnsi="Times New Roman" w:cs="Times New Roman"/>
          <w:sz w:val="24"/>
          <w:szCs w:val="24"/>
          <w:lang w:eastAsia="ru-RU"/>
        </w:rPr>
      </w:pPr>
    </w:p>
    <w:p w:rsidR="005C294B" w:rsidRPr="005C294B" w:rsidRDefault="005C294B" w:rsidP="005C294B">
      <w:pPr>
        <w:spacing w:after="0" w:line="240" w:lineRule="auto"/>
        <w:jc w:val="center"/>
        <w:rPr>
          <w:rFonts w:ascii="Times New Roman" w:eastAsia="Times New Roman" w:hAnsi="Times New Roman" w:cs="Times New Roman"/>
          <w:b/>
          <w:sz w:val="24"/>
          <w:szCs w:val="24"/>
          <w:lang w:eastAsia="ru-RU"/>
        </w:rPr>
      </w:pPr>
      <w:r w:rsidRPr="005C294B">
        <w:rPr>
          <w:rFonts w:ascii="Times New Roman" w:eastAsia="Times New Roman" w:hAnsi="Times New Roman" w:cs="Times New Roman"/>
          <w:b/>
          <w:sz w:val="24"/>
          <w:szCs w:val="24"/>
          <w:lang w:eastAsia="ru-RU"/>
        </w:rPr>
        <w:t>РАБОЧАЯ ПРОГРАММА</w:t>
      </w:r>
    </w:p>
    <w:p w:rsidR="005C294B" w:rsidRPr="005C294B" w:rsidRDefault="005C294B" w:rsidP="005C294B">
      <w:pPr>
        <w:spacing w:after="0" w:line="240" w:lineRule="auto"/>
        <w:rPr>
          <w:rFonts w:ascii="Times New Roman" w:eastAsia="Times New Roman" w:hAnsi="Times New Roman" w:cs="Times New Roman"/>
          <w:b/>
          <w:sz w:val="24"/>
          <w:szCs w:val="24"/>
          <w:u w:val="single"/>
          <w:lang w:eastAsia="ru-RU"/>
        </w:rPr>
      </w:pPr>
      <w:r w:rsidRPr="005C294B">
        <w:rPr>
          <w:rFonts w:ascii="Times New Roman" w:eastAsia="Times New Roman" w:hAnsi="Times New Roman" w:cs="Times New Roman"/>
          <w:b/>
          <w:sz w:val="24"/>
          <w:szCs w:val="24"/>
          <w:lang w:eastAsia="ru-RU"/>
        </w:rPr>
        <w:t xml:space="preserve">                                                        по </w:t>
      </w:r>
      <w:r>
        <w:rPr>
          <w:rFonts w:ascii="Times New Roman" w:eastAsia="Times New Roman" w:hAnsi="Times New Roman" w:cs="Times New Roman"/>
          <w:b/>
          <w:sz w:val="24"/>
          <w:szCs w:val="24"/>
          <w:u w:val="single"/>
          <w:lang w:eastAsia="ru-RU"/>
        </w:rPr>
        <w:t>обществознанию</w:t>
      </w:r>
    </w:p>
    <w:p w:rsidR="005C294B" w:rsidRPr="005C294B" w:rsidRDefault="005C294B" w:rsidP="005C294B">
      <w:pPr>
        <w:spacing w:after="0" w:line="240" w:lineRule="auto"/>
        <w:rPr>
          <w:rFonts w:ascii="Times New Roman" w:eastAsia="Times New Roman" w:hAnsi="Times New Roman" w:cs="Times New Roman"/>
          <w:b/>
          <w:sz w:val="24"/>
          <w:szCs w:val="24"/>
          <w:lang w:eastAsia="ru-RU"/>
        </w:rPr>
      </w:pPr>
      <w:r w:rsidRPr="005C294B">
        <w:rPr>
          <w:rFonts w:ascii="Times New Roman" w:eastAsia="Times New Roman" w:hAnsi="Times New Roman" w:cs="Times New Roman"/>
          <w:b/>
          <w:sz w:val="24"/>
          <w:szCs w:val="24"/>
          <w:lang w:eastAsia="ru-RU"/>
        </w:rPr>
        <w:t xml:space="preserve">                                                        </w:t>
      </w:r>
      <w:proofErr w:type="gramStart"/>
      <w:r w:rsidRPr="005C294B">
        <w:rPr>
          <w:rFonts w:ascii="Times New Roman" w:eastAsia="Times New Roman" w:hAnsi="Times New Roman" w:cs="Times New Roman"/>
          <w:b/>
          <w:sz w:val="24"/>
          <w:szCs w:val="24"/>
          <w:lang w:eastAsia="ru-RU"/>
        </w:rPr>
        <w:t xml:space="preserve">для </w:t>
      </w:r>
      <w:r>
        <w:rPr>
          <w:rFonts w:ascii="Times New Roman" w:eastAsia="Times New Roman" w:hAnsi="Times New Roman" w:cs="Times New Roman"/>
          <w:b/>
          <w:sz w:val="24"/>
          <w:szCs w:val="24"/>
          <w:u w:val="single"/>
          <w:lang w:eastAsia="ru-RU"/>
        </w:rPr>
        <w:t xml:space="preserve"> 10</w:t>
      </w:r>
      <w:proofErr w:type="gramEnd"/>
      <w:r w:rsidRPr="005C294B">
        <w:rPr>
          <w:rFonts w:ascii="Times New Roman" w:eastAsia="Times New Roman" w:hAnsi="Times New Roman" w:cs="Times New Roman"/>
          <w:b/>
          <w:sz w:val="24"/>
          <w:szCs w:val="24"/>
          <w:u w:val="single"/>
          <w:lang w:eastAsia="ru-RU"/>
        </w:rPr>
        <w:t xml:space="preserve"> класса</w:t>
      </w:r>
    </w:p>
    <w:p w:rsidR="005C294B" w:rsidRPr="005C294B" w:rsidRDefault="005C294B" w:rsidP="005C294B">
      <w:pPr>
        <w:spacing w:after="0" w:line="240" w:lineRule="auto"/>
        <w:rPr>
          <w:rFonts w:ascii="Times New Roman" w:eastAsia="Times New Roman" w:hAnsi="Times New Roman" w:cs="Times New Roman"/>
          <w:sz w:val="24"/>
          <w:szCs w:val="24"/>
          <w:lang w:eastAsia="ru-RU"/>
        </w:rPr>
      </w:pPr>
      <w:r w:rsidRPr="005C294B">
        <w:rPr>
          <w:rFonts w:ascii="Times New Roman" w:eastAsia="Times New Roman" w:hAnsi="Times New Roman" w:cs="Times New Roman"/>
          <w:sz w:val="24"/>
          <w:szCs w:val="24"/>
          <w:lang w:eastAsia="ru-RU"/>
        </w:rPr>
        <w:t xml:space="preserve">                                                        </w:t>
      </w:r>
      <w:proofErr w:type="gramStart"/>
      <w:r w:rsidRPr="005C294B">
        <w:rPr>
          <w:rFonts w:ascii="Times New Roman" w:eastAsia="Times New Roman" w:hAnsi="Times New Roman" w:cs="Times New Roman"/>
          <w:sz w:val="24"/>
          <w:szCs w:val="24"/>
          <w:lang w:eastAsia="ru-RU"/>
        </w:rPr>
        <w:t>( уровень</w:t>
      </w:r>
      <w:proofErr w:type="gramEnd"/>
      <w:r w:rsidRPr="005C294B">
        <w:rPr>
          <w:rFonts w:ascii="Times New Roman" w:eastAsia="Times New Roman" w:hAnsi="Times New Roman" w:cs="Times New Roman"/>
          <w:sz w:val="24"/>
          <w:szCs w:val="24"/>
          <w:lang w:eastAsia="ru-RU"/>
        </w:rPr>
        <w:t>: базовый)</w:t>
      </w:r>
    </w:p>
    <w:p w:rsidR="005C294B" w:rsidRPr="005C294B" w:rsidRDefault="005C294B" w:rsidP="005C294B">
      <w:pPr>
        <w:spacing w:after="0" w:line="240" w:lineRule="auto"/>
        <w:jc w:val="center"/>
        <w:rPr>
          <w:rFonts w:ascii="Times New Roman" w:eastAsia="Times New Roman" w:hAnsi="Times New Roman" w:cs="Times New Roman"/>
          <w:sz w:val="24"/>
          <w:szCs w:val="24"/>
          <w:lang w:eastAsia="ru-RU"/>
        </w:rPr>
      </w:pPr>
      <w:r w:rsidRPr="005C294B">
        <w:rPr>
          <w:rFonts w:ascii="Times New Roman" w:eastAsia="Times New Roman" w:hAnsi="Times New Roman" w:cs="Times New Roman"/>
          <w:sz w:val="24"/>
          <w:szCs w:val="24"/>
          <w:lang w:eastAsia="ru-RU"/>
        </w:rPr>
        <w:t>Учитель: Набокова Елена Александровна, высшая категория</w:t>
      </w:r>
    </w:p>
    <w:p w:rsidR="005C294B" w:rsidRPr="005C294B" w:rsidRDefault="005C294B" w:rsidP="005C294B">
      <w:pPr>
        <w:spacing w:after="0" w:line="240" w:lineRule="auto"/>
        <w:jc w:val="center"/>
        <w:rPr>
          <w:rFonts w:ascii="Times New Roman" w:eastAsia="Times New Roman" w:hAnsi="Times New Roman" w:cs="Times New Roman"/>
          <w:b/>
          <w:sz w:val="24"/>
          <w:szCs w:val="24"/>
          <w:lang w:eastAsia="ru-RU"/>
        </w:rPr>
      </w:pPr>
    </w:p>
    <w:p w:rsidR="005C294B" w:rsidRPr="005C294B" w:rsidRDefault="005C294B" w:rsidP="005C294B">
      <w:pPr>
        <w:spacing w:after="0" w:line="240" w:lineRule="auto"/>
        <w:jc w:val="center"/>
        <w:rPr>
          <w:rFonts w:ascii="Times New Roman" w:eastAsia="Times New Roman" w:hAnsi="Times New Roman" w:cs="Times New Roman"/>
          <w:b/>
          <w:sz w:val="24"/>
          <w:szCs w:val="24"/>
          <w:lang w:eastAsia="ru-RU"/>
        </w:rPr>
      </w:pPr>
    </w:p>
    <w:p w:rsidR="005C294B" w:rsidRPr="005C294B" w:rsidRDefault="005C294B" w:rsidP="005C294B">
      <w:pPr>
        <w:spacing w:after="0" w:line="240" w:lineRule="auto"/>
        <w:jc w:val="center"/>
        <w:rPr>
          <w:rFonts w:ascii="Times New Roman" w:eastAsia="Times New Roman" w:hAnsi="Times New Roman" w:cs="Times New Roman"/>
          <w:b/>
          <w:sz w:val="24"/>
          <w:szCs w:val="24"/>
          <w:lang w:eastAsia="ru-RU"/>
        </w:rPr>
      </w:pPr>
    </w:p>
    <w:p w:rsidR="005C294B" w:rsidRPr="005C294B" w:rsidRDefault="005C294B" w:rsidP="005C294B">
      <w:pPr>
        <w:spacing w:after="0" w:line="240" w:lineRule="auto"/>
        <w:jc w:val="center"/>
        <w:rPr>
          <w:rFonts w:ascii="Times New Roman" w:eastAsia="Times New Roman" w:hAnsi="Times New Roman" w:cs="Times New Roman"/>
          <w:sz w:val="24"/>
          <w:szCs w:val="24"/>
          <w:lang w:eastAsia="ru-RU"/>
        </w:rPr>
      </w:pPr>
    </w:p>
    <w:p w:rsidR="005C294B" w:rsidRPr="005C294B" w:rsidRDefault="005C294B" w:rsidP="005C294B">
      <w:pPr>
        <w:spacing w:after="0" w:line="240" w:lineRule="auto"/>
        <w:jc w:val="center"/>
        <w:rPr>
          <w:rFonts w:ascii="Times New Roman" w:eastAsia="Times New Roman" w:hAnsi="Times New Roman" w:cs="Times New Roman"/>
          <w:sz w:val="24"/>
          <w:szCs w:val="24"/>
          <w:lang w:eastAsia="ru-RU"/>
        </w:rPr>
      </w:pPr>
    </w:p>
    <w:p w:rsidR="005C294B" w:rsidRPr="005C294B" w:rsidRDefault="005C294B" w:rsidP="005C294B">
      <w:pPr>
        <w:spacing w:after="0" w:line="240" w:lineRule="auto"/>
        <w:jc w:val="center"/>
        <w:rPr>
          <w:rFonts w:ascii="Times New Roman" w:eastAsia="Times New Roman" w:hAnsi="Times New Roman" w:cs="Times New Roman"/>
          <w:sz w:val="24"/>
          <w:szCs w:val="24"/>
          <w:lang w:eastAsia="ru-RU"/>
        </w:rPr>
      </w:pPr>
      <w:r w:rsidRPr="005C294B">
        <w:rPr>
          <w:rFonts w:ascii="Times New Roman" w:eastAsia="Times New Roman" w:hAnsi="Times New Roman" w:cs="Times New Roman"/>
          <w:sz w:val="24"/>
          <w:szCs w:val="24"/>
          <w:lang w:eastAsia="ru-RU"/>
        </w:rPr>
        <w:t xml:space="preserve">                   </w:t>
      </w:r>
    </w:p>
    <w:p w:rsidR="005C294B" w:rsidRPr="005C294B" w:rsidRDefault="005C294B" w:rsidP="005C294B">
      <w:pPr>
        <w:spacing w:after="0" w:line="240" w:lineRule="auto"/>
        <w:jc w:val="center"/>
        <w:rPr>
          <w:rFonts w:ascii="Times New Roman" w:eastAsia="Times New Roman" w:hAnsi="Times New Roman" w:cs="Times New Roman"/>
          <w:sz w:val="24"/>
          <w:szCs w:val="24"/>
          <w:lang w:eastAsia="ru-RU"/>
        </w:rPr>
      </w:pPr>
    </w:p>
    <w:p w:rsidR="005C294B" w:rsidRPr="005C294B" w:rsidRDefault="005C294B" w:rsidP="005C294B">
      <w:pPr>
        <w:spacing w:after="0" w:line="240" w:lineRule="auto"/>
        <w:jc w:val="center"/>
        <w:rPr>
          <w:rFonts w:ascii="Times New Roman" w:eastAsia="Times New Roman" w:hAnsi="Times New Roman" w:cs="Times New Roman"/>
          <w:sz w:val="24"/>
          <w:szCs w:val="24"/>
          <w:lang w:eastAsia="ru-RU"/>
        </w:rPr>
      </w:pPr>
    </w:p>
    <w:p w:rsidR="005C294B" w:rsidRPr="005C294B" w:rsidRDefault="005C294B" w:rsidP="005C294B">
      <w:pPr>
        <w:spacing w:after="0" w:line="240" w:lineRule="auto"/>
        <w:jc w:val="center"/>
        <w:rPr>
          <w:rFonts w:ascii="Times New Roman" w:eastAsia="Times New Roman" w:hAnsi="Times New Roman" w:cs="Times New Roman"/>
          <w:sz w:val="24"/>
          <w:szCs w:val="24"/>
          <w:lang w:eastAsia="ru-RU"/>
        </w:rPr>
      </w:pPr>
    </w:p>
    <w:p w:rsidR="005C294B" w:rsidRPr="005C294B" w:rsidRDefault="005C294B" w:rsidP="005C294B">
      <w:pPr>
        <w:spacing w:after="0" w:line="240" w:lineRule="auto"/>
        <w:ind w:left="1416"/>
        <w:rPr>
          <w:rFonts w:ascii="Times New Roman" w:eastAsia="Times New Roman" w:hAnsi="Times New Roman" w:cs="Times New Roman"/>
          <w:sz w:val="24"/>
          <w:szCs w:val="24"/>
          <w:lang w:eastAsia="ru-RU"/>
        </w:rPr>
      </w:pPr>
    </w:p>
    <w:p w:rsidR="005C294B" w:rsidRPr="005C294B" w:rsidRDefault="005C294B" w:rsidP="005C294B">
      <w:pPr>
        <w:spacing w:after="0" w:line="240" w:lineRule="auto"/>
        <w:ind w:left="1416"/>
        <w:rPr>
          <w:rFonts w:ascii="Times New Roman" w:eastAsia="Times New Roman" w:hAnsi="Times New Roman" w:cs="Times New Roman"/>
          <w:sz w:val="24"/>
          <w:szCs w:val="24"/>
          <w:lang w:eastAsia="ru-RU"/>
        </w:rPr>
      </w:pPr>
    </w:p>
    <w:p w:rsidR="005C294B" w:rsidRPr="005C294B" w:rsidRDefault="005C294B" w:rsidP="005C294B">
      <w:pPr>
        <w:spacing w:after="0" w:line="240" w:lineRule="auto"/>
        <w:ind w:left="1416"/>
        <w:rPr>
          <w:rFonts w:ascii="Times New Roman" w:eastAsia="Times New Roman" w:hAnsi="Times New Roman" w:cs="Times New Roman"/>
          <w:sz w:val="24"/>
          <w:szCs w:val="24"/>
          <w:lang w:eastAsia="ru-RU"/>
        </w:rPr>
      </w:pPr>
    </w:p>
    <w:p w:rsidR="005C294B" w:rsidRPr="005C294B" w:rsidRDefault="005C294B" w:rsidP="005C294B">
      <w:pPr>
        <w:spacing w:after="0" w:line="240" w:lineRule="auto"/>
        <w:ind w:left="1416"/>
        <w:rPr>
          <w:rFonts w:ascii="Times New Roman" w:eastAsia="Times New Roman" w:hAnsi="Times New Roman" w:cs="Times New Roman"/>
          <w:sz w:val="24"/>
          <w:szCs w:val="24"/>
          <w:lang w:eastAsia="ru-RU"/>
        </w:rPr>
      </w:pPr>
    </w:p>
    <w:p w:rsidR="005C294B" w:rsidRPr="005C294B" w:rsidRDefault="005C294B" w:rsidP="005C294B">
      <w:pPr>
        <w:spacing w:after="0" w:line="240" w:lineRule="auto"/>
        <w:ind w:left="1416"/>
        <w:rPr>
          <w:rFonts w:ascii="Times New Roman" w:eastAsia="Times New Roman" w:hAnsi="Times New Roman" w:cs="Times New Roman"/>
          <w:sz w:val="24"/>
          <w:szCs w:val="24"/>
          <w:lang w:eastAsia="ru-RU"/>
        </w:rPr>
      </w:pPr>
    </w:p>
    <w:p w:rsidR="005C294B" w:rsidRPr="005C294B" w:rsidRDefault="005C294B" w:rsidP="005C294B">
      <w:pPr>
        <w:spacing w:after="0" w:line="240" w:lineRule="auto"/>
        <w:ind w:left="1416"/>
        <w:rPr>
          <w:rFonts w:ascii="Times New Roman" w:eastAsia="Times New Roman" w:hAnsi="Times New Roman" w:cs="Times New Roman"/>
          <w:sz w:val="24"/>
          <w:szCs w:val="24"/>
          <w:lang w:eastAsia="ru-RU"/>
        </w:rPr>
      </w:pPr>
    </w:p>
    <w:p w:rsidR="005C294B" w:rsidRPr="005C294B" w:rsidRDefault="005C294B" w:rsidP="005C294B">
      <w:pPr>
        <w:spacing w:after="0" w:line="240" w:lineRule="auto"/>
        <w:jc w:val="center"/>
        <w:rPr>
          <w:rFonts w:ascii="Times New Roman" w:eastAsia="Times New Roman" w:hAnsi="Times New Roman" w:cs="Times New Roman"/>
          <w:sz w:val="24"/>
          <w:szCs w:val="24"/>
          <w:lang w:eastAsia="ru-RU"/>
        </w:rPr>
      </w:pPr>
    </w:p>
    <w:p w:rsidR="005C294B" w:rsidRPr="005C294B" w:rsidRDefault="005C294B" w:rsidP="005C294B">
      <w:pPr>
        <w:spacing w:after="0" w:line="240" w:lineRule="auto"/>
        <w:jc w:val="center"/>
        <w:rPr>
          <w:rFonts w:ascii="Times New Roman" w:eastAsia="Times New Roman" w:hAnsi="Times New Roman" w:cs="Times New Roman"/>
          <w:sz w:val="24"/>
          <w:szCs w:val="24"/>
          <w:lang w:eastAsia="ru-RU"/>
        </w:rPr>
      </w:pPr>
    </w:p>
    <w:p w:rsidR="005C294B" w:rsidRPr="005C294B" w:rsidRDefault="005C294B" w:rsidP="005C294B">
      <w:pPr>
        <w:spacing w:after="0" w:line="240" w:lineRule="auto"/>
        <w:jc w:val="center"/>
        <w:rPr>
          <w:rFonts w:ascii="Times New Roman" w:eastAsia="Times New Roman" w:hAnsi="Times New Roman" w:cs="Times New Roman"/>
          <w:sz w:val="24"/>
          <w:szCs w:val="24"/>
          <w:lang w:eastAsia="ru-RU"/>
        </w:rPr>
      </w:pPr>
    </w:p>
    <w:p w:rsidR="005C294B" w:rsidRPr="005C294B" w:rsidRDefault="005C294B" w:rsidP="005C294B">
      <w:pPr>
        <w:spacing w:after="0" w:line="240" w:lineRule="auto"/>
        <w:jc w:val="center"/>
        <w:rPr>
          <w:rFonts w:ascii="Times New Roman" w:eastAsia="Times New Roman" w:hAnsi="Times New Roman" w:cs="Times New Roman"/>
          <w:sz w:val="24"/>
          <w:szCs w:val="24"/>
          <w:lang w:eastAsia="ru-RU"/>
        </w:rPr>
      </w:pPr>
    </w:p>
    <w:p w:rsidR="005C294B" w:rsidRPr="005C294B" w:rsidRDefault="005C294B" w:rsidP="005C294B">
      <w:pPr>
        <w:spacing w:after="0" w:line="240" w:lineRule="auto"/>
        <w:jc w:val="center"/>
        <w:rPr>
          <w:rFonts w:ascii="Times New Roman" w:eastAsia="Times New Roman" w:hAnsi="Times New Roman" w:cs="Times New Roman"/>
          <w:sz w:val="24"/>
          <w:szCs w:val="24"/>
          <w:lang w:eastAsia="ru-RU"/>
        </w:rPr>
      </w:pPr>
    </w:p>
    <w:p w:rsidR="005C294B" w:rsidRPr="005C294B" w:rsidRDefault="005C294B" w:rsidP="005C294B">
      <w:pPr>
        <w:spacing w:after="0" w:line="240" w:lineRule="auto"/>
        <w:jc w:val="center"/>
        <w:rPr>
          <w:rFonts w:ascii="Times New Roman" w:eastAsia="Times New Roman" w:hAnsi="Times New Roman" w:cs="Times New Roman"/>
          <w:sz w:val="24"/>
          <w:szCs w:val="24"/>
          <w:lang w:eastAsia="ru-RU"/>
        </w:rPr>
      </w:pPr>
    </w:p>
    <w:p w:rsidR="005C294B" w:rsidRPr="005C294B" w:rsidRDefault="005C294B" w:rsidP="005C294B">
      <w:pPr>
        <w:spacing w:after="0" w:line="240" w:lineRule="auto"/>
        <w:jc w:val="center"/>
        <w:rPr>
          <w:rFonts w:ascii="Times New Roman" w:eastAsia="Times New Roman" w:hAnsi="Times New Roman" w:cs="Times New Roman"/>
          <w:sz w:val="24"/>
          <w:szCs w:val="24"/>
          <w:lang w:eastAsia="ru-RU"/>
        </w:rPr>
      </w:pPr>
    </w:p>
    <w:p w:rsidR="005C294B" w:rsidRPr="005C294B" w:rsidRDefault="005C294B" w:rsidP="005C294B">
      <w:pPr>
        <w:spacing w:after="0" w:line="240" w:lineRule="auto"/>
        <w:jc w:val="center"/>
        <w:rPr>
          <w:rFonts w:ascii="Times New Roman" w:eastAsia="Times New Roman" w:hAnsi="Times New Roman" w:cs="Times New Roman"/>
          <w:sz w:val="24"/>
          <w:szCs w:val="24"/>
          <w:lang w:eastAsia="ru-RU"/>
        </w:rPr>
      </w:pPr>
    </w:p>
    <w:p w:rsidR="005C294B" w:rsidRPr="005C294B" w:rsidRDefault="005C294B" w:rsidP="005C294B">
      <w:pPr>
        <w:spacing w:after="0" w:line="240" w:lineRule="auto"/>
        <w:jc w:val="center"/>
        <w:rPr>
          <w:rFonts w:ascii="Times New Roman" w:eastAsia="Times New Roman" w:hAnsi="Times New Roman" w:cs="Times New Roman"/>
          <w:sz w:val="24"/>
          <w:szCs w:val="24"/>
          <w:lang w:eastAsia="ru-RU"/>
        </w:rPr>
      </w:pPr>
    </w:p>
    <w:p w:rsidR="005C294B" w:rsidRPr="005C294B" w:rsidRDefault="005C294B" w:rsidP="005C294B">
      <w:pPr>
        <w:spacing w:after="0" w:line="240" w:lineRule="auto"/>
        <w:jc w:val="center"/>
        <w:rPr>
          <w:rFonts w:ascii="Times New Roman" w:eastAsia="Times New Roman" w:hAnsi="Times New Roman" w:cs="Times New Roman"/>
          <w:sz w:val="24"/>
          <w:szCs w:val="24"/>
          <w:lang w:eastAsia="ru-RU"/>
        </w:rPr>
      </w:pPr>
    </w:p>
    <w:p w:rsidR="005C294B" w:rsidRPr="005C294B" w:rsidRDefault="005C294B" w:rsidP="005C294B">
      <w:pPr>
        <w:spacing w:after="0" w:line="240" w:lineRule="auto"/>
        <w:jc w:val="center"/>
        <w:rPr>
          <w:rFonts w:ascii="Times New Roman" w:eastAsia="Times New Roman" w:hAnsi="Times New Roman" w:cs="Times New Roman"/>
          <w:sz w:val="24"/>
          <w:szCs w:val="24"/>
          <w:lang w:eastAsia="ru-RU"/>
        </w:rPr>
      </w:pPr>
    </w:p>
    <w:p w:rsidR="005C294B" w:rsidRPr="005C294B" w:rsidRDefault="005C294B" w:rsidP="005C294B">
      <w:pPr>
        <w:spacing w:after="0" w:line="240" w:lineRule="auto"/>
        <w:jc w:val="center"/>
        <w:rPr>
          <w:rFonts w:ascii="Times New Roman" w:eastAsia="Times New Roman" w:hAnsi="Times New Roman" w:cs="Times New Roman"/>
          <w:sz w:val="24"/>
          <w:szCs w:val="24"/>
          <w:lang w:eastAsia="ru-RU"/>
        </w:rPr>
      </w:pPr>
      <w:r w:rsidRPr="005C294B">
        <w:rPr>
          <w:rFonts w:ascii="Times New Roman" w:eastAsia="Times New Roman" w:hAnsi="Times New Roman" w:cs="Times New Roman"/>
          <w:sz w:val="24"/>
          <w:szCs w:val="24"/>
          <w:lang w:eastAsia="ru-RU"/>
        </w:rPr>
        <w:t>2020-2021 учебный год</w:t>
      </w:r>
    </w:p>
    <w:p w:rsidR="005C294B" w:rsidRPr="005C294B" w:rsidRDefault="005C294B" w:rsidP="005C294B">
      <w:pPr>
        <w:spacing w:after="0" w:line="240" w:lineRule="auto"/>
        <w:rPr>
          <w:rFonts w:ascii="Times New Roman" w:eastAsia="Times New Roman" w:hAnsi="Times New Roman" w:cs="Times New Roman"/>
          <w:sz w:val="24"/>
          <w:szCs w:val="24"/>
          <w:lang w:eastAsia="ru-RU"/>
        </w:rPr>
      </w:pPr>
    </w:p>
    <w:p w:rsidR="005C294B" w:rsidRPr="005C294B" w:rsidRDefault="005C294B" w:rsidP="005C294B">
      <w:pPr>
        <w:spacing w:after="0" w:line="240" w:lineRule="auto"/>
        <w:ind w:firstLine="708"/>
        <w:jc w:val="center"/>
        <w:rPr>
          <w:rFonts w:ascii="Times New Roman" w:eastAsia="Times New Roman" w:hAnsi="Times New Roman" w:cs="Times New Roman"/>
          <w:b/>
          <w:sz w:val="24"/>
          <w:szCs w:val="24"/>
          <w:u w:val="single"/>
          <w:lang w:eastAsia="ru-RU"/>
        </w:rPr>
      </w:pPr>
      <w:r w:rsidRPr="005C294B">
        <w:rPr>
          <w:rFonts w:ascii="Times New Roman" w:eastAsia="Times New Roman" w:hAnsi="Times New Roman" w:cs="Times New Roman"/>
          <w:b/>
          <w:sz w:val="24"/>
          <w:szCs w:val="24"/>
          <w:u w:val="single"/>
          <w:lang w:eastAsia="ru-RU"/>
        </w:rPr>
        <w:t>Планируемые результаты освоения учебного предмета</w:t>
      </w:r>
    </w:p>
    <w:p w:rsidR="005C294B" w:rsidRDefault="005C294B" w:rsidP="005C294B">
      <w:pPr>
        <w:spacing w:after="0" w:line="240" w:lineRule="auto"/>
        <w:rPr>
          <w:rFonts w:ascii="Times New Roman" w:hAnsi="Times New Roman" w:cs="Times New Roman"/>
          <w:b/>
          <w:sz w:val="24"/>
          <w:szCs w:val="24"/>
        </w:rPr>
      </w:pPr>
    </w:p>
    <w:p w:rsidR="006B754F" w:rsidRPr="00001DB3" w:rsidRDefault="003F4AA2" w:rsidP="005C294B">
      <w:pPr>
        <w:spacing w:after="0" w:line="240" w:lineRule="auto"/>
        <w:rPr>
          <w:rFonts w:ascii="Times New Roman" w:hAnsi="Times New Roman" w:cs="Times New Roman"/>
          <w:b/>
          <w:sz w:val="24"/>
          <w:szCs w:val="24"/>
        </w:rPr>
      </w:pPr>
      <w:r w:rsidRPr="00001DB3">
        <w:rPr>
          <w:rFonts w:ascii="Times New Roman" w:hAnsi="Times New Roman" w:cs="Times New Roman"/>
          <w:b/>
          <w:sz w:val="24"/>
          <w:szCs w:val="24"/>
        </w:rPr>
        <w:t>Личностные</w:t>
      </w:r>
      <w:r w:rsidR="006B754F" w:rsidRPr="00001DB3">
        <w:rPr>
          <w:rFonts w:ascii="Times New Roman" w:hAnsi="Times New Roman" w:cs="Times New Roman"/>
          <w:b/>
          <w:sz w:val="24"/>
          <w:szCs w:val="24"/>
        </w:rPr>
        <w:t xml:space="preserve"> результаты:</w:t>
      </w:r>
    </w:p>
    <w:p w:rsidR="003F4AA2" w:rsidRPr="00001DB3" w:rsidRDefault="003F4AA2" w:rsidP="005C294B">
      <w:pPr>
        <w:spacing w:after="0" w:line="240" w:lineRule="auto"/>
        <w:rPr>
          <w:rFonts w:ascii="Times New Roman" w:hAnsi="Times New Roman" w:cs="Times New Roman"/>
          <w:sz w:val="24"/>
          <w:szCs w:val="24"/>
        </w:rPr>
      </w:pPr>
      <w:r w:rsidRPr="00001DB3">
        <w:rPr>
          <w:rFonts w:ascii="Times New Roman" w:hAnsi="Times New Roman" w:cs="Times New Roman"/>
          <w:sz w:val="24"/>
          <w:szCs w:val="24"/>
        </w:rPr>
        <w:t>- соотношение поступков и отношения с принятыми нормами морали;</w:t>
      </w:r>
    </w:p>
    <w:p w:rsidR="003F4AA2" w:rsidRPr="00001DB3" w:rsidRDefault="003F4AA2" w:rsidP="005C294B">
      <w:pPr>
        <w:spacing w:after="0" w:line="240" w:lineRule="auto"/>
        <w:rPr>
          <w:rFonts w:ascii="Times New Roman" w:hAnsi="Times New Roman" w:cs="Times New Roman"/>
          <w:sz w:val="24"/>
          <w:szCs w:val="24"/>
        </w:rPr>
      </w:pPr>
      <w:r w:rsidRPr="00001DB3">
        <w:rPr>
          <w:rFonts w:ascii="Times New Roman" w:hAnsi="Times New Roman" w:cs="Times New Roman"/>
          <w:sz w:val="24"/>
          <w:szCs w:val="24"/>
        </w:rPr>
        <w:t>- анализ различных ситуаций свободного выбора, выявление его основания и последствия;</w:t>
      </w:r>
    </w:p>
    <w:p w:rsidR="003F4AA2" w:rsidRPr="00001DB3" w:rsidRDefault="003F4AA2" w:rsidP="005C294B">
      <w:pPr>
        <w:spacing w:after="0" w:line="240" w:lineRule="auto"/>
        <w:rPr>
          <w:rFonts w:ascii="Times New Roman" w:hAnsi="Times New Roman" w:cs="Times New Roman"/>
          <w:sz w:val="24"/>
          <w:szCs w:val="24"/>
        </w:rPr>
      </w:pPr>
      <w:r w:rsidRPr="00001DB3">
        <w:rPr>
          <w:rFonts w:ascii="Times New Roman" w:hAnsi="Times New Roman" w:cs="Times New Roman"/>
          <w:sz w:val="24"/>
          <w:szCs w:val="24"/>
        </w:rPr>
        <w:t>- умение различать формы чувственного и рационального познания, пояснять их примерами;</w:t>
      </w:r>
    </w:p>
    <w:p w:rsidR="003F4AA2" w:rsidRPr="00001DB3" w:rsidRDefault="003F4AA2" w:rsidP="005C294B">
      <w:pPr>
        <w:spacing w:after="0" w:line="240" w:lineRule="auto"/>
        <w:rPr>
          <w:rFonts w:ascii="Times New Roman" w:hAnsi="Times New Roman" w:cs="Times New Roman"/>
          <w:sz w:val="24"/>
          <w:szCs w:val="24"/>
        </w:rPr>
      </w:pPr>
      <w:r w:rsidRPr="00001DB3">
        <w:rPr>
          <w:rFonts w:ascii="Times New Roman" w:hAnsi="Times New Roman" w:cs="Times New Roman"/>
          <w:sz w:val="24"/>
          <w:szCs w:val="24"/>
        </w:rPr>
        <w:t>- умение различать абсолютную и относительную истины;</w:t>
      </w:r>
    </w:p>
    <w:p w:rsidR="003F4AA2" w:rsidRPr="00001DB3" w:rsidRDefault="003F4AA2" w:rsidP="005C294B">
      <w:pPr>
        <w:spacing w:after="0" w:line="240" w:lineRule="auto"/>
        <w:rPr>
          <w:rFonts w:ascii="Times New Roman" w:hAnsi="Times New Roman" w:cs="Times New Roman"/>
          <w:sz w:val="24"/>
          <w:szCs w:val="24"/>
        </w:rPr>
      </w:pPr>
      <w:r w:rsidRPr="00001DB3">
        <w:rPr>
          <w:rFonts w:ascii="Times New Roman" w:hAnsi="Times New Roman" w:cs="Times New Roman"/>
          <w:sz w:val="24"/>
          <w:szCs w:val="24"/>
        </w:rPr>
        <w:t>- иллюстрирование на конкретных примерах роли мировоззрения в жизни человека;</w:t>
      </w:r>
    </w:p>
    <w:p w:rsidR="003F4AA2" w:rsidRPr="00001DB3" w:rsidRDefault="003F4AA2" w:rsidP="005C294B">
      <w:pPr>
        <w:spacing w:after="0" w:line="240" w:lineRule="auto"/>
        <w:rPr>
          <w:rFonts w:ascii="Times New Roman" w:hAnsi="Times New Roman" w:cs="Times New Roman"/>
          <w:sz w:val="24"/>
          <w:szCs w:val="24"/>
        </w:rPr>
      </w:pPr>
      <w:r w:rsidRPr="00001DB3">
        <w:rPr>
          <w:rFonts w:ascii="Times New Roman" w:hAnsi="Times New Roman" w:cs="Times New Roman"/>
          <w:sz w:val="24"/>
          <w:szCs w:val="24"/>
        </w:rPr>
        <w:t>- обоснование взаимосвязи между правами и обязанностями человека и гражданина, выражение собственного отношения к лицам, уклоняющимся от выполнения конституционных обязанностей;</w:t>
      </w:r>
    </w:p>
    <w:p w:rsidR="003F4AA2" w:rsidRPr="00001DB3" w:rsidRDefault="003F4AA2" w:rsidP="005C294B">
      <w:pPr>
        <w:spacing w:after="0" w:line="240" w:lineRule="auto"/>
        <w:rPr>
          <w:rFonts w:ascii="Times New Roman" w:hAnsi="Times New Roman" w:cs="Times New Roman"/>
          <w:sz w:val="24"/>
          <w:szCs w:val="24"/>
        </w:rPr>
      </w:pPr>
      <w:r w:rsidRPr="00001DB3">
        <w:rPr>
          <w:rFonts w:ascii="Times New Roman" w:hAnsi="Times New Roman" w:cs="Times New Roman"/>
          <w:sz w:val="24"/>
          <w:szCs w:val="24"/>
        </w:rPr>
        <w:t>- обоснованное оценивание правомерного и неправомерного поведения субъектов семейного права, применение знания основ семейного права в повседневной жизни;</w:t>
      </w:r>
    </w:p>
    <w:p w:rsidR="00001DB3" w:rsidRPr="00001DB3" w:rsidRDefault="00001DB3" w:rsidP="005C294B">
      <w:pPr>
        <w:spacing w:after="0" w:line="240" w:lineRule="auto"/>
        <w:rPr>
          <w:rFonts w:ascii="Times New Roman" w:hAnsi="Times New Roman" w:cs="Times New Roman"/>
          <w:sz w:val="24"/>
          <w:szCs w:val="24"/>
        </w:rPr>
      </w:pPr>
      <w:r w:rsidRPr="00001DB3">
        <w:rPr>
          <w:rFonts w:ascii="Times New Roman" w:hAnsi="Times New Roman" w:cs="Times New Roman"/>
          <w:sz w:val="24"/>
          <w:szCs w:val="24"/>
        </w:rPr>
        <w:t>- поиск и использование в повседневной жизни информации о правилах приёма в образовательные организации профессионального и высшего образования;</w:t>
      </w:r>
    </w:p>
    <w:p w:rsidR="00001DB3" w:rsidRDefault="00001DB3" w:rsidP="005C294B">
      <w:pPr>
        <w:spacing w:after="0" w:line="240" w:lineRule="auto"/>
        <w:rPr>
          <w:rFonts w:ascii="Times New Roman" w:hAnsi="Times New Roman" w:cs="Times New Roman"/>
          <w:sz w:val="24"/>
          <w:szCs w:val="24"/>
        </w:rPr>
      </w:pPr>
      <w:r w:rsidRPr="00001DB3">
        <w:rPr>
          <w:rFonts w:ascii="Times New Roman" w:hAnsi="Times New Roman" w:cs="Times New Roman"/>
          <w:sz w:val="24"/>
          <w:szCs w:val="24"/>
        </w:rPr>
        <w:t>- применение правовых норм для разрешения конфликтов правовыми способами.</w:t>
      </w:r>
    </w:p>
    <w:p w:rsidR="00001DB3" w:rsidRDefault="00001DB3" w:rsidP="005C294B">
      <w:pPr>
        <w:spacing w:after="0" w:line="240" w:lineRule="auto"/>
        <w:rPr>
          <w:rFonts w:ascii="Times New Roman" w:hAnsi="Times New Roman" w:cs="Times New Roman"/>
          <w:b/>
          <w:sz w:val="24"/>
          <w:szCs w:val="24"/>
        </w:rPr>
      </w:pPr>
      <w:proofErr w:type="spellStart"/>
      <w:r w:rsidRPr="00001DB3">
        <w:rPr>
          <w:rFonts w:ascii="Times New Roman" w:hAnsi="Times New Roman" w:cs="Times New Roman"/>
          <w:b/>
          <w:sz w:val="24"/>
          <w:szCs w:val="24"/>
        </w:rPr>
        <w:t>Метапредметные</w:t>
      </w:r>
      <w:proofErr w:type="spellEnd"/>
      <w:r w:rsidRPr="00001DB3">
        <w:rPr>
          <w:rFonts w:ascii="Times New Roman" w:hAnsi="Times New Roman" w:cs="Times New Roman"/>
          <w:b/>
          <w:sz w:val="24"/>
          <w:szCs w:val="24"/>
        </w:rPr>
        <w:t xml:space="preserve"> результаты:</w:t>
      </w:r>
    </w:p>
    <w:p w:rsidR="00001DB3" w:rsidRDefault="00001DB3" w:rsidP="005C294B">
      <w:pPr>
        <w:spacing w:after="0" w:line="240" w:lineRule="auto"/>
        <w:rPr>
          <w:rFonts w:ascii="Times New Roman" w:hAnsi="Times New Roman" w:cs="Times New Roman"/>
          <w:sz w:val="24"/>
          <w:szCs w:val="24"/>
        </w:rPr>
      </w:pPr>
      <w:r>
        <w:rPr>
          <w:rFonts w:ascii="Times New Roman" w:hAnsi="Times New Roman" w:cs="Times New Roman"/>
          <w:sz w:val="24"/>
          <w:szCs w:val="24"/>
        </w:rPr>
        <w:t>- умение различать виды деятельности, приводить примеры основных видов деятельности;</w:t>
      </w:r>
    </w:p>
    <w:p w:rsidR="00001DB3" w:rsidRDefault="00001DB3" w:rsidP="005C294B">
      <w:pPr>
        <w:spacing w:after="0" w:line="240" w:lineRule="auto"/>
        <w:rPr>
          <w:rFonts w:ascii="Times New Roman" w:hAnsi="Times New Roman" w:cs="Times New Roman"/>
          <w:sz w:val="24"/>
          <w:szCs w:val="24"/>
        </w:rPr>
      </w:pPr>
      <w:r>
        <w:rPr>
          <w:rFonts w:ascii="Times New Roman" w:hAnsi="Times New Roman" w:cs="Times New Roman"/>
          <w:sz w:val="24"/>
          <w:szCs w:val="24"/>
        </w:rPr>
        <w:t>- выявление особенностей научного познания;</w:t>
      </w:r>
    </w:p>
    <w:p w:rsidR="00001DB3" w:rsidRDefault="00001DB3" w:rsidP="005C294B">
      <w:pPr>
        <w:spacing w:after="0" w:line="240" w:lineRule="auto"/>
        <w:rPr>
          <w:rFonts w:ascii="Times New Roman" w:hAnsi="Times New Roman" w:cs="Times New Roman"/>
          <w:sz w:val="24"/>
          <w:szCs w:val="24"/>
        </w:rPr>
      </w:pPr>
      <w:r>
        <w:rPr>
          <w:rFonts w:ascii="Times New Roman" w:hAnsi="Times New Roman" w:cs="Times New Roman"/>
          <w:sz w:val="24"/>
          <w:szCs w:val="24"/>
        </w:rPr>
        <w:t>- выявление связи науки и образования, анализ фактов социальной действительности в контексте возрастания роли образования и науки в современном обществе;</w:t>
      </w:r>
    </w:p>
    <w:p w:rsidR="00001DB3" w:rsidRDefault="00001DB3" w:rsidP="005C294B">
      <w:pPr>
        <w:spacing w:after="0" w:line="240" w:lineRule="auto"/>
        <w:rPr>
          <w:rFonts w:ascii="Times New Roman" w:hAnsi="Times New Roman" w:cs="Times New Roman"/>
          <w:sz w:val="24"/>
          <w:szCs w:val="24"/>
        </w:rPr>
      </w:pPr>
      <w:r>
        <w:rPr>
          <w:rFonts w:ascii="Times New Roman" w:hAnsi="Times New Roman" w:cs="Times New Roman"/>
          <w:sz w:val="24"/>
          <w:szCs w:val="24"/>
        </w:rPr>
        <w:t>- выражение и аргументация собственного отношения к роли образования и самообразования в жизни человека;</w:t>
      </w:r>
    </w:p>
    <w:p w:rsidR="00001DB3" w:rsidRDefault="00001DB3" w:rsidP="005C294B">
      <w:pPr>
        <w:spacing w:after="0" w:line="240" w:lineRule="auto"/>
        <w:rPr>
          <w:rFonts w:ascii="Times New Roman" w:hAnsi="Times New Roman" w:cs="Times New Roman"/>
          <w:sz w:val="24"/>
          <w:szCs w:val="24"/>
        </w:rPr>
      </w:pPr>
      <w:r>
        <w:rPr>
          <w:rFonts w:ascii="Times New Roman" w:hAnsi="Times New Roman" w:cs="Times New Roman"/>
          <w:sz w:val="24"/>
          <w:szCs w:val="24"/>
        </w:rPr>
        <w:t>- применение полученных знаний о нормах гражданского права в практических ситуациях, прогнозируя последствия принимаемых решений;</w:t>
      </w:r>
    </w:p>
    <w:p w:rsidR="00001DB3" w:rsidRDefault="00001DB3" w:rsidP="005C294B">
      <w:pPr>
        <w:spacing w:after="0" w:line="240" w:lineRule="auto"/>
        <w:rPr>
          <w:rFonts w:ascii="Times New Roman" w:hAnsi="Times New Roman" w:cs="Times New Roman"/>
          <w:sz w:val="24"/>
          <w:szCs w:val="24"/>
        </w:rPr>
      </w:pPr>
      <w:r>
        <w:rPr>
          <w:rFonts w:ascii="Times New Roman" w:hAnsi="Times New Roman" w:cs="Times New Roman"/>
          <w:sz w:val="24"/>
          <w:szCs w:val="24"/>
        </w:rPr>
        <w:t>- умение выполнять познавательные задания на использование элементов причинно-следственных связей;</w:t>
      </w:r>
    </w:p>
    <w:p w:rsidR="00001DB3" w:rsidRDefault="00001DB3" w:rsidP="005C294B">
      <w:pPr>
        <w:spacing w:after="0" w:line="240" w:lineRule="auto"/>
        <w:rPr>
          <w:rFonts w:ascii="Times New Roman" w:hAnsi="Times New Roman" w:cs="Times New Roman"/>
          <w:sz w:val="24"/>
          <w:szCs w:val="24"/>
        </w:rPr>
      </w:pPr>
      <w:r>
        <w:rPr>
          <w:rFonts w:ascii="Times New Roman" w:hAnsi="Times New Roman" w:cs="Times New Roman"/>
          <w:sz w:val="24"/>
          <w:szCs w:val="24"/>
        </w:rPr>
        <w:t>- раскрытие связи между мышлением и деятельностью;</w:t>
      </w:r>
    </w:p>
    <w:p w:rsidR="00001DB3" w:rsidRDefault="00DE6BDC" w:rsidP="005C294B">
      <w:pPr>
        <w:spacing w:after="0" w:line="240" w:lineRule="auto"/>
        <w:rPr>
          <w:rFonts w:ascii="Times New Roman" w:hAnsi="Times New Roman" w:cs="Times New Roman"/>
          <w:sz w:val="24"/>
          <w:szCs w:val="24"/>
        </w:rPr>
      </w:pPr>
      <w:r>
        <w:rPr>
          <w:rFonts w:ascii="Times New Roman" w:hAnsi="Times New Roman" w:cs="Times New Roman"/>
          <w:sz w:val="24"/>
          <w:szCs w:val="24"/>
        </w:rPr>
        <w:t>- способность к построению логической цепи рассуждений, умение слушать и вступать в диалог, участие в коллективном обсуждении социальных и правовых проблем;</w:t>
      </w:r>
    </w:p>
    <w:p w:rsidR="00DE6BDC" w:rsidRDefault="00DE6BDC" w:rsidP="005C294B">
      <w:pPr>
        <w:spacing w:after="0" w:line="240" w:lineRule="auto"/>
        <w:rPr>
          <w:rFonts w:ascii="Times New Roman" w:hAnsi="Times New Roman" w:cs="Times New Roman"/>
          <w:sz w:val="24"/>
          <w:szCs w:val="24"/>
        </w:rPr>
      </w:pPr>
      <w:r>
        <w:rPr>
          <w:rFonts w:ascii="Times New Roman" w:hAnsi="Times New Roman" w:cs="Times New Roman"/>
          <w:sz w:val="24"/>
          <w:szCs w:val="24"/>
        </w:rPr>
        <w:t>- умение использовать наглядные формы представления информации в качестве источника социальных и правовых знаний.</w:t>
      </w:r>
    </w:p>
    <w:p w:rsidR="00DE6BDC" w:rsidRDefault="00A649F9" w:rsidP="005C294B">
      <w:pPr>
        <w:spacing w:after="0" w:line="240" w:lineRule="auto"/>
        <w:rPr>
          <w:rFonts w:ascii="Times New Roman" w:hAnsi="Times New Roman" w:cs="Times New Roman"/>
          <w:b/>
          <w:sz w:val="24"/>
          <w:szCs w:val="24"/>
        </w:rPr>
      </w:pPr>
      <w:r w:rsidRPr="00A649F9">
        <w:rPr>
          <w:rFonts w:ascii="Times New Roman" w:hAnsi="Times New Roman" w:cs="Times New Roman"/>
          <w:b/>
          <w:sz w:val="24"/>
          <w:szCs w:val="24"/>
        </w:rPr>
        <w:t>Предметные результаты:</w:t>
      </w:r>
    </w:p>
    <w:p w:rsidR="00A649F9" w:rsidRDefault="00A649F9" w:rsidP="005C294B">
      <w:pPr>
        <w:spacing w:after="0" w:line="240" w:lineRule="auto"/>
        <w:rPr>
          <w:rFonts w:ascii="Times New Roman" w:hAnsi="Times New Roman" w:cs="Times New Roman"/>
          <w:sz w:val="24"/>
          <w:szCs w:val="24"/>
        </w:rPr>
      </w:pPr>
      <w:r>
        <w:rPr>
          <w:rFonts w:ascii="Times New Roman" w:hAnsi="Times New Roman" w:cs="Times New Roman"/>
          <w:sz w:val="24"/>
          <w:szCs w:val="24"/>
        </w:rPr>
        <w:t>- выделение черт социальной сущности человека;</w:t>
      </w:r>
    </w:p>
    <w:p w:rsidR="00A649F9" w:rsidRDefault="00A649F9" w:rsidP="005C294B">
      <w:pPr>
        <w:spacing w:after="0" w:line="240" w:lineRule="auto"/>
        <w:rPr>
          <w:rFonts w:ascii="Times New Roman" w:hAnsi="Times New Roman" w:cs="Times New Roman"/>
          <w:sz w:val="24"/>
          <w:szCs w:val="24"/>
        </w:rPr>
      </w:pPr>
      <w:r>
        <w:rPr>
          <w:rFonts w:ascii="Times New Roman" w:hAnsi="Times New Roman" w:cs="Times New Roman"/>
          <w:sz w:val="24"/>
          <w:szCs w:val="24"/>
        </w:rPr>
        <w:t>- определение роли духовных ценностей в обществе;</w:t>
      </w:r>
    </w:p>
    <w:p w:rsidR="00A649F9" w:rsidRDefault="00A649F9" w:rsidP="005C294B">
      <w:pPr>
        <w:spacing w:after="0" w:line="240" w:lineRule="auto"/>
        <w:rPr>
          <w:rFonts w:ascii="Times New Roman" w:hAnsi="Times New Roman" w:cs="Times New Roman"/>
          <w:sz w:val="24"/>
          <w:szCs w:val="24"/>
        </w:rPr>
      </w:pPr>
      <w:r>
        <w:rPr>
          <w:rFonts w:ascii="Times New Roman" w:hAnsi="Times New Roman" w:cs="Times New Roman"/>
          <w:sz w:val="24"/>
          <w:szCs w:val="24"/>
        </w:rPr>
        <w:t>- умение распознавать формы культуры по их признакам, иллюстрировать их примерами;</w:t>
      </w:r>
    </w:p>
    <w:p w:rsidR="00A649F9" w:rsidRDefault="00A649F9" w:rsidP="005C294B">
      <w:pPr>
        <w:spacing w:after="0" w:line="240" w:lineRule="auto"/>
        <w:rPr>
          <w:rFonts w:ascii="Times New Roman" w:hAnsi="Times New Roman" w:cs="Times New Roman"/>
          <w:sz w:val="24"/>
          <w:szCs w:val="24"/>
        </w:rPr>
      </w:pPr>
      <w:r>
        <w:rPr>
          <w:rFonts w:ascii="Times New Roman" w:hAnsi="Times New Roman" w:cs="Times New Roman"/>
          <w:sz w:val="24"/>
          <w:szCs w:val="24"/>
        </w:rPr>
        <w:t>- умение различать виды искусства;</w:t>
      </w:r>
    </w:p>
    <w:p w:rsidR="00A649F9" w:rsidRDefault="00A649F9" w:rsidP="005C294B">
      <w:pPr>
        <w:spacing w:after="0" w:line="240" w:lineRule="auto"/>
        <w:rPr>
          <w:rFonts w:ascii="Times New Roman" w:hAnsi="Times New Roman" w:cs="Times New Roman"/>
          <w:sz w:val="24"/>
          <w:szCs w:val="24"/>
        </w:rPr>
      </w:pPr>
      <w:r>
        <w:rPr>
          <w:rFonts w:ascii="Times New Roman" w:hAnsi="Times New Roman" w:cs="Times New Roman"/>
          <w:sz w:val="24"/>
          <w:szCs w:val="24"/>
        </w:rPr>
        <w:t>- выявление сущностных характеристик религии и её роли в культурной жизни;</w:t>
      </w:r>
    </w:p>
    <w:p w:rsidR="00A649F9" w:rsidRDefault="00A649F9" w:rsidP="005C294B">
      <w:pPr>
        <w:spacing w:after="0" w:line="240" w:lineRule="auto"/>
        <w:rPr>
          <w:rFonts w:ascii="Times New Roman" w:hAnsi="Times New Roman" w:cs="Times New Roman"/>
          <w:sz w:val="24"/>
          <w:szCs w:val="24"/>
        </w:rPr>
      </w:pPr>
      <w:r>
        <w:rPr>
          <w:rFonts w:ascii="Times New Roman" w:hAnsi="Times New Roman" w:cs="Times New Roman"/>
          <w:sz w:val="24"/>
          <w:szCs w:val="24"/>
        </w:rPr>
        <w:t>- выявление роли агентов социализации на основных этапах социализации индивида;</w:t>
      </w:r>
    </w:p>
    <w:p w:rsidR="00A649F9" w:rsidRDefault="00A649F9" w:rsidP="005C294B">
      <w:pPr>
        <w:spacing w:after="0" w:line="240" w:lineRule="auto"/>
        <w:rPr>
          <w:rFonts w:ascii="Times New Roman" w:hAnsi="Times New Roman" w:cs="Times New Roman"/>
          <w:sz w:val="24"/>
          <w:szCs w:val="24"/>
        </w:rPr>
      </w:pPr>
      <w:r>
        <w:rPr>
          <w:rFonts w:ascii="Times New Roman" w:hAnsi="Times New Roman" w:cs="Times New Roman"/>
          <w:sz w:val="24"/>
          <w:szCs w:val="24"/>
        </w:rPr>
        <w:t>- умение характеризовать общество как целостную, развивающуюся (динамическую) систему в единстве и взаимодействии его основных сфер и институтов;</w:t>
      </w:r>
    </w:p>
    <w:p w:rsidR="00A649F9" w:rsidRDefault="00A649F9" w:rsidP="005C294B">
      <w:pPr>
        <w:spacing w:after="0" w:line="240" w:lineRule="auto"/>
        <w:rPr>
          <w:rFonts w:ascii="Times New Roman" w:hAnsi="Times New Roman" w:cs="Times New Roman"/>
          <w:sz w:val="24"/>
          <w:szCs w:val="24"/>
        </w:rPr>
      </w:pPr>
      <w:r>
        <w:rPr>
          <w:rFonts w:ascii="Times New Roman" w:hAnsi="Times New Roman" w:cs="Times New Roman"/>
          <w:sz w:val="24"/>
          <w:szCs w:val="24"/>
        </w:rPr>
        <w:t>- выявление, анализ, систематизация и оценивание информации</w:t>
      </w:r>
      <w:r w:rsidR="006B0C4A">
        <w:rPr>
          <w:rFonts w:ascii="Times New Roman" w:hAnsi="Times New Roman" w:cs="Times New Roman"/>
          <w:sz w:val="24"/>
          <w:szCs w:val="24"/>
        </w:rPr>
        <w:t>, иллюстрирующей многообразие и противоречивость социального развития;</w:t>
      </w:r>
    </w:p>
    <w:p w:rsidR="006B0C4A" w:rsidRDefault="006B0C4A" w:rsidP="005C294B">
      <w:pPr>
        <w:spacing w:after="0" w:line="240" w:lineRule="auto"/>
        <w:rPr>
          <w:rFonts w:ascii="Times New Roman" w:hAnsi="Times New Roman" w:cs="Times New Roman"/>
          <w:sz w:val="24"/>
          <w:szCs w:val="24"/>
        </w:rPr>
      </w:pPr>
      <w:r>
        <w:rPr>
          <w:rFonts w:ascii="Times New Roman" w:hAnsi="Times New Roman" w:cs="Times New Roman"/>
          <w:sz w:val="24"/>
          <w:szCs w:val="24"/>
        </w:rPr>
        <w:t>- умение приводить примеры прогрессивных и регрессивных общественных изменений, аргументировать свои суждения, выводы;</w:t>
      </w:r>
    </w:p>
    <w:p w:rsidR="006B0C4A" w:rsidRDefault="006B0C4A" w:rsidP="005C294B">
      <w:pPr>
        <w:spacing w:after="0" w:line="240" w:lineRule="auto"/>
        <w:rPr>
          <w:rFonts w:ascii="Times New Roman" w:hAnsi="Times New Roman" w:cs="Times New Roman"/>
          <w:sz w:val="24"/>
          <w:szCs w:val="24"/>
        </w:rPr>
      </w:pPr>
      <w:r>
        <w:rPr>
          <w:rFonts w:ascii="Times New Roman" w:hAnsi="Times New Roman" w:cs="Times New Roman"/>
          <w:sz w:val="24"/>
          <w:szCs w:val="24"/>
        </w:rPr>
        <w:t>- формулировка собственных суждений о сущности, причинах и последствиях глобализации; иллюстрирование проявления различных глобальных проблем;</w:t>
      </w:r>
    </w:p>
    <w:p w:rsidR="006B0C4A" w:rsidRDefault="006B0C4A" w:rsidP="005C294B">
      <w:pPr>
        <w:spacing w:after="0" w:line="240" w:lineRule="auto"/>
        <w:rPr>
          <w:rFonts w:ascii="Times New Roman" w:hAnsi="Times New Roman" w:cs="Times New Roman"/>
          <w:sz w:val="24"/>
          <w:szCs w:val="24"/>
        </w:rPr>
      </w:pPr>
      <w:r>
        <w:rPr>
          <w:rFonts w:ascii="Times New Roman" w:hAnsi="Times New Roman" w:cs="Times New Roman"/>
          <w:sz w:val="24"/>
          <w:szCs w:val="24"/>
        </w:rPr>
        <w:t>- сравнивание правовых норм с другими социальными нормами;</w:t>
      </w:r>
    </w:p>
    <w:p w:rsidR="006B0C4A" w:rsidRDefault="006B0C4A" w:rsidP="005C294B">
      <w:pPr>
        <w:spacing w:after="0" w:line="240" w:lineRule="auto"/>
        <w:rPr>
          <w:rFonts w:ascii="Times New Roman" w:hAnsi="Times New Roman" w:cs="Times New Roman"/>
          <w:sz w:val="24"/>
          <w:szCs w:val="24"/>
        </w:rPr>
      </w:pPr>
      <w:r>
        <w:rPr>
          <w:rFonts w:ascii="Times New Roman" w:hAnsi="Times New Roman" w:cs="Times New Roman"/>
          <w:sz w:val="24"/>
          <w:szCs w:val="24"/>
        </w:rPr>
        <w:t>- выделение основных элементов системы права;</w:t>
      </w:r>
    </w:p>
    <w:p w:rsidR="006B0C4A" w:rsidRDefault="006B0C4A" w:rsidP="005C294B">
      <w:pPr>
        <w:spacing w:after="0" w:line="240" w:lineRule="auto"/>
        <w:rPr>
          <w:rFonts w:ascii="Times New Roman" w:hAnsi="Times New Roman" w:cs="Times New Roman"/>
          <w:sz w:val="24"/>
          <w:szCs w:val="24"/>
        </w:rPr>
      </w:pPr>
      <w:r>
        <w:rPr>
          <w:rFonts w:ascii="Times New Roman" w:hAnsi="Times New Roman" w:cs="Times New Roman"/>
          <w:sz w:val="24"/>
          <w:szCs w:val="24"/>
        </w:rPr>
        <w:t>- выстраивание иерархии нормативных актов;</w:t>
      </w:r>
    </w:p>
    <w:p w:rsidR="006B0C4A" w:rsidRDefault="006B0C4A" w:rsidP="005C294B">
      <w:pPr>
        <w:spacing w:after="0" w:line="240" w:lineRule="auto"/>
        <w:rPr>
          <w:rFonts w:ascii="Times New Roman" w:hAnsi="Times New Roman" w:cs="Times New Roman"/>
          <w:sz w:val="24"/>
          <w:szCs w:val="24"/>
        </w:rPr>
      </w:pPr>
      <w:r>
        <w:rPr>
          <w:rFonts w:ascii="Times New Roman" w:hAnsi="Times New Roman" w:cs="Times New Roman"/>
          <w:sz w:val="24"/>
          <w:szCs w:val="24"/>
        </w:rPr>
        <w:t>- выделение основных стадий законотворческого процесса в Российской Федерации;</w:t>
      </w:r>
    </w:p>
    <w:p w:rsidR="006B0C4A" w:rsidRDefault="006B0C4A" w:rsidP="005C294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умение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6B0C4A" w:rsidRDefault="006B0C4A" w:rsidP="005C29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313D8">
        <w:rPr>
          <w:rFonts w:ascii="Times New Roman" w:hAnsi="Times New Roman" w:cs="Times New Roman"/>
          <w:sz w:val="24"/>
          <w:szCs w:val="24"/>
        </w:rPr>
        <w:t>аргументация важности соблюдения норм экологического права и характеристика способов защиты экологических прав;</w:t>
      </w:r>
    </w:p>
    <w:p w:rsidR="002313D8" w:rsidRDefault="002313D8" w:rsidP="005C294B">
      <w:pPr>
        <w:spacing w:after="0" w:line="240" w:lineRule="auto"/>
        <w:rPr>
          <w:rFonts w:ascii="Times New Roman" w:hAnsi="Times New Roman" w:cs="Times New Roman"/>
          <w:sz w:val="24"/>
          <w:szCs w:val="24"/>
        </w:rPr>
      </w:pPr>
      <w:r>
        <w:rPr>
          <w:rFonts w:ascii="Times New Roman" w:hAnsi="Times New Roman" w:cs="Times New Roman"/>
          <w:sz w:val="24"/>
          <w:szCs w:val="24"/>
        </w:rPr>
        <w:t>- раскрытие содержания гражданских правоотношений;</w:t>
      </w:r>
    </w:p>
    <w:p w:rsidR="002313D8" w:rsidRDefault="002313D8" w:rsidP="005C294B">
      <w:pPr>
        <w:spacing w:after="0" w:line="240" w:lineRule="auto"/>
        <w:rPr>
          <w:rFonts w:ascii="Times New Roman" w:hAnsi="Times New Roman" w:cs="Times New Roman"/>
          <w:sz w:val="24"/>
          <w:szCs w:val="24"/>
        </w:rPr>
      </w:pPr>
      <w:r>
        <w:rPr>
          <w:rFonts w:ascii="Times New Roman" w:hAnsi="Times New Roman" w:cs="Times New Roman"/>
          <w:sz w:val="24"/>
          <w:szCs w:val="24"/>
        </w:rPr>
        <w:t>- умение характеризовать порядок рассмотрения гражданских споров;</w:t>
      </w:r>
    </w:p>
    <w:p w:rsidR="002313D8" w:rsidRDefault="002313D8" w:rsidP="005C294B">
      <w:pPr>
        <w:spacing w:after="0" w:line="240" w:lineRule="auto"/>
        <w:rPr>
          <w:rFonts w:ascii="Times New Roman" w:hAnsi="Times New Roman" w:cs="Times New Roman"/>
          <w:sz w:val="24"/>
          <w:szCs w:val="24"/>
        </w:rPr>
      </w:pPr>
      <w:r>
        <w:rPr>
          <w:rFonts w:ascii="Times New Roman" w:hAnsi="Times New Roman" w:cs="Times New Roman"/>
          <w:sz w:val="24"/>
          <w:szCs w:val="24"/>
        </w:rPr>
        <w:t>- умение характеризовать условия заключения, изменения и расторжения трудового договора;</w:t>
      </w:r>
    </w:p>
    <w:p w:rsidR="002313D8" w:rsidRDefault="002313D8" w:rsidP="005C294B">
      <w:pPr>
        <w:spacing w:after="0" w:line="240" w:lineRule="auto"/>
        <w:rPr>
          <w:rFonts w:ascii="Times New Roman" w:hAnsi="Times New Roman" w:cs="Times New Roman"/>
          <w:sz w:val="24"/>
          <w:szCs w:val="24"/>
        </w:rPr>
      </w:pPr>
      <w:r>
        <w:rPr>
          <w:rFonts w:ascii="Times New Roman" w:hAnsi="Times New Roman" w:cs="Times New Roman"/>
          <w:sz w:val="24"/>
          <w:szCs w:val="24"/>
        </w:rPr>
        <w:t>- способность иллюстрировать примерами виды социальной защиты и социального обеспечения;</w:t>
      </w:r>
    </w:p>
    <w:p w:rsidR="002313D8" w:rsidRPr="00A649F9" w:rsidRDefault="002313D8" w:rsidP="005C294B">
      <w:pPr>
        <w:spacing w:after="0" w:line="240" w:lineRule="auto"/>
        <w:rPr>
          <w:rFonts w:ascii="Times New Roman" w:hAnsi="Times New Roman" w:cs="Times New Roman"/>
          <w:sz w:val="24"/>
          <w:szCs w:val="24"/>
        </w:rPr>
      </w:pPr>
      <w:r>
        <w:rPr>
          <w:rFonts w:ascii="Times New Roman" w:hAnsi="Times New Roman" w:cs="Times New Roman"/>
          <w:sz w:val="24"/>
          <w:szCs w:val="24"/>
        </w:rPr>
        <w:t>- извлечение и анализ информации по заданной теме в адаптированных источниках различного типа (Конституция РФ, ГПК РФ, АПК РФ, УПК РФ)</w:t>
      </w:r>
    </w:p>
    <w:p w:rsidR="005C294B" w:rsidRDefault="005C294B" w:rsidP="005C294B">
      <w:pPr>
        <w:spacing w:after="0" w:line="240" w:lineRule="auto"/>
        <w:rPr>
          <w:rFonts w:ascii="Times New Roman" w:hAnsi="Times New Roman" w:cs="Times New Roman"/>
          <w:sz w:val="24"/>
          <w:szCs w:val="24"/>
        </w:rPr>
      </w:pPr>
      <w:r w:rsidRPr="00032E15">
        <w:rPr>
          <w:rFonts w:ascii="Times New Roman" w:hAnsi="Times New Roman" w:cs="Times New Roman"/>
          <w:b/>
          <w:sz w:val="24"/>
          <w:szCs w:val="24"/>
        </w:rPr>
        <w:t>Выпускник на базовом уровне научится:</w:t>
      </w:r>
      <w:r w:rsidRPr="00032E15">
        <w:rPr>
          <w:rFonts w:ascii="Times New Roman" w:hAnsi="Times New Roman" w:cs="Times New Roman"/>
          <w:sz w:val="24"/>
          <w:szCs w:val="24"/>
        </w:rPr>
        <w:t xml:space="preserve"> </w:t>
      </w:r>
    </w:p>
    <w:p w:rsidR="005C294B" w:rsidRDefault="005C294B" w:rsidP="005C294B">
      <w:pPr>
        <w:spacing w:after="0" w:line="240" w:lineRule="auto"/>
        <w:rPr>
          <w:rFonts w:ascii="Times New Roman" w:hAnsi="Times New Roman" w:cs="Times New Roman"/>
          <w:sz w:val="24"/>
          <w:szCs w:val="24"/>
        </w:rPr>
      </w:pPr>
      <w:r w:rsidRPr="00032E15">
        <w:rPr>
          <w:rFonts w:ascii="Times New Roman" w:hAnsi="Times New Roman" w:cs="Times New Roman"/>
          <w:b/>
          <w:sz w:val="24"/>
          <w:szCs w:val="24"/>
        </w:rPr>
        <w:t>Человек. Человек в системе общественных отношений</w:t>
      </w:r>
      <w:r w:rsidRPr="00032E15">
        <w:rPr>
          <w:rFonts w:ascii="Times New Roman" w:hAnsi="Times New Roman" w:cs="Times New Roman"/>
          <w:sz w:val="24"/>
          <w:szCs w:val="24"/>
        </w:rPr>
        <w:t xml:space="preserve"> </w:t>
      </w:r>
    </w:p>
    <w:p w:rsidR="005C294B" w:rsidRPr="00032E15" w:rsidRDefault="005C294B" w:rsidP="005C294B">
      <w:pPr>
        <w:spacing w:after="0" w:line="240" w:lineRule="auto"/>
        <w:rPr>
          <w:rFonts w:ascii="Times New Roman" w:hAnsi="Times New Roman" w:cs="Times New Roman"/>
          <w:sz w:val="24"/>
          <w:szCs w:val="24"/>
        </w:rPr>
      </w:pPr>
      <w:r w:rsidRPr="00032E15">
        <w:rPr>
          <w:rFonts w:ascii="Times New Roman" w:hAnsi="Times New Roman" w:cs="Times New Roman"/>
          <w:sz w:val="24"/>
          <w:szCs w:val="24"/>
        </w:rPr>
        <w:t>– Выделять черты</w:t>
      </w:r>
      <w:r>
        <w:rPr>
          <w:rFonts w:ascii="Times New Roman" w:hAnsi="Times New Roman" w:cs="Times New Roman"/>
          <w:sz w:val="24"/>
          <w:szCs w:val="24"/>
        </w:rPr>
        <w:t xml:space="preserve"> социальной сущности человека; </w:t>
      </w:r>
    </w:p>
    <w:p w:rsidR="005C294B" w:rsidRDefault="005C294B" w:rsidP="005C294B">
      <w:pPr>
        <w:spacing w:after="0" w:line="240" w:lineRule="auto"/>
        <w:rPr>
          <w:rFonts w:ascii="Times New Roman" w:hAnsi="Times New Roman" w:cs="Times New Roman"/>
          <w:sz w:val="24"/>
          <w:szCs w:val="24"/>
        </w:rPr>
      </w:pPr>
      <w:r w:rsidRPr="00032E15">
        <w:rPr>
          <w:rFonts w:ascii="Times New Roman" w:hAnsi="Times New Roman" w:cs="Times New Roman"/>
          <w:sz w:val="24"/>
          <w:szCs w:val="24"/>
        </w:rPr>
        <w:t xml:space="preserve">– определять роль духовных ценностей в обществе; </w:t>
      </w:r>
    </w:p>
    <w:p w:rsidR="005C294B" w:rsidRDefault="005C294B" w:rsidP="005C294B">
      <w:pPr>
        <w:spacing w:after="0" w:line="240" w:lineRule="auto"/>
        <w:rPr>
          <w:rFonts w:ascii="Times New Roman" w:hAnsi="Times New Roman" w:cs="Times New Roman"/>
          <w:sz w:val="24"/>
          <w:szCs w:val="24"/>
        </w:rPr>
      </w:pPr>
      <w:r w:rsidRPr="00032E15">
        <w:rPr>
          <w:rFonts w:ascii="Times New Roman" w:hAnsi="Times New Roman" w:cs="Times New Roman"/>
          <w:sz w:val="24"/>
          <w:szCs w:val="24"/>
        </w:rPr>
        <w:t xml:space="preserve">– распознавать формы культуры по их признакам, иллюстрировать их примерами; </w:t>
      </w:r>
    </w:p>
    <w:p w:rsidR="005C294B" w:rsidRDefault="005C294B" w:rsidP="005C294B">
      <w:pPr>
        <w:spacing w:after="0" w:line="240" w:lineRule="auto"/>
        <w:rPr>
          <w:rFonts w:ascii="Times New Roman" w:hAnsi="Times New Roman" w:cs="Times New Roman"/>
          <w:sz w:val="24"/>
          <w:szCs w:val="24"/>
        </w:rPr>
      </w:pPr>
      <w:r w:rsidRPr="00032E15">
        <w:rPr>
          <w:rFonts w:ascii="Times New Roman" w:hAnsi="Times New Roman" w:cs="Times New Roman"/>
          <w:sz w:val="24"/>
          <w:szCs w:val="24"/>
        </w:rPr>
        <w:t xml:space="preserve">– различать виды искусства; </w:t>
      </w:r>
    </w:p>
    <w:p w:rsidR="005C294B" w:rsidRDefault="005C294B" w:rsidP="005C294B">
      <w:pPr>
        <w:spacing w:after="0" w:line="240" w:lineRule="auto"/>
        <w:rPr>
          <w:rFonts w:ascii="Times New Roman" w:hAnsi="Times New Roman" w:cs="Times New Roman"/>
          <w:sz w:val="24"/>
          <w:szCs w:val="24"/>
        </w:rPr>
      </w:pPr>
      <w:r w:rsidRPr="00032E15">
        <w:rPr>
          <w:rFonts w:ascii="Times New Roman" w:hAnsi="Times New Roman" w:cs="Times New Roman"/>
          <w:sz w:val="24"/>
          <w:szCs w:val="24"/>
        </w:rPr>
        <w:t xml:space="preserve">– соотносить поступки и отношения с принятыми нормами морали; </w:t>
      </w:r>
    </w:p>
    <w:p w:rsidR="005C294B" w:rsidRDefault="005C294B" w:rsidP="005C294B">
      <w:pPr>
        <w:spacing w:after="0" w:line="240" w:lineRule="auto"/>
        <w:rPr>
          <w:rFonts w:ascii="Times New Roman" w:hAnsi="Times New Roman" w:cs="Times New Roman"/>
          <w:sz w:val="24"/>
          <w:szCs w:val="24"/>
        </w:rPr>
      </w:pPr>
      <w:r w:rsidRPr="00032E15">
        <w:rPr>
          <w:rFonts w:ascii="Times New Roman" w:hAnsi="Times New Roman" w:cs="Times New Roman"/>
          <w:sz w:val="24"/>
          <w:szCs w:val="24"/>
        </w:rPr>
        <w:t xml:space="preserve">– выявлять сущностные характеристики религии и ее роль в культурной жизни; </w:t>
      </w:r>
    </w:p>
    <w:p w:rsidR="005C294B" w:rsidRDefault="005C294B" w:rsidP="005C294B">
      <w:pPr>
        <w:spacing w:after="0" w:line="240" w:lineRule="auto"/>
        <w:rPr>
          <w:rFonts w:ascii="Times New Roman" w:hAnsi="Times New Roman" w:cs="Times New Roman"/>
          <w:sz w:val="24"/>
          <w:szCs w:val="24"/>
        </w:rPr>
      </w:pPr>
      <w:r w:rsidRPr="00032E15">
        <w:rPr>
          <w:rFonts w:ascii="Times New Roman" w:hAnsi="Times New Roman" w:cs="Times New Roman"/>
          <w:sz w:val="24"/>
          <w:szCs w:val="24"/>
        </w:rPr>
        <w:t xml:space="preserve">– выявлять роль агентов социализации на основных этапах социализации индивида; </w:t>
      </w:r>
    </w:p>
    <w:p w:rsidR="005C294B" w:rsidRDefault="005C294B" w:rsidP="005C294B">
      <w:pPr>
        <w:spacing w:after="0" w:line="240" w:lineRule="auto"/>
        <w:rPr>
          <w:rFonts w:ascii="Times New Roman" w:hAnsi="Times New Roman" w:cs="Times New Roman"/>
          <w:sz w:val="24"/>
          <w:szCs w:val="24"/>
        </w:rPr>
      </w:pPr>
      <w:r w:rsidRPr="00032E15">
        <w:rPr>
          <w:rFonts w:ascii="Times New Roman" w:hAnsi="Times New Roman" w:cs="Times New Roman"/>
          <w:sz w:val="24"/>
          <w:szCs w:val="24"/>
        </w:rPr>
        <w:t xml:space="preserve">– раскрывать связь между мышлением и деятельностью; </w:t>
      </w:r>
    </w:p>
    <w:p w:rsidR="005C294B" w:rsidRDefault="005C294B" w:rsidP="005C294B">
      <w:pPr>
        <w:spacing w:after="0" w:line="240" w:lineRule="auto"/>
        <w:rPr>
          <w:rFonts w:ascii="Times New Roman" w:hAnsi="Times New Roman" w:cs="Times New Roman"/>
          <w:sz w:val="24"/>
          <w:szCs w:val="24"/>
        </w:rPr>
      </w:pPr>
      <w:r w:rsidRPr="00032E15">
        <w:rPr>
          <w:rFonts w:ascii="Times New Roman" w:hAnsi="Times New Roman" w:cs="Times New Roman"/>
          <w:sz w:val="24"/>
          <w:szCs w:val="24"/>
        </w:rPr>
        <w:t xml:space="preserve">– различать виды деятельности, приводить примеры основных видов деятельности; </w:t>
      </w:r>
    </w:p>
    <w:p w:rsidR="005C294B" w:rsidRDefault="005C294B" w:rsidP="005C294B">
      <w:pPr>
        <w:spacing w:after="0" w:line="240" w:lineRule="auto"/>
        <w:rPr>
          <w:rFonts w:ascii="Times New Roman" w:hAnsi="Times New Roman" w:cs="Times New Roman"/>
          <w:sz w:val="24"/>
          <w:szCs w:val="24"/>
        </w:rPr>
      </w:pPr>
      <w:r w:rsidRPr="00032E15">
        <w:rPr>
          <w:rFonts w:ascii="Times New Roman" w:hAnsi="Times New Roman" w:cs="Times New Roman"/>
          <w:sz w:val="24"/>
          <w:szCs w:val="24"/>
        </w:rPr>
        <w:t xml:space="preserve">– выявлять и соотносить цели, средства и результаты деятельности; </w:t>
      </w:r>
    </w:p>
    <w:p w:rsidR="005C294B" w:rsidRDefault="005C294B" w:rsidP="005C294B">
      <w:pPr>
        <w:spacing w:after="0" w:line="240" w:lineRule="auto"/>
        <w:rPr>
          <w:rFonts w:ascii="Times New Roman" w:hAnsi="Times New Roman" w:cs="Times New Roman"/>
          <w:sz w:val="24"/>
          <w:szCs w:val="24"/>
        </w:rPr>
      </w:pPr>
      <w:r w:rsidRPr="00032E15">
        <w:rPr>
          <w:rFonts w:ascii="Times New Roman" w:hAnsi="Times New Roman" w:cs="Times New Roman"/>
          <w:sz w:val="24"/>
          <w:szCs w:val="24"/>
        </w:rPr>
        <w:t xml:space="preserve">– анализировать различные ситуации свободного выбора, выявлять его основания и последствия;  </w:t>
      </w:r>
    </w:p>
    <w:p w:rsidR="005C294B" w:rsidRDefault="005C294B" w:rsidP="005C294B">
      <w:pPr>
        <w:spacing w:after="0" w:line="240" w:lineRule="auto"/>
        <w:rPr>
          <w:rFonts w:ascii="Times New Roman" w:hAnsi="Times New Roman" w:cs="Times New Roman"/>
          <w:sz w:val="24"/>
          <w:szCs w:val="24"/>
        </w:rPr>
      </w:pPr>
      <w:r w:rsidRPr="00032E15">
        <w:rPr>
          <w:rFonts w:ascii="Times New Roman" w:hAnsi="Times New Roman" w:cs="Times New Roman"/>
          <w:sz w:val="24"/>
          <w:szCs w:val="24"/>
        </w:rPr>
        <w:t>– различать формы чувственного и рационального познания, поясняя их примерами;</w:t>
      </w:r>
    </w:p>
    <w:p w:rsidR="005C294B" w:rsidRDefault="005C294B" w:rsidP="005C294B">
      <w:pPr>
        <w:spacing w:after="0" w:line="240" w:lineRule="auto"/>
        <w:rPr>
          <w:rFonts w:ascii="Times New Roman" w:hAnsi="Times New Roman" w:cs="Times New Roman"/>
          <w:sz w:val="24"/>
          <w:szCs w:val="24"/>
        </w:rPr>
      </w:pPr>
      <w:r w:rsidRPr="00032E15">
        <w:rPr>
          <w:rFonts w:ascii="Times New Roman" w:hAnsi="Times New Roman" w:cs="Times New Roman"/>
          <w:sz w:val="24"/>
          <w:szCs w:val="24"/>
        </w:rPr>
        <w:t xml:space="preserve"> – выявлять особенности научного познания; </w:t>
      </w:r>
    </w:p>
    <w:p w:rsidR="005C294B" w:rsidRDefault="005C294B" w:rsidP="005C294B">
      <w:pPr>
        <w:spacing w:after="0" w:line="240" w:lineRule="auto"/>
        <w:rPr>
          <w:rFonts w:ascii="Times New Roman" w:hAnsi="Times New Roman" w:cs="Times New Roman"/>
          <w:sz w:val="24"/>
          <w:szCs w:val="24"/>
        </w:rPr>
      </w:pPr>
      <w:r w:rsidRPr="00032E15">
        <w:rPr>
          <w:rFonts w:ascii="Times New Roman" w:hAnsi="Times New Roman" w:cs="Times New Roman"/>
          <w:sz w:val="24"/>
          <w:szCs w:val="24"/>
        </w:rPr>
        <w:t xml:space="preserve">– различать абсолютную и относительную истины; </w:t>
      </w:r>
    </w:p>
    <w:p w:rsidR="005C294B" w:rsidRDefault="005C294B" w:rsidP="005C294B">
      <w:pPr>
        <w:spacing w:after="0" w:line="240" w:lineRule="auto"/>
        <w:rPr>
          <w:rFonts w:ascii="Times New Roman" w:hAnsi="Times New Roman" w:cs="Times New Roman"/>
          <w:sz w:val="24"/>
          <w:szCs w:val="24"/>
        </w:rPr>
      </w:pPr>
      <w:r w:rsidRPr="00032E15">
        <w:rPr>
          <w:rFonts w:ascii="Times New Roman" w:hAnsi="Times New Roman" w:cs="Times New Roman"/>
          <w:sz w:val="24"/>
          <w:szCs w:val="24"/>
        </w:rPr>
        <w:t xml:space="preserve">– иллюстрировать конкретными примерами роль мировоззрения в жизни человека; </w:t>
      </w:r>
    </w:p>
    <w:p w:rsidR="005C294B" w:rsidRDefault="005C294B" w:rsidP="005C294B">
      <w:pPr>
        <w:spacing w:after="0" w:line="240" w:lineRule="auto"/>
        <w:rPr>
          <w:rFonts w:ascii="Times New Roman" w:hAnsi="Times New Roman" w:cs="Times New Roman"/>
          <w:sz w:val="24"/>
          <w:szCs w:val="24"/>
        </w:rPr>
      </w:pPr>
      <w:r w:rsidRPr="00032E15">
        <w:rPr>
          <w:rFonts w:ascii="Times New Roman" w:hAnsi="Times New Roman" w:cs="Times New Roman"/>
          <w:sz w:val="24"/>
          <w:szCs w:val="24"/>
        </w:rPr>
        <w:t>–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5C294B" w:rsidRPr="00032E15" w:rsidRDefault="005C294B" w:rsidP="005C294B">
      <w:pPr>
        <w:spacing w:after="0" w:line="240" w:lineRule="auto"/>
        <w:rPr>
          <w:rFonts w:ascii="Times New Roman" w:hAnsi="Times New Roman" w:cs="Times New Roman"/>
          <w:sz w:val="24"/>
          <w:szCs w:val="24"/>
        </w:rPr>
      </w:pPr>
      <w:r w:rsidRPr="00032E15">
        <w:rPr>
          <w:rFonts w:ascii="Times New Roman" w:hAnsi="Times New Roman" w:cs="Times New Roman"/>
          <w:sz w:val="24"/>
          <w:szCs w:val="24"/>
        </w:rPr>
        <w:t xml:space="preserve"> – выражать и аргументировать собственное отношение к роли образования и самообразования в</w:t>
      </w:r>
      <w:r>
        <w:rPr>
          <w:rFonts w:ascii="Times New Roman" w:hAnsi="Times New Roman" w:cs="Times New Roman"/>
          <w:sz w:val="24"/>
          <w:szCs w:val="24"/>
        </w:rPr>
        <w:t xml:space="preserve"> жизни человека. </w:t>
      </w:r>
    </w:p>
    <w:p w:rsidR="005C294B" w:rsidRDefault="005C294B" w:rsidP="005C294B">
      <w:pPr>
        <w:spacing w:after="0" w:line="240" w:lineRule="auto"/>
        <w:rPr>
          <w:rFonts w:ascii="Times New Roman" w:hAnsi="Times New Roman" w:cs="Times New Roman"/>
          <w:sz w:val="24"/>
          <w:szCs w:val="24"/>
        </w:rPr>
      </w:pPr>
      <w:r w:rsidRPr="00AF1424">
        <w:rPr>
          <w:rFonts w:ascii="Times New Roman" w:hAnsi="Times New Roman" w:cs="Times New Roman"/>
          <w:b/>
          <w:sz w:val="24"/>
          <w:szCs w:val="24"/>
        </w:rPr>
        <w:t>Общество как сложная динамическая система</w:t>
      </w:r>
      <w:r w:rsidRPr="00032E15">
        <w:rPr>
          <w:rFonts w:ascii="Times New Roman" w:hAnsi="Times New Roman" w:cs="Times New Roman"/>
          <w:sz w:val="24"/>
          <w:szCs w:val="24"/>
        </w:rPr>
        <w:t xml:space="preserve"> </w:t>
      </w:r>
    </w:p>
    <w:p w:rsidR="005C294B" w:rsidRDefault="005C294B" w:rsidP="005C294B">
      <w:pPr>
        <w:spacing w:after="0" w:line="240" w:lineRule="auto"/>
        <w:rPr>
          <w:rFonts w:ascii="Times New Roman" w:hAnsi="Times New Roman" w:cs="Times New Roman"/>
          <w:sz w:val="24"/>
          <w:szCs w:val="24"/>
        </w:rPr>
      </w:pPr>
      <w:r w:rsidRPr="00032E15">
        <w:rPr>
          <w:rFonts w:ascii="Times New Roman" w:hAnsi="Times New Roman" w:cs="Times New Roman"/>
          <w:sz w:val="24"/>
          <w:szCs w:val="24"/>
        </w:rPr>
        <w:t xml:space="preserve">– Характеризовать общество как целостную развивающуюся (динамическую) систему в единстве и взаимодействии его основных сфер и институтов; </w:t>
      </w:r>
    </w:p>
    <w:p w:rsidR="005C294B" w:rsidRDefault="005C294B" w:rsidP="005C294B">
      <w:pPr>
        <w:spacing w:after="0" w:line="240" w:lineRule="auto"/>
        <w:rPr>
          <w:rFonts w:ascii="Times New Roman" w:hAnsi="Times New Roman" w:cs="Times New Roman"/>
          <w:sz w:val="24"/>
          <w:szCs w:val="24"/>
        </w:rPr>
      </w:pPr>
      <w:r w:rsidRPr="00032E15">
        <w:rPr>
          <w:rFonts w:ascii="Times New Roman" w:hAnsi="Times New Roman" w:cs="Times New Roman"/>
          <w:sz w:val="24"/>
          <w:szCs w:val="24"/>
        </w:rPr>
        <w:t>– выявлять, анализировать, систематизировать и оценивать информацию, иллюстрирующую многообразие и противоречивость социального развития;</w:t>
      </w:r>
    </w:p>
    <w:p w:rsidR="005C294B" w:rsidRDefault="005C294B" w:rsidP="005C294B">
      <w:pPr>
        <w:spacing w:after="0" w:line="240" w:lineRule="auto"/>
        <w:rPr>
          <w:rFonts w:ascii="Times New Roman" w:hAnsi="Times New Roman" w:cs="Times New Roman"/>
          <w:sz w:val="24"/>
          <w:szCs w:val="24"/>
        </w:rPr>
      </w:pPr>
      <w:r w:rsidRPr="00032E15">
        <w:rPr>
          <w:rFonts w:ascii="Times New Roman" w:hAnsi="Times New Roman" w:cs="Times New Roman"/>
          <w:sz w:val="24"/>
          <w:szCs w:val="24"/>
        </w:rPr>
        <w:t xml:space="preserve"> – приводить примеры прогрессивных и регрессивных общественных изменений, аргументировать свои суждения, выводы; </w:t>
      </w:r>
    </w:p>
    <w:p w:rsidR="005C294B" w:rsidRPr="00032E15" w:rsidRDefault="005C294B" w:rsidP="005C294B">
      <w:pPr>
        <w:spacing w:after="0" w:line="240" w:lineRule="auto"/>
        <w:rPr>
          <w:rFonts w:ascii="Times New Roman" w:hAnsi="Times New Roman" w:cs="Times New Roman"/>
          <w:sz w:val="24"/>
          <w:szCs w:val="24"/>
        </w:rPr>
      </w:pPr>
      <w:r w:rsidRPr="00032E15">
        <w:rPr>
          <w:rFonts w:ascii="Times New Roman" w:hAnsi="Times New Roman" w:cs="Times New Roman"/>
          <w:sz w:val="24"/>
          <w:szCs w:val="24"/>
        </w:rPr>
        <w:t>– формулировать собственные суждения о сущности, причинах и последствиях глобализации; иллюстрировать проявления</w:t>
      </w:r>
      <w:r>
        <w:rPr>
          <w:rFonts w:ascii="Times New Roman" w:hAnsi="Times New Roman" w:cs="Times New Roman"/>
          <w:sz w:val="24"/>
          <w:szCs w:val="24"/>
        </w:rPr>
        <w:t xml:space="preserve"> различных глобальных проблем. </w:t>
      </w:r>
    </w:p>
    <w:p w:rsidR="005C294B" w:rsidRDefault="005C294B" w:rsidP="005C294B">
      <w:pPr>
        <w:spacing w:after="0" w:line="240" w:lineRule="auto"/>
        <w:rPr>
          <w:rFonts w:ascii="Times New Roman" w:hAnsi="Times New Roman" w:cs="Times New Roman"/>
          <w:sz w:val="24"/>
          <w:szCs w:val="24"/>
        </w:rPr>
      </w:pPr>
      <w:r w:rsidRPr="00AF1424">
        <w:rPr>
          <w:rFonts w:ascii="Times New Roman" w:hAnsi="Times New Roman" w:cs="Times New Roman"/>
          <w:b/>
          <w:sz w:val="24"/>
          <w:szCs w:val="24"/>
        </w:rPr>
        <w:t>Правовое регулирование общественных отношений</w:t>
      </w:r>
      <w:r w:rsidRPr="00032E15">
        <w:rPr>
          <w:rFonts w:ascii="Times New Roman" w:hAnsi="Times New Roman" w:cs="Times New Roman"/>
          <w:sz w:val="24"/>
          <w:szCs w:val="24"/>
        </w:rPr>
        <w:t xml:space="preserve"> </w:t>
      </w:r>
    </w:p>
    <w:p w:rsidR="005C294B" w:rsidRDefault="005C294B" w:rsidP="005C294B">
      <w:pPr>
        <w:spacing w:after="0" w:line="240" w:lineRule="auto"/>
        <w:rPr>
          <w:rFonts w:ascii="Times New Roman" w:hAnsi="Times New Roman" w:cs="Times New Roman"/>
          <w:sz w:val="24"/>
          <w:szCs w:val="24"/>
        </w:rPr>
      </w:pPr>
      <w:r w:rsidRPr="00032E15">
        <w:rPr>
          <w:rFonts w:ascii="Times New Roman" w:hAnsi="Times New Roman" w:cs="Times New Roman"/>
          <w:sz w:val="24"/>
          <w:szCs w:val="24"/>
        </w:rPr>
        <w:t xml:space="preserve">– Сравнивать правовые нормы с другими социальными нормами; </w:t>
      </w:r>
    </w:p>
    <w:p w:rsidR="005C294B" w:rsidRDefault="005C294B" w:rsidP="005C294B">
      <w:pPr>
        <w:spacing w:after="0" w:line="240" w:lineRule="auto"/>
        <w:rPr>
          <w:rFonts w:ascii="Times New Roman" w:hAnsi="Times New Roman" w:cs="Times New Roman"/>
          <w:sz w:val="24"/>
          <w:szCs w:val="24"/>
        </w:rPr>
      </w:pPr>
      <w:r w:rsidRPr="00032E15">
        <w:rPr>
          <w:rFonts w:ascii="Times New Roman" w:hAnsi="Times New Roman" w:cs="Times New Roman"/>
          <w:sz w:val="24"/>
          <w:szCs w:val="24"/>
        </w:rPr>
        <w:t xml:space="preserve">– выделять основные элементы системы права; </w:t>
      </w:r>
    </w:p>
    <w:p w:rsidR="005C294B" w:rsidRDefault="005C294B" w:rsidP="005C294B">
      <w:pPr>
        <w:spacing w:after="0" w:line="240" w:lineRule="auto"/>
        <w:rPr>
          <w:rFonts w:ascii="Times New Roman" w:hAnsi="Times New Roman" w:cs="Times New Roman"/>
          <w:sz w:val="24"/>
          <w:szCs w:val="24"/>
        </w:rPr>
      </w:pPr>
      <w:r w:rsidRPr="00032E15">
        <w:rPr>
          <w:rFonts w:ascii="Times New Roman" w:hAnsi="Times New Roman" w:cs="Times New Roman"/>
          <w:sz w:val="24"/>
          <w:szCs w:val="24"/>
        </w:rPr>
        <w:t>– выстраивать иерархию нормативных актов;</w:t>
      </w:r>
    </w:p>
    <w:p w:rsidR="005C294B" w:rsidRDefault="005C294B" w:rsidP="005C294B">
      <w:pPr>
        <w:spacing w:after="0" w:line="240" w:lineRule="auto"/>
        <w:rPr>
          <w:rFonts w:ascii="Times New Roman" w:hAnsi="Times New Roman" w:cs="Times New Roman"/>
          <w:sz w:val="24"/>
          <w:szCs w:val="24"/>
        </w:rPr>
      </w:pPr>
      <w:r w:rsidRPr="00032E15">
        <w:rPr>
          <w:rFonts w:ascii="Times New Roman" w:hAnsi="Times New Roman" w:cs="Times New Roman"/>
          <w:sz w:val="24"/>
          <w:szCs w:val="24"/>
        </w:rPr>
        <w:t xml:space="preserve">– выделять основные стадии законотворческого процесса в Российской Федерации; </w:t>
      </w:r>
    </w:p>
    <w:p w:rsidR="005C294B" w:rsidRDefault="005C294B" w:rsidP="005C294B">
      <w:pPr>
        <w:spacing w:after="0" w:line="240" w:lineRule="auto"/>
        <w:rPr>
          <w:rFonts w:ascii="Times New Roman" w:hAnsi="Times New Roman" w:cs="Times New Roman"/>
          <w:sz w:val="24"/>
          <w:szCs w:val="24"/>
        </w:rPr>
      </w:pPr>
      <w:r w:rsidRPr="00032E15">
        <w:rPr>
          <w:rFonts w:ascii="Times New Roman" w:hAnsi="Times New Roman" w:cs="Times New Roman"/>
          <w:sz w:val="24"/>
          <w:szCs w:val="24"/>
        </w:rPr>
        <w:t xml:space="preserve">–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 </w:t>
      </w:r>
    </w:p>
    <w:p w:rsidR="005C294B" w:rsidRDefault="005C294B" w:rsidP="005C294B">
      <w:pPr>
        <w:spacing w:after="0" w:line="240" w:lineRule="auto"/>
        <w:rPr>
          <w:rFonts w:ascii="Times New Roman" w:hAnsi="Times New Roman" w:cs="Times New Roman"/>
          <w:sz w:val="24"/>
          <w:szCs w:val="24"/>
        </w:rPr>
      </w:pPr>
      <w:r w:rsidRPr="00032E15">
        <w:rPr>
          <w:rFonts w:ascii="Times New Roman" w:hAnsi="Times New Roman" w:cs="Times New Roman"/>
          <w:sz w:val="24"/>
          <w:szCs w:val="24"/>
        </w:rPr>
        <w:lastRenderedPageBreak/>
        <w:t xml:space="preserve">–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 </w:t>
      </w:r>
    </w:p>
    <w:p w:rsidR="005C294B" w:rsidRDefault="005C294B" w:rsidP="005C294B">
      <w:pPr>
        <w:spacing w:after="0" w:line="240" w:lineRule="auto"/>
        <w:rPr>
          <w:rFonts w:ascii="Times New Roman" w:hAnsi="Times New Roman" w:cs="Times New Roman"/>
          <w:sz w:val="24"/>
          <w:szCs w:val="24"/>
        </w:rPr>
      </w:pPr>
      <w:r w:rsidRPr="00032E15">
        <w:rPr>
          <w:rFonts w:ascii="Times New Roman" w:hAnsi="Times New Roman" w:cs="Times New Roman"/>
          <w:sz w:val="24"/>
          <w:szCs w:val="24"/>
        </w:rPr>
        <w:t xml:space="preserve">– аргументировать важность соблюдения норм экологического права и характеризовать способы защиты экологических прав; </w:t>
      </w:r>
    </w:p>
    <w:p w:rsidR="005C294B" w:rsidRDefault="005C294B" w:rsidP="005C294B">
      <w:pPr>
        <w:spacing w:after="0" w:line="240" w:lineRule="auto"/>
        <w:rPr>
          <w:rFonts w:ascii="Times New Roman" w:hAnsi="Times New Roman" w:cs="Times New Roman"/>
          <w:sz w:val="24"/>
          <w:szCs w:val="24"/>
        </w:rPr>
      </w:pPr>
      <w:r w:rsidRPr="00032E15">
        <w:rPr>
          <w:rFonts w:ascii="Times New Roman" w:hAnsi="Times New Roman" w:cs="Times New Roman"/>
          <w:sz w:val="24"/>
          <w:szCs w:val="24"/>
        </w:rPr>
        <w:t xml:space="preserve">– раскрывать содержание гражданских правоотношений; </w:t>
      </w:r>
    </w:p>
    <w:p w:rsidR="005C294B" w:rsidRDefault="005C294B" w:rsidP="005C294B">
      <w:pPr>
        <w:spacing w:after="0" w:line="240" w:lineRule="auto"/>
        <w:rPr>
          <w:rFonts w:ascii="Times New Roman" w:hAnsi="Times New Roman" w:cs="Times New Roman"/>
          <w:sz w:val="24"/>
          <w:szCs w:val="24"/>
        </w:rPr>
      </w:pPr>
      <w:r w:rsidRPr="00032E15">
        <w:rPr>
          <w:rFonts w:ascii="Times New Roman" w:hAnsi="Times New Roman" w:cs="Times New Roman"/>
          <w:sz w:val="24"/>
          <w:szCs w:val="24"/>
        </w:rPr>
        <w:t xml:space="preserve">– применять полученные знания о нормах гражданского права в практических ситуациях, прогнозируя последствия принимаемых решений; </w:t>
      </w:r>
    </w:p>
    <w:p w:rsidR="005C294B" w:rsidRPr="00032E15" w:rsidRDefault="005C294B" w:rsidP="005C294B">
      <w:pPr>
        <w:spacing w:after="0" w:line="240" w:lineRule="auto"/>
        <w:rPr>
          <w:rFonts w:ascii="Times New Roman" w:hAnsi="Times New Roman" w:cs="Times New Roman"/>
          <w:sz w:val="24"/>
          <w:szCs w:val="24"/>
        </w:rPr>
      </w:pPr>
      <w:r w:rsidRPr="00032E15">
        <w:rPr>
          <w:rFonts w:ascii="Times New Roman" w:hAnsi="Times New Roman" w:cs="Times New Roman"/>
          <w:sz w:val="24"/>
          <w:szCs w:val="24"/>
        </w:rPr>
        <w:t>– различать организационно-правовые формы предприятий; – характеризовать порядок ра</w:t>
      </w:r>
      <w:r>
        <w:rPr>
          <w:rFonts w:ascii="Times New Roman" w:hAnsi="Times New Roman" w:cs="Times New Roman"/>
          <w:sz w:val="24"/>
          <w:szCs w:val="24"/>
        </w:rPr>
        <w:t xml:space="preserve">ссмотрения гражданских споров; </w:t>
      </w:r>
    </w:p>
    <w:p w:rsidR="005C294B" w:rsidRDefault="005C294B" w:rsidP="005C294B">
      <w:pPr>
        <w:spacing w:after="0" w:line="240" w:lineRule="auto"/>
        <w:rPr>
          <w:rFonts w:ascii="Times New Roman" w:hAnsi="Times New Roman" w:cs="Times New Roman"/>
          <w:sz w:val="24"/>
          <w:szCs w:val="24"/>
        </w:rPr>
      </w:pPr>
      <w:r w:rsidRPr="00032E15">
        <w:rPr>
          <w:rFonts w:ascii="Times New Roman" w:hAnsi="Times New Roman" w:cs="Times New Roman"/>
          <w:sz w:val="24"/>
          <w:szCs w:val="24"/>
        </w:rPr>
        <w:t xml:space="preserve">–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 </w:t>
      </w:r>
    </w:p>
    <w:p w:rsidR="005C294B" w:rsidRDefault="005C294B" w:rsidP="005C294B">
      <w:pPr>
        <w:spacing w:after="0" w:line="240" w:lineRule="auto"/>
        <w:rPr>
          <w:rFonts w:ascii="Times New Roman" w:hAnsi="Times New Roman" w:cs="Times New Roman"/>
          <w:sz w:val="24"/>
          <w:szCs w:val="24"/>
        </w:rPr>
      </w:pPr>
      <w:r w:rsidRPr="00032E15">
        <w:rPr>
          <w:rFonts w:ascii="Times New Roman" w:hAnsi="Times New Roman" w:cs="Times New Roman"/>
          <w:sz w:val="24"/>
          <w:szCs w:val="24"/>
        </w:rPr>
        <w:t xml:space="preserve">– находить и использовать в повседневной жизни информацию о правилах приема в образовательные организации профессионального и высшего образования; </w:t>
      </w:r>
    </w:p>
    <w:p w:rsidR="005C294B" w:rsidRDefault="005C294B" w:rsidP="005C294B">
      <w:pPr>
        <w:spacing w:after="0" w:line="240" w:lineRule="auto"/>
        <w:rPr>
          <w:rFonts w:ascii="Times New Roman" w:hAnsi="Times New Roman" w:cs="Times New Roman"/>
          <w:sz w:val="24"/>
          <w:szCs w:val="24"/>
        </w:rPr>
      </w:pPr>
      <w:r w:rsidRPr="00032E15">
        <w:rPr>
          <w:rFonts w:ascii="Times New Roman" w:hAnsi="Times New Roman" w:cs="Times New Roman"/>
          <w:sz w:val="24"/>
          <w:szCs w:val="24"/>
        </w:rPr>
        <w:t xml:space="preserve">– характеризовать условия заключения, изменения и расторжения трудового договора; </w:t>
      </w:r>
    </w:p>
    <w:p w:rsidR="005C294B" w:rsidRDefault="005C294B" w:rsidP="005C294B">
      <w:pPr>
        <w:spacing w:after="0" w:line="240" w:lineRule="auto"/>
        <w:rPr>
          <w:rFonts w:ascii="Times New Roman" w:hAnsi="Times New Roman" w:cs="Times New Roman"/>
          <w:sz w:val="24"/>
          <w:szCs w:val="24"/>
        </w:rPr>
      </w:pPr>
      <w:r w:rsidRPr="00032E15">
        <w:rPr>
          <w:rFonts w:ascii="Times New Roman" w:hAnsi="Times New Roman" w:cs="Times New Roman"/>
          <w:sz w:val="24"/>
          <w:szCs w:val="24"/>
        </w:rPr>
        <w:t xml:space="preserve">– иллюстрировать примерами виды социальной защиты и социального обеспечения; </w:t>
      </w:r>
    </w:p>
    <w:p w:rsidR="005C294B" w:rsidRDefault="005C294B" w:rsidP="005C294B">
      <w:pPr>
        <w:spacing w:after="0" w:line="240" w:lineRule="auto"/>
        <w:rPr>
          <w:rFonts w:ascii="Times New Roman" w:hAnsi="Times New Roman" w:cs="Times New Roman"/>
          <w:sz w:val="24"/>
          <w:szCs w:val="24"/>
        </w:rPr>
      </w:pPr>
      <w:r w:rsidRPr="00032E15">
        <w:rPr>
          <w:rFonts w:ascii="Times New Roman" w:hAnsi="Times New Roman" w:cs="Times New Roman"/>
          <w:sz w:val="24"/>
          <w:szCs w:val="24"/>
        </w:rPr>
        <w:t xml:space="preserve">– извлекать и анализировать информацию по заданной теме в адаптированных источниках различного типа (Конституция РФ, ГПК РФ, АПК РФ, УПК РФ); </w:t>
      </w:r>
    </w:p>
    <w:p w:rsidR="005C294B" w:rsidRPr="00032E15" w:rsidRDefault="005C294B" w:rsidP="005C294B">
      <w:pPr>
        <w:spacing w:after="0" w:line="240" w:lineRule="auto"/>
        <w:rPr>
          <w:rFonts w:ascii="Times New Roman" w:hAnsi="Times New Roman" w:cs="Times New Roman"/>
          <w:sz w:val="24"/>
          <w:szCs w:val="24"/>
        </w:rPr>
      </w:pPr>
      <w:r w:rsidRPr="00032E15">
        <w:rPr>
          <w:rFonts w:ascii="Times New Roman" w:hAnsi="Times New Roman" w:cs="Times New Roman"/>
          <w:sz w:val="24"/>
          <w:szCs w:val="24"/>
        </w:rPr>
        <w:t xml:space="preserve">– объяснять основные идеи международных документов, направленных на защиту прав человека. </w:t>
      </w:r>
    </w:p>
    <w:p w:rsidR="005C294B" w:rsidRPr="00032E15" w:rsidRDefault="005C294B" w:rsidP="005C294B">
      <w:pPr>
        <w:spacing w:after="0" w:line="240" w:lineRule="auto"/>
        <w:rPr>
          <w:rFonts w:ascii="Times New Roman" w:hAnsi="Times New Roman" w:cs="Times New Roman"/>
          <w:sz w:val="24"/>
          <w:szCs w:val="24"/>
        </w:rPr>
      </w:pPr>
      <w:r w:rsidRPr="00032E15">
        <w:rPr>
          <w:rFonts w:ascii="Times New Roman" w:hAnsi="Times New Roman" w:cs="Times New Roman"/>
          <w:sz w:val="24"/>
          <w:szCs w:val="24"/>
        </w:rPr>
        <w:t xml:space="preserve"> </w:t>
      </w:r>
    </w:p>
    <w:p w:rsidR="005C294B" w:rsidRDefault="005C294B" w:rsidP="005C294B">
      <w:pPr>
        <w:spacing w:after="0" w:line="240" w:lineRule="auto"/>
        <w:rPr>
          <w:rFonts w:ascii="Times New Roman" w:hAnsi="Times New Roman" w:cs="Times New Roman"/>
          <w:b/>
          <w:sz w:val="24"/>
          <w:szCs w:val="24"/>
        </w:rPr>
      </w:pPr>
      <w:r w:rsidRPr="00AF1424">
        <w:rPr>
          <w:rFonts w:ascii="Times New Roman" w:hAnsi="Times New Roman" w:cs="Times New Roman"/>
          <w:b/>
          <w:sz w:val="24"/>
          <w:szCs w:val="24"/>
        </w:rPr>
        <w:t xml:space="preserve">Выпускник на базовом уровне получит возможность научиться: </w:t>
      </w:r>
    </w:p>
    <w:p w:rsidR="005C294B" w:rsidRDefault="005C294B" w:rsidP="005C294B">
      <w:pPr>
        <w:spacing w:after="0" w:line="240" w:lineRule="auto"/>
        <w:rPr>
          <w:rFonts w:ascii="Times New Roman" w:hAnsi="Times New Roman" w:cs="Times New Roman"/>
          <w:sz w:val="24"/>
          <w:szCs w:val="24"/>
        </w:rPr>
      </w:pPr>
      <w:r w:rsidRPr="00AF1424">
        <w:rPr>
          <w:rFonts w:ascii="Times New Roman" w:hAnsi="Times New Roman" w:cs="Times New Roman"/>
          <w:b/>
          <w:sz w:val="24"/>
          <w:szCs w:val="24"/>
        </w:rPr>
        <w:t>Человек. Человек в системе общественных отношений</w:t>
      </w:r>
      <w:r w:rsidRPr="00032E15">
        <w:rPr>
          <w:rFonts w:ascii="Times New Roman" w:hAnsi="Times New Roman" w:cs="Times New Roman"/>
          <w:sz w:val="24"/>
          <w:szCs w:val="24"/>
        </w:rPr>
        <w:t xml:space="preserve"> </w:t>
      </w:r>
    </w:p>
    <w:p w:rsidR="005C294B" w:rsidRDefault="005C294B" w:rsidP="005C294B">
      <w:pPr>
        <w:spacing w:after="0" w:line="240" w:lineRule="auto"/>
        <w:rPr>
          <w:rFonts w:ascii="Times New Roman" w:hAnsi="Times New Roman" w:cs="Times New Roman"/>
          <w:sz w:val="24"/>
          <w:szCs w:val="24"/>
        </w:rPr>
      </w:pPr>
      <w:r w:rsidRPr="00032E15">
        <w:rPr>
          <w:rFonts w:ascii="Times New Roman" w:hAnsi="Times New Roman" w:cs="Times New Roman"/>
          <w:sz w:val="24"/>
          <w:szCs w:val="24"/>
        </w:rPr>
        <w:t xml:space="preserve">– Использовать полученные знания о социальных ценностях и нормах в повседневной жизни, прогнозировать последствия принимаемых решений; </w:t>
      </w:r>
    </w:p>
    <w:p w:rsidR="005C294B" w:rsidRDefault="005C294B" w:rsidP="005C294B">
      <w:pPr>
        <w:spacing w:after="0" w:line="240" w:lineRule="auto"/>
        <w:rPr>
          <w:rFonts w:ascii="Times New Roman" w:hAnsi="Times New Roman" w:cs="Times New Roman"/>
          <w:sz w:val="24"/>
          <w:szCs w:val="24"/>
        </w:rPr>
      </w:pPr>
      <w:r w:rsidRPr="00032E15">
        <w:rPr>
          <w:rFonts w:ascii="Times New Roman" w:hAnsi="Times New Roman" w:cs="Times New Roman"/>
          <w:sz w:val="24"/>
          <w:szCs w:val="24"/>
        </w:rPr>
        <w:t xml:space="preserve">– применять знания о методах познания социальных явлений и процессов в учебной деятельности и повседневной жизни;  </w:t>
      </w:r>
    </w:p>
    <w:p w:rsidR="005C294B" w:rsidRDefault="005C294B" w:rsidP="005C294B">
      <w:pPr>
        <w:spacing w:after="0" w:line="240" w:lineRule="auto"/>
        <w:rPr>
          <w:rFonts w:ascii="Times New Roman" w:hAnsi="Times New Roman" w:cs="Times New Roman"/>
          <w:sz w:val="24"/>
          <w:szCs w:val="24"/>
        </w:rPr>
      </w:pPr>
      <w:r w:rsidRPr="00032E15">
        <w:rPr>
          <w:rFonts w:ascii="Times New Roman" w:hAnsi="Times New Roman" w:cs="Times New Roman"/>
          <w:sz w:val="24"/>
          <w:szCs w:val="24"/>
        </w:rPr>
        <w:t xml:space="preserve">– оценивать разнообразные явления и процессы общественного развития; </w:t>
      </w:r>
    </w:p>
    <w:p w:rsidR="005C294B" w:rsidRDefault="005C294B" w:rsidP="005C294B">
      <w:pPr>
        <w:spacing w:after="0" w:line="240" w:lineRule="auto"/>
        <w:rPr>
          <w:rFonts w:ascii="Times New Roman" w:hAnsi="Times New Roman" w:cs="Times New Roman"/>
          <w:sz w:val="24"/>
          <w:szCs w:val="24"/>
        </w:rPr>
      </w:pPr>
      <w:r w:rsidRPr="00032E15">
        <w:rPr>
          <w:rFonts w:ascii="Times New Roman" w:hAnsi="Times New Roman" w:cs="Times New Roman"/>
          <w:sz w:val="24"/>
          <w:szCs w:val="24"/>
        </w:rPr>
        <w:t xml:space="preserve">– характеризовать основные методы научного познания; </w:t>
      </w:r>
    </w:p>
    <w:p w:rsidR="005C294B" w:rsidRDefault="005C294B" w:rsidP="005C294B">
      <w:pPr>
        <w:spacing w:after="0" w:line="240" w:lineRule="auto"/>
        <w:rPr>
          <w:rFonts w:ascii="Times New Roman" w:hAnsi="Times New Roman" w:cs="Times New Roman"/>
          <w:sz w:val="24"/>
          <w:szCs w:val="24"/>
        </w:rPr>
      </w:pPr>
      <w:r w:rsidRPr="00032E15">
        <w:rPr>
          <w:rFonts w:ascii="Times New Roman" w:hAnsi="Times New Roman" w:cs="Times New Roman"/>
          <w:sz w:val="24"/>
          <w:szCs w:val="24"/>
        </w:rPr>
        <w:t xml:space="preserve">– выявлять особенности социального познания; </w:t>
      </w:r>
    </w:p>
    <w:p w:rsidR="005C294B" w:rsidRDefault="005C294B" w:rsidP="005C294B">
      <w:pPr>
        <w:spacing w:after="0" w:line="240" w:lineRule="auto"/>
        <w:rPr>
          <w:rFonts w:ascii="Times New Roman" w:hAnsi="Times New Roman" w:cs="Times New Roman"/>
          <w:sz w:val="24"/>
          <w:szCs w:val="24"/>
        </w:rPr>
      </w:pPr>
      <w:r w:rsidRPr="00032E15">
        <w:rPr>
          <w:rFonts w:ascii="Times New Roman" w:hAnsi="Times New Roman" w:cs="Times New Roman"/>
          <w:sz w:val="24"/>
          <w:szCs w:val="24"/>
        </w:rPr>
        <w:t xml:space="preserve">– различать типы мировоззрений; </w:t>
      </w:r>
    </w:p>
    <w:p w:rsidR="005C294B" w:rsidRPr="00032E15" w:rsidRDefault="005C294B" w:rsidP="005C294B">
      <w:pPr>
        <w:spacing w:after="0" w:line="240" w:lineRule="auto"/>
        <w:rPr>
          <w:rFonts w:ascii="Times New Roman" w:hAnsi="Times New Roman" w:cs="Times New Roman"/>
          <w:sz w:val="24"/>
          <w:szCs w:val="24"/>
        </w:rPr>
      </w:pPr>
      <w:r w:rsidRPr="00032E15">
        <w:rPr>
          <w:rFonts w:ascii="Times New Roman" w:hAnsi="Times New Roman" w:cs="Times New Roman"/>
          <w:sz w:val="24"/>
          <w:szCs w:val="24"/>
        </w:rPr>
        <w:t>– объяснять специфику взаимовлияния двух миров социального и природного в понимании природы</w:t>
      </w:r>
      <w:r>
        <w:rPr>
          <w:rFonts w:ascii="Times New Roman" w:hAnsi="Times New Roman" w:cs="Times New Roman"/>
          <w:sz w:val="24"/>
          <w:szCs w:val="24"/>
        </w:rPr>
        <w:t xml:space="preserve"> человека и его мировоззрения; </w:t>
      </w:r>
    </w:p>
    <w:p w:rsidR="005C294B" w:rsidRPr="00032E15" w:rsidRDefault="005C294B" w:rsidP="005C294B">
      <w:pPr>
        <w:spacing w:after="0" w:line="240" w:lineRule="auto"/>
        <w:rPr>
          <w:rFonts w:ascii="Times New Roman" w:hAnsi="Times New Roman" w:cs="Times New Roman"/>
          <w:sz w:val="24"/>
          <w:szCs w:val="24"/>
        </w:rPr>
      </w:pPr>
      <w:r w:rsidRPr="00032E15">
        <w:rPr>
          <w:rFonts w:ascii="Times New Roman" w:hAnsi="Times New Roman" w:cs="Times New Roman"/>
          <w:sz w:val="24"/>
          <w:szCs w:val="24"/>
        </w:rPr>
        <w:t>– выражать собственную позицию по вопросу познаваемости</w:t>
      </w:r>
      <w:r>
        <w:rPr>
          <w:rFonts w:ascii="Times New Roman" w:hAnsi="Times New Roman" w:cs="Times New Roman"/>
          <w:sz w:val="24"/>
          <w:szCs w:val="24"/>
        </w:rPr>
        <w:t xml:space="preserve"> мира и аргументировать ее. </w:t>
      </w:r>
    </w:p>
    <w:p w:rsidR="005C294B" w:rsidRDefault="005C294B" w:rsidP="005C294B">
      <w:pPr>
        <w:spacing w:after="0" w:line="240" w:lineRule="auto"/>
        <w:rPr>
          <w:rFonts w:ascii="Times New Roman" w:hAnsi="Times New Roman" w:cs="Times New Roman"/>
          <w:sz w:val="24"/>
          <w:szCs w:val="24"/>
        </w:rPr>
      </w:pPr>
      <w:r w:rsidRPr="00AF1424">
        <w:rPr>
          <w:rFonts w:ascii="Times New Roman" w:hAnsi="Times New Roman" w:cs="Times New Roman"/>
          <w:b/>
          <w:sz w:val="24"/>
          <w:szCs w:val="24"/>
        </w:rPr>
        <w:t>Общество как сложная динамическая система</w:t>
      </w:r>
      <w:r w:rsidRPr="00032E15">
        <w:rPr>
          <w:rFonts w:ascii="Times New Roman" w:hAnsi="Times New Roman" w:cs="Times New Roman"/>
          <w:sz w:val="24"/>
          <w:szCs w:val="24"/>
        </w:rPr>
        <w:t xml:space="preserve"> </w:t>
      </w:r>
    </w:p>
    <w:p w:rsidR="005C294B" w:rsidRDefault="005C294B" w:rsidP="005C294B">
      <w:pPr>
        <w:spacing w:after="0" w:line="240" w:lineRule="auto"/>
        <w:rPr>
          <w:rFonts w:ascii="Times New Roman" w:hAnsi="Times New Roman" w:cs="Times New Roman"/>
          <w:sz w:val="24"/>
          <w:szCs w:val="24"/>
        </w:rPr>
      </w:pPr>
      <w:r w:rsidRPr="00032E15">
        <w:rPr>
          <w:rFonts w:ascii="Times New Roman" w:hAnsi="Times New Roman" w:cs="Times New Roman"/>
          <w:sz w:val="24"/>
          <w:szCs w:val="24"/>
        </w:rPr>
        <w:t xml:space="preserve">– Устанавливать причинно-следственные связи между состоянием различных сфер жизни общества и общественным развитием в целом; </w:t>
      </w:r>
    </w:p>
    <w:p w:rsidR="005C294B" w:rsidRDefault="005C294B" w:rsidP="005C294B">
      <w:pPr>
        <w:spacing w:after="0" w:line="240" w:lineRule="auto"/>
        <w:rPr>
          <w:rFonts w:ascii="Times New Roman" w:hAnsi="Times New Roman" w:cs="Times New Roman"/>
          <w:sz w:val="24"/>
          <w:szCs w:val="24"/>
        </w:rPr>
      </w:pPr>
      <w:r w:rsidRPr="00032E15">
        <w:rPr>
          <w:rFonts w:ascii="Times New Roman" w:hAnsi="Times New Roman" w:cs="Times New Roman"/>
          <w:sz w:val="24"/>
          <w:szCs w:val="24"/>
        </w:rPr>
        <w:t xml:space="preserve">– выявлять, опираясь на теоретические положения и материалы СМИ, тенденции и перспективы общественного развития; </w:t>
      </w:r>
    </w:p>
    <w:p w:rsidR="005C294B" w:rsidRPr="00032E15" w:rsidRDefault="005C294B" w:rsidP="005C294B">
      <w:pPr>
        <w:spacing w:after="0" w:line="240" w:lineRule="auto"/>
        <w:rPr>
          <w:rFonts w:ascii="Times New Roman" w:hAnsi="Times New Roman" w:cs="Times New Roman"/>
          <w:sz w:val="24"/>
          <w:szCs w:val="24"/>
        </w:rPr>
      </w:pPr>
      <w:r w:rsidRPr="00032E15">
        <w:rPr>
          <w:rFonts w:ascii="Times New Roman" w:hAnsi="Times New Roman" w:cs="Times New Roman"/>
          <w:sz w:val="24"/>
          <w:szCs w:val="24"/>
        </w:rPr>
        <w:t>– 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w:t>
      </w:r>
      <w:r>
        <w:rPr>
          <w:rFonts w:ascii="Times New Roman" w:hAnsi="Times New Roman" w:cs="Times New Roman"/>
          <w:sz w:val="24"/>
          <w:szCs w:val="24"/>
        </w:rPr>
        <w:t xml:space="preserve">ормах (текст, схема, таблица). </w:t>
      </w:r>
    </w:p>
    <w:p w:rsidR="005C294B" w:rsidRPr="00032E15" w:rsidRDefault="005C294B" w:rsidP="005C294B">
      <w:pPr>
        <w:spacing w:after="0" w:line="240" w:lineRule="auto"/>
        <w:rPr>
          <w:rFonts w:ascii="Times New Roman" w:hAnsi="Times New Roman" w:cs="Times New Roman"/>
          <w:sz w:val="24"/>
          <w:szCs w:val="24"/>
        </w:rPr>
      </w:pPr>
    </w:p>
    <w:p w:rsidR="005C294B" w:rsidRDefault="005C294B" w:rsidP="005C294B">
      <w:pPr>
        <w:spacing w:after="0" w:line="240" w:lineRule="auto"/>
        <w:rPr>
          <w:rFonts w:ascii="Times New Roman" w:hAnsi="Times New Roman" w:cs="Times New Roman"/>
          <w:sz w:val="24"/>
          <w:szCs w:val="24"/>
        </w:rPr>
      </w:pPr>
      <w:r w:rsidRPr="00AF1424">
        <w:rPr>
          <w:rFonts w:ascii="Times New Roman" w:hAnsi="Times New Roman" w:cs="Times New Roman"/>
          <w:b/>
          <w:sz w:val="24"/>
          <w:szCs w:val="24"/>
        </w:rPr>
        <w:t>Правовое регулирование общественных отношений</w:t>
      </w:r>
      <w:r w:rsidRPr="00032E15">
        <w:rPr>
          <w:rFonts w:ascii="Times New Roman" w:hAnsi="Times New Roman" w:cs="Times New Roman"/>
          <w:sz w:val="24"/>
          <w:szCs w:val="24"/>
        </w:rPr>
        <w:t xml:space="preserve"> </w:t>
      </w:r>
    </w:p>
    <w:p w:rsidR="005C294B" w:rsidRDefault="005C294B" w:rsidP="005C294B">
      <w:pPr>
        <w:spacing w:after="0" w:line="240" w:lineRule="auto"/>
        <w:rPr>
          <w:rFonts w:ascii="Times New Roman" w:hAnsi="Times New Roman" w:cs="Times New Roman"/>
          <w:sz w:val="24"/>
          <w:szCs w:val="24"/>
        </w:rPr>
      </w:pPr>
      <w:r w:rsidRPr="00032E15">
        <w:rPr>
          <w:rFonts w:ascii="Times New Roman" w:hAnsi="Times New Roman" w:cs="Times New Roman"/>
          <w:sz w:val="24"/>
          <w:szCs w:val="24"/>
        </w:rPr>
        <w:t xml:space="preserve">– Действовать в пределах правовых норм для успешного решения жизненных задач в разных сферах общественных отношений; </w:t>
      </w:r>
    </w:p>
    <w:p w:rsidR="005C294B" w:rsidRDefault="005C294B" w:rsidP="005C294B">
      <w:pPr>
        <w:spacing w:after="0" w:line="240" w:lineRule="auto"/>
        <w:rPr>
          <w:rFonts w:ascii="Times New Roman" w:hAnsi="Times New Roman" w:cs="Times New Roman"/>
          <w:sz w:val="24"/>
          <w:szCs w:val="24"/>
        </w:rPr>
      </w:pPr>
      <w:r w:rsidRPr="00032E15">
        <w:rPr>
          <w:rFonts w:ascii="Times New Roman" w:hAnsi="Times New Roman" w:cs="Times New Roman"/>
          <w:sz w:val="24"/>
          <w:szCs w:val="24"/>
        </w:rPr>
        <w:t xml:space="preserve">– перечислять участников законотворческого процесса и раскрывать их функции; </w:t>
      </w:r>
    </w:p>
    <w:p w:rsidR="005C294B" w:rsidRDefault="005C294B" w:rsidP="005C294B">
      <w:pPr>
        <w:spacing w:after="0" w:line="240" w:lineRule="auto"/>
        <w:rPr>
          <w:rFonts w:ascii="Times New Roman" w:hAnsi="Times New Roman" w:cs="Times New Roman"/>
          <w:sz w:val="24"/>
          <w:szCs w:val="24"/>
        </w:rPr>
      </w:pPr>
      <w:r w:rsidRPr="00032E15">
        <w:rPr>
          <w:rFonts w:ascii="Times New Roman" w:hAnsi="Times New Roman" w:cs="Times New Roman"/>
          <w:sz w:val="24"/>
          <w:szCs w:val="24"/>
        </w:rPr>
        <w:t xml:space="preserve">– характеризовать механизм судебной защиты прав человека и гражданина в РФ; </w:t>
      </w:r>
    </w:p>
    <w:p w:rsidR="005C294B" w:rsidRDefault="005C294B" w:rsidP="005C294B">
      <w:pPr>
        <w:spacing w:after="0" w:line="240" w:lineRule="auto"/>
        <w:rPr>
          <w:rFonts w:ascii="Times New Roman" w:hAnsi="Times New Roman" w:cs="Times New Roman"/>
          <w:sz w:val="24"/>
          <w:szCs w:val="24"/>
        </w:rPr>
      </w:pPr>
      <w:r w:rsidRPr="00032E15">
        <w:rPr>
          <w:rFonts w:ascii="Times New Roman" w:hAnsi="Times New Roman" w:cs="Times New Roman"/>
          <w:sz w:val="24"/>
          <w:szCs w:val="24"/>
        </w:rPr>
        <w:t xml:space="preserve">– ориентироваться в предпринимательских правоотношениях; </w:t>
      </w:r>
    </w:p>
    <w:p w:rsidR="005C294B" w:rsidRDefault="005C294B" w:rsidP="005C294B">
      <w:pPr>
        <w:spacing w:after="0" w:line="240" w:lineRule="auto"/>
        <w:rPr>
          <w:rFonts w:ascii="Times New Roman" w:hAnsi="Times New Roman" w:cs="Times New Roman"/>
          <w:sz w:val="24"/>
          <w:szCs w:val="24"/>
        </w:rPr>
      </w:pPr>
      <w:r w:rsidRPr="00032E15">
        <w:rPr>
          <w:rFonts w:ascii="Times New Roman" w:hAnsi="Times New Roman" w:cs="Times New Roman"/>
          <w:sz w:val="24"/>
          <w:szCs w:val="24"/>
        </w:rPr>
        <w:t xml:space="preserve">– выявлять общественную опасность коррупции для гражданина, общества и государства; – применять знание основных норм права в ситуациях повседневной жизни, прогнозировать последствия принимаемых решений; </w:t>
      </w:r>
    </w:p>
    <w:p w:rsidR="005C294B" w:rsidRPr="00032E15" w:rsidRDefault="005C294B" w:rsidP="005C294B">
      <w:pPr>
        <w:spacing w:after="0" w:line="240" w:lineRule="auto"/>
        <w:rPr>
          <w:rFonts w:ascii="Times New Roman" w:hAnsi="Times New Roman" w:cs="Times New Roman"/>
          <w:sz w:val="24"/>
          <w:szCs w:val="24"/>
        </w:rPr>
      </w:pPr>
      <w:r w:rsidRPr="00032E15">
        <w:rPr>
          <w:rFonts w:ascii="Times New Roman" w:hAnsi="Times New Roman" w:cs="Times New Roman"/>
          <w:sz w:val="24"/>
          <w:szCs w:val="24"/>
        </w:rPr>
        <w:lastRenderedPageBreak/>
        <w:t>– оценивать происходящие события и поведение людей с точ</w:t>
      </w:r>
      <w:r>
        <w:rPr>
          <w:rFonts w:ascii="Times New Roman" w:hAnsi="Times New Roman" w:cs="Times New Roman"/>
          <w:sz w:val="24"/>
          <w:szCs w:val="24"/>
        </w:rPr>
        <w:t xml:space="preserve">ки зрения соответствия закону; </w:t>
      </w:r>
    </w:p>
    <w:p w:rsidR="005C294B" w:rsidRDefault="005C294B" w:rsidP="005C294B">
      <w:pPr>
        <w:spacing w:after="0" w:line="240" w:lineRule="auto"/>
        <w:rPr>
          <w:rFonts w:ascii="Times New Roman" w:hAnsi="Times New Roman" w:cs="Times New Roman"/>
          <w:sz w:val="24"/>
          <w:szCs w:val="24"/>
        </w:rPr>
      </w:pPr>
      <w:r w:rsidRPr="00032E15">
        <w:rPr>
          <w:rFonts w:ascii="Times New Roman" w:hAnsi="Times New Roman" w:cs="Times New Roman"/>
          <w:sz w:val="24"/>
          <w:szCs w:val="24"/>
        </w:rPr>
        <w:t>– 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A649F9" w:rsidRDefault="00A649F9">
      <w:pPr>
        <w:rPr>
          <w:rFonts w:ascii="Times New Roman" w:hAnsi="Times New Roman" w:cs="Times New Roman"/>
          <w:sz w:val="24"/>
          <w:szCs w:val="24"/>
        </w:rPr>
      </w:pPr>
    </w:p>
    <w:p w:rsidR="002313D8" w:rsidRDefault="002313D8"/>
    <w:p w:rsidR="00F8136B" w:rsidRPr="00F8136B" w:rsidRDefault="00F8136B" w:rsidP="00F8136B">
      <w:pPr>
        <w:spacing w:after="0" w:line="240" w:lineRule="auto"/>
        <w:jc w:val="center"/>
        <w:rPr>
          <w:rFonts w:ascii="Times New Roman" w:eastAsia="Times New Roman" w:hAnsi="Times New Roman" w:cs="Times New Roman"/>
          <w:b/>
          <w:sz w:val="24"/>
          <w:szCs w:val="24"/>
          <w:u w:val="single"/>
          <w:lang w:eastAsia="ru-RU"/>
        </w:rPr>
      </w:pPr>
      <w:r w:rsidRPr="00F8136B">
        <w:rPr>
          <w:rFonts w:ascii="Times New Roman" w:eastAsia="Times New Roman" w:hAnsi="Times New Roman" w:cs="Times New Roman"/>
          <w:b/>
          <w:sz w:val="24"/>
          <w:szCs w:val="24"/>
          <w:u w:val="single"/>
          <w:lang w:eastAsia="ru-RU"/>
        </w:rPr>
        <w:t>Содержание учебного предмета</w:t>
      </w:r>
    </w:p>
    <w:p w:rsidR="005C294B" w:rsidRPr="005C294B" w:rsidRDefault="005C294B">
      <w:pPr>
        <w:rPr>
          <w:rFonts w:ascii="Times New Roman" w:hAnsi="Times New Roman" w:cs="Times New Roman"/>
          <w:b/>
          <w:sz w:val="24"/>
          <w:szCs w:val="24"/>
        </w:rPr>
      </w:pPr>
      <w:r w:rsidRPr="005C294B">
        <w:rPr>
          <w:rFonts w:ascii="Times New Roman" w:hAnsi="Times New Roman" w:cs="Times New Roman"/>
          <w:b/>
          <w:sz w:val="24"/>
          <w:szCs w:val="24"/>
        </w:rPr>
        <w:t>Раздел I. Человек в обществе</w:t>
      </w:r>
    </w:p>
    <w:p w:rsidR="005C294B" w:rsidRPr="005C294B" w:rsidRDefault="006B754F" w:rsidP="005C294B">
      <w:pPr>
        <w:ind w:firstLine="567"/>
        <w:rPr>
          <w:rFonts w:ascii="Times New Roman" w:hAnsi="Times New Roman" w:cs="Times New Roman"/>
          <w:sz w:val="24"/>
          <w:szCs w:val="24"/>
        </w:rPr>
      </w:pPr>
      <w:r w:rsidRPr="005C294B">
        <w:rPr>
          <w:rFonts w:ascii="Times New Roman" w:hAnsi="Times New Roman" w:cs="Times New Roman"/>
          <w:sz w:val="24"/>
          <w:szCs w:val="24"/>
        </w:rPr>
        <w:t xml:space="preserve"> Общество как совместная жизнедеятельность людей. Общество и природа. Общество и культура. Науки об обществе. Особенности социальной системы. Социальные институты. </w:t>
      </w:r>
      <w:proofErr w:type="spellStart"/>
      <w:r w:rsidRPr="005C294B">
        <w:rPr>
          <w:rFonts w:ascii="Times New Roman" w:hAnsi="Times New Roman" w:cs="Times New Roman"/>
          <w:sz w:val="24"/>
          <w:szCs w:val="24"/>
        </w:rPr>
        <w:t>Многовариативность</w:t>
      </w:r>
      <w:proofErr w:type="spellEnd"/>
      <w:r w:rsidRPr="005C294B">
        <w:rPr>
          <w:rFonts w:ascii="Times New Roman" w:hAnsi="Times New Roman" w:cs="Times New Roman"/>
          <w:sz w:val="24"/>
          <w:szCs w:val="24"/>
        </w:rPr>
        <w:t xml:space="preserve"> общественного развития. Целостность и противоречивость. Проблема общественного прогресса. Биологическое и социальное в человеке. Социальные качества личности. Самосознание и самореализация. Деятельность человека: основные характеристики. Структура деятельности и ее мотивация. многообразие видов деятельности. Сознание и деятельность. Общественное и индивидуальное сознание. Познаваем ли мир. Познание чувственное и рациональное. Истина и ее критерии. Особенности научного познания. Социальные и гуманитарные знания. Многообразие человеческого знания. Особенности социального познания Возможна ли абсолютная свобода. Свобода как сознанная 9 необходимостью Свобода и ответственность. Основания свободного выбора. Что такое свободное общество. Глобализация как явление современности. Современное информационное пространство. Глобальная информационная экономика. Социально-политическое измерение информационного общества. Международный терроризм: понятие и признаки. Глобализация и международный терроризм. Идеология насилия и международный терроризм. Противодействие международному терроризму. </w:t>
      </w:r>
    </w:p>
    <w:p w:rsidR="005C294B" w:rsidRPr="005C294B" w:rsidRDefault="006B754F">
      <w:pPr>
        <w:rPr>
          <w:rFonts w:ascii="Times New Roman" w:hAnsi="Times New Roman" w:cs="Times New Roman"/>
          <w:b/>
          <w:sz w:val="24"/>
          <w:szCs w:val="24"/>
        </w:rPr>
      </w:pPr>
      <w:r w:rsidRPr="005C294B">
        <w:rPr>
          <w:rFonts w:ascii="Times New Roman" w:hAnsi="Times New Roman" w:cs="Times New Roman"/>
          <w:b/>
          <w:sz w:val="24"/>
          <w:szCs w:val="24"/>
        </w:rPr>
        <w:t xml:space="preserve">Раздел II. Общество как мир культуры </w:t>
      </w:r>
    </w:p>
    <w:p w:rsidR="005C294B" w:rsidRPr="005C294B" w:rsidRDefault="006B754F" w:rsidP="005C294B">
      <w:pPr>
        <w:ind w:firstLine="567"/>
        <w:rPr>
          <w:rFonts w:ascii="Times New Roman" w:hAnsi="Times New Roman" w:cs="Times New Roman"/>
          <w:sz w:val="24"/>
          <w:szCs w:val="24"/>
        </w:rPr>
      </w:pPr>
      <w:r w:rsidRPr="005C294B">
        <w:rPr>
          <w:rFonts w:ascii="Times New Roman" w:hAnsi="Times New Roman" w:cs="Times New Roman"/>
          <w:sz w:val="24"/>
          <w:szCs w:val="24"/>
        </w:rPr>
        <w:t>Понятие «духовная культура». Культурные ценности и нормы. Институты культуры. Многообразие культур. Человек как духовное существо. Духовные ориентиры личности. Мировоззрение и его роль в жизни человека. Как и почему возникла мораль. Устойчивость и изменчивость моральных норм. Что заставляет нас делать выбор в пользу добра. Наука и ее функции в обществе. Этика науки. Образование в современном обществе. Образование как система. Особенности религиозного сознания. Религия как общественный институт. Религия и религиозные организации в современной России. проблема поддержания межрелигиозного мира. Что такое искусство. Функции искусства. Структура искусства. Современное искусство. Характерные черты массовой культуры. Что привело к появлению массовой культуры. Средства массовой информации массовая культура. Оценка Массовой культуры как общественного явления.</w:t>
      </w:r>
    </w:p>
    <w:p w:rsidR="005C294B" w:rsidRPr="005C294B" w:rsidRDefault="006B754F" w:rsidP="005C294B">
      <w:pPr>
        <w:rPr>
          <w:rFonts w:ascii="Times New Roman" w:hAnsi="Times New Roman" w:cs="Times New Roman"/>
          <w:b/>
          <w:sz w:val="24"/>
          <w:szCs w:val="24"/>
        </w:rPr>
      </w:pPr>
      <w:r w:rsidRPr="005C294B">
        <w:rPr>
          <w:rFonts w:ascii="Times New Roman" w:hAnsi="Times New Roman" w:cs="Times New Roman"/>
          <w:b/>
          <w:sz w:val="24"/>
          <w:szCs w:val="24"/>
        </w:rPr>
        <w:t xml:space="preserve"> Раздел III. Правовое регул</w:t>
      </w:r>
      <w:r w:rsidR="005C294B" w:rsidRPr="005C294B">
        <w:rPr>
          <w:rFonts w:ascii="Times New Roman" w:hAnsi="Times New Roman" w:cs="Times New Roman"/>
          <w:b/>
          <w:sz w:val="24"/>
          <w:szCs w:val="24"/>
        </w:rPr>
        <w:t>ирование общественных отношений</w:t>
      </w:r>
    </w:p>
    <w:p w:rsidR="002C2D3B" w:rsidRPr="005C294B" w:rsidRDefault="006B754F" w:rsidP="005C294B">
      <w:pPr>
        <w:ind w:firstLine="567"/>
        <w:rPr>
          <w:rFonts w:ascii="Times New Roman" w:eastAsia="Times New Roman" w:hAnsi="Times New Roman" w:cs="Times New Roman"/>
          <w:sz w:val="24"/>
          <w:szCs w:val="24"/>
          <w:lang w:eastAsia="ru-RU"/>
        </w:rPr>
      </w:pPr>
      <w:r w:rsidRPr="005C294B">
        <w:rPr>
          <w:rFonts w:ascii="Times New Roman" w:hAnsi="Times New Roman" w:cs="Times New Roman"/>
          <w:sz w:val="24"/>
          <w:szCs w:val="24"/>
        </w:rPr>
        <w:t xml:space="preserve"> Нормативный подход к праву. Естественно-правовой подход к праву. Естественное </w:t>
      </w:r>
      <w:proofErr w:type="gramStart"/>
      <w:r w:rsidRPr="005C294B">
        <w:rPr>
          <w:rFonts w:ascii="Times New Roman" w:hAnsi="Times New Roman" w:cs="Times New Roman"/>
          <w:sz w:val="24"/>
          <w:szCs w:val="24"/>
        </w:rPr>
        <w:t>право</w:t>
      </w:r>
      <w:proofErr w:type="gramEnd"/>
      <w:r w:rsidRPr="005C294B">
        <w:rPr>
          <w:rFonts w:ascii="Times New Roman" w:hAnsi="Times New Roman" w:cs="Times New Roman"/>
          <w:sz w:val="24"/>
          <w:szCs w:val="24"/>
        </w:rPr>
        <w:t xml:space="preserve"> как юридическая реальность. Взаимосвязь естественного и позитивного права. Основные признаки права. Право и мораль. Система права. Норма права. Отрасль права. Институт права. Что такое источник права. Основные источники (формы) права. Виды нормативных актов. Федеральные законы и законы субъектов РФ. Законотворческий процесс в Российской Федерации. Что такое правоотношение. Правомерное поведение. Что такое правонарушение. Юридическая ответственность. Гражданство Российской Федерации. Права и обязанности гражданина России. Воинская обязанность. Альтернативная гражданская </w:t>
      </w:r>
      <w:r w:rsidRPr="005C294B">
        <w:rPr>
          <w:rFonts w:ascii="Times New Roman" w:hAnsi="Times New Roman" w:cs="Times New Roman"/>
          <w:sz w:val="24"/>
          <w:szCs w:val="24"/>
        </w:rPr>
        <w:lastRenderedPageBreak/>
        <w:t xml:space="preserve">служба. Права и обязанности налогоплательщика. Гражданские правоотношения. Имущественные права. Личные неимущественные права. Право на результат интеллектуальной деятельности. Наследование. Защита гражданских прав. Конституционные основы социальной защиты. Социальная защита граждан. Право на социальное обеспечение. Право на охрану здоровья. Правовые основы предпринимательской деятельности. Организационно-правовые формы предпринимательства. Открытие своего дела. Трудовые правоотношения. Порядок приема на работу. Профессиональное образование. Правовая связь членов семьи. Вступление в брак и расторжение брака. Права и обязанности супругов. Права и обязанности детей и родителей. Воспитание детей, оставшихся без попечения родителей. Общая характеристика экологического права. Право человека на благоприятную окружающую среду. Способы защиты экологических прав. Экологические правонарушения. Гражданский процесс, Уголовный процесс. Административная юрисдикция. Основные стадии конституционного судопроизводства. Защита права и свобод человека средства ООН. Европейская система защиты прав человека. Проблема отмены смертной казни. Международные преступления и правонарушения. Полномочия международного уголовного суда. Правовая база противодействия терроризму в России. Органы власти, проводящие политику противодействия терроризму. Роль СМИ и гражданского общества в противодействии терроризму. Заключение. Итоговое повторение. Человек и глобальные вызовы современного общества. Человек в мире информации. Человек и ценности современного общества. </w:t>
      </w:r>
    </w:p>
    <w:p w:rsidR="00F8136B" w:rsidRPr="00F8136B" w:rsidRDefault="00F8136B" w:rsidP="00F8136B">
      <w:pPr>
        <w:spacing w:after="0" w:line="240" w:lineRule="auto"/>
        <w:jc w:val="center"/>
        <w:rPr>
          <w:rFonts w:ascii="Times New Roman" w:eastAsia="Times New Roman" w:hAnsi="Times New Roman" w:cs="Times New Roman"/>
          <w:b/>
          <w:sz w:val="24"/>
          <w:szCs w:val="24"/>
          <w:u w:val="single"/>
          <w:lang w:eastAsia="ru-RU"/>
        </w:rPr>
      </w:pPr>
      <w:r w:rsidRPr="00F8136B">
        <w:rPr>
          <w:rFonts w:ascii="Times New Roman" w:eastAsia="Times New Roman" w:hAnsi="Times New Roman" w:cs="Times New Roman"/>
          <w:b/>
          <w:sz w:val="24"/>
          <w:szCs w:val="24"/>
          <w:u w:val="single"/>
          <w:lang w:eastAsia="ru-RU"/>
        </w:rPr>
        <w:t>Тематическое планирование</w:t>
      </w:r>
    </w:p>
    <w:p w:rsidR="00F8136B" w:rsidRPr="00F8136B" w:rsidRDefault="00F8136B" w:rsidP="00F8136B">
      <w:pPr>
        <w:spacing w:after="0" w:line="240" w:lineRule="auto"/>
        <w:jc w:val="center"/>
        <w:rPr>
          <w:rFonts w:ascii="Times New Roman" w:eastAsia="Times New Roman" w:hAnsi="Times New Roman" w:cs="Times New Roman"/>
          <w:b/>
          <w:sz w:val="24"/>
          <w:szCs w:val="24"/>
          <w:u w:val="single"/>
          <w:lang w:eastAsia="ru-RU"/>
        </w:rPr>
      </w:pPr>
    </w:p>
    <w:p w:rsidR="00E64580" w:rsidRPr="00E64580" w:rsidRDefault="00E64580" w:rsidP="000B664C">
      <w:pPr>
        <w:widowControl w:val="0"/>
        <w:suppressAutoHyphens/>
        <w:spacing w:after="0" w:line="240" w:lineRule="auto"/>
        <w:textAlignment w:val="baseline"/>
        <w:rPr>
          <w:rFonts w:ascii="Times New Roman" w:eastAsia="SimSun" w:hAnsi="Times New Roman" w:cs="Lohit Hindi"/>
          <w:kern w:val="1"/>
          <w:sz w:val="24"/>
          <w:szCs w:val="24"/>
          <w:lang w:eastAsia="zh-CN" w:bidi="hi-IN"/>
        </w:rPr>
      </w:pPr>
    </w:p>
    <w:tbl>
      <w:tblPr>
        <w:tblW w:w="0" w:type="auto"/>
        <w:tblInd w:w="-51" w:type="dxa"/>
        <w:tblLayout w:type="fixed"/>
        <w:tblCellMar>
          <w:left w:w="10" w:type="dxa"/>
          <w:right w:w="10" w:type="dxa"/>
        </w:tblCellMar>
        <w:tblLook w:val="0000" w:firstRow="0" w:lastRow="0" w:firstColumn="0" w:lastColumn="0" w:noHBand="0" w:noVBand="0"/>
      </w:tblPr>
      <w:tblGrid>
        <w:gridCol w:w="706"/>
        <w:gridCol w:w="6839"/>
        <w:gridCol w:w="1065"/>
        <w:gridCol w:w="1050"/>
      </w:tblGrid>
      <w:tr w:rsidR="00E64580" w:rsidRPr="00E64580" w:rsidTr="00E64580">
        <w:tc>
          <w:tcPr>
            <w:tcW w:w="706" w:type="dxa"/>
            <w:tcBorders>
              <w:top w:val="single" w:sz="2" w:space="0" w:color="000000"/>
              <w:left w:val="single" w:sz="2" w:space="0" w:color="000000"/>
              <w:bottom w:val="single" w:sz="2" w:space="0" w:color="000000"/>
            </w:tcBorders>
            <w:shd w:val="clear" w:color="auto" w:fill="auto"/>
          </w:tcPr>
          <w:p w:rsidR="00E64580" w:rsidRPr="00E64580" w:rsidRDefault="00E64580" w:rsidP="00E64580">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sidRPr="00E64580">
              <w:rPr>
                <w:rFonts w:ascii="Times New Roman" w:eastAsia="Times New Roman" w:hAnsi="Times New Roman" w:cs="Times New Roman"/>
                <w:kern w:val="1"/>
                <w:sz w:val="24"/>
                <w:szCs w:val="24"/>
                <w:lang w:eastAsia="zh-CN" w:bidi="hi-IN"/>
              </w:rPr>
              <w:t>№</w:t>
            </w:r>
          </w:p>
        </w:tc>
        <w:tc>
          <w:tcPr>
            <w:tcW w:w="6839" w:type="dxa"/>
            <w:tcBorders>
              <w:top w:val="single" w:sz="2" w:space="0" w:color="000000"/>
              <w:left w:val="single" w:sz="2" w:space="0" w:color="000000"/>
              <w:bottom w:val="single" w:sz="2" w:space="0" w:color="000000"/>
            </w:tcBorders>
            <w:shd w:val="clear" w:color="auto" w:fill="auto"/>
          </w:tcPr>
          <w:p w:rsidR="00E64580" w:rsidRPr="00E64580" w:rsidRDefault="00E64580" w:rsidP="00E64580">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Раздел, тема</w:t>
            </w:r>
          </w:p>
          <w:p w:rsidR="00E64580" w:rsidRPr="00E64580" w:rsidRDefault="00E64580" w:rsidP="00E64580">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sidRPr="00E64580">
              <w:rPr>
                <w:rFonts w:ascii="Times New Roman" w:eastAsia="Times New Roman" w:hAnsi="Times New Roman" w:cs="Times New Roman"/>
                <w:kern w:val="1"/>
                <w:sz w:val="24"/>
                <w:szCs w:val="24"/>
                <w:lang w:eastAsia="zh-CN" w:bidi="hi-IN"/>
              </w:rPr>
              <w:t xml:space="preserve"> </w:t>
            </w:r>
            <w:r w:rsidRPr="00E64580">
              <w:rPr>
                <w:rFonts w:ascii="Times New Roman" w:eastAsia="Noto Sans CJK SC Regular" w:hAnsi="Times New Roman" w:cs="Times New Roman"/>
                <w:kern w:val="1"/>
                <w:sz w:val="24"/>
                <w:szCs w:val="24"/>
                <w:lang w:eastAsia="zh-CN" w:bidi="hi-IN"/>
              </w:rPr>
              <w:t>с</w:t>
            </w:r>
            <w:r w:rsidRPr="00E64580">
              <w:rPr>
                <w:rFonts w:ascii="Times New Roman" w:eastAsia="Noto Sans CJK SC Regular" w:hAnsi="Times New Roman" w:cs="Times New Roman"/>
                <w:iCs/>
                <w:kern w:val="1"/>
                <w:sz w:val="24"/>
                <w:szCs w:val="24"/>
                <w:lang w:eastAsia="zh-CN" w:bidi="hi-IN"/>
              </w:rPr>
              <w:t xml:space="preserve"> указанием перечня нормативных правовых актов, которые раскрывают отдельные аспекты тем.</w:t>
            </w:r>
          </w:p>
        </w:tc>
        <w:tc>
          <w:tcPr>
            <w:tcW w:w="1065" w:type="dxa"/>
            <w:tcBorders>
              <w:top w:val="single" w:sz="2" w:space="0" w:color="000000"/>
              <w:left w:val="single" w:sz="2" w:space="0" w:color="000000"/>
              <w:bottom w:val="single" w:sz="2" w:space="0" w:color="000000"/>
            </w:tcBorders>
            <w:shd w:val="clear" w:color="auto" w:fill="auto"/>
          </w:tcPr>
          <w:p w:rsidR="00E64580" w:rsidRPr="00E64580" w:rsidRDefault="00E64580" w:rsidP="00E64580">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Кол-во часов</w:t>
            </w:r>
          </w:p>
        </w:tc>
        <w:tc>
          <w:tcPr>
            <w:tcW w:w="1050" w:type="dxa"/>
            <w:tcBorders>
              <w:top w:val="single" w:sz="2" w:space="0" w:color="000000"/>
              <w:left w:val="single" w:sz="2" w:space="0" w:color="000000"/>
              <w:bottom w:val="single" w:sz="2" w:space="0" w:color="000000"/>
              <w:right w:val="single" w:sz="2" w:space="0" w:color="000000"/>
            </w:tcBorders>
            <w:shd w:val="clear" w:color="auto" w:fill="auto"/>
          </w:tcPr>
          <w:p w:rsidR="00E64580" w:rsidRPr="00E64580" w:rsidRDefault="000B664C" w:rsidP="00E64580">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Материалы учебника</w:t>
            </w:r>
          </w:p>
        </w:tc>
      </w:tr>
      <w:tr w:rsidR="007D333E" w:rsidRPr="00E64580" w:rsidTr="003C3390">
        <w:tc>
          <w:tcPr>
            <w:tcW w:w="9660" w:type="dxa"/>
            <w:gridSpan w:val="4"/>
            <w:tcBorders>
              <w:left w:val="single" w:sz="2" w:space="0" w:color="000000"/>
              <w:bottom w:val="single" w:sz="2" w:space="0" w:color="000000"/>
              <w:right w:val="single" w:sz="2" w:space="0" w:color="000000"/>
            </w:tcBorders>
            <w:shd w:val="clear" w:color="auto" w:fill="auto"/>
          </w:tcPr>
          <w:p w:rsidR="007D333E" w:rsidRPr="00E64580" w:rsidRDefault="007D333E" w:rsidP="00E64580">
            <w:pPr>
              <w:widowControl w:val="0"/>
              <w:suppressLineNumbers/>
              <w:suppressAutoHyphens/>
              <w:snapToGrid w:val="0"/>
              <w:spacing w:after="0" w:line="240" w:lineRule="auto"/>
              <w:jc w:val="center"/>
              <w:textAlignment w:val="baseline"/>
              <w:rPr>
                <w:rFonts w:ascii="Times New Roman" w:eastAsia="Noto Sans CJK SC Regular" w:hAnsi="Times New Roman" w:cs="Times New Roman"/>
                <w:bCs/>
                <w:kern w:val="1"/>
                <w:sz w:val="24"/>
                <w:szCs w:val="24"/>
                <w:lang w:eastAsia="zh-CN" w:bidi="hi-IN"/>
              </w:rPr>
            </w:pPr>
            <w:r w:rsidRPr="000B664C">
              <w:rPr>
                <w:rFonts w:ascii="Times New Roman" w:eastAsia="Noto Sans CJK SC Regular" w:hAnsi="Times New Roman" w:cs="Times New Roman"/>
                <w:b/>
                <w:bCs/>
                <w:kern w:val="1"/>
                <w:sz w:val="24"/>
                <w:szCs w:val="24"/>
                <w:lang w:eastAsia="zh-CN" w:bidi="hi-IN"/>
              </w:rPr>
              <w:t>Глава 1</w:t>
            </w:r>
            <w:r>
              <w:rPr>
                <w:rFonts w:ascii="Times New Roman" w:eastAsia="Noto Sans CJK SC Regular" w:hAnsi="Times New Roman" w:cs="Times New Roman"/>
                <w:b/>
                <w:bCs/>
                <w:kern w:val="1"/>
                <w:sz w:val="24"/>
                <w:szCs w:val="24"/>
                <w:lang w:eastAsia="zh-CN" w:bidi="hi-IN"/>
              </w:rPr>
              <w:t>. Человек в обществе (20 ч)</w:t>
            </w:r>
          </w:p>
        </w:tc>
      </w:tr>
      <w:tr w:rsidR="00E64580" w:rsidRPr="00E64580" w:rsidTr="00E64580">
        <w:tc>
          <w:tcPr>
            <w:tcW w:w="706" w:type="dxa"/>
            <w:tcBorders>
              <w:left w:val="single" w:sz="2" w:space="0" w:color="000000"/>
              <w:bottom w:val="single" w:sz="2" w:space="0" w:color="000000"/>
            </w:tcBorders>
            <w:shd w:val="clear" w:color="auto" w:fill="auto"/>
          </w:tcPr>
          <w:p w:rsidR="00E64580" w:rsidRPr="00E64580" w:rsidRDefault="007967D9" w:rsidP="00E64580">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6839" w:type="dxa"/>
            <w:tcBorders>
              <w:left w:val="single" w:sz="2" w:space="0" w:color="000000"/>
              <w:bottom w:val="single" w:sz="2" w:space="0" w:color="000000"/>
            </w:tcBorders>
            <w:shd w:val="clear" w:color="auto" w:fill="auto"/>
          </w:tcPr>
          <w:p w:rsidR="00E64580" w:rsidRPr="00E64580" w:rsidRDefault="00E64580" w:rsidP="00E64580">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Что такое общество</w:t>
            </w:r>
          </w:p>
        </w:tc>
        <w:tc>
          <w:tcPr>
            <w:tcW w:w="1065" w:type="dxa"/>
            <w:tcBorders>
              <w:left w:val="single" w:sz="2" w:space="0" w:color="000000"/>
              <w:bottom w:val="single" w:sz="2" w:space="0" w:color="000000"/>
            </w:tcBorders>
            <w:shd w:val="clear" w:color="auto" w:fill="auto"/>
          </w:tcPr>
          <w:p w:rsidR="00E64580" w:rsidRPr="00E64580" w:rsidRDefault="007967D9" w:rsidP="00E64580">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E64580" w:rsidRPr="00E64580" w:rsidRDefault="000B664C" w:rsidP="00E64580">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w:t>
            </w:r>
            <w:r w:rsidR="00E64580" w:rsidRPr="00E64580">
              <w:rPr>
                <w:rFonts w:ascii="Times New Roman" w:eastAsia="Noto Sans CJK SC Regular" w:hAnsi="Times New Roman" w:cs="Times New Roman"/>
                <w:kern w:val="1"/>
                <w:sz w:val="24"/>
                <w:szCs w:val="24"/>
                <w:lang w:eastAsia="zh-CN" w:bidi="hi-IN"/>
              </w:rPr>
              <w:t>1</w:t>
            </w:r>
          </w:p>
        </w:tc>
      </w:tr>
      <w:tr w:rsidR="007967D9" w:rsidRPr="00E64580" w:rsidTr="00E64580">
        <w:tc>
          <w:tcPr>
            <w:tcW w:w="706" w:type="dxa"/>
            <w:tcBorders>
              <w:left w:val="single" w:sz="2" w:space="0" w:color="000000"/>
              <w:bottom w:val="single" w:sz="2" w:space="0" w:color="000000"/>
            </w:tcBorders>
            <w:shd w:val="clear" w:color="auto" w:fill="auto"/>
          </w:tcPr>
          <w:p w:rsidR="007967D9" w:rsidRPr="00E64580" w:rsidRDefault="007967D9" w:rsidP="007967D9">
            <w:pPr>
              <w:widowControl w:val="0"/>
              <w:suppressLineNumbers/>
              <w:suppressAutoHyphens/>
              <w:spacing w:after="0" w:line="240" w:lineRule="auto"/>
              <w:jc w:val="center"/>
              <w:textAlignment w:val="baseline"/>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2</w:t>
            </w:r>
          </w:p>
        </w:tc>
        <w:tc>
          <w:tcPr>
            <w:tcW w:w="6839" w:type="dxa"/>
            <w:tcBorders>
              <w:left w:val="single" w:sz="2" w:space="0" w:color="000000"/>
              <w:bottom w:val="single" w:sz="2" w:space="0" w:color="000000"/>
            </w:tcBorders>
            <w:shd w:val="clear" w:color="auto" w:fill="auto"/>
          </w:tcPr>
          <w:p w:rsidR="007967D9" w:rsidRPr="00E64580" w:rsidRDefault="007967D9" w:rsidP="007967D9">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Что такое общество</w:t>
            </w:r>
          </w:p>
        </w:tc>
        <w:tc>
          <w:tcPr>
            <w:tcW w:w="1065" w:type="dxa"/>
            <w:tcBorders>
              <w:left w:val="single" w:sz="2" w:space="0" w:color="000000"/>
              <w:bottom w:val="single" w:sz="2" w:space="0" w:color="000000"/>
            </w:tcBorders>
            <w:shd w:val="clear" w:color="auto" w:fill="auto"/>
          </w:tcPr>
          <w:p w:rsidR="007967D9" w:rsidRPr="00E64580" w:rsidRDefault="007967D9" w:rsidP="007967D9">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7967D9" w:rsidRPr="00E64580" w:rsidRDefault="007967D9" w:rsidP="007967D9">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§1</w:t>
            </w:r>
          </w:p>
        </w:tc>
      </w:tr>
      <w:tr w:rsidR="007967D9" w:rsidRPr="00E64580" w:rsidTr="00E64580">
        <w:tc>
          <w:tcPr>
            <w:tcW w:w="706" w:type="dxa"/>
            <w:tcBorders>
              <w:left w:val="single" w:sz="2" w:space="0" w:color="000000"/>
              <w:bottom w:val="single" w:sz="2" w:space="0" w:color="000000"/>
            </w:tcBorders>
            <w:shd w:val="clear" w:color="auto" w:fill="auto"/>
          </w:tcPr>
          <w:p w:rsidR="007967D9" w:rsidRPr="00E64580" w:rsidRDefault="007967D9" w:rsidP="007967D9">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3</w:t>
            </w:r>
          </w:p>
        </w:tc>
        <w:tc>
          <w:tcPr>
            <w:tcW w:w="6839" w:type="dxa"/>
            <w:tcBorders>
              <w:left w:val="single" w:sz="2" w:space="0" w:color="000000"/>
              <w:bottom w:val="single" w:sz="2" w:space="0" w:color="000000"/>
            </w:tcBorders>
            <w:shd w:val="clear" w:color="auto" w:fill="auto"/>
          </w:tcPr>
          <w:p w:rsidR="007967D9" w:rsidRPr="00E64580" w:rsidRDefault="007967D9" w:rsidP="007967D9">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О</w:t>
            </w:r>
            <w:r w:rsidR="007D333E">
              <w:rPr>
                <w:rFonts w:ascii="Times New Roman" w:eastAsia="Noto Sans CJK SC Regular" w:hAnsi="Times New Roman" w:cs="Times New Roman"/>
                <w:kern w:val="1"/>
                <w:sz w:val="24"/>
                <w:szCs w:val="24"/>
                <w:lang w:eastAsia="zh-CN" w:bidi="hi-IN"/>
              </w:rPr>
              <w:t>бщество как сложная</w:t>
            </w:r>
            <w:r w:rsidRPr="00E64580">
              <w:rPr>
                <w:rFonts w:ascii="Times New Roman" w:eastAsia="Noto Sans CJK SC Regular" w:hAnsi="Times New Roman" w:cs="Times New Roman"/>
                <w:kern w:val="1"/>
                <w:sz w:val="24"/>
                <w:szCs w:val="24"/>
                <w:lang w:eastAsia="zh-CN" w:bidi="hi-IN"/>
              </w:rPr>
              <w:t xml:space="preserve"> система</w:t>
            </w:r>
          </w:p>
        </w:tc>
        <w:tc>
          <w:tcPr>
            <w:tcW w:w="1065" w:type="dxa"/>
            <w:tcBorders>
              <w:left w:val="single" w:sz="2" w:space="0" w:color="000000"/>
              <w:bottom w:val="single" w:sz="2" w:space="0" w:color="000000"/>
            </w:tcBorders>
            <w:shd w:val="clear" w:color="auto" w:fill="auto"/>
          </w:tcPr>
          <w:p w:rsidR="007967D9" w:rsidRPr="00E64580" w:rsidRDefault="007967D9" w:rsidP="007967D9">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7967D9" w:rsidRPr="00E64580" w:rsidRDefault="007967D9" w:rsidP="007967D9">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§2</w:t>
            </w:r>
          </w:p>
        </w:tc>
      </w:tr>
      <w:tr w:rsidR="007967D9" w:rsidRPr="00E64580" w:rsidTr="00E64580">
        <w:tc>
          <w:tcPr>
            <w:tcW w:w="706" w:type="dxa"/>
            <w:tcBorders>
              <w:left w:val="single" w:sz="2" w:space="0" w:color="000000"/>
              <w:bottom w:val="single" w:sz="2" w:space="0" w:color="000000"/>
            </w:tcBorders>
            <w:shd w:val="clear" w:color="auto" w:fill="auto"/>
          </w:tcPr>
          <w:p w:rsidR="007967D9" w:rsidRPr="00E64580" w:rsidRDefault="007967D9" w:rsidP="007967D9">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4</w:t>
            </w:r>
          </w:p>
        </w:tc>
        <w:tc>
          <w:tcPr>
            <w:tcW w:w="6839" w:type="dxa"/>
            <w:tcBorders>
              <w:left w:val="single" w:sz="2" w:space="0" w:color="000000"/>
              <w:bottom w:val="single" w:sz="2" w:space="0" w:color="000000"/>
            </w:tcBorders>
            <w:shd w:val="clear" w:color="auto" w:fill="auto"/>
          </w:tcPr>
          <w:p w:rsidR="007967D9" w:rsidRPr="00E64580" w:rsidRDefault="007967D9" w:rsidP="007967D9">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О</w:t>
            </w:r>
            <w:r w:rsidR="007D333E">
              <w:rPr>
                <w:rFonts w:ascii="Times New Roman" w:eastAsia="Noto Sans CJK SC Regular" w:hAnsi="Times New Roman" w:cs="Times New Roman"/>
                <w:kern w:val="1"/>
                <w:sz w:val="24"/>
                <w:szCs w:val="24"/>
                <w:lang w:eastAsia="zh-CN" w:bidi="hi-IN"/>
              </w:rPr>
              <w:t>бщество как сложная</w:t>
            </w:r>
            <w:r w:rsidRPr="00E64580">
              <w:rPr>
                <w:rFonts w:ascii="Times New Roman" w:eastAsia="Noto Sans CJK SC Regular" w:hAnsi="Times New Roman" w:cs="Times New Roman"/>
                <w:kern w:val="1"/>
                <w:sz w:val="24"/>
                <w:szCs w:val="24"/>
                <w:lang w:eastAsia="zh-CN" w:bidi="hi-IN"/>
              </w:rPr>
              <w:t xml:space="preserve"> система</w:t>
            </w:r>
          </w:p>
        </w:tc>
        <w:tc>
          <w:tcPr>
            <w:tcW w:w="1065" w:type="dxa"/>
            <w:tcBorders>
              <w:left w:val="single" w:sz="2" w:space="0" w:color="000000"/>
              <w:bottom w:val="single" w:sz="2" w:space="0" w:color="000000"/>
            </w:tcBorders>
            <w:shd w:val="clear" w:color="auto" w:fill="auto"/>
          </w:tcPr>
          <w:p w:rsidR="007967D9" w:rsidRPr="00E64580" w:rsidRDefault="007967D9" w:rsidP="007967D9">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7967D9" w:rsidRPr="00E64580" w:rsidRDefault="007967D9" w:rsidP="007967D9">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§2</w:t>
            </w:r>
          </w:p>
        </w:tc>
      </w:tr>
      <w:tr w:rsidR="007967D9" w:rsidRPr="00E64580" w:rsidTr="00E64580">
        <w:tc>
          <w:tcPr>
            <w:tcW w:w="706" w:type="dxa"/>
            <w:tcBorders>
              <w:left w:val="single" w:sz="2" w:space="0" w:color="000000"/>
              <w:bottom w:val="single" w:sz="2" w:space="0" w:color="000000"/>
            </w:tcBorders>
            <w:shd w:val="clear" w:color="auto" w:fill="auto"/>
          </w:tcPr>
          <w:p w:rsidR="007967D9" w:rsidRPr="00E64580" w:rsidRDefault="007967D9" w:rsidP="007967D9">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5</w:t>
            </w:r>
          </w:p>
        </w:tc>
        <w:tc>
          <w:tcPr>
            <w:tcW w:w="6839" w:type="dxa"/>
            <w:tcBorders>
              <w:left w:val="single" w:sz="2" w:space="0" w:color="000000"/>
              <w:bottom w:val="single" w:sz="2" w:space="0" w:color="000000"/>
            </w:tcBorders>
            <w:shd w:val="clear" w:color="auto" w:fill="auto"/>
          </w:tcPr>
          <w:p w:rsidR="007967D9" w:rsidRPr="00E64580" w:rsidRDefault="007967D9" w:rsidP="007967D9">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Динамика общественного развития</w:t>
            </w:r>
          </w:p>
        </w:tc>
        <w:tc>
          <w:tcPr>
            <w:tcW w:w="1065" w:type="dxa"/>
            <w:tcBorders>
              <w:left w:val="single" w:sz="2" w:space="0" w:color="000000"/>
              <w:bottom w:val="single" w:sz="2" w:space="0" w:color="000000"/>
            </w:tcBorders>
            <w:shd w:val="clear" w:color="auto" w:fill="auto"/>
          </w:tcPr>
          <w:p w:rsidR="007967D9" w:rsidRPr="00E64580" w:rsidRDefault="007967D9" w:rsidP="007967D9">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7967D9" w:rsidRPr="00E64580" w:rsidRDefault="007967D9" w:rsidP="007967D9">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§3</w:t>
            </w:r>
            <w:r w:rsidR="007D333E">
              <w:rPr>
                <w:rFonts w:ascii="Times New Roman" w:eastAsia="Noto Sans CJK SC Regular" w:hAnsi="Times New Roman" w:cs="Times New Roman"/>
                <w:kern w:val="1"/>
                <w:sz w:val="24"/>
                <w:szCs w:val="24"/>
                <w:lang w:eastAsia="zh-CN" w:bidi="hi-IN"/>
              </w:rPr>
              <w:t xml:space="preserve"> (2)</w:t>
            </w:r>
          </w:p>
        </w:tc>
      </w:tr>
      <w:tr w:rsidR="007967D9" w:rsidRPr="00E64580" w:rsidTr="00E64580">
        <w:tc>
          <w:tcPr>
            <w:tcW w:w="706" w:type="dxa"/>
            <w:tcBorders>
              <w:left w:val="single" w:sz="2" w:space="0" w:color="000000"/>
              <w:bottom w:val="single" w:sz="2" w:space="0" w:color="000000"/>
            </w:tcBorders>
            <w:shd w:val="clear" w:color="auto" w:fill="auto"/>
          </w:tcPr>
          <w:p w:rsidR="007967D9" w:rsidRPr="00E64580" w:rsidRDefault="007967D9" w:rsidP="007967D9">
            <w:pPr>
              <w:widowControl w:val="0"/>
              <w:suppressLineNumbers/>
              <w:suppressAutoHyphens/>
              <w:spacing w:after="0" w:line="240" w:lineRule="auto"/>
              <w:jc w:val="center"/>
              <w:textAlignment w:val="baseline"/>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6</w:t>
            </w:r>
          </w:p>
        </w:tc>
        <w:tc>
          <w:tcPr>
            <w:tcW w:w="6839" w:type="dxa"/>
            <w:tcBorders>
              <w:left w:val="single" w:sz="2" w:space="0" w:color="000000"/>
              <w:bottom w:val="single" w:sz="2" w:space="0" w:color="000000"/>
            </w:tcBorders>
            <w:shd w:val="clear" w:color="auto" w:fill="auto"/>
          </w:tcPr>
          <w:p w:rsidR="007967D9" w:rsidRPr="00E64580" w:rsidRDefault="007967D9" w:rsidP="007967D9">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Динамика общественного развития</w:t>
            </w:r>
          </w:p>
        </w:tc>
        <w:tc>
          <w:tcPr>
            <w:tcW w:w="1065" w:type="dxa"/>
            <w:tcBorders>
              <w:left w:val="single" w:sz="2" w:space="0" w:color="000000"/>
              <w:bottom w:val="single" w:sz="2" w:space="0" w:color="000000"/>
            </w:tcBorders>
            <w:shd w:val="clear" w:color="auto" w:fill="auto"/>
          </w:tcPr>
          <w:p w:rsidR="007967D9" w:rsidRPr="00E64580" w:rsidRDefault="007967D9" w:rsidP="007967D9">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7967D9" w:rsidRPr="00E64580" w:rsidRDefault="007967D9" w:rsidP="007967D9">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§3</w:t>
            </w:r>
            <w:r w:rsidR="007D333E">
              <w:rPr>
                <w:rFonts w:ascii="Times New Roman" w:eastAsia="Noto Sans CJK SC Regular" w:hAnsi="Times New Roman" w:cs="Times New Roman"/>
                <w:kern w:val="1"/>
                <w:sz w:val="24"/>
                <w:szCs w:val="24"/>
                <w:lang w:eastAsia="zh-CN" w:bidi="hi-IN"/>
              </w:rPr>
              <w:t xml:space="preserve"> (</w:t>
            </w:r>
            <w:r w:rsidR="00765908">
              <w:rPr>
                <w:rFonts w:ascii="Times New Roman" w:eastAsia="Noto Sans CJK SC Regular" w:hAnsi="Times New Roman" w:cs="Times New Roman"/>
                <w:kern w:val="1"/>
                <w:sz w:val="24"/>
                <w:szCs w:val="24"/>
                <w:lang w:eastAsia="zh-CN" w:bidi="hi-IN"/>
              </w:rPr>
              <w:t>2)</w:t>
            </w:r>
          </w:p>
        </w:tc>
      </w:tr>
      <w:tr w:rsidR="007967D9" w:rsidRPr="00E64580" w:rsidTr="00E64580">
        <w:tc>
          <w:tcPr>
            <w:tcW w:w="706" w:type="dxa"/>
            <w:tcBorders>
              <w:left w:val="single" w:sz="2" w:space="0" w:color="000000"/>
              <w:bottom w:val="single" w:sz="2" w:space="0" w:color="000000"/>
            </w:tcBorders>
            <w:shd w:val="clear" w:color="auto" w:fill="auto"/>
          </w:tcPr>
          <w:p w:rsidR="007967D9" w:rsidRPr="00E64580" w:rsidRDefault="007967D9" w:rsidP="007967D9">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7</w:t>
            </w:r>
          </w:p>
        </w:tc>
        <w:tc>
          <w:tcPr>
            <w:tcW w:w="6839" w:type="dxa"/>
            <w:tcBorders>
              <w:left w:val="single" w:sz="2" w:space="0" w:color="000000"/>
              <w:bottom w:val="single" w:sz="2" w:space="0" w:color="000000"/>
            </w:tcBorders>
            <w:shd w:val="clear" w:color="auto" w:fill="auto"/>
          </w:tcPr>
          <w:p w:rsidR="007967D9" w:rsidRPr="00E64580" w:rsidRDefault="007967D9" w:rsidP="007967D9">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Социальная сущность человека</w:t>
            </w:r>
          </w:p>
        </w:tc>
        <w:tc>
          <w:tcPr>
            <w:tcW w:w="1065" w:type="dxa"/>
            <w:tcBorders>
              <w:left w:val="single" w:sz="2" w:space="0" w:color="000000"/>
              <w:bottom w:val="single" w:sz="2" w:space="0" w:color="000000"/>
            </w:tcBorders>
            <w:shd w:val="clear" w:color="auto" w:fill="auto"/>
          </w:tcPr>
          <w:p w:rsidR="007967D9" w:rsidRPr="00E64580" w:rsidRDefault="007967D9" w:rsidP="007967D9">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7967D9" w:rsidRPr="00E64580" w:rsidRDefault="007967D9" w:rsidP="007967D9">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w:t>
            </w:r>
            <w:r>
              <w:rPr>
                <w:rFonts w:ascii="Times New Roman" w:eastAsia="Noto Sans CJK SC Regular" w:hAnsi="Times New Roman" w:cs="Times New Roman"/>
                <w:kern w:val="1"/>
                <w:sz w:val="24"/>
                <w:szCs w:val="24"/>
                <w:lang w:eastAsia="zh-CN" w:bidi="hi-IN"/>
              </w:rPr>
              <w:t>4</w:t>
            </w:r>
            <w:r w:rsidR="00765908">
              <w:rPr>
                <w:rFonts w:ascii="Times New Roman" w:eastAsia="Noto Sans CJK SC Regular" w:hAnsi="Times New Roman" w:cs="Times New Roman"/>
                <w:kern w:val="1"/>
                <w:sz w:val="24"/>
                <w:szCs w:val="24"/>
                <w:lang w:eastAsia="zh-CN" w:bidi="hi-IN"/>
              </w:rPr>
              <w:t xml:space="preserve"> (7)</w:t>
            </w:r>
          </w:p>
        </w:tc>
      </w:tr>
      <w:tr w:rsidR="007967D9" w:rsidRPr="00E64580" w:rsidTr="00E64580">
        <w:tc>
          <w:tcPr>
            <w:tcW w:w="706" w:type="dxa"/>
            <w:tcBorders>
              <w:left w:val="single" w:sz="2" w:space="0" w:color="000000"/>
              <w:bottom w:val="single" w:sz="2" w:space="0" w:color="000000"/>
            </w:tcBorders>
            <w:shd w:val="clear" w:color="auto" w:fill="auto"/>
          </w:tcPr>
          <w:p w:rsidR="007967D9" w:rsidRPr="00E64580" w:rsidRDefault="007967D9" w:rsidP="007967D9">
            <w:pPr>
              <w:widowControl w:val="0"/>
              <w:suppressLineNumbers/>
              <w:suppressAutoHyphens/>
              <w:spacing w:after="0" w:line="240" w:lineRule="auto"/>
              <w:jc w:val="center"/>
              <w:textAlignment w:val="baseline"/>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8</w:t>
            </w:r>
          </w:p>
        </w:tc>
        <w:tc>
          <w:tcPr>
            <w:tcW w:w="6839" w:type="dxa"/>
            <w:tcBorders>
              <w:left w:val="single" w:sz="2" w:space="0" w:color="000000"/>
              <w:bottom w:val="single" w:sz="2" w:space="0" w:color="000000"/>
            </w:tcBorders>
            <w:shd w:val="clear" w:color="auto" w:fill="auto"/>
          </w:tcPr>
          <w:p w:rsidR="007967D9" w:rsidRPr="00E64580" w:rsidRDefault="007967D9" w:rsidP="007967D9">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Социальная сущность человека</w:t>
            </w:r>
          </w:p>
        </w:tc>
        <w:tc>
          <w:tcPr>
            <w:tcW w:w="1065" w:type="dxa"/>
            <w:tcBorders>
              <w:left w:val="single" w:sz="2" w:space="0" w:color="000000"/>
              <w:bottom w:val="single" w:sz="2" w:space="0" w:color="000000"/>
            </w:tcBorders>
            <w:shd w:val="clear" w:color="auto" w:fill="auto"/>
          </w:tcPr>
          <w:p w:rsidR="007967D9" w:rsidRPr="00E64580" w:rsidRDefault="007967D9" w:rsidP="007967D9">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7967D9" w:rsidRPr="00E64580" w:rsidRDefault="007967D9" w:rsidP="007967D9">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w:t>
            </w:r>
            <w:r>
              <w:rPr>
                <w:rFonts w:ascii="Times New Roman" w:eastAsia="Noto Sans CJK SC Regular" w:hAnsi="Times New Roman" w:cs="Times New Roman"/>
                <w:kern w:val="1"/>
                <w:sz w:val="24"/>
                <w:szCs w:val="24"/>
                <w:lang w:eastAsia="zh-CN" w:bidi="hi-IN"/>
              </w:rPr>
              <w:t>4</w:t>
            </w:r>
            <w:r w:rsidR="00765908">
              <w:rPr>
                <w:rFonts w:ascii="Times New Roman" w:eastAsia="Noto Sans CJK SC Regular" w:hAnsi="Times New Roman" w:cs="Times New Roman"/>
                <w:kern w:val="1"/>
                <w:sz w:val="24"/>
                <w:szCs w:val="24"/>
                <w:lang w:eastAsia="zh-CN" w:bidi="hi-IN"/>
              </w:rPr>
              <w:t xml:space="preserve"> (7)</w:t>
            </w:r>
          </w:p>
        </w:tc>
      </w:tr>
      <w:tr w:rsidR="007967D9" w:rsidRPr="00E64580" w:rsidTr="00E64580">
        <w:tc>
          <w:tcPr>
            <w:tcW w:w="706" w:type="dxa"/>
            <w:tcBorders>
              <w:left w:val="single" w:sz="2" w:space="0" w:color="000000"/>
              <w:bottom w:val="single" w:sz="2" w:space="0" w:color="000000"/>
            </w:tcBorders>
            <w:shd w:val="clear" w:color="auto" w:fill="auto"/>
          </w:tcPr>
          <w:p w:rsidR="007967D9" w:rsidRPr="00E64580" w:rsidRDefault="007D333E" w:rsidP="007967D9">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9</w:t>
            </w:r>
          </w:p>
        </w:tc>
        <w:tc>
          <w:tcPr>
            <w:tcW w:w="6839" w:type="dxa"/>
            <w:tcBorders>
              <w:left w:val="single" w:sz="2" w:space="0" w:color="000000"/>
              <w:bottom w:val="single" w:sz="2" w:space="0" w:color="000000"/>
            </w:tcBorders>
            <w:shd w:val="clear" w:color="auto" w:fill="auto"/>
          </w:tcPr>
          <w:p w:rsidR="007967D9" w:rsidRPr="00E64580" w:rsidRDefault="007967D9" w:rsidP="007967D9">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Деятельность -способ существования людей</w:t>
            </w:r>
          </w:p>
        </w:tc>
        <w:tc>
          <w:tcPr>
            <w:tcW w:w="1065" w:type="dxa"/>
            <w:tcBorders>
              <w:left w:val="single" w:sz="2" w:space="0" w:color="000000"/>
              <w:bottom w:val="single" w:sz="2" w:space="0" w:color="000000"/>
            </w:tcBorders>
            <w:shd w:val="clear" w:color="auto" w:fill="auto"/>
          </w:tcPr>
          <w:p w:rsidR="007967D9" w:rsidRPr="00E64580" w:rsidRDefault="007D333E" w:rsidP="007967D9">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7967D9" w:rsidRPr="00E64580" w:rsidRDefault="007967D9" w:rsidP="007967D9">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w:t>
            </w:r>
            <w:r w:rsidR="007D333E">
              <w:rPr>
                <w:rFonts w:ascii="Times New Roman" w:eastAsia="Noto Sans CJK SC Regular" w:hAnsi="Times New Roman" w:cs="Times New Roman"/>
                <w:kern w:val="1"/>
                <w:sz w:val="24"/>
                <w:szCs w:val="24"/>
                <w:lang w:eastAsia="zh-CN" w:bidi="hi-IN"/>
              </w:rPr>
              <w:t>5</w:t>
            </w:r>
          </w:p>
        </w:tc>
      </w:tr>
      <w:tr w:rsidR="007D333E" w:rsidRPr="00E64580" w:rsidTr="00E64580">
        <w:tc>
          <w:tcPr>
            <w:tcW w:w="706" w:type="dxa"/>
            <w:tcBorders>
              <w:left w:val="single" w:sz="2" w:space="0" w:color="000000"/>
              <w:bottom w:val="single" w:sz="2" w:space="0" w:color="000000"/>
            </w:tcBorders>
            <w:shd w:val="clear" w:color="auto" w:fill="auto"/>
          </w:tcPr>
          <w:p w:rsidR="007D333E" w:rsidRPr="00E64580" w:rsidRDefault="007D333E" w:rsidP="007D333E">
            <w:pPr>
              <w:widowControl w:val="0"/>
              <w:suppressLineNumbers/>
              <w:suppressAutoHyphens/>
              <w:spacing w:after="0" w:line="240" w:lineRule="auto"/>
              <w:jc w:val="center"/>
              <w:textAlignment w:val="baseline"/>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10</w:t>
            </w:r>
          </w:p>
        </w:tc>
        <w:tc>
          <w:tcPr>
            <w:tcW w:w="6839" w:type="dxa"/>
            <w:tcBorders>
              <w:left w:val="single" w:sz="2" w:space="0" w:color="000000"/>
              <w:bottom w:val="single" w:sz="2" w:space="0" w:color="000000"/>
            </w:tcBorders>
            <w:shd w:val="clear" w:color="auto" w:fill="auto"/>
          </w:tcPr>
          <w:p w:rsidR="007D333E" w:rsidRPr="00E64580" w:rsidRDefault="007D333E" w:rsidP="007D333E">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Деятельность -способ существования людей</w:t>
            </w:r>
          </w:p>
        </w:tc>
        <w:tc>
          <w:tcPr>
            <w:tcW w:w="1065" w:type="dxa"/>
            <w:tcBorders>
              <w:left w:val="single" w:sz="2" w:space="0" w:color="000000"/>
              <w:bottom w:val="single" w:sz="2" w:space="0" w:color="000000"/>
            </w:tcBorders>
            <w:shd w:val="clear" w:color="auto" w:fill="auto"/>
          </w:tcPr>
          <w:p w:rsidR="007D333E" w:rsidRPr="00E64580" w:rsidRDefault="007D333E" w:rsidP="007D333E">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7D333E" w:rsidRPr="00E64580" w:rsidRDefault="007D333E" w:rsidP="007D333E">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w:t>
            </w:r>
            <w:r>
              <w:rPr>
                <w:rFonts w:ascii="Times New Roman" w:eastAsia="Noto Sans CJK SC Regular" w:hAnsi="Times New Roman" w:cs="Times New Roman"/>
                <w:kern w:val="1"/>
                <w:sz w:val="24"/>
                <w:szCs w:val="24"/>
                <w:lang w:eastAsia="zh-CN" w:bidi="hi-IN"/>
              </w:rPr>
              <w:t>5</w:t>
            </w:r>
          </w:p>
        </w:tc>
      </w:tr>
      <w:tr w:rsidR="007D333E" w:rsidRPr="00E64580" w:rsidTr="00E64580">
        <w:tc>
          <w:tcPr>
            <w:tcW w:w="706" w:type="dxa"/>
            <w:tcBorders>
              <w:left w:val="single" w:sz="2" w:space="0" w:color="000000"/>
              <w:bottom w:val="single" w:sz="2" w:space="0" w:color="000000"/>
            </w:tcBorders>
            <w:shd w:val="clear" w:color="auto" w:fill="auto"/>
          </w:tcPr>
          <w:p w:rsidR="007D333E" w:rsidRPr="00E64580" w:rsidRDefault="007D333E" w:rsidP="007D333E">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11</w:t>
            </w:r>
          </w:p>
        </w:tc>
        <w:tc>
          <w:tcPr>
            <w:tcW w:w="6839" w:type="dxa"/>
            <w:tcBorders>
              <w:left w:val="single" w:sz="2" w:space="0" w:color="000000"/>
              <w:bottom w:val="single" w:sz="2" w:space="0" w:color="000000"/>
            </w:tcBorders>
            <w:shd w:val="clear" w:color="auto" w:fill="auto"/>
          </w:tcPr>
          <w:p w:rsidR="007D333E" w:rsidRPr="00E64580" w:rsidRDefault="007D333E" w:rsidP="007D333E">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Познавательная деятельность</w:t>
            </w:r>
          </w:p>
        </w:tc>
        <w:tc>
          <w:tcPr>
            <w:tcW w:w="1065" w:type="dxa"/>
            <w:tcBorders>
              <w:left w:val="single" w:sz="2" w:space="0" w:color="000000"/>
              <w:bottom w:val="single" w:sz="2" w:space="0" w:color="000000"/>
            </w:tcBorders>
            <w:shd w:val="clear" w:color="auto" w:fill="auto"/>
          </w:tcPr>
          <w:p w:rsidR="007D333E" w:rsidRPr="00E64580" w:rsidRDefault="007D333E" w:rsidP="007D333E">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7D333E" w:rsidRPr="00E64580" w:rsidRDefault="007D333E" w:rsidP="007D333E">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w:t>
            </w:r>
            <w:r>
              <w:rPr>
                <w:rFonts w:ascii="Times New Roman" w:eastAsia="Noto Sans CJK SC Regular" w:hAnsi="Times New Roman" w:cs="Times New Roman"/>
                <w:kern w:val="1"/>
                <w:sz w:val="24"/>
                <w:szCs w:val="24"/>
                <w:lang w:eastAsia="zh-CN" w:bidi="hi-IN"/>
              </w:rPr>
              <w:t>6</w:t>
            </w:r>
          </w:p>
        </w:tc>
      </w:tr>
      <w:tr w:rsidR="007D333E" w:rsidRPr="00E64580" w:rsidTr="00E64580">
        <w:tc>
          <w:tcPr>
            <w:tcW w:w="706" w:type="dxa"/>
            <w:tcBorders>
              <w:left w:val="single" w:sz="2" w:space="0" w:color="000000"/>
              <w:bottom w:val="single" w:sz="2" w:space="0" w:color="000000"/>
            </w:tcBorders>
            <w:shd w:val="clear" w:color="auto" w:fill="auto"/>
          </w:tcPr>
          <w:p w:rsidR="007D333E" w:rsidRPr="00E64580" w:rsidRDefault="007D333E" w:rsidP="007D333E">
            <w:pPr>
              <w:widowControl w:val="0"/>
              <w:suppressLineNumbers/>
              <w:suppressAutoHyphens/>
              <w:spacing w:after="0" w:line="240" w:lineRule="auto"/>
              <w:jc w:val="center"/>
              <w:textAlignment w:val="baseline"/>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12</w:t>
            </w:r>
          </w:p>
        </w:tc>
        <w:tc>
          <w:tcPr>
            <w:tcW w:w="6839" w:type="dxa"/>
            <w:tcBorders>
              <w:left w:val="single" w:sz="2" w:space="0" w:color="000000"/>
              <w:bottom w:val="single" w:sz="2" w:space="0" w:color="000000"/>
            </w:tcBorders>
            <w:shd w:val="clear" w:color="auto" w:fill="auto"/>
          </w:tcPr>
          <w:p w:rsidR="007D333E" w:rsidRPr="00E64580" w:rsidRDefault="007D333E" w:rsidP="007D333E">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Познавательная деятельность</w:t>
            </w:r>
          </w:p>
        </w:tc>
        <w:tc>
          <w:tcPr>
            <w:tcW w:w="1065" w:type="dxa"/>
            <w:tcBorders>
              <w:left w:val="single" w:sz="2" w:space="0" w:color="000000"/>
              <w:bottom w:val="single" w:sz="2" w:space="0" w:color="000000"/>
            </w:tcBorders>
            <w:shd w:val="clear" w:color="auto" w:fill="auto"/>
          </w:tcPr>
          <w:p w:rsidR="007D333E" w:rsidRPr="00E64580" w:rsidRDefault="007D333E" w:rsidP="007D333E">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7D333E" w:rsidRPr="00E64580" w:rsidRDefault="007D333E" w:rsidP="007D333E">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w:t>
            </w:r>
            <w:r>
              <w:rPr>
                <w:rFonts w:ascii="Times New Roman" w:eastAsia="Noto Sans CJK SC Regular" w:hAnsi="Times New Roman" w:cs="Times New Roman"/>
                <w:kern w:val="1"/>
                <w:sz w:val="24"/>
                <w:szCs w:val="24"/>
                <w:lang w:eastAsia="zh-CN" w:bidi="hi-IN"/>
              </w:rPr>
              <w:t>6</w:t>
            </w:r>
          </w:p>
        </w:tc>
      </w:tr>
      <w:tr w:rsidR="007D333E" w:rsidRPr="00E64580" w:rsidTr="00E64580">
        <w:tc>
          <w:tcPr>
            <w:tcW w:w="706" w:type="dxa"/>
            <w:tcBorders>
              <w:left w:val="single" w:sz="2" w:space="0" w:color="000000"/>
              <w:bottom w:val="single" w:sz="2" w:space="0" w:color="000000"/>
            </w:tcBorders>
            <w:shd w:val="clear" w:color="auto" w:fill="auto"/>
          </w:tcPr>
          <w:p w:rsidR="007D333E" w:rsidRPr="00E64580" w:rsidRDefault="007D333E" w:rsidP="007D333E">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13</w:t>
            </w:r>
          </w:p>
        </w:tc>
        <w:tc>
          <w:tcPr>
            <w:tcW w:w="6839" w:type="dxa"/>
            <w:tcBorders>
              <w:left w:val="single" w:sz="2" w:space="0" w:color="000000"/>
              <w:bottom w:val="single" w:sz="2" w:space="0" w:color="000000"/>
            </w:tcBorders>
            <w:shd w:val="clear" w:color="auto" w:fill="auto"/>
          </w:tcPr>
          <w:p w:rsidR="007D333E" w:rsidRPr="00E64580" w:rsidRDefault="007D333E" w:rsidP="007D333E">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Свобода и необходимость в деятельности человека</w:t>
            </w:r>
          </w:p>
        </w:tc>
        <w:tc>
          <w:tcPr>
            <w:tcW w:w="1065" w:type="dxa"/>
            <w:tcBorders>
              <w:left w:val="single" w:sz="2" w:space="0" w:color="000000"/>
              <w:bottom w:val="single" w:sz="2" w:space="0" w:color="000000"/>
            </w:tcBorders>
            <w:shd w:val="clear" w:color="auto" w:fill="auto"/>
          </w:tcPr>
          <w:p w:rsidR="007D333E" w:rsidRPr="00E64580" w:rsidRDefault="007D333E" w:rsidP="007D333E">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7D333E" w:rsidRPr="00E64580" w:rsidRDefault="007D333E" w:rsidP="007D333E">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w:t>
            </w:r>
            <w:r>
              <w:rPr>
                <w:rFonts w:ascii="Times New Roman" w:eastAsia="Noto Sans CJK SC Regular" w:hAnsi="Times New Roman" w:cs="Times New Roman"/>
                <w:kern w:val="1"/>
                <w:sz w:val="24"/>
                <w:szCs w:val="24"/>
                <w:lang w:eastAsia="zh-CN" w:bidi="hi-IN"/>
              </w:rPr>
              <w:t>7</w:t>
            </w:r>
            <w:r w:rsidR="00765908">
              <w:rPr>
                <w:rFonts w:ascii="Times New Roman" w:eastAsia="Noto Sans CJK SC Regular" w:hAnsi="Times New Roman" w:cs="Times New Roman"/>
                <w:kern w:val="1"/>
                <w:sz w:val="24"/>
                <w:szCs w:val="24"/>
                <w:lang w:eastAsia="zh-CN" w:bidi="hi-IN"/>
              </w:rPr>
              <w:t xml:space="preserve"> (12)</w:t>
            </w:r>
          </w:p>
        </w:tc>
      </w:tr>
      <w:tr w:rsidR="007D333E" w:rsidRPr="00E64580" w:rsidTr="00E64580">
        <w:tc>
          <w:tcPr>
            <w:tcW w:w="706" w:type="dxa"/>
            <w:tcBorders>
              <w:left w:val="single" w:sz="2" w:space="0" w:color="000000"/>
              <w:bottom w:val="single" w:sz="2" w:space="0" w:color="000000"/>
            </w:tcBorders>
            <w:shd w:val="clear" w:color="auto" w:fill="auto"/>
          </w:tcPr>
          <w:p w:rsidR="007D333E" w:rsidRPr="00E64580" w:rsidRDefault="007D333E" w:rsidP="007D333E">
            <w:pPr>
              <w:widowControl w:val="0"/>
              <w:suppressLineNumbers/>
              <w:suppressAutoHyphens/>
              <w:spacing w:after="0" w:line="240" w:lineRule="auto"/>
              <w:jc w:val="center"/>
              <w:textAlignment w:val="baseline"/>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14</w:t>
            </w:r>
          </w:p>
        </w:tc>
        <w:tc>
          <w:tcPr>
            <w:tcW w:w="6839" w:type="dxa"/>
            <w:tcBorders>
              <w:left w:val="single" w:sz="2" w:space="0" w:color="000000"/>
              <w:bottom w:val="single" w:sz="2" w:space="0" w:color="000000"/>
            </w:tcBorders>
            <w:shd w:val="clear" w:color="auto" w:fill="auto"/>
          </w:tcPr>
          <w:p w:rsidR="007D333E" w:rsidRPr="00E64580" w:rsidRDefault="007D333E" w:rsidP="007D333E">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Свобода и необходимость в деятельности человека</w:t>
            </w:r>
          </w:p>
        </w:tc>
        <w:tc>
          <w:tcPr>
            <w:tcW w:w="1065" w:type="dxa"/>
            <w:tcBorders>
              <w:left w:val="single" w:sz="2" w:space="0" w:color="000000"/>
              <w:bottom w:val="single" w:sz="2" w:space="0" w:color="000000"/>
            </w:tcBorders>
            <w:shd w:val="clear" w:color="auto" w:fill="auto"/>
          </w:tcPr>
          <w:p w:rsidR="007D333E" w:rsidRPr="00E64580" w:rsidRDefault="007D333E" w:rsidP="007D333E">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7D333E" w:rsidRPr="00E64580" w:rsidRDefault="007D333E" w:rsidP="007D333E">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w:t>
            </w:r>
            <w:r>
              <w:rPr>
                <w:rFonts w:ascii="Times New Roman" w:eastAsia="Noto Sans CJK SC Regular" w:hAnsi="Times New Roman" w:cs="Times New Roman"/>
                <w:kern w:val="1"/>
                <w:sz w:val="24"/>
                <w:szCs w:val="24"/>
                <w:lang w:eastAsia="zh-CN" w:bidi="hi-IN"/>
              </w:rPr>
              <w:t>7</w:t>
            </w:r>
            <w:r w:rsidR="00765908">
              <w:rPr>
                <w:rFonts w:ascii="Times New Roman" w:eastAsia="Noto Sans CJK SC Regular" w:hAnsi="Times New Roman" w:cs="Times New Roman"/>
                <w:kern w:val="1"/>
                <w:sz w:val="24"/>
                <w:szCs w:val="24"/>
                <w:lang w:eastAsia="zh-CN" w:bidi="hi-IN"/>
              </w:rPr>
              <w:t xml:space="preserve"> (12)</w:t>
            </w:r>
          </w:p>
        </w:tc>
      </w:tr>
      <w:tr w:rsidR="007D333E" w:rsidRPr="00E64580" w:rsidTr="00E64580">
        <w:tc>
          <w:tcPr>
            <w:tcW w:w="706" w:type="dxa"/>
            <w:tcBorders>
              <w:left w:val="single" w:sz="2" w:space="0" w:color="000000"/>
              <w:bottom w:val="single" w:sz="2" w:space="0" w:color="000000"/>
            </w:tcBorders>
            <w:shd w:val="clear" w:color="auto" w:fill="auto"/>
          </w:tcPr>
          <w:p w:rsidR="007D333E" w:rsidRPr="00E64580" w:rsidRDefault="007D333E" w:rsidP="007D333E">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15</w:t>
            </w:r>
          </w:p>
        </w:tc>
        <w:tc>
          <w:tcPr>
            <w:tcW w:w="6839" w:type="dxa"/>
            <w:tcBorders>
              <w:left w:val="single" w:sz="2" w:space="0" w:color="000000"/>
              <w:bottom w:val="single" w:sz="2" w:space="0" w:color="000000"/>
            </w:tcBorders>
            <w:shd w:val="clear" w:color="auto" w:fill="auto"/>
          </w:tcPr>
          <w:p w:rsidR="007D333E" w:rsidRPr="00E64580" w:rsidRDefault="007D333E" w:rsidP="007D333E">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Современное общество</w:t>
            </w:r>
          </w:p>
        </w:tc>
        <w:tc>
          <w:tcPr>
            <w:tcW w:w="1065" w:type="dxa"/>
            <w:tcBorders>
              <w:left w:val="single" w:sz="2" w:space="0" w:color="000000"/>
              <w:bottom w:val="single" w:sz="2" w:space="0" w:color="000000"/>
            </w:tcBorders>
            <w:shd w:val="clear" w:color="auto" w:fill="auto"/>
          </w:tcPr>
          <w:p w:rsidR="007D333E" w:rsidRPr="00E64580" w:rsidRDefault="007D333E" w:rsidP="007D333E">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7D333E" w:rsidRPr="00E64580" w:rsidRDefault="007D333E" w:rsidP="007D333E">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w:t>
            </w:r>
            <w:r>
              <w:rPr>
                <w:rFonts w:ascii="Times New Roman" w:eastAsia="Noto Sans CJK SC Regular" w:hAnsi="Times New Roman" w:cs="Times New Roman"/>
                <w:kern w:val="1"/>
                <w:sz w:val="24"/>
                <w:szCs w:val="24"/>
                <w:lang w:eastAsia="zh-CN" w:bidi="hi-IN"/>
              </w:rPr>
              <w:t>8</w:t>
            </w:r>
          </w:p>
        </w:tc>
      </w:tr>
      <w:tr w:rsidR="007D333E" w:rsidRPr="00E64580" w:rsidTr="00E64580">
        <w:tc>
          <w:tcPr>
            <w:tcW w:w="706" w:type="dxa"/>
            <w:tcBorders>
              <w:left w:val="single" w:sz="2" w:space="0" w:color="000000"/>
              <w:bottom w:val="single" w:sz="2" w:space="0" w:color="000000"/>
            </w:tcBorders>
            <w:shd w:val="clear" w:color="auto" w:fill="auto"/>
          </w:tcPr>
          <w:p w:rsidR="007D333E" w:rsidRPr="00E64580" w:rsidRDefault="007D333E" w:rsidP="007D333E">
            <w:pPr>
              <w:widowControl w:val="0"/>
              <w:suppressLineNumbers/>
              <w:suppressAutoHyphens/>
              <w:spacing w:after="0" w:line="240" w:lineRule="auto"/>
              <w:jc w:val="center"/>
              <w:textAlignment w:val="baseline"/>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16</w:t>
            </w:r>
          </w:p>
        </w:tc>
        <w:tc>
          <w:tcPr>
            <w:tcW w:w="6839" w:type="dxa"/>
            <w:tcBorders>
              <w:left w:val="single" w:sz="2" w:space="0" w:color="000000"/>
              <w:bottom w:val="single" w:sz="2" w:space="0" w:color="000000"/>
            </w:tcBorders>
            <w:shd w:val="clear" w:color="auto" w:fill="auto"/>
          </w:tcPr>
          <w:p w:rsidR="007D333E" w:rsidRPr="00E64580" w:rsidRDefault="007D333E" w:rsidP="007D333E">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Современное общество</w:t>
            </w:r>
          </w:p>
        </w:tc>
        <w:tc>
          <w:tcPr>
            <w:tcW w:w="1065" w:type="dxa"/>
            <w:tcBorders>
              <w:left w:val="single" w:sz="2" w:space="0" w:color="000000"/>
              <w:bottom w:val="single" w:sz="2" w:space="0" w:color="000000"/>
            </w:tcBorders>
            <w:shd w:val="clear" w:color="auto" w:fill="auto"/>
          </w:tcPr>
          <w:p w:rsidR="007D333E" w:rsidRPr="00E64580" w:rsidRDefault="007D333E" w:rsidP="007D333E">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7D333E" w:rsidRPr="00E64580" w:rsidRDefault="007D333E" w:rsidP="007D333E">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w:t>
            </w:r>
            <w:r>
              <w:rPr>
                <w:rFonts w:ascii="Times New Roman" w:eastAsia="Noto Sans CJK SC Regular" w:hAnsi="Times New Roman" w:cs="Times New Roman"/>
                <w:kern w:val="1"/>
                <w:sz w:val="24"/>
                <w:szCs w:val="24"/>
                <w:lang w:eastAsia="zh-CN" w:bidi="hi-IN"/>
              </w:rPr>
              <w:t>8</w:t>
            </w:r>
          </w:p>
        </w:tc>
      </w:tr>
      <w:tr w:rsidR="007D333E" w:rsidRPr="00E64580" w:rsidTr="00E64580">
        <w:tc>
          <w:tcPr>
            <w:tcW w:w="706" w:type="dxa"/>
            <w:tcBorders>
              <w:left w:val="single" w:sz="2" w:space="0" w:color="000000"/>
              <w:bottom w:val="single" w:sz="2" w:space="0" w:color="000000"/>
            </w:tcBorders>
            <w:shd w:val="clear" w:color="auto" w:fill="auto"/>
          </w:tcPr>
          <w:p w:rsidR="007D333E" w:rsidRPr="00E64580" w:rsidRDefault="007D333E" w:rsidP="007D333E">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17</w:t>
            </w:r>
          </w:p>
        </w:tc>
        <w:tc>
          <w:tcPr>
            <w:tcW w:w="6839" w:type="dxa"/>
            <w:tcBorders>
              <w:left w:val="single" w:sz="2" w:space="0" w:color="000000"/>
              <w:bottom w:val="single" w:sz="2" w:space="0" w:color="000000"/>
            </w:tcBorders>
            <w:shd w:val="clear" w:color="auto" w:fill="auto"/>
          </w:tcPr>
          <w:p w:rsidR="007D333E" w:rsidRPr="00E64580" w:rsidRDefault="007D333E" w:rsidP="007D333E">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Глобальная угроза международного терроризма</w:t>
            </w:r>
          </w:p>
        </w:tc>
        <w:tc>
          <w:tcPr>
            <w:tcW w:w="1065" w:type="dxa"/>
            <w:tcBorders>
              <w:left w:val="single" w:sz="2" w:space="0" w:color="000000"/>
              <w:bottom w:val="single" w:sz="2" w:space="0" w:color="000000"/>
            </w:tcBorders>
            <w:shd w:val="clear" w:color="auto" w:fill="auto"/>
          </w:tcPr>
          <w:p w:rsidR="007D333E" w:rsidRPr="00E64580" w:rsidRDefault="007D333E" w:rsidP="007D333E">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7D333E" w:rsidRPr="00E64580" w:rsidRDefault="007D333E" w:rsidP="007D333E">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w:t>
            </w:r>
            <w:r>
              <w:rPr>
                <w:rFonts w:ascii="Times New Roman" w:eastAsia="Noto Sans CJK SC Regular" w:hAnsi="Times New Roman" w:cs="Times New Roman"/>
                <w:kern w:val="1"/>
                <w:sz w:val="24"/>
                <w:szCs w:val="24"/>
                <w:lang w:eastAsia="zh-CN" w:bidi="hi-IN"/>
              </w:rPr>
              <w:t>9</w:t>
            </w:r>
          </w:p>
        </w:tc>
      </w:tr>
      <w:tr w:rsidR="007D333E" w:rsidRPr="00E64580" w:rsidTr="00E64580">
        <w:tc>
          <w:tcPr>
            <w:tcW w:w="706" w:type="dxa"/>
            <w:tcBorders>
              <w:left w:val="single" w:sz="2" w:space="0" w:color="000000"/>
              <w:bottom w:val="single" w:sz="2" w:space="0" w:color="000000"/>
            </w:tcBorders>
            <w:shd w:val="clear" w:color="auto" w:fill="auto"/>
          </w:tcPr>
          <w:p w:rsidR="007D333E" w:rsidRPr="00E64580" w:rsidRDefault="007D333E" w:rsidP="007D333E">
            <w:pPr>
              <w:widowControl w:val="0"/>
              <w:suppressLineNumbers/>
              <w:suppressAutoHyphens/>
              <w:spacing w:after="0" w:line="240" w:lineRule="auto"/>
              <w:jc w:val="center"/>
              <w:textAlignment w:val="baseline"/>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18</w:t>
            </w:r>
          </w:p>
        </w:tc>
        <w:tc>
          <w:tcPr>
            <w:tcW w:w="6839" w:type="dxa"/>
            <w:tcBorders>
              <w:left w:val="single" w:sz="2" w:space="0" w:color="000000"/>
              <w:bottom w:val="single" w:sz="2" w:space="0" w:color="000000"/>
            </w:tcBorders>
            <w:shd w:val="clear" w:color="auto" w:fill="auto"/>
          </w:tcPr>
          <w:p w:rsidR="007D333E" w:rsidRPr="00E64580" w:rsidRDefault="007D333E" w:rsidP="007D333E">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Глобальная угроза международного терроризма</w:t>
            </w:r>
          </w:p>
        </w:tc>
        <w:tc>
          <w:tcPr>
            <w:tcW w:w="1065" w:type="dxa"/>
            <w:tcBorders>
              <w:left w:val="single" w:sz="2" w:space="0" w:color="000000"/>
              <w:bottom w:val="single" w:sz="2" w:space="0" w:color="000000"/>
            </w:tcBorders>
            <w:shd w:val="clear" w:color="auto" w:fill="auto"/>
          </w:tcPr>
          <w:p w:rsidR="007D333E" w:rsidRPr="00E64580" w:rsidRDefault="007D333E" w:rsidP="007D333E">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7D333E" w:rsidRPr="00E64580" w:rsidRDefault="007D333E" w:rsidP="007D333E">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w:t>
            </w:r>
            <w:r>
              <w:rPr>
                <w:rFonts w:ascii="Times New Roman" w:eastAsia="Noto Sans CJK SC Regular" w:hAnsi="Times New Roman" w:cs="Times New Roman"/>
                <w:kern w:val="1"/>
                <w:sz w:val="24"/>
                <w:szCs w:val="24"/>
                <w:lang w:eastAsia="zh-CN" w:bidi="hi-IN"/>
              </w:rPr>
              <w:t>9</w:t>
            </w:r>
          </w:p>
        </w:tc>
      </w:tr>
      <w:tr w:rsidR="007D333E" w:rsidRPr="00E64580" w:rsidTr="00E64580">
        <w:tc>
          <w:tcPr>
            <w:tcW w:w="706" w:type="dxa"/>
            <w:tcBorders>
              <w:left w:val="single" w:sz="2" w:space="0" w:color="000000"/>
              <w:bottom w:val="single" w:sz="2" w:space="0" w:color="000000"/>
            </w:tcBorders>
            <w:shd w:val="clear" w:color="auto" w:fill="auto"/>
          </w:tcPr>
          <w:p w:rsidR="007D333E" w:rsidRPr="00E64580" w:rsidRDefault="007D333E" w:rsidP="007D333E">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19</w:t>
            </w:r>
          </w:p>
        </w:tc>
        <w:tc>
          <w:tcPr>
            <w:tcW w:w="6839" w:type="dxa"/>
            <w:tcBorders>
              <w:left w:val="single" w:sz="2" w:space="0" w:color="000000"/>
              <w:bottom w:val="single" w:sz="2" w:space="0" w:color="000000"/>
            </w:tcBorders>
            <w:shd w:val="clear" w:color="auto" w:fill="auto"/>
          </w:tcPr>
          <w:p w:rsidR="007D333E" w:rsidRPr="00E64580" w:rsidRDefault="007D333E" w:rsidP="007D333E">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7D333E">
              <w:rPr>
                <w:rFonts w:ascii="Times New Roman" w:eastAsia="Noto Sans CJK SC Regular" w:hAnsi="Times New Roman" w:cs="Times New Roman"/>
                <w:b/>
                <w:kern w:val="1"/>
                <w:sz w:val="24"/>
                <w:szCs w:val="24"/>
                <w:lang w:eastAsia="zh-CN" w:bidi="hi-IN"/>
              </w:rPr>
              <w:t>Урок-практикум</w:t>
            </w:r>
            <w:r w:rsidRPr="007D333E">
              <w:rPr>
                <w:rFonts w:ascii="Times New Roman" w:eastAsia="Noto Sans CJK SC Regular" w:hAnsi="Times New Roman" w:cs="Times New Roman"/>
                <w:kern w:val="1"/>
                <w:sz w:val="24"/>
                <w:szCs w:val="24"/>
                <w:lang w:eastAsia="zh-CN" w:bidi="hi-IN"/>
              </w:rPr>
              <w:t xml:space="preserve"> по выполнению заданий по главе «</w:t>
            </w:r>
            <w:r>
              <w:rPr>
                <w:rFonts w:ascii="Times New Roman" w:eastAsia="Noto Sans CJK SC Regular" w:hAnsi="Times New Roman" w:cs="Times New Roman"/>
                <w:kern w:val="1"/>
                <w:sz w:val="24"/>
                <w:szCs w:val="24"/>
                <w:lang w:eastAsia="zh-CN" w:bidi="hi-IN"/>
              </w:rPr>
              <w:t>Человек в обществе</w:t>
            </w:r>
            <w:r w:rsidRPr="007D333E">
              <w:rPr>
                <w:rFonts w:ascii="Times New Roman" w:eastAsia="Noto Sans CJK SC Regular" w:hAnsi="Times New Roman" w:cs="Times New Roman"/>
                <w:kern w:val="1"/>
                <w:sz w:val="24"/>
                <w:szCs w:val="24"/>
                <w:lang w:eastAsia="zh-CN" w:bidi="hi-IN"/>
              </w:rPr>
              <w:t>»</w:t>
            </w:r>
          </w:p>
        </w:tc>
        <w:tc>
          <w:tcPr>
            <w:tcW w:w="1065" w:type="dxa"/>
            <w:tcBorders>
              <w:left w:val="single" w:sz="2" w:space="0" w:color="000000"/>
              <w:bottom w:val="single" w:sz="2" w:space="0" w:color="000000"/>
            </w:tcBorders>
            <w:shd w:val="clear" w:color="auto" w:fill="auto"/>
          </w:tcPr>
          <w:p w:rsidR="007D333E" w:rsidRPr="00E64580" w:rsidRDefault="007D333E" w:rsidP="007D333E">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SimSun" w:hAnsi="Times New Roman" w:cs="Lohit Hindi"/>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7D333E" w:rsidRPr="00E64580" w:rsidRDefault="007D333E" w:rsidP="007D333E">
            <w:pPr>
              <w:widowControl w:val="0"/>
              <w:suppressLineNumbers/>
              <w:suppressAutoHyphens/>
              <w:snapToGrid w:val="0"/>
              <w:spacing w:after="0" w:line="240" w:lineRule="auto"/>
              <w:jc w:val="center"/>
              <w:textAlignment w:val="baseline"/>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Глава 1.</w:t>
            </w:r>
          </w:p>
        </w:tc>
      </w:tr>
      <w:tr w:rsidR="007D333E" w:rsidRPr="00E64580" w:rsidTr="00E64580">
        <w:tc>
          <w:tcPr>
            <w:tcW w:w="706" w:type="dxa"/>
            <w:tcBorders>
              <w:left w:val="single" w:sz="2" w:space="0" w:color="000000"/>
              <w:bottom w:val="single" w:sz="2" w:space="0" w:color="000000"/>
            </w:tcBorders>
            <w:shd w:val="clear" w:color="auto" w:fill="auto"/>
          </w:tcPr>
          <w:p w:rsidR="007D333E" w:rsidRPr="00E64580" w:rsidRDefault="007D333E" w:rsidP="007D333E">
            <w:pPr>
              <w:widowControl w:val="0"/>
              <w:suppressLineNumbers/>
              <w:suppressAutoHyphens/>
              <w:spacing w:after="0" w:line="240" w:lineRule="auto"/>
              <w:jc w:val="center"/>
              <w:textAlignment w:val="baseline"/>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20</w:t>
            </w:r>
          </w:p>
        </w:tc>
        <w:tc>
          <w:tcPr>
            <w:tcW w:w="6839" w:type="dxa"/>
            <w:tcBorders>
              <w:left w:val="single" w:sz="2" w:space="0" w:color="000000"/>
              <w:bottom w:val="single" w:sz="2" w:space="0" w:color="000000"/>
            </w:tcBorders>
            <w:shd w:val="clear" w:color="auto" w:fill="auto"/>
          </w:tcPr>
          <w:p w:rsidR="007D333E" w:rsidRPr="00E64580" w:rsidRDefault="007D333E" w:rsidP="007D333E">
            <w:pPr>
              <w:widowControl w:val="0"/>
              <w:suppressLineNumbers/>
              <w:suppressAutoHyphens/>
              <w:spacing w:after="0" w:line="240" w:lineRule="auto"/>
              <w:jc w:val="both"/>
              <w:textAlignment w:val="baseline"/>
              <w:rPr>
                <w:rFonts w:ascii="Times New Roman" w:eastAsia="Noto Sans CJK SC Regular" w:hAnsi="Times New Roman" w:cs="Times New Roman"/>
                <w:kern w:val="1"/>
                <w:sz w:val="24"/>
                <w:szCs w:val="24"/>
                <w:lang w:eastAsia="zh-CN" w:bidi="hi-IN"/>
              </w:rPr>
            </w:pPr>
            <w:r w:rsidRPr="007D333E">
              <w:rPr>
                <w:rFonts w:ascii="Times New Roman" w:eastAsia="Noto Sans CJK SC Regular" w:hAnsi="Times New Roman" w:cs="Times New Roman"/>
                <w:b/>
                <w:kern w:val="1"/>
                <w:sz w:val="24"/>
                <w:szCs w:val="24"/>
                <w:lang w:eastAsia="zh-CN" w:bidi="hi-IN"/>
              </w:rPr>
              <w:t>Контрольно-оценочный урок</w:t>
            </w:r>
            <w:r w:rsidRPr="007D333E">
              <w:rPr>
                <w:rFonts w:ascii="Times New Roman" w:eastAsia="Noto Sans CJK SC Regular" w:hAnsi="Times New Roman" w:cs="Times New Roman"/>
                <w:kern w:val="1"/>
                <w:sz w:val="24"/>
                <w:szCs w:val="24"/>
                <w:lang w:eastAsia="zh-CN" w:bidi="hi-IN"/>
              </w:rPr>
              <w:t xml:space="preserve"> по разделу « </w:t>
            </w:r>
            <w:r>
              <w:rPr>
                <w:rFonts w:ascii="Times New Roman" w:eastAsia="Noto Sans CJK SC Regular" w:hAnsi="Times New Roman" w:cs="Times New Roman"/>
                <w:kern w:val="1"/>
                <w:sz w:val="24"/>
                <w:szCs w:val="24"/>
                <w:lang w:eastAsia="zh-CN" w:bidi="hi-IN"/>
              </w:rPr>
              <w:t>Человек в обществе</w:t>
            </w:r>
            <w:r w:rsidRPr="007D333E">
              <w:rPr>
                <w:rFonts w:ascii="Times New Roman" w:eastAsia="Noto Sans CJK SC Regular" w:hAnsi="Times New Roman" w:cs="Times New Roman"/>
                <w:kern w:val="1"/>
                <w:sz w:val="24"/>
                <w:szCs w:val="24"/>
                <w:lang w:eastAsia="zh-CN" w:bidi="hi-IN"/>
              </w:rPr>
              <w:t>»</w:t>
            </w:r>
          </w:p>
        </w:tc>
        <w:tc>
          <w:tcPr>
            <w:tcW w:w="1065" w:type="dxa"/>
            <w:tcBorders>
              <w:left w:val="single" w:sz="2" w:space="0" w:color="000000"/>
              <w:bottom w:val="single" w:sz="2" w:space="0" w:color="000000"/>
            </w:tcBorders>
            <w:shd w:val="clear" w:color="auto" w:fill="auto"/>
          </w:tcPr>
          <w:p w:rsidR="007D333E" w:rsidRPr="00E64580" w:rsidRDefault="007D333E" w:rsidP="007D333E">
            <w:pPr>
              <w:widowControl w:val="0"/>
              <w:suppressLineNumbers/>
              <w:suppressAutoHyphens/>
              <w:spacing w:after="0" w:line="240" w:lineRule="auto"/>
              <w:jc w:val="center"/>
              <w:textAlignment w:val="baseline"/>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7D333E" w:rsidRPr="00E64580" w:rsidRDefault="007D333E" w:rsidP="007D333E">
            <w:pPr>
              <w:widowControl w:val="0"/>
              <w:suppressLineNumbers/>
              <w:suppressAutoHyphens/>
              <w:snapToGrid w:val="0"/>
              <w:spacing w:after="0" w:line="240" w:lineRule="auto"/>
              <w:jc w:val="center"/>
              <w:textAlignment w:val="baseline"/>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Глава 1.</w:t>
            </w:r>
          </w:p>
        </w:tc>
      </w:tr>
      <w:tr w:rsidR="007D333E" w:rsidRPr="00E64580" w:rsidTr="003C3390">
        <w:tc>
          <w:tcPr>
            <w:tcW w:w="9660" w:type="dxa"/>
            <w:gridSpan w:val="4"/>
            <w:tcBorders>
              <w:left w:val="single" w:sz="2" w:space="0" w:color="000000"/>
              <w:bottom w:val="single" w:sz="2" w:space="0" w:color="000000"/>
              <w:right w:val="single" w:sz="2" w:space="0" w:color="000000"/>
            </w:tcBorders>
            <w:shd w:val="clear" w:color="auto" w:fill="auto"/>
          </w:tcPr>
          <w:p w:rsidR="007D333E" w:rsidRPr="007D333E" w:rsidRDefault="007D333E" w:rsidP="007D333E">
            <w:pPr>
              <w:widowControl w:val="0"/>
              <w:suppressLineNumbers/>
              <w:suppressAutoHyphens/>
              <w:spacing w:after="0" w:line="240" w:lineRule="auto"/>
              <w:jc w:val="center"/>
              <w:textAlignment w:val="baseline"/>
              <w:rPr>
                <w:rFonts w:ascii="Times New Roman" w:eastAsia="SimSun" w:hAnsi="Times New Roman" w:cs="Lohit Hindi"/>
                <w:b/>
                <w:kern w:val="1"/>
                <w:sz w:val="24"/>
                <w:szCs w:val="24"/>
                <w:lang w:eastAsia="zh-CN" w:bidi="hi-IN"/>
              </w:rPr>
            </w:pPr>
            <w:r w:rsidRPr="007D333E">
              <w:rPr>
                <w:rFonts w:ascii="Times New Roman" w:eastAsia="Noto Sans CJK SC Regular" w:hAnsi="Times New Roman" w:cs="Times New Roman"/>
                <w:b/>
                <w:bCs/>
                <w:kern w:val="1"/>
                <w:sz w:val="24"/>
                <w:szCs w:val="24"/>
                <w:lang w:eastAsia="zh-CN" w:bidi="hi-IN"/>
              </w:rPr>
              <w:t>Глава 2. Общество как мир культуры</w:t>
            </w:r>
            <w:r w:rsidRPr="007D333E">
              <w:rPr>
                <w:rFonts w:ascii="Times New Roman" w:eastAsia="SimSun" w:hAnsi="Times New Roman" w:cs="Lohit Hindi"/>
                <w:b/>
                <w:kern w:val="1"/>
                <w:sz w:val="24"/>
                <w:szCs w:val="24"/>
                <w:lang w:eastAsia="zh-CN" w:bidi="hi-IN"/>
              </w:rPr>
              <w:t xml:space="preserve"> (</w:t>
            </w:r>
            <w:r w:rsidRPr="007D333E">
              <w:rPr>
                <w:rFonts w:ascii="Times New Roman" w:eastAsia="Noto Sans CJK SC Regular" w:hAnsi="Times New Roman" w:cs="Times New Roman"/>
                <w:b/>
                <w:bCs/>
                <w:kern w:val="1"/>
                <w:sz w:val="24"/>
                <w:szCs w:val="24"/>
                <w:lang w:eastAsia="zh-CN" w:bidi="hi-IN"/>
              </w:rPr>
              <w:t>16 ч)</w:t>
            </w:r>
          </w:p>
        </w:tc>
      </w:tr>
      <w:tr w:rsidR="007D333E" w:rsidRPr="00E64580" w:rsidTr="00E64580">
        <w:tc>
          <w:tcPr>
            <w:tcW w:w="706" w:type="dxa"/>
            <w:tcBorders>
              <w:left w:val="single" w:sz="2" w:space="0" w:color="000000"/>
              <w:bottom w:val="single" w:sz="2" w:space="0" w:color="000000"/>
            </w:tcBorders>
            <w:shd w:val="clear" w:color="auto" w:fill="auto"/>
          </w:tcPr>
          <w:p w:rsidR="007D333E" w:rsidRPr="00E64580" w:rsidRDefault="007D333E" w:rsidP="007D333E">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21</w:t>
            </w:r>
          </w:p>
        </w:tc>
        <w:tc>
          <w:tcPr>
            <w:tcW w:w="6839" w:type="dxa"/>
            <w:tcBorders>
              <w:left w:val="single" w:sz="2" w:space="0" w:color="000000"/>
              <w:bottom w:val="single" w:sz="2" w:space="0" w:color="000000"/>
            </w:tcBorders>
            <w:shd w:val="clear" w:color="auto" w:fill="auto"/>
          </w:tcPr>
          <w:p w:rsidR="007D333E" w:rsidRPr="00E64580" w:rsidRDefault="007D333E" w:rsidP="007D333E">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Духовная культура общества</w:t>
            </w:r>
          </w:p>
        </w:tc>
        <w:tc>
          <w:tcPr>
            <w:tcW w:w="1065" w:type="dxa"/>
            <w:tcBorders>
              <w:left w:val="single" w:sz="2" w:space="0" w:color="000000"/>
              <w:bottom w:val="single" w:sz="2" w:space="0" w:color="000000"/>
            </w:tcBorders>
            <w:shd w:val="clear" w:color="auto" w:fill="auto"/>
          </w:tcPr>
          <w:p w:rsidR="007D333E" w:rsidRPr="00E64580" w:rsidRDefault="007D333E" w:rsidP="007D333E">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7D333E" w:rsidRPr="00E64580" w:rsidRDefault="007D333E" w:rsidP="007D333E">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w:t>
            </w:r>
            <w:r>
              <w:rPr>
                <w:rFonts w:ascii="Times New Roman" w:eastAsia="Noto Sans CJK SC Regular" w:hAnsi="Times New Roman" w:cs="Times New Roman"/>
                <w:kern w:val="1"/>
                <w:sz w:val="24"/>
                <w:szCs w:val="24"/>
                <w:lang w:eastAsia="zh-CN" w:bidi="hi-IN"/>
              </w:rPr>
              <w:t>10</w:t>
            </w:r>
            <w:r w:rsidR="00765908">
              <w:rPr>
                <w:rFonts w:ascii="Times New Roman" w:eastAsia="Noto Sans CJK SC Regular" w:hAnsi="Times New Roman" w:cs="Times New Roman"/>
                <w:kern w:val="1"/>
                <w:sz w:val="24"/>
                <w:szCs w:val="24"/>
                <w:lang w:eastAsia="zh-CN" w:bidi="hi-IN"/>
              </w:rPr>
              <w:t xml:space="preserve"> (8)</w:t>
            </w:r>
          </w:p>
        </w:tc>
      </w:tr>
      <w:tr w:rsidR="00765908" w:rsidRPr="00E64580" w:rsidTr="00E64580">
        <w:tc>
          <w:tcPr>
            <w:tcW w:w="706" w:type="dxa"/>
            <w:tcBorders>
              <w:left w:val="single" w:sz="2" w:space="0" w:color="000000"/>
              <w:bottom w:val="single" w:sz="2" w:space="0" w:color="000000"/>
            </w:tcBorders>
            <w:shd w:val="clear" w:color="auto" w:fill="auto"/>
          </w:tcPr>
          <w:p w:rsidR="00765908" w:rsidRPr="00E64580" w:rsidRDefault="00765908" w:rsidP="00765908">
            <w:pPr>
              <w:widowControl w:val="0"/>
              <w:suppressLineNumbers/>
              <w:suppressAutoHyphens/>
              <w:spacing w:after="0" w:line="240" w:lineRule="auto"/>
              <w:jc w:val="center"/>
              <w:textAlignment w:val="baseline"/>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lastRenderedPageBreak/>
              <w:t>22</w:t>
            </w:r>
          </w:p>
        </w:tc>
        <w:tc>
          <w:tcPr>
            <w:tcW w:w="6839" w:type="dxa"/>
            <w:tcBorders>
              <w:left w:val="single" w:sz="2" w:space="0" w:color="000000"/>
              <w:bottom w:val="single" w:sz="2" w:space="0" w:color="000000"/>
            </w:tcBorders>
            <w:shd w:val="clear" w:color="auto" w:fill="auto"/>
          </w:tcPr>
          <w:p w:rsidR="00765908" w:rsidRPr="00E64580" w:rsidRDefault="00765908" w:rsidP="00765908">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Духовная культура общества</w:t>
            </w:r>
          </w:p>
        </w:tc>
        <w:tc>
          <w:tcPr>
            <w:tcW w:w="1065" w:type="dxa"/>
            <w:tcBorders>
              <w:left w:val="single" w:sz="2" w:space="0" w:color="000000"/>
              <w:bottom w:val="single" w:sz="2" w:space="0" w:color="000000"/>
            </w:tcBorders>
            <w:shd w:val="clear" w:color="auto" w:fill="auto"/>
          </w:tcPr>
          <w:p w:rsidR="00765908" w:rsidRPr="00E64580" w:rsidRDefault="00765908" w:rsidP="00765908">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765908" w:rsidRPr="00E64580" w:rsidRDefault="00765908" w:rsidP="00765908">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w:t>
            </w:r>
            <w:r>
              <w:rPr>
                <w:rFonts w:ascii="Times New Roman" w:eastAsia="Noto Sans CJK SC Regular" w:hAnsi="Times New Roman" w:cs="Times New Roman"/>
                <w:kern w:val="1"/>
                <w:sz w:val="24"/>
                <w:szCs w:val="24"/>
                <w:lang w:eastAsia="zh-CN" w:bidi="hi-IN"/>
              </w:rPr>
              <w:t>10 (8)</w:t>
            </w:r>
          </w:p>
        </w:tc>
      </w:tr>
      <w:tr w:rsidR="00765908" w:rsidRPr="00E64580" w:rsidTr="00E64580">
        <w:tc>
          <w:tcPr>
            <w:tcW w:w="706" w:type="dxa"/>
            <w:tcBorders>
              <w:left w:val="single" w:sz="2" w:space="0" w:color="000000"/>
              <w:bottom w:val="single" w:sz="2" w:space="0" w:color="000000"/>
            </w:tcBorders>
            <w:shd w:val="clear" w:color="auto" w:fill="auto"/>
          </w:tcPr>
          <w:p w:rsidR="00765908" w:rsidRPr="00E64580" w:rsidRDefault="00765908" w:rsidP="00765908">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23</w:t>
            </w:r>
          </w:p>
        </w:tc>
        <w:tc>
          <w:tcPr>
            <w:tcW w:w="6839" w:type="dxa"/>
            <w:tcBorders>
              <w:left w:val="single" w:sz="2" w:space="0" w:color="000000"/>
              <w:bottom w:val="single" w:sz="2" w:space="0" w:color="000000"/>
            </w:tcBorders>
            <w:shd w:val="clear" w:color="auto" w:fill="auto"/>
          </w:tcPr>
          <w:p w:rsidR="00765908" w:rsidRPr="00E64580" w:rsidRDefault="00765908" w:rsidP="00765908">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Духовный мир личности</w:t>
            </w:r>
          </w:p>
        </w:tc>
        <w:tc>
          <w:tcPr>
            <w:tcW w:w="1065" w:type="dxa"/>
            <w:tcBorders>
              <w:left w:val="single" w:sz="2" w:space="0" w:color="000000"/>
              <w:bottom w:val="single" w:sz="2" w:space="0" w:color="000000"/>
            </w:tcBorders>
            <w:shd w:val="clear" w:color="auto" w:fill="auto"/>
          </w:tcPr>
          <w:p w:rsidR="00765908" w:rsidRPr="00E64580" w:rsidRDefault="00765908" w:rsidP="00765908">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765908" w:rsidRPr="00E64580" w:rsidRDefault="00765908" w:rsidP="00765908">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w:t>
            </w:r>
            <w:r>
              <w:rPr>
                <w:rFonts w:ascii="Times New Roman" w:eastAsia="Noto Sans CJK SC Regular" w:hAnsi="Times New Roman" w:cs="Times New Roman"/>
                <w:kern w:val="1"/>
                <w:sz w:val="24"/>
                <w:szCs w:val="24"/>
                <w:lang w:eastAsia="zh-CN" w:bidi="hi-IN"/>
              </w:rPr>
              <w:t>11 (4)</w:t>
            </w:r>
          </w:p>
        </w:tc>
      </w:tr>
      <w:tr w:rsidR="00765908" w:rsidRPr="00E64580" w:rsidTr="00E64580">
        <w:tc>
          <w:tcPr>
            <w:tcW w:w="706" w:type="dxa"/>
            <w:tcBorders>
              <w:left w:val="single" w:sz="2" w:space="0" w:color="000000"/>
              <w:bottom w:val="single" w:sz="2" w:space="0" w:color="000000"/>
            </w:tcBorders>
            <w:shd w:val="clear" w:color="auto" w:fill="auto"/>
          </w:tcPr>
          <w:p w:rsidR="00765908" w:rsidRPr="00E64580" w:rsidRDefault="00765908" w:rsidP="00765908">
            <w:pPr>
              <w:widowControl w:val="0"/>
              <w:suppressLineNumbers/>
              <w:suppressAutoHyphens/>
              <w:spacing w:after="0" w:line="240" w:lineRule="auto"/>
              <w:jc w:val="center"/>
              <w:textAlignment w:val="baseline"/>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24</w:t>
            </w:r>
          </w:p>
        </w:tc>
        <w:tc>
          <w:tcPr>
            <w:tcW w:w="6839" w:type="dxa"/>
            <w:tcBorders>
              <w:left w:val="single" w:sz="2" w:space="0" w:color="000000"/>
              <w:bottom w:val="single" w:sz="2" w:space="0" w:color="000000"/>
            </w:tcBorders>
            <w:shd w:val="clear" w:color="auto" w:fill="auto"/>
          </w:tcPr>
          <w:p w:rsidR="00765908" w:rsidRPr="00E64580" w:rsidRDefault="00765908" w:rsidP="00765908">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Духовный мир личности</w:t>
            </w:r>
          </w:p>
        </w:tc>
        <w:tc>
          <w:tcPr>
            <w:tcW w:w="1065" w:type="dxa"/>
            <w:tcBorders>
              <w:left w:val="single" w:sz="2" w:space="0" w:color="000000"/>
              <w:bottom w:val="single" w:sz="2" w:space="0" w:color="000000"/>
            </w:tcBorders>
            <w:shd w:val="clear" w:color="auto" w:fill="auto"/>
          </w:tcPr>
          <w:p w:rsidR="00765908" w:rsidRPr="00E64580" w:rsidRDefault="00765908" w:rsidP="00765908">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765908" w:rsidRPr="00E64580" w:rsidRDefault="00765908" w:rsidP="00765908">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w:t>
            </w:r>
            <w:r>
              <w:rPr>
                <w:rFonts w:ascii="Times New Roman" w:eastAsia="Noto Sans CJK SC Regular" w:hAnsi="Times New Roman" w:cs="Times New Roman"/>
                <w:kern w:val="1"/>
                <w:sz w:val="24"/>
                <w:szCs w:val="24"/>
                <w:lang w:eastAsia="zh-CN" w:bidi="hi-IN"/>
              </w:rPr>
              <w:t>11 (4)</w:t>
            </w:r>
          </w:p>
        </w:tc>
      </w:tr>
      <w:tr w:rsidR="00765908" w:rsidRPr="00E64580" w:rsidTr="00E64580">
        <w:tc>
          <w:tcPr>
            <w:tcW w:w="706" w:type="dxa"/>
            <w:tcBorders>
              <w:left w:val="single" w:sz="2" w:space="0" w:color="000000"/>
              <w:bottom w:val="single" w:sz="2" w:space="0" w:color="000000"/>
            </w:tcBorders>
            <w:shd w:val="clear" w:color="auto" w:fill="auto"/>
          </w:tcPr>
          <w:p w:rsidR="00765908" w:rsidRPr="00E64580" w:rsidRDefault="00765908" w:rsidP="00765908">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25</w:t>
            </w:r>
          </w:p>
        </w:tc>
        <w:tc>
          <w:tcPr>
            <w:tcW w:w="6839" w:type="dxa"/>
            <w:tcBorders>
              <w:left w:val="single" w:sz="2" w:space="0" w:color="000000"/>
              <w:bottom w:val="single" w:sz="2" w:space="0" w:color="000000"/>
            </w:tcBorders>
            <w:shd w:val="clear" w:color="auto" w:fill="auto"/>
          </w:tcPr>
          <w:p w:rsidR="00765908" w:rsidRPr="00E64580" w:rsidRDefault="00765908" w:rsidP="00765908">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Мораль</w:t>
            </w:r>
          </w:p>
        </w:tc>
        <w:tc>
          <w:tcPr>
            <w:tcW w:w="1065" w:type="dxa"/>
            <w:tcBorders>
              <w:left w:val="single" w:sz="2" w:space="0" w:color="000000"/>
              <w:bottom w:val="single" w:sz="2" w:space="0" w:color="000000"/>
            </w:tcBorders>
            <w:shd w:val="clear" w:color="auto" w:fill="auto"/>
          </w:tcPr>
          <w:p w:rsidR="00765908" w:rsidRPr="00E64580" w:rsidRDefault="00765908" w:rsidP="00765908">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765908" w:rsidRPr="00E64580" w:rsidRDefault="00765908" w:rsidP="00765908">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w:t>
            </w:r>
            <w:r>
              <w:rPr>
                <w:rFonts w:ascii="Times New Roman" w:eastAsia="Noto Sans CJK SC Regular" w:hAnsi="Times New Roman" w:cs="Times New Roman"/>
                <w:kern w:val="1"/>
                <w:sz w:val="24"/>
                <w:szCs w:val="24"/>
                <w:lang w:eastAsia="zh-CN" w:bidi="hi-IN"/>
              </w:rPr>
              <w:t>12 (10)</w:t>
            </w:r>
          </w:p>
        </w:tc>
      </w:tr>
      <w:tr w:rsidR="00765908" w:rsidRPr="00E64580" w:rsidTr="00E64580">
        <w:tc>
          <w:tcPr>
            <w:tcW w:w="706" w:type="dxa"/>
            <w:tcBorders>
              <w:left w:val="single" w:sz="2" w:space="0" w:color="000000"/>
              <w:bottom w:val="single" w:sz="2" w:space="0" w:color="000000"/>
            </w:tcBorders>
            <w:shd w:val="clear" w:color="auto" w:fill="auto"/>
          </w:tcPr>
          <w:p w:rsidR="00765908" w:rsidRPr="00E64580" w:rsidRDefault="00765908" w:rsidP="00765908">
            <w:pPr>
              <w:widowControl w:val="0"/>
              <w:suppressLineNumbers/>
              <w:suppressAutoHyphens/>
              <w:spacing w:after="0" w:line="240" w:lineRule="auto"/>
              <w:jc w:val="center"/>
              <w:textAlignment w:val="baseline"/>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26</w:t>
            </w:r>
          </w:p>
        </w:tc>
        <w:tc>
          <w:tcPr>
            <w:tcW w:w="6839" w:type="dxa"/>
            <w:tcBorders>
              <w:left w:val="single" w:sz="2" w:space="0" w:color="000000"/>
              <w:bottom w:val="single" w:sz="2" w:space="0" w:color="000000"/>
            </w:tcBorders>
            <w:shd w:val="clear" w:color="auto" w:fill="auto"/>
          </w:tcPr>
          <w:p w:rsidR="00765908" w:rsidRPr="00E64580" w:rsidRDefault="00765908" w:rsidP="00765908">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Мораль</w:t>
            </w:r>
          </w:p>
        </w:tc>
        <w:tc>
          <w:tcPr>
            <w:tcW w:w="1065" w:type="dxa"/>
            <w:tcBorders>
              <w:left w:val="single" w:sz="2" w:space="0" w:color="000000"/>
              <w:bottom w:val="single" w:sz="2" w:space="0" w:color="000000"/>
            </w:tcBorders>
            <w:shd w:val="clear" w:color="auto" w:fill="auto"/>
          </w:tcPr>
          <w:p w:rsidR="00765908" w:rsidRPr="00E64580" w:rsidRDefault="00765908" w:rsidP="00765908">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765908" w:rsidRPr="00E64580" w:rsidRDefault="00765908" w:rsidP="00765908">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w:t>
            </w:r>
            <w:r>
              <w:rPr>
                <w:rFonts w:ascii="Times New Roman" w:eastAsia="Noto Sans CJK SC Regular" w:hAnsi="Times New Roman" w:cs="Times New Roman"/>
                <w:kern w:val="1"/>
                <w:sz w:val="24"/>
                <w:szCs w:val="24"/>
                <w:lang w:eastAsia="zh-CN" w:bidi="hi-IN"/>
              </w:rPr>
              <w:t>12 (10)</w:t>
            </w:r>
          </w:p>
        </w:tc>
      </w:tr>
      <w:tr w:rsidR="00765908" w:rsidRPr="00E64580" w:rsidTr="00E64580">
        <w:tc>
          <w:tcPr>
            <w:tcW w:w="706" w:type="dxa"/>
            <w:tcBorders>
              <w:left w:val="single" w:sz="2" w:space="0" w:color="000000"/>
              <w:bottom w:val="single" w:sz="2" w:space="0" w:color="000000"/>
            </w:tcBorders>
            <w:shd w:val="clear" w:color="auto" w:fill="auto"/>
          </w:tcPr>
          <w:p w:rsidR="00765908" w:rsidRPr="00E64580" w:rsidRDefault="00765908" w:rsidP="00765908">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27</w:t>
            </w:r>
          </w:p>
        </w:tc>
        <w:tc>
          <w:tcPr>
            <w:tcW w:w="6839" w:type="dxa"/>
            <w:tcBorders>
              <w:left w:val="single" w:sz="2" w:space="0" w:color="000000"/>
              <w:bottom w:val="single" w:sz="2" w:space="0" w:color="000000"/>
            </w:tcBorders>
            <w:shd w:val="clear" w:color="auto" w:fill="auto"/>
          </w:tcPr>
          <w:p w:rsidR="00765908" w:rsidRPr="00E64580" w:rsidRDefault="00765908" w:rsidP="00765908">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Наука и образование</w:t>
            </w:r>
          </w:p>
        </w:tc>
        <w:tc>
          <w:tcPr>
            <w:tcW w:w="1065" w:type="dxa"/>
            <w:tcBorders>
              <w:left w:val="single" w:sz="2" w:space="0" w:color="000000"/>
              <w:bottom w:val="single" w:sz="2" w:space="0" w:color="000000"/>
            </w:tcBorders>
            <w:shd w:val="clear" w:color="auto" w:fill="auto"/>
          </w:tcPr>
          <w:p w:rsidR="00765908" w:rsidRPr="00E64580" w:rsidRDefault="00765908" w:rsidP="00765908">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765908" w:rsidRPr="00E64580" w:rsidRDefault="00765908" w:rsidP="00765908">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w:t>
            </w:r>
            <w:r>
              <w:rPr>
                <w:rFonts w:ascii="Times New Roman" w:eastAsia="Noto Sans CJK SC Regular" w:hAnsi="Times New Roman" w:cs="Times New Roman"/>
                <w:kern w:val="1"/>
                <w:sz w:val="24"/>
                <w:szCs w:val="24"/>
                <w:lang w:eastAsia="zh-CN" w:bidi="hi-IN"/>
              </w:rPr>
              <w:t>13 (9)</w:t>
            </w:r>
          </w:p>
        </w:tc>
      </w:tr>
      <w:tr w:rsidR="00765908" w:rsidRPr="00E64580" w:rsidTr="00E64580">
        <w:tc>
          <w:tcPr>
            <w:tcW w:w="706" w:type="dxa"/>
            <w:tcBorders>
              <w:left w:val="single" w:sz="2" w:space="0" w:color="000000"/>
              <w:bottom w:val="single" w:sz="2" w:space="0" w:color="000000"/>
            </w:tcBorders>
            <w:shd w:val="clear" w:color="auto" w:fill="auto"/>
          </w:tcPr>
          <w:p w:rsidR="00765908" w:rsidRPr="00E64580" w:rsidRDefault="00765908" w:rsidP="00765908">
            <w:pPr>
              <w:widowControl w:val="0"/>
              <w:suppressLineNumbers/>
              <w:suppressAutoHyphens/>
              <w:spacing w:after="0" w:line="240" w:lineRule="auto"/>
              <w:jc w:val="center"/>
              <w:textAlignment w:val="baseline"/>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28</w:t>
            </w:r>
          </w:p>
        </w:tc>
        <w:tc>
          <w:tcPr>
            <w:tcW w:w="6839" w:type="dxa"/>
            <w:tcBorders>
              <w:left w:val="single" w:sz="2" w:space="0" w:color="000000"/>
              <w:bottom w:val="single" w:sz="2" w:space="0" w:color="000000"/>
            </w:tcBorders>
            <w:shd w:val="clear" w:color="auto" w:fill="auto"/>
          </w:tcPr>
          <w:p w:rsidR="00765908" w:rsidRPr="00E64580" w:rsidRDefault="00765908" w:rsidP="00765908">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Наука и образование</w:t>
            </w:r>
          </w:p>
        </w:tc>
        <w:tc>
          <w:tcPr>
            <w:tcW w:w="1065" w:type="dxa"/>
            <w:tcBorders>
              <w:left w:val="single" w:sz="2" w:space="0" w:color="000000"/>
              <w:bottom w:val="single" w:sz="2" w:space="0" w:color="000000"/>
            </w:tcBorders>
            <w:shd w:val="clear" w:color="auto" w:fill="auto"/>
          </w:tcPr>
          <w:p w:rsidR="00765908" w:rsidRPr="00E64580" w:rsidRDefault="00765908" w:rsidP="00765908">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765908" w:rsidRPr="00E64580" w:rsidRDefault="00765908" w:rsidP="00765908">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w:t>
            </w:r>
            <w:r>
              <w:rPr>
                <w:rFonts w:ascii="Times New Roman" w:eastAsia="Noto Sans CJK SC Regular" w:hAnsi="Times New Roman" w:cs="Times New Roman"/>
                <w:kern w:val="1"/>
                <w:sz w:val="24"/>
                <w:szCs w:val="24"/>
                <w:lang w:eastAsia="zh-CN" w:bidi="hi-IN"/>
              </w:rPr>
              <w:t>13 (9)</w:t>
            </w:r>
          </w:p>
        </w:tc>
      </w:tr>
      <w:tr w:rsidR="00765908" w:rsidRPr="00E64580" w:rsidTr="00E64580">
        <w:tc>
          <w:tcPr>
            <w:tcW w:w="706" w:type="dxa"/>
            <w:tcBorders>
              <w:left w:val="single" w:sz="2" w:space="0" w:color="000000"/>
              <w:bottom w:val="single" w:sz="2" w:space="0" w:color="000000"/>
            </w:tcBorders>
            <w:shd w:val="clear" w:color="auto" w:fill="auto"/>
          </w:tcPr>
          <w:p w:rsidR="00765908" w:rsidRPr="00E64580" w:rsidRDefault="00765908" w:rsidP="00765908">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29</w:t>
            </w:r>
          </w:p>
        </w:tc>
        <w:tc>
          <w:tcPr>
            <w:tcW w:w="6839" w:type="dxa"/>
            <w:tcBorders>
              <w:left w:val="single" w:sz="2" w:space="0" w:color="000000"/>
              <w:bottom w:val="single" w:sz="2" w:space="0" w:color="000000"/>
            </w:tcBorders>
            <w:shd w:val="clear" w:color="auto" w:fill="auto"/>
          </w:tcPr>
          <w:p w:rsidR="00765908" w:rsidRPr="00E64580" w:rsidRDefault="00765908" w:rsidP="00765908">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Религия и религиозные организации</w:t>
            </w:r>
          </w:p>
        </w:tc>
        <w:tc>
          <w:tcPr>
            <w:tcW w:w="1065" w:type="dxa"/>
            <w:tcBorders>
              <w:left w:val="single" w:sz="2" w:space="0" w:color="000000"/>
              <w:bottom w:val="single" w:sz="2" w:space="0" w:color="000000"/>
            </w:tcBorders>
            <w:shd w:val="clear" w:color="auto" w:fill="auto"/>
          </w:tcPr>
          <w:p w:rsidR="00765908" w:rsidRPr="00E64580" w:rsidRDefault="00765908" w:rsidP="00765908">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765908" w:rsidRPr="00E64580" w:rsidRDefault="00765908" w:rsidP="00765908">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w:t>
            </w:r>
            <w:r>
              <w:rPr>
                <w:rFonts w:ascii="Times New Roman" w:eastAsia="Noto Sans CJK SC Regular" w:hAnsi="Times New Roman" w:cs="Times New Roman"/>
                <w:kern w:val="1"/>
                <w:sz w:val="24"/>
                <w:szCs w:val="24"/>
                <w:lang w:eastAsia="zh-CN" w:bidi="hi-IN"/>
              </w:rPr>
              <w:t>14 (10,18)</w:t>
            </w:r>
          </w:p>
        </w:tc>
      </w:tr>
      <w:tr w:rsidR="00765908" w:rsidRPr="00E64580" w:rsidTr="00E64580">
        <w:tc>
          <w:tcPr>
            <w:tcW w:w="706" w:type="dxa"/>
            <w:tcBorders>
              <w:left w:val="single" w:sz="2" w:space="0" w:color="000000"/>
              <w:bottom w:val="single" w:sz="2" w:space="0" w:color="000000"/>
            </w:tcBorders>
            <w:shd w:val="clear" w:color="auto" w:fill="auto"/>
          </w:tcPr>
          <w:p w:rsidR="00765908" w:rsidRPr="00E64580" w:rsidRDefault="00765908" w:rsidP="00765908">
            <w:pPr>
              <w:widowControl w:val="0"/>
              <w:suppressLineNumbers/>
              <w:suppressAutoHyphens/>
              <w:spacing w:after="0" w:line="240" w:lineRule="auto"/>
              <w:jc w:val="center"/>
              <w:textAlignment w:val="baseline"/>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30</w:t>
            </w:r>
          </w:p>
        </w:tc>
        <w:tc>
          <w:tcPr>
            <w:tcW w:w="6839" w:type="dxa"/>
            <w:tcBorders>
              <w:left w:val="single" w:sz="2" w:space="0" w:color="000000"/>
              <w:bottom w:val="single" w:sz="2" w:space="0" w:color="000000"/>
            </w:tcBorders>
            <w:shd w:val="clear" w:color="auto" w:fill="auto"/>
          </w:tcPr>
          <w:p w:rsidR="00765908" w:rsidRPr="00E64580" w:rsidRDefault="00765908" w:rsidP="00765908">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Религия и религиозные организации</w:t>
            </w:r>
          </w:p>
        </w:tc>
        <w:tc>
          <w:tcPr>
            <w:tcW w:w="1065" w:type="dxa"/>
            <w:tcBorders>
              <w:left w:val="single" w:sz="2" w:space="0" w:color="000000"/>
              <w:bottom w:val="single" w:sz="2" w:space="0" w:color="000000"/>
            </w:tcBorders>
            <w:shd w:val="clear" w:color="auto" w:fill="auto"/>
          </w:tcPr>
          <w:p w:rsidR="00765908" w:rsidRPr="00E64580" w:rsidRDefault="00765908" w:rsidP="00765908">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765908" w:rsidRPr="00E64580" w:rsidRDefault="00765908" w:rsidP="00765908">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w:t>
            </w:r>
            <w:r>
              <w:rPr>
                <w:rFonts w:ascii="Times New Roman" w:eastAsia="Noto Sans CJK SC Regular" w:hAnsi="Times New Roman" w:cs="Times New Roman"/>
                <w:kern w:val="1"/>
                <w:sz w:val="24"/>
                <w:szCs w:val="24"/>
                <w:lang w:eastAsia="zh-CN" w:bidi="hi-IN"/>
              </w:rPr>
              <w:t>14 (10,18)</w:t>
            </w:r>
          </w:p>
        </w:tc>
      </w:tr>
      <w:tr w:rsidR="00765908" w:rsidRPr="00E64580" w:rsidTr="00E64580">
        <w:tc>
          <w:tcPr>
            <w:tcW w:w="706" w:type="dxa"/>
            <w:tcBorders>
              <w:left w:val="single" w:sz="2" w:space="0" w:color="000000"/>
              <w:bottom w:val="single" w:sz="2" w:space="0" w:color="000000"/>
            </w:tcBorders>
            <w:shd w:val="clear" w:color="auto" w:fill="auto"/>
          </w:tcPr>
          <w:p w:rsidR="00765908" w:rsidRPr="00E64580" w:rsidRDefault="00765908" w:rsidP="00765908">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31</w:t>
            </w:r>
          </w:p>
        </w:tc>
        <w:tc>
          <w:tcPr>
            <w:tcW w:w="6839" w:type="dxa"/>
            <w:tcBorders>
              <w:left w:val="single" w:sz="2" w:space="0" w:color="000000"/>
              <w:bottom w:val="single" w:sz="2" w:space="0" w:color="000000"/>
            </w:tcBorders>
            <w:shd w:val="clear" w:color="auto" w:fill="auto"/>
          </w:tcPr>
          <w:p w:rsidR="00765908" w:rsidRPr="00E64580" w:rsidRDefault="00765908" w:rsidP="00765908">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Искусство</w:t>
            </w:r>
          </w:p>
        </w:tc>
        <w:tc>
          <w:tcPr>
            <w:tcW w:w="1065" w:type="dxa"/>
            <w:tcBorders>
              <w:left w:val="single" w:sz="2" w:space="0" w:color="000000"/>
              <w:bottom w:val="single" w:sz="2" w:space="0" w:color="000000"/>
            </w:tcBorders>
            <w:shd w:val="clear" w:color="auto" w:fill="auto"/>
          </w:tcPr>
          <w:p w:rsidR="00765908" w:rsidRPr="00E64580" w:rsidRDefault="00765908" w:rsidP="00765908">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765908" w:rsidRPr="00E64580" w:rsidRDefault="00765908" w:rsidP="00765908">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w:t>
            </w:r>
            <w:r>
              <w:rPr>
                <w:rFonts w:ascii="Times New Roman" w:eastAsia="Noto Sans CJK SC Regular" w:hAnsi="Times New Roman" w:cs="Times New Roman"/>
                <w:kern w:val="1"/>
                <w:sz w:val="24"/>
                <w:szCs w:val="24"/>
                <w:lang w:eastAsia="zh-CN" w:bidi="hi-IN"/>
              </w:rPr>
              <w:t>15 (11)</w:t>
            </w:r>
          </w:p>
        </w:tc>
      </w:tr>
      <w:tr w:rsidR="00765908" w:rsidRPr="00E64580" w:rsidTr="00E64580">
        <w:tc>
          <w:tcPr>
            <w:tcW w:w="706" w:type="dxa"/>
            <w:tcBorders>
              <w:left w:val="single" w:sz="2" w:space="0" w:color="000000"/>
              <w:bottom w:val="single" w:sz="2" w:space="0" w:color="000000"/>
            </w:tcBorders>
            <w:shd w:val="clear" w:color="auto" w:fill="auto"/>
          </w:tcPr>
          <w:p w:rsidR="00765908" w:rsidRPr="00E64580" w:rsidRDefault="00765908" w:rsidP="00765908">
            <w:pPr>
              <w:widowControl w:val="0"/>
              <w:suppressLineNumbers/>
              <w:suppressAutoHyphens/>
              <w:spacing w:after="0" w:line="240" w:lineRule="auto"/>
              <w:jc w:val="center"/>
              <w:textAlignment w:val="baseline"/>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32</w:t>
            </w:r>
          </w:p>
        </w:tc>
        <w:tc>
          <w:tcPr>
            <w:tcW w:w="6839" w:type="dxa"/>
            <w:tcBorders>
              <w:left w:val="single" w:sz="2" w:space="0" w:color="000000"/>
              <w:bottom w:val="single" w:sz="2" w:space="0" w:color="000000"/>
            </w:tcBorders>
            <w:shd w:val="clear" w:color="auto" w:fill="auto"/>
          </w:tcPr>
          <w:p w:rsidR="00765908" w:rsidRPr="00E64580" w:rsidRDefault="00765908" w:rsidP="00765908">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Искусство</w:t>
            </w:r>
          </w:p>
        </w:tc>
        <w:tc>
          <w:tcPr>
            <w:tcW w:w="1065" w:type="dxa"/>
            <w:tcBorders>
              <w:left w:val="single" w:sz="2" w:space="0" w:color="000000"/>
              <w:bottom w:val="single" w:sz="2" w:space="0" w:color="000000"/>
            </w:tcBorders>
            <w:shd w:val="clear" w:color="auto" w:fill="auto"/>
          </w:tcPr>
          <w:p w:rsidR="00765908" w:rsidRPr="00E64580" w:rsidRDefault="00765908" w:rsidP="00765908">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765908" w:rsidRPr="00E64580" w:rsidRDefault="00765908" w:rsidP="00765908">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w:t>
            </w:r>
            <w:r>
              <w:rPr>
                <w:rFonts w:ascii="Times New Roman" w:eastAsia="Noto Sans CJK SC Regular" w:hAnsi="Times New Roman" w:cs="Times New Roman"/>
                <w:kern w:val="1"/>
                <w:sz w:val="24"/>
                <w:szCs w:val="24"/>
                <w:lang w:eastAsia="zh-CN" w:bidi="hi-IN"/>
              </w:rPr>
              <w:t>15 (11)</w:t>
            </w:r>
          </w:p>
        </w:tc>
      </w:tr>
      <w:tr w:rsidR="00765908" w:rsidRPr="00E64580" w:rsidTr="00E64580">
        <w:tc>
          <w:tcPr>
            <w:tcW w:w="706" w:type="dxa"/>
            <w:tcBorders>
              <w:left w:val="single" w:sz="2" w:space="0" w:color="000000"/>
              <w:bottom w:val="single" w:sz="2" w:space="0" w:color="000000"/>
            </w:tcBorders>
            <w:shd w:val="clear" w:color="auto" w:fill="auto"/>
          </w:tcPr>
          <w:p w:rsidR="00765908" w:rsidRPr="00E64580" w:rsidRDefault="00765908" w:rsidP="00765908">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33</w:t>
            </w:r>
          </w:p>
        </w:tc>
        <w:tc>
          <w:tcPr>
            <w:tcW w:w="6839" w:type="dxa"/>
            <w:tcBorders>
              <w:left w:val="single" w:sz="2" w:space="0" w:color="000000"/>
              <w:bottom w:val="single" w:sz="2" w:space="0" w:color="000000"/>
            </w:tcBorders>
            <w:shd w:val="clear" w:color="auto" w:fill="auto"/>
          </w:tcPr>
          <w:p w:rsidR="00765908" w:rsidRPr="00E64580" w:rsidRDefault="00765908" w:rsidP="00765908">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Массовая культура</w:t>
            </w:r>
          </w:p>
        </w:tc>
        <w:tc>
          <w:tcPr>
            <w:tcW w:w="1065" w:type="dxa"/>
            <w:tcBorders>
              <w:left w:val="single" w:sz="2" w:space="0" w:color="000000"/>
              <w:bottom w:val="single" w:sz="2" w:space="0" w:color="000000"/>
            </w:tcBorders>
            <w:shd w:val="clear" w:color="auto" w:fill="auto"/>
          </w:tcPr>
          <w:p w:rsidR="00765908" w:rsidRPr="00E64580" w:rsidRDefault="00765908" w:rsidP="00765908">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765908" w:rsidRPr="00E64580" w:rsidRDefault="00765908" w:rsidP="00765908">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w:t>
            </w:r>
            <w:r>
              <w:rPr>
                <w:rFonts w:ascii="Times New Roman" w:eastAsia="Noto Sans CJK SC Regular" w:hAnsi="Times New Roman" w:cs="Times New Roman"/>
                <w:kern w:val="1"/>
                <w:sz w:val="24"/>
                <w:szCs w:val="24"/>
                <w:lang w:eastAsia="zh-CN" w:bidi="hi-IN"/>
              </w:rPr>
              <w:t>16</w:t>
            </w:r>
          </w:p>
        </w:tc>
      </w:tr>
      <w:tr w:rsidR="00765908" w:rsidRPr="00E64580" w:rsidTr="00E64580">
        <w:tc>
          <w:tcPr>
            <w:tcW w:w="706" w:type="dxa"/>
            <w:tcBorders>
              <w:left w:val="single" w:sz="2" w:space="0" w:color="000000"/>
              <w:bottom w:val="single" w:sz="2" w:space="0" w:color="000000"/>
            </w:tcBorders>
            <w:shd w:val="clear" w:color="auto" w:fill="auto"/>
          </w:tcPr>
          <w:p w:rsidR="00765908" w:rsidRPr="00E64580" w:rsidRDefault="00765908" w:rsidP="00765908">
            <w:pPr>
              <w:widowControl w:val="0"/>
              <w:suppressLineNumbers/>
              <w:suppressAutoHyphens/>
              <w:spacing w:after="0" w:line="240" w:lineRule="auto"/>
              <w:jc w:val="center"/>
              <w:textAlignment w:val="baseline"/>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34</w:t>
            </w:r>
          </w:p>
        </w:tc>
        <w:tc>
          <w:tcPr>
            <w:tcW w:w="6839" w:type="dxa"/>
            <w:tcBorders>
              <w:left w:val="single" w:sz="2" w:space="0" w:color="000000"/>
              <w:bottom w:val="single" w:sz="2" w:space="0" w:color="000000"/>
            </w:tcBorders>
            <w:shd w:val="clear" w:color="auto" w:fill="auto"/>
          </w:tcPr>
          <w:p w:rsidR="00765908" w:rsidRPr="00E64580" w:rsidRDefault="00765908" w:rsidP="00765908">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Массовая культура</w:t>
            </w:r>
          </w:p>
        </w:tc>
        <w:tc>
          <w:tcPr>
            <w:tcW w:w="1065" w:type="dxa"/>
            <w:tcBorders>
              <w:left w:val="single" w:sz="2" w:space="0" w:color="000000"/>
              <w:bottom w:val="single" w:sz="2" w:space="0" w:color="000000"/>
            </w:tcBorders>
            <w:shd w:val="clear" w:color="auto" w:fill="auto"/>
          </w:tcPr>
          <w:p w:rsidR="00765908" w:rsidRPr="00E64580" w:rsidRDefault="00765908" w:rsidP="00765908">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765908" w:rsidRPr="00E64580" w:rsidRDefault="00765908" w:rsidP="00765908">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w:t>
            </w:r>
            <w:r>
              <w:rPr>
                <w:rFonts w:ascii="Times New Roman" w:eastAsia="Noto Sans CJK SC Regular" w:hAnsi="Times New Roman" w:cs="Times New Roman"/>
                <w:kern w:val="1"/>
                <w:sz w:val="24"/>
                <w:szCs w:val="24"/>
                <w:lang w:eastAsia="zh-CN" w:bidi="hi-IN"/>
              </w:rPr>
              <w:t>16</w:t>
            </w:r>
          </w:p>
        </w:tc>
      </w:tr>
      <w:tr w:rsidR="00765908" w:rsidRPr="00E64580" w:rsidTr="00E64580">
        <w:tc>
          <w:tcPr>
            <w:tcW w:w="706" w:type="dxa"/>
            <w:tcBorders>
              <w:left w:val="single" w:sz="2" w:space="0" w:color="000000"/>
              <w:bottom w:val="single" w:sz="2" w:space="0" w:color="000000"/>
            </w:tcBorders>
            <w:shd w:val="clear" w:color="auto" w:fill="auto"/>
          </w:tcPr>
          <w:p w:rsidR="00765908" w:rsidRPr="00E64580" w:rsidRDefault="00765908" w:rsidP="00765908">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35</w:t>
            </w:r>
          </w:p>
        </w:tc>
        <w:tc>
          <w:tcPr>
            <w:tcW w:w="6839" w:type="dxa"/>
            <w:tcBorders>
              <w:left w:val="single" w:sz="2" w:space="0" w:color="000000"/>
              <w:bottom w:val="single" w:sz="2" w:space="0" w:color="000000"/>
            </w:tcBorders>
            <w:shd w:val="clear" w:color="auto" w:fill="auto"/>
          </w:tcPr>
          <w:p w:rsidR="00765908" w:rsidRPr="00E64580" w:rsidRDefault="00765908" w:rsidP="00765908">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7D333E">
              <w:rPr>
                <w:rFonts w:ascii="Times New Roman" w:eastAsia="Noto Sans CJK SC Regular" w:hAnsi="Times New Roman" w:cs="Times New Roman"/>
                <w:b/>
                <w:kern w:val="1"/>
                <w:sz w:val="24"/>
                <w:szCs w:val="24"/>
                <w:lang w:eastAsia="zh-CN" w:bidi="hi-IN"/>
              </w:rPr>
              <w:t>Урок-практикум</w:t>
            </w:r>
            <w:r w:rsidRPr="007D333E">
              <w:rPr>
                <w:rFonts w:ascii="Times New Roman" w:eastAsia="Noto Sans CJK SC Regular" w:hAnsi="Times New Roman" w:cs="Times New Roman"/>
                <w:kern w:val="1"/>
                <w:sz w:val="24"/>
                <w:szCs w:val="24"/>
                <w:lang w:eastAsia="zh-CN" w:bidi="hi-IN"/>
              </w:rPr>
              <w:t xml:space="preserve"> по выполнению заданий по главе «</w:t>
            </w:r>
            <w:r>
              <w:rPr>
                <w:rFonts w:ascii="Times New Roman" w:eastAsia="Noto Sans CJK SC Regular" w:hAnsi="Times New Roman" w:cs="Times New Roman"/>
                <w:kern w:val="1"/>
                <w:sz w:val="24"/>
                <w:szCs w:val="24"/>
                <w:lang w:eastAsia="zh-CN" w:bidi="hi-IN"/>
              </w:rPr>
              <w:t>Общество как мир культуры</w:t>
            </w:r>
            <w:r w:rsidRPr="007D333E">
              <w:rPr>
                <w:rFonts w:ascii="Times New Roman" w:eastAsia="Noto Sans CJK SC Regular" w:hAnsi="Times New Roman" w:cs="Times New Roman"/>
                <w:kern w:val="1"/>
                <w:sz w:val="24"/>
                <w:szCs w:val="24"/>
                <w:lang w:eastAsia="zh-CN" w:bidi="hi-IN"/>
              </w:rPr>
              <w:t>»</w:t>
            </w:r>
          </w:p>
        </w:tc>
        <w:tc>
          <w:tcPr>
            <w:tcW w:w="1065" w:type="dxa"/>
            <w:tcBorders>
              <w:left w:val="single" w:sz="2" w:space="0" w:color="000000"/>
              <w:bottom w:val="single" w:sz="2" w:space="0" w:color="000000"/>
            </w:tcBorders>
            <w:shd w:val="clear" w:color="auto" w:fill="auto"/>
          </w:tcPr>
          <w:p w:rsidR="00765908" w:rsidRPr="00E64580" w:rsidRDefault="00765908" w:rsidP="00765908">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SimSun" w:hAnsi="Times New Roman" w:cs="Lohit Hindi"/>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765908" w:rsidRPr="00E64580" w:rsidRDefault="00765908" w:rsidP="00765908">
            <w:pPr>
              <w:widowControl w:val="0"/>
              <w:suppressLineNumbers/>
              <w:suppressAutoHyphens/>
              <w:snapToGrid w:val="0"/>
              <w:spacing w:after="0" w:line="240" w:lineRule="auto"/>
              <w:jc w:val="center"/>
              <w:textAlignment w:val="baseline"/>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Глава 2.</w:t>
            </w:r>
          </w:p>
        </w:tc>
      </w:tr>
      <w:tr w:rsidR="00765908" w:rsidRPr="00E64580" w:rsidTr="00E64580">
        <w:tc>
          <w:tcPr>
            <w:tcW w:w="706" w:type="dxa"/>
            <w:tcBorders>
              <w:left w:val="single" w:sz="2" w:space="0" w:color="000000"/>
              <w:bottom w:val="single" w:sz="2" w:space="0" w:color="000000"/>
            </w:tcBorders>
            <w:shd w:val="clear" w:color="auto" w:fill="auto"/>
          </w:tcPr>
          <w:p w:rsidR="00765908" w:rsidRPr="00E64580" w:rsidRDefault="00765908" w:rsidP="00765908">
            <w:pPr>
              <w:widowControl w:val="0"/>
              <w:suppressLineNumbers/>
              <w:suppressAutoHyphens/>
              <w:spacing w:after="0" w:line="240" w:lineRule="auto"/>
              <w:jc w:val="center"/>
              <w:textAlignment w:val="baseline"/>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36</w:t>
            </w:r>
          </w:p>
        </w:tc>
        <w:tc>
          <w:tcPr>
            <w:tcW w:w="6839" w:type="dxa"/>
            <w:tcBorders>
              <w:left w:val="single" w:sz="2" w:space="0" w:color="000000"/>
              <w:bottom w:val="single" w:sz="2" w:space="0" w:color="000000"/>
            </w:tcBorders>
            <w:shd w:val="clear" w:color="auto" w:fill="auto"/>
          </w:tcPr>
          <w:p w:rsidR="00765908" w:rsidRPr="00E64580" w:rsidRDefault="00765908" w:rsidP="00765908">
            <w:pPr>
              <w:widowControl w:val="0"/>
              <w:suppressLineNumbers/>
              <w:suppressAutoHyphens/>
              <w:spacing w:after="0" w:line="240" w:lineRule="auto"/>
              <w:jc w:val="both"/>
              <w:textAlignment w:val="baseline"/>
              <w:rPr>
                <w:rFonts w:ascii="Times New Roman" w:eastAsia="Noto Sans CJK SC Regular" w:hAnsi="Times New Roman" w:cs="Times New Roman"/>
                <w:kern w:val="1"/>
                <w:sz w:val="24"/>
                <w:szCs w:val="24"/>
                <w:lang w:eastAsia="zh-CN" w:bidi="hi-IN"/>
              </w:rPr>
            </w:pPr>
            <w:r w:rsidRPr="007D333E">
              <w:rPr>
                <w:rFonts w:ascii="Times New Roman" w:eastAsia="Noto Sans CJK SC Regular" w:hAnsi="Times New Roman" w:cs="Times New Roman"/>
                <w:b/>
                <w:kern w:val="1"/>
                <w:sz w:val="24"/>
                <w:szCs w:val="24"/>
                <w:lang w:eastAsia="zh-CN" w:bidi="hi-IN"/>
              </w:rPr>
              <w:t>Контрольно-оценочный урок</w:t>
            </w:r>
            <w:r w:rsidRPr="007D333E">
              <w:rPr>
                <w:rFonts w:ascii="Times New Roman" w:eastAsia="Noto Sans CJK SC Regular" w:hAnsi="Times New Roman" w:cs="Times New Roman"/>
                <w:kern w:val="1"/>
                <w:sz w:val="24"/>
                <w:szCs w:val="24"/>
                <w:lang w:eastAsia="zh-CN" w:bidi="hi-IN"/>
              </w:rPr>
              <w:t xml:space="preserve"> по разделу « </w:t>
            </w:r>
            <w:r>
              <w:rPr>
                <w:rFonts w:ascii="Times New Roman" w:eastAsia="Noto Sans CJK SC Regular" w:hAnsi="Times New Roman" w:cs="Times New Roman"/>
                <w:kern w:val="1"/>
                <w:sz w:val="24"/>
                <w:szCs w:val="24"/>
                <w:lang w:eastAsia="zh-CN" w:bidi="hi-IN"/>
              </w:rPr>
              <w:t>Общество как мир культуры</w:t>
            </w:r>
            <w:r w:rsidRPr="007D333E">
              <w:rPr>
                <w:rFonts w:ascii="Times New Roman" w:eastAsia="Noto Sans CJK SC Regular" w:hAnsi="Times New Roman" w:cs="Times New Roman"/>
                <w:kern w:val="1"/>
                <w:sz w:val="24"/>
                <w:szCs w:val="24"/>
                <w:lang w:eastAsia="zh-CN" w:bidi="hi-IN"/>
              </w:rPr>
              <w:t>»</w:t>
            </w:r>
          </w:p>
        </w:tc>
        <w:tc>
          <w:tcPr>
            <w:tcW w:w="1065" w:type="dxa"/>
            <w:tcBorders>
              <w:left w:val="single" w:sz="2" w:space="0" w:color="000000"/>
              <w:bottom w:val="single" w:sz="2" w:space="0" w:color="000000"/>
            </w:tcBorders>
            <w:shd w:val="clear" w:color="auto" w:fill="auto"/>
          </w:tcPr>
          <w:p w:rsidR="00765908" w:rsidRPr="00E64580" w:rsidRDefault="00765908" w:rsidP="00765908">
            <w:pPr>
              <w:widowControl w:val="0"/>
              <w:suppressLineNumbers/>
              <w:suppressAutoHyphens/>
              <w:spacing w:after="0" w:line="240" w:lineRule="auto"/>
              <w:jc w:val="center"/>
              <w:textAlignment w:val="baseline"/>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765908" w:rsidRPr="00E64580" w:rsidRDefault="00765908" w:rsidP="00765908">
            <w:pPr>
              <w:widowControl w:val="0"/>
              <w:suppressLineNumbers/>
              <w:suppressAutoHyphens/>
              <w:snapToGrid w:val="0"/>
              <w:spacing w:after="0" w:line="240" w:lineRule="auto"/>
              <w:jc w:val="center"/>
              <w:textAlignment w:val="baseline"/>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Глава 2.</w:t>
            </w:r>
          </w:p>
        </w:tc>
      </w:tr>
      <w:tr w:rsidR="00765908" w:rsidRPr="00E64580" w:rsidTr="003C3390">
        <w:tc>
          <w:tcPr>
            <w:tcW w:w="9660" w:type="dxa"/>
            <w:gridSpan w:val="4"/>
            <w:tcBorders>
              <w:left w:val="single" w:sz="2" w:space="0" w:color="000000"/>
              <w:bottom w:val="single" w:sz="2" w:space="0" w:color="000000"/>
              <w:right w:val="single" w:sz="2" w:space="0" w:color="000000"/>
            </w:tcBorders>
            <w:shd w:val="clear" w:color="auto" w:fill="auto"/>
          </w:tcPr>
          <w:p w:rsidR="00765908" w:rsidRPr="003C3390" w:rsidRDefault="00765908" w:rsidP="00765908">
            <w:pPr>
              <w:widowControl w:val="0"/>
              <w:suppressLineNumbers/>
              <w:suppressAutoHyphens/>
              <w:spacing w:after="0" w:line="240" w:lineRule="auto"/>
              <w:jc w:val="center"/>
              <w:textAlignment w:val="baseline"/>
              <w:rPr>
                <w:rFonts w:ascii="Times New Roman" w:eastAsia="SimSun" w:hAnsi="Times New Roman" w:cs="Lohit Hindi"/>
                <w:b/>
                <w:kern w:val="1"/>
                <w:sz w:val="24"/>
                <w:szCs w:val="24"/>
                <w:lang w:eastAsia="zh-CN" w:bidi="hi-IN"/>
              </w:rPr>
            </w:pPr>
            <w:r w:rsidRPr="003C3390">
              <w:rPr>
                <w:rFonts w:ascii="Times New Roman" w:eastAsia="Noto Sans CJK SC Regular" w:hAnsi="Times New Roman" w:cs="Times New Roman"/>
                <w:b/>
                <w:bCs/>
                <w:kern w:val="1"/>
                <w:sz w:val="24"/>
                <w:szCs w:val="24"/>
                <w:lang w:eastAsia="zh-CN" w:bidi="hi-IN"/>
              </w:rPr>
              <w:t>Глава 3. Правовое регулирование общественных отношений (30 ч)</w:t>
            </w:r>
          </w:p>
        </w:tc>
      </w:tr>
      <w:tr w:rsidR="00765908" w:rsidRPr="00E64580" w:rsidTr="00E64580">
        <w:tc>
          <w:tcPr>
            <w:tcW w:w="706" w:type="dxa"/>
            <w:tcBorders>
              <w:left w:val="single" w:sz="2" w:space="0" w:color="000000"/>
              <w:bottom w:val="single" w:sz="2" w:space="0" w:color="000000"/>
            </w:tcBorders>
            <w:shd w:val="clear" w:color="auto" w:fill="auto"/>
          </w:tcPr>
          <w:p w:rsidR="003C3390" w:rsidRPr="003C3390" w:rsidRDefault="003C3390" w:rsidP="003C3390">
            <w:pPr>
              <w:widowControl w:val="0"/>
              <w:suppressLineNumbers/>
              <w:suppressAutoHyphens/>
              <w:spacing w:after="0" w:line="240" w:lineRule="auto"/>
              <w:jc w:val="center"/>
              <w:textAlignment w:val="baseline"/>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37</w:t>
            </w:r>
          </w:p>
        </w:tc>
        <w:tc>
          <w:tcPr>
            <w:tcW w:w="6839" w:type="dxa"/>
            <w:tcBorders>
              <w:left w:val="single" w:sz="2" w:space="0" w:color="000000"/>
              <w:bottom w:val="single" w:sz="2" w:space="0" w:color="000000"/>
            </w:tcBorders>
            <w:shd w:val="clear" w:color="auto" w:fill="auto"/>
          </w:tcPr>
          <w:p w:rsidR="00765908" w:rsidRPr="00E64580" w:rsidRDefault="00765908" w:rsidP="00765908">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Современные подходы к пониманию права</w:t>
            </w:r>
          </w:p>
        </w:tc>
        <w:tc>
          <w:tcPr>
            <w:tcW w:w="1065" w:type="dxa"/>
            <w:tcBorders>
              <w:left w:val="single" w:sz="2" w:space="0" w:color="000000"/>
              <w:bottom w:val="single" w:sz="2" w:space="0" w:color="000000"/>
            </w:tcBorders>
            <w:shd w:val="clear" w:color="auto" w:fill="auto"/>
          </w:tcPr>
          <w:p w:rsidR="00765908" w:rsidRPr="00E64580" w:rsidRDefault="003C3390" w:rsidP="00765908">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765908" w:rsidRPr="00E64580" w:rsidRDefault="00765908" w:rsidP="00765908">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w:t>
            </w:r>
            <w:r w:rsidR="003C3390">
              <w:rPr>
                <w:rFonts w:ascii="Times New Roman" w:eastAsia="Noto Sans CJK SC Regular" w:hAnsi="Times New Roman" w:cs="Times New Roman"/>
                <w:kern w:val="1"/>
                <w:sz w:val="24"/>
                <w:szCs w:val="24"/>
                <w:lang w:eastAsia="zh-CN" w:bidi="hi-IN"/>
              </w:rPr>
              <w:t>17</w:t>
            </w:r>
          </w:p>
        </w:tc>
      </w:tr>
      <w:tr w:rsidR="003C3390" w:rsidRPr="00E64580" w:rsidTr="00E64580">
        <w:tc>
          <w:tcPr>
            <w:tcW w:w="706" w:type="dxa"/>
            <w:tcBorders>
              <w:left w:val="single" w:sz="2" w:space="0" w:color="000000"/>
              <w:bottom w:val="single" w:sz="2" w:space="0" w:color="000000"/>
            </w:tcBorders>
            <w:shd w:val="clear" w:color="auto" w:fill="auto"/>
          </w:tcPr>
          <w:p w:rsidR="003C3390" w:rsidRPr="00E64580" w:rsidRDefault="003C3390" w:rsidP="003C3390">
            <w:pPr>
              <w:widowControl w:val="0"/>
              <w:suppressLineNumbers/>
              <w:suppressAutoHyphens/>
              <w:spacing w:after="0" w:line="240" w:lineRule="auto"/>
              <w:jc w:val="center"/>
              <w:textAlignment w:val="baseline"/>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38</w:t>
            </w:r>
          </w:p>
        </w:tc>
        <w:tc>
          <w:tcPr>
            <w:tcW w:w="6839" w:type="dxa"/>
            <w:tcBorders>
              <w:left w:val="single" w:sz="2" w:space="0" w:color="000000"/>
              <w:bottom w:val="single" w:sz="2" w:space="0" w:color="000000"/>
            </w:tcBorders>
            <w:shd w:val="clear" w:color="auto" w:fill="auto"/>
          </w:tcPr>
          <w:p w:rsidR="003C3390" w:rsidRPr="00E64580" w:rsidRDefault="003C3390" w:rsidP="003C3390">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Современные подходы к пониманию права</w:t>
            </w:r>
          </w:p>
        </w:tc>
        <w:tc>
          <w:tcPr>
            <w:tcW w:w="1065" w:type="dxa"/>
            <w:tcBorders>
              <w:left w:val="single" w:sz="2" w:space="0" w:color="000000"/>
              <w:bottom w:val="single" w:sz="2" w:space="0" w:color="000000"/>
            </w:tcBorders>
            <w:shd w:val="clear" w:color="auto" w:fill="auto"/>
          </w:tcPr>
          <w:p w:rsidR="003C3390" w:rsidRPr="00E64580" w:rsidRDefault="003C3390" w:rsidP="003C3390">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3C3390" w:rsidRPr="00E64580" w:rsidRDefault="003C3390" w:rsidP="003C3390">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w:t>
            </w:r>
            <w:r>
              <w:rPr>
                <w:rFonts w:ascii="Times New Roman" w:eastAsia="Noto Sans CJK SC Regular" w:hAnsi="Times New Roman" w:cs="Times New Roman"/>
                <w:kern w:val="1"/>
                <w:sz w:val="24"/>
                <w:szCs w:val="24"/>
                <w:lang w:eastAsia="zh-CN" w:bidi="hi-IN"/>
              </w:rPr>
              <w:t>17</w:t>
            </w:r>
          </w:p>
        </w:tc>
      </w:tr>
      <w:tr w:rsidR="003C3390" w:rsidRPr="00E64580" w:rsidTr="00E64580">
        <w:tc>
          <w:tcPr>
            <w:tcW w:w="706" w:type="dxa"/>
            <w:tcBorders>
              <w:left w:val="single" w:sz="2" w:space="0" w:color="000000"/>
              <w:bottom w:val="single" w:sz="2" w:space="0" w:color="000000"/>
            </w:tcBorders>
            <w:shd w:val="clear" w:color="auto" w:fill="auto"/>
          </w:tcPr>
          <w:p w:rsidR="003C3390" w:rsidRPr="00E64580" w:rsidRDefault="003C3390" w:rsidP="003C3390">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39</w:t>
            </w:r>
          </w:p>
        </w:tc>
        <w:tc>
          <w:tcPr>
            <w:tcW w:w="6839" w:type="dxa"/>
            <w:tcBorders>
              <w:left w:val="single" w:sz="2" w:space="0" w:color="000000"/>
              <w:bottom w:val="single" w:sz="2" w:space="0" w:color="000000"/>
            </w:tcBorders>
            <w:shd w:val="clear" w:color="auto" w:fill="auto"/>
          </w:tcPr>
          <w:p w:rsidR="003C3390" w:rsidRPr="00E64580" w:rsidRDefault="003C3390" w:rsidP="003C3390">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Право в системе социальных норм</w:t>
            </w:r>
          </w:p>
        </w:tc>
        <w:tc>
          <w:tcPr>
            <w:tcW w:w="1065" w:type="dxa"/>
            <w:tcBorders>
              <w:left w:val="single" w:sz="2" w:space="0" w:color="000000"/>
              <w:bottom w:val="single" w:sz="2" w:space="0" w:color="000000"/>
            </w:tcBorders>
            <w:shd w:val="clear" w:color="auto" w:fill="auto"/>
          </w:tcPr>
          <w:p w:rsidR="003C3390" w:rsidRPr="00E64580" w:rsidRDefault="003C3390" w:rsidP="003C3390">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3C3390" w:rsidRPr="00E64580" w:rsidRDefault="003C3390" w:rsidP="003C3390">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w:t>
            </w:r>
            <w:r>
              <w:rPr>
                <w:rFonts w:ascii="Times New Roman" w:eastAsia="Noto Sans CJK SC Regular" w:hAnsi="Times New Roman" w:cs="Times New Roman"/>
                <w:kern w:val="1"/>
                <w:sz w:val="24"/>
                <w:szCs w:val="24"/>
                <w:lang w:eastAsia="zh-CN" w:bidi="hi-IN"/>
              </w:rPr>
              <w:t>18 (25)</w:t>
            </w:r>
          </w:p>
        </w:tc>
      </w:tr>
      <w:tr w:rsidR="003C3390" w:rsidRPr="00E64580" w:rsidTr="00E64580">
        <w:tc>
          <w:tcPr>
            <w:tcW w:w="706" w:type="dxa"/>
            <w:tcBorders>
              <w:left w:val="single" w:sz="2" w:space="0" w:color="000000"/>
              <w:bottom w:val="single" w:sz="2" w:space="0" w:color="000000"/>
            </w:tcBorders>
            <w:shd w:val="clear" w:color="auto" w:fill="auto"/>
          </w:tcPr>
          <w:p w:rsidR="003C3390" w:rsidRPr="00E64580" w:rsidRDefault="003C3390" w:rsidP="003C3390">
            <w:pPr>
              <w:widowControl w:val="0"/>
              <w:suppressLineNumbers/>
              <w:suppressAutoHyphens/>
              <w:spacing w:after="0" w:line="240" w:lineRule="auto"/>
              <w:jc w:val="center"/>
              <w:textAlignment w:val="baseline"/>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40</w:t>
            </w:r>
          </w:p>
        </w:tc>
        <w:tc>
          <w:tcPr>
            <w:tcW w:w="6839" w:type="dxa"/>
            <w:tcBorders>
              <w:left w:val="single" w:sz="2" w:space="0" w:color="000000"/>
              <w:bottom w:val="single" w:sz="2" w:space="0" w:color="000000"/>
            </w:tcBorders>
            <w:shd w:val="clear" w:color="auto" w:fill="auto"/>
          </w:tcPr>
          <w:p w:rsidR="003C3390" w:rsidRPr="00E64580" w:rsidRDefault="003C3390" w:rsidP="003C3390">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Право в системе социальных норм</w:t>
            </w:r>
          </w:p>
        </w:tc>
        <w:tc>
          <w:tcPr>
            <w:tcW w:w="1065" w:type="dxa"/>
            <w:tcBorders>
              <w:left w:val="single" w:sz="2" w:space="0" w:color="000000"/>
              <w:bottom w:val="single" w:sz="2" w:space="0" w:color="000000"/>
            </w:tcBorders>
            <w:shd w:val="clear" w:color="auto" w:fill="auto"/>
          </w:tcPr>
          <w:p w:rsidR="003C3390" w:rsidRPr="00E64580" w:rsidRDefault="003C3390" w:rsidP="003C3390">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3C3390" w:rsidRPr="00E64580" w:rsidRDefault="003C3390" w:rsidP="003C3390">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w:t>
            </w:r>
            <w:r>
              <w:rPr>
                <w:rFonts w:ascii="Times New Roman" w:eastAsia="Noto Sans CJK SC Regular" w:hAnsi="Times New Roman" w:cs="Times New Roman"/>
                <w:kern w:val="1"/>
                <w:sz w:val="24"/>
                <w:szCs w:val="24"/>
                <w:lang w:eastAsia="zh-CN" w:bidi="hi-IN"/>
              </w:rPr>
              <w:t>18 (25)</w:t>
            </w:r>
          </w:p>
        </w:tc>
      </w:tr>
      <w:tr w:rsidR="003C3390" w:rsidRPr="00E64580" w:rsidTr="00E64580">
        <w:tc>
          <w:tcPr>
            <w:tcW w:w="706" w:type="dxa"/>
            <w:tcBorders>
              <w:left w:val="single" w:sz="2" w:space="0" w:color="000000"/>
              <w:bottom w:val="single" w:sz="2" w:space="0" w:color="000000"/>
            </w:tcBorders>
            <w:shd w:val="clear" w:color="auto" w:fill="auto"/>
          </w:tcPr>
          <w:p w:rsidR="003C3390" w:rsidRPr="00E64580" w:rsidRDefault="003C3390" w:rsidP="003C3390">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41</w:t>
            </w:r>
          </w:p>
        </w:tc>
        <w:tc>
          <w:tcPr>
            <w:tcW w:w="6839" w:type="dxa"/>
            <w:tcBorders>
              <w:left w:val="single" w:sz="2" w:space="0" w:color="000000"/>
              <w:bottom w:val="single" w:sz="2" w:space="0" w:color="000000"/>
            </w:tcBorders>
            <w:shd w:val="clear" w:color="auto" w:fill="auto"/>
          </w:tcPr>
          <w:p w:rsidR="003C3390" w:rsidRPr="00E64580" w:rsidRDefault="003C3390" w:rsidP="003C3390">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Источники права</w:t>
            </w:r>
          </w:p>
        </w:tc>
        <w:tc>
          <w:tcPr>
            <w:tcW w:w="1065" w:type="dxa"/>
            <w:tcBorders>
              <w:left w:val="single" w:sz="2" w:space="0" w:color="000000"/>
              <w:bottom w:val="single" w:sz="2" w:space="0" w:color="000000"/>
            </w:tcBorders>
            <w:shd w:val="clear" w:color="auto" w:fill="auto"/>
          </w:tcPr>
          <w:p w:rsidR="003C3390" w:rsidRPr="00E64580" w:rsidRDefault="003C3390" w:rsidP="003C3390">
            <w:pPr>
              <w:widowControl w:val="0"/>
              <w:suppressLineNumbers/>
              <w:suppressAutoHyphens/>
              <w:snapToGrid w:val="0"/>
              <w:spacing w:after="0" w:line="240" w:lineRule="auto"/>
              <w:jc w:val="center"/>
              <w:textAlignment w:val="baseline"/>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3C3390" w:rsidRPr="00E64580" w:rsidRDefault="003C3390" w:rsidP="003C3390">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§19</w:t>
            </w:r>
            <w:r>
              <w:rPr>
                <w:rFonts w:ascii="Times New Roman" w:eastAsia="Noto Sans CJK SC Regular" w:hAnsi="Times New Roman" w:cs="Times New Roman"/>
                <w:kern w:val="1"/>
                <w:sz w:val="24"/>
                <w:szCs w:val="24"/>
                <w:lang w:eastAsia="zh-CN" w:bidi="hi-IN"/>
              </w:rPr>
              <w:t xml:space="preserve"> (26)</w:t>
            </w:r>
          </w:p>
        </w:tc>
      </w:tr>
      <w:tr w:rsidR="003C3390" w:rsidRPr="00E64580" w:rsidTr="00E64580">
        <w:tc>
          <w:tcPr>
            <w:tcW w:w="706" w:type="dxa"/>
            <w:tcBorders>
              <w:left w:val="single" w:sz="2" w:space="0" w:color="000000"/>
              <w:bottom w:val="single" w:sz="2" w:space="0" w:color="000000"/>
            </w:tcBorders>
            <w:shd w:val="clear" w:color="auto" w:fill="auto"/>
          </w:tcPr>
          <w:p w:rsidR="003C3390" w:rsidRPr="00E64580" w:rsidRDefault="003C3390" w:rsidP="003C3390">
            <w:pPr>
              <w:widowControl w:val="0"/>
              <w:suppressLineNumbers/>
              <w:suppressAutoHyphens/>
              <w:spacing w:after="0" w:line="240" w:lineRule="auto"/>
              <w:jc w:val="center"/>
              <w:textAlignment w:val="baseline"/>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42</w:t>
            </w:r>
          </w:p>
        </w:tc>
        <w:tc>
          <w:tcPr>
            <w:tcW w:w="6839" w:type="dxa"/>
            <w:tcBorders>
              <w:left w:val="single" w:sz="2" w:space="0" w:color="000000"/>
              <w:bottom w:val="single" w:sz="2" w:space="0" w:color="000000"/>
            </w:tcBorders>
            <w:shd w:val="clear" w:color="auto" w:fill="auto"/>
          </w:tcPr>
          <w:p w:rsidR="003C3390" w:rsidRPr="00E64580" w:rsidRDefault="003C3390" w:rsidP="003C3390">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Источники права</w:t>
            </w:r>
          </w:p>
        </w:tc>
        <w:tc>
          <w:tcPr>
            <w:tcW w:w="1065" w:type="dxa"/>
            <w:tcBorders>
              <w:left w:val="single" w:sz="2" w:space="0" w:color="000000"/>
              <w:bottom w:val="single" w:sz="2" w:space="0" w:color="000000"/>
            </w:tcBorders>
            <w:shd w:val="clear" w:color="auto" w:fill="auto"/>
          </w:tcPr>
          <w:p w:rsidR="003C3390" w:rsidRPr="00E64580" w:rsidRDefault="003C3390" w:rsidP="003C3390">
            <w:pPr>
              <w:widowControl w:val="0"/>
              <w:suppressLineNumbers/>
              <w:suppressAutoHyphens/>
              <w:snapToGrid w:val="0"/>
              <w:spacing w:after="0" w:line="240" w:lineRule="auto"/>
              <w:jc w:val="center"/>
              <w:textAlignment w:val="baseline"/>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3C3390" w:rsidRPr="00E64580" w:rsidRDefault="003C3390" w:rsidP="003C3390">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§19</w:t>
            </w:r>
            <w:r>
              <w:rPr>
                <w:rFonts w:ascii="Times New Roman" w:eastAsia="Noto Sans CJK SC Regular" w:hAnsi="Times New Roman" w:cs="Times New Roman"/>
                <w:kern w:val="1"/>
                <w:sz w:val="24"/>
                <w:szCs w:val="24"/>
                <w:lang w:eastAsia="zh-CN" w:bidi="hi-IN"/>
              </w:rPr>
              <w:t xml:space="preserve"> (26)</w:t>
            </w:r>
          </w:p>
        </w:tc>
      </w:tr>
      <w:tr w:rsidR="003C3390" w:rsidRPr="00E64580" w:rsidTr="003C3390">
        <w:trPr>
          <w:trHeight w:val="649"/>
        </w:trPr>
        <w:tc>
          <w:tcPr>
            <w:tcW w:w="706" w:type="dxa"/>
            <w:tcBorders>
              <w:left w:val="single" w:sz="2" w:space="0" w:color="000000"/>
              <w:bottom w:val="single" w:sz="2" w:space="0" w:color="000000"/>
            </w:tcBorders>
            <w:shd w:val="clear" w:color="auto" w:fill="auto"/>
          </w:tcPr>
          <w:p w:rsidR="003C3390" w:rsidRPr="00E64580" w:rsidRDefault="003C3390" w:rsidP="003C3390">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43</w:t>
            </w:r>
          </w:p>
        </w:tc>
        <w:tc>
          <w:tcPr>
            <w:tcW w:w="6839" w:type="dxa"/>
            <w:tcBorders>
              <w:left w:val="single" w:sz="2" w:space="0" w:color="000000"/>
              <w:bottom w:val="single" w:sz="2" w:space="0" w:color="000000"/>
            </w:tcBorders>
            <w:shd w:val="clear" w:color="auto" w:fill="auto"/>
          </w:tcPr>
          <w:p w:rsidR="003C3390" w:rsidRPr="00E64580" w:rsidRDefault="003C3390" w:rsidP="003C3390">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Правоотношения</w:t>
            </w:r>
            <w:r w:rsidRPr="00E64580">
              <w:rPr>
                <w:rFonts w:ascii="Times New Roman" w:eastAsia="Noto Sans CJK SC Regular" w:hAnsi="Times New Roman" w:cs="Times New Roman"/>
                <w:kern w:val="1"/>
                <w:sz w:val="24"/>
                <w:szCs w:val="24"/>
                <w:lang w:eastAsia="zh-CN" w:bidi="hi-IN"/>
              </w:rPr>
              <w:t>. Правомерное поведение.</w:t>
            </w:r>
          </w:p>
          <w:p w:rsidR="003C3390" w:rsidRPr="00E64580" w:rsidRDefault="003C3390" w:rsidP="003C3390">
            <w:pPr>
              <w:widowControl w:val="0"/>
              <w:suppressLineNumbers/>
              <w:shd w:val="clear" w:color="auto" w:fill="FFFFFF"/>
              <w:suppressAutoHyphens/>
              <w:spacing w:after="0" w:line="240" w:lineRule="auto"/>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iCs/>
                <w:kern w:val="1"/>
                <w:sz w:val="24"/>
                <w:szCs w:val="24"/>
                <w:lang w:eastAsia="zh-CN" w:bidi="hi-IN"/>
              </w:rPr>
              <w:t>УК РФ ст.44; КОАП гл. 3; ГК РФ (часть 1)  ст.12; ТК РФ ст. 192</w:t>
            </w:r>
          </w:p>
        </w:tc>
        <w:tc>
          <w:tcPr>
            <w:tcW w:w="1065" w:type="dxa"/>
            <w:tcBorders>
              <w:left w:val="single" w:sz="2" w:space="0" w:color="000000"/>
              <w:bottom w:val="single" w:sz="2" w:space="0" w:color="000000"/>
            </w:tcBorders>
            <w:shd w:val="clear" w:color="auto" w:fill="auto"/>
          </w:tcPr>
          <w:p w:rsidR="003C3390" w:rsidRPr="003C3390" w:rsidRDefault="003C3390" w:rsidP="003C3390">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3C3390" w:rsidRPr="003C3390" w:rsidRDefault="003C3390" w:rsidP="003C3390">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§20</w:t>
            </w:r>
            <w:r>
              <w:rPr>
                <w:rFonts w:ascii="Times New Roman" w:eastAsia="Noto Sans CJK SC Regular" w:hAnsi="Times New Roman" w:cs="Times New Roman"/>
                <w:kern w:val="1"/>
                <w:sz w:val="24"/>
                <w:szCs w:val="24"/>
                <w:lang w:eastAsia="zh-CN" w:bidi="hi-IN"/>
              </w:rPr>
              <w:t xml:space="preserve"> (27,29)</w:t>
            </w:r>
          </w:p>
        </w:tc>
      </w:tr>
      <w:tr w:rsidR="003C3390" w:rsidRPr="00E64580" w:rsidTr="003C3390">
        <w:trPr>
          <w:trHeight w:val="676"/>
        </w:trPr>
        <w:tc>
          <w:tcPr>
            <w:tcW w:w="706" w:type="dxa"/>
            <w:tcBorders>
              <w:left w:val="single" w:sz="2" w:space="0" w:color="000000"/>
              <w:bottom w:val="single" w:sz="2" w:space="0" w:color="000000"/>
            </w:tcBorders>
            <w:shd w:val="clear" w:color="auto" w:fill="auto"/>
          </w:tcPr>
          <w:p w:rsidR="003C3390" w:rsidRPr="00E64580" w:rsidRDefault="003C3390" w:rsidP="003C3390">
            <w:pPr>
              <w:widowControl w:val="0"/>
              <w:suppressLineNumbers/>
              <w:suppressAutoHyphens/>
              <w:spacing w:after="0" w:line="240" w:lineRule="auto"/>
              <w:jc w:val="center"/>
              <w:textAlignment w:val="baseline"/>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44</w:t>
            </w:r>
          </w:p>
        </w:tc>
        <w:tc>
          <w:tcPr>
            <w:tcW w:w="6839" w:type="dxa"/>
            <w:tcBorders>
              <w:left w:val="single" w:sz="2" w:space="0" w:color="000000"/>
              <w:bottom w:val="single" w:sz="2" w:space="0" w:color="000000"/>
            </w:tcBorders>
            <w:shd w:val="clear" w:color="auto" w:fill="auto"/>
          </w:tcPr>
          <w:p w:rsidR="003C3390" w:rsidRPr="00E64580" w:rsidRDefault="003C3390" w:rsidP="003C3390">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Правоотношения</w:t>
            </w:r>
            <w:r w:rsidRPr="00E64580">
              <w:rPr>
                <w:rFonts w:ascii="Times New Roman" w:eastAsia="Noto Sans CJK SC Regular" w:hAnsi="Times New Roman" w:cs="Times New Roman"/>
                <w:kern w:val="1"/>
                <w:sz w:val="24"/>
                <w:szCs w:val="24"/>
                <w:lang w:eastAsia="zh-CN" w:bidi="hi-IN"/>
              </w:rPr>
              <w:t>. Правомерное поведение.</w:t>
            </w:r>
          </w:p>
          <w:p w:rsidR="003C3390" w:rsidRPr="00E64580" w:rsidRDefault="003C3390" w:rsidP="003C3390">
            <w:pPr>
              <w:widowControl w:val="0"/>
              <w:suppressLineNumbers/>
              <w:shd w:val="clear" w:color="auto" w:fill="FFFFFF"/>
              <w:suppressAutoHyphens/>
              <w:spacing w:after="0" w:line="240" w:lineRule="auto"/>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iCs/>
                <w:kern w:val="1"/>
                <w:sz w:val="24"/>
                <w:szCs w:val="24"/>
                <w:lang w:eastAsia="zh-CN" w:bidi="hi-IN"/>
              </w:rPr>
              <w:t>УК РФ ст.44; КОАП гл. 3; ГК РФ (часть 1)  ст.12; ТК РФ ст. 192</w:t>
            </w:r>
          </w:p>
        </w:tc>
        <w:tc>
          <w:tcPr>
            <w:tcW w:w="1065" w:type="dxa"/>
            <w:tcBorders>
              <w:left w:val="single" w:sz="2" w:space="0" w:color="000000"/>
              <w:bottom w:val="single" w:sz="2" w:space="0" w:color="000000"/>
            </w:tcBorders>
            <w:shd w:val="clear" w:color="auto" w:fill="auto"/>
          </w:tcPr>
          <w:p w:rsidR="003C3390" w:rsidRPr="00E64580" w:rsidRDefault="003C3390" w:rsidP="003C3390">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3C3390" w:rsidRPr="003C3390" w:rsidRDefault="003C3390" w:rsidP="003C3390">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§20</w:t>
            </w:r>
            <w:r>
              <w:rPr>
                <w:rFonts w:ascii="Times New Roman" w:eastAsia="Noto Sans CJK SC Regular" w:hAnsi="Times New Roman" w:cs="Times New Roman"/>
                <w:kern w:val="1"/>
                <w:sz w:val="24"/>
                <w:szCs w:val="24"/>
                <w:lang w:eastAsia="zh-CN" w:bidi="hi-IN"/>
              </w:rPr>
              <w:t xml:space="preserve"> (27,29)</w:t>
            </w:r>
          </w:p>
        </w:tc>
      </w:tr>
      <w:tr w:rsidR="003C3390" w:rsidRPr="00E64580" w:rsidTr="00E64580">
        <w:tc>
          <w:tcPr>
            <w:tcW w:w="706" w:type="dxa"/>
            <w:tcBorders>
              <w:left w:val="single" w:sz="2" w:space="0" w:color="000000"/>
              <w:bottom w:val="single" w:sz="2" w:space="0" w:color="000000"/>
            </w:tcBorders>
            <w:shd w:val="clear" w:color="auto" w:fill="auto"/>
          </w:tcPr>
          <w:p w:rsidR="003C3390" w:rsidRPr="00E64580" w:rsidRDefault="003C3390" w:rsidP="003C3390">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45</w:t>
            </w:r>
          </w:p>
        </w:tc>
        <w:tc>
          <w:tcPr>
            <w:tcW w:w="6839" w:type="dxa"/>
            <w:tcBorders>
              <w:left w:val="single" w:sz="2" w:space="0" w:color="000000"/>
              <w:bottom w:val="single" w:sz="2" w:space="0" w:color="000000"/>
            </w:tcBorders>
            <w:shd w:val="clear" w:color="auto" w:fill="auto"/>
          </w:tcPr>
          <w:p w:rsidR="003C3390" w:rsidRPr="00E64580" w:rsidRDefault="003C3390" w:rsidP="003C3390">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Гражданин Российской Федерации.</w:t>
            </w:r>
          </w:p>
          <w:p w:rsidR="003C3390" w:rsidRPr="00E64580" w:rsidRDefault="003C3390" w:rsidP="003C3390">
            <w:pPr>
              <w:widowControl w:val="0"/>
              <w:suppressLineNumbers/>
              <w:suppressAutoHyphens/>
              <w:spacing w:after="0" w:line="240" w:lineRule="auto"/>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iCs/>
                <w:kern w:val="1"/>
                <w:sz w:val="24"/>
                <w:szCs w:val="24"/>
                <w:lang w:eastAsia="zh-CN" w:bidi="hi-IN"/>
              </w:rPr>
              <w:t>Конституция Ст. 60-62</w:t>
            </w:r>
          </w:p>
          <w:p w:rsidR="003C3390" w:rsidRPr="00E64580" w:rsidRDefault="003C3390" w:rsidP="003C3390">
            <w:pPr>
              <w:widowControl w:val="0"/>
              <w:suppressLineNumbers/>
              <w:suppressAutoHyphens/>
              <w:spacing w:after="0" w:line="240" w:lineRule="auto"/>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iCs/>
                <w:kern w:val="1"/>
                <w:sz w:val="24"/>
                <w:szCs w:val="24"/>
                <w:lang w:eastAsia="zh-CN" w:bidi="hi-IN"/>
              </w:rPr>
              <w:t>ФЗ «О гражданстве РФ» статья 3-5, 8, 11-13</w:t>
            </w:r>
          </w:p>
          <w:p w:rsidR="003C3390" w:rsidRPr="00E64580" w:rsidRDefault="003C3390" w:rsidP="003C3390">
            <w:pPr>
              <w:widowControl w:val="0"/>
              <w:suppressLineNumbers/>
              <w:suppressAutoHyphens/>
              <w:spacing w:after="0" w:line="240" w:lineRule="auto"/>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iCs/>
                <w:kern w:val="1"/>
                <w:sz w:val="24"/>
                <w:szCs w:val="24"/>
                <w:lang w:eastAsia="zh-CN" w:bidi="hi-IN"/>
              </w:rPr>
              <w:t xml:space="preserve">ФЗ </w:t>
            </w:r>
            <w:proofErr w:type="gramStart"/>
            <w:r w:rsidRPr="00E64580">
              <w:rPr>
                <w:rFonts w:ascii="Times New Roman" w:eastAsia="Noto Sans CJK SC Regular" w:hAnsi="Times New Roman" w:cs="Times New Roman"/>
                <w:iCs/>
                <w:kern w:val="1"/>
                <w:sz w:val="24"/>
                <w:szCs w:val="24"/>
                <w:lang w:eastAsia="zh-CN" w:bidi="hi-IN"/>
              </w:rPr>
              <w:t>« О</w:t>
            </w:r>
            <w:proofErr w:type="gramEnd"/>
            <w:r w:rsidRPr="00E64580">
              <w:rPr>
                <w:rFonts w:ascii="Times New Roman" w:eastAsia="Noto Sans CJK SC Regular" w:hAnsi="Times New Roman" w:cs="Times New Roman"/>
                <w:iCs/>
                <w:kern w:val="1"/>
                <w:sz w:val="24"/>
                <w:szCs w:val="24"/>
                <w:lang w:eastAsia="zh-CN" w:bidi="hi-IN"/>
              </w:rPr>
              <w:t xml:space="preserve"> воинской обязанности и военной службе»  Статьи 1, 2,7, 9, 22-25</w:t>
            </w:r>
          </w:p>
          <w:p w:rsidR="003C3390" w:rsidRPr="00E64580" w:rsidRDefault="003C3390" w:rsidP="003C3390">
            <w:pPr>
              <w:widowControl w:val="0"/>
              <w:suppressLineNumbers/>
              <w:suppressAutoHyphens/>
              <w:spacing w:after="0" w:line="240" w:lineRule="auto"/>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iCs/>
                <w:kern w:val="1"/>
                <w:sz w:val="24"/>
                <w:szCs w:val="24"/>
                <w:lang w:eastAsia="zh-CN" w:bidi="hi-IN"/>
              </w:rPr>
              <w:t>ФЗ «Об альтернативной гражданской службе» Статьи 1-5</w:t>
            </w:r>
          </w:p>
        </w:tc>
        <w:tc>
          <w:tcPr>
            <w:tcW w:w="1065" w:type="dxa"/>
            <w:tcBorders>
              <w:left w:val="single" w:sz="2" w:space="0" w:color="000000"/>
              <w:bottom w:val="single" w:sz="2" w:space="0" w:color="000000"/>
            </w:tcBorders>
            <w:shd w:val="clear" w:color="auto" w:fill="auto"/>
          </w:tcPr>
          <w:p w:rsidR="003C3390" w:rsidRPr="00E64580" w:rsidRDefault="003C3390" w:rsidP="003C3390">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3C3390" w:rsidRPr="00E64580" w:rsidRDefault="003C3390" w:rsidP="003C3390">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§21</w:t>
            </w:r>
            <w:r>
              <w:rPr>
                <w:rFonts w:ascii="Times New Roman" w:eastAsia="Noto Sans CJK SC Regular" w:hAnsi="Times New Roman" w:cs="Times New Roman"/>
                <w:kern w:val="1"/>
                <w:sz w:val="24"/>
                <w:szCs w:val="24"/>
                <w:lang w:eastAsia="zh-CN" w:bidi="hi-IN"/>
              </w:rPr>
              <w:t xml:space="preserve"> (20)</w:t>
            </w:r>
          </w:p>
        </w:tc>
      </w:tr>
      <w:tr w:rsidR="003C3390" w:rsidRPr="00E64580" w:rsidTr="00E64580">
        <w:tc>
          <w:tcPr>
            <w:tcW w:w="706" w:type="dxa"/>
            <w:tcBorders>
              <w:left w:val="single" w:sz="2" w:space="0" w:color="000000"/>
              <w:bottom w:val="single" w:sz="2" w:space="0" w:color="000000"/>
            </w:tcBorders>
            <w:shd w:val="clear" w:color="auto" w:fill="auto"/>
          </w:tcPr>
          <w:p w:rsidR="003C3390" w:rsidRPr="00E64580" w:rsidRDefault="003C3390" w:rsidP="003C3390">
            <w:pPr>
              <w:widowControl w:val="0"/>
              <w:suppressLineNumbers/>
              <w:suppressAutoHyphens/>
              <w:spacing w:after="0" w:line="240" w:lineRule="auto"/>
              <w:jc w:val="center"/>
              <w:textAlignment w:val="baseline"/>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46</w:t>
            </w:r>
          </w:p>
        </w:tc>
        <w:tc>
          <w:tcPr>
            <w:tcW w:w="6839" w:type="dxa"/>
            <w:tcBorders>
              <w:left w:val="single" w:sz="2" w:space="0" w:color="000000"/>
              <w:bottom w:val="single" w:sz="2" w:space="0" w:color="000000"/>
            </w:tcBorders>
            <w:shd w:val="clear" w:color="auto" w:fill="auto"/>
          </w:tcPr>
          <w:p w:rsidR="003C3390" w:rsidRPr="00E64580" w:rsidRDefault="003C3390" w:rsidP="003C3390">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Гражданин Российской Федерации.</w:t>
            </w:r>
          </w:p>
          <w:p w:rsidR="003C3390" w:rsidRPr="00E64580" w:rsidRDefault="003C3390" w:rsidP="003C3390">
            <w:pPr>
              <w:widowControl w:val="0"/>
              <w:suppressLineNumbers/>
              <w:suppressAutoHyphens/>
              <w:spacing w:after="0" w:line="240" w:lineRule="auto"/>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iCs/>
                <w:kern w:val="1"/>
                <w:sz w:val="24"/>
                <w:szCs w:val="24"/>
                <w:lang w:eastAsia="zh-CN" w:bidi="hi-IN"/>
              </w:rPr>
              <w:t>Конституция Ст. 60-62</w:t>
            </w:r>
          </w:p>
          <w:p w:rsidR="003C3390" w:rsidRPr="00E64580" w:rsidRDefault="003C3390" w:rsidP="003C3390">
            <w:pPr>
              <w:widowControl w:val="0"/>
              <w:suppressLineNumbers/>
              <w:suppressAutoHyphens/>
              <w:spacing w:after="0" w:line="240" w:lineRule="auto"/>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iCs/>
                <w:kern w:val="1"/>
                <w:sz w:val="24"/>
                <w:szCs w:val="24"/>
                <w:lang w:eastAsia="zh-CN" w:bidi="hi-IN"/>
              </w:rPr>
              <w:t>ФЗ «О гражданстве РФ» статья 3-5, 8, 11-13</w:t>
            </w:r>
          </w:p>
          <w:p w:rsidR="003C3390" w:rsidRPr="00E64580" w:rsidRDefault="003C3390" w:rsidP="003C3390">
            <w:pPr>
              <w:widowControl w:val="0"/>
              <w:suppressLineNumbers/>
              <w:suppressAutoHyphens/>
              <w:spacing w:after="0" w:line="240" w:lineRule="auto"/>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iCs/>
                <w:kern w:val="1"/>
                <w:sz w:val="24"/>
                <w:szCs w:val="24"/>
                <w:lang w:eastAsia="zh-CN" w:bidi="hi-IN"/>
              </w:rPr>
              <w:t xml:space="preserve">ФЗ </w:t>
            </w:r>
            <w:proofErr w:type="gramStart"/>
            <w:r w:rsidRPr="00E64580">
              <w:rPr>
                <w:rFonts w:ascii="Times New Roman" w:eastAsia="Noto Sans CJK SC Regular" w:hAnsi="Times New Roman" w:cs="Times New Roman"/>
                <w:iCs/>
                <w:kern w:val="1"/>
                <w:sz w:val="24"/>
                <w:szCs w:val="24"/>
                <w:lang w:eastAsia="zh-CN" w:bidi="hi-IN"/>
              </w:rPr>
              <w:t>« О</w:t>
            </w:r>
            <w:proofErr w:type="gramEnd"/>
            <w:r w:rsidRPr="00E64580">
              <w:rPr>
                <w:rFonts w:ascii="Times New Roman" w:eastAsia="Noto Sans CJK SC Regular" w:hAnsi="Times New Roman" w:cs="Times New Roman"/>
                <w:iCs/>
                <w:kern w:val="1"/>
                <w:sz w:val="24"/>
                <w:szCs w:val="24"/>
                <w:lang w:eastAsia="zh-CN" w:bidi="hi-IN"/>
              </w:rPr>
              <w:t xml:space="preserve"> воинской обязанности и военной службе»  Статьи 1, 2,7, 9, 22-25</w:t>
            </w:r>
          </w:p>
          <w:p w:rsidR="003C3390" w:rsidRPr="00E64580" w:rsidRDefault="003C3390" w:rsidP="003C3390">
            <w:pPr>
              <w:widowControl w:val="0"/>
              <w:suppressLineNumbers/>
              <w:suppressAutoHyphens/>
              <w:spacing w:after="0" w:line="240" w:lineRule="auto"/>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iCs/>
                <w:kern w:val="1"/>
                <w:sz w:val="24"/>
                <w:szCs w:val="24"/>
                <w:lang w:eastAsia="zh-CN" w:bidi="hi-IN"/>
              </w:rPr>
              <w:t>ФЗ «Об альтернативной гражданской службе» Статьи 1-5</w:t>
            </w:r>
          </w:p>
        </w:tc>
        <w:tc>
          <w:tcPr>
            <w:tcW w:w="1065" w:type="dxa"/>
            <w:tcBorders>
              <w:left w:val="single" w:sz="2" w:space="0" w:color="000000"/>
              <w:bottom w:val="single" w:sz="2" w:space="0" w:color="000000"/>
            </w:tcBorders>
            <w:shd w:val="clear" w:color="auto" w:fill="auto"/>
          </w:tcPr>
          <w:p w:rsidR="003C3390" w:rsidRPr="00E64580" w:rsidRDefault="003C3390" w:rsidP="003C3390">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3C3390" w:rsidRPr="00E64580" w:rsidRDefault="003C3390" w:rsidP="003C3390">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§21</w:t>
            </w:r>
            <w:r>
              <w:rPr>
                <w:rFonts w:ascii="Times New Roman" w:eastAsia="Noto Sans CJK SC Regular" w:hAnsi="Times New Roman" w:cs="Times New Roman"/>
                <w:kern w:val="1"/>
                <w:sz w:val="24"/>
                <w:szCs w:val="24"/>
                <w:lang w:eastAsia="zh-CN" w:bidi="hi-IN"/>
              </w:rPr>
              <w:t xml:space="preserve"> (20)</w:t>
            </w:r>
          </w:p>
        </w:tc>
      </w:tr>
      <w:tr w:rsidR="003C3390" w:rsidRPr="00E64580" w:rsidTr="00E64580">
        <w:tc>
          <w:tcPr>
            <w:tcW w:w="706" w:type="dxa"/>
            <w:tcBorders>
              <w:left w:val="single" w:sz="2" w:space="0" w:color="000000"/>
              <w:bottom w:val="single" w:sz="2" w:space="0" w:color="000000"/>
            </w:tcBorders>
            <w:shd w:val="clear" w:color="auto" w:fill="auto"/>
          </w:tcPr>
          <w:p w:rsidR="003C3390" w:rsidRPr="00E64580" w:rsidRDefault="003C3390" w:rsidP="003C3390">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47</w:t>
            </w:r>
          </w:p>
        </w:tc>
        <w:tc>
          <w:tcPr>
            <w:tcW w:w="6839" w:type="dxa"/>
            <w:tcBorders>
              <w:left w:val="single" w:sz="2" w:space="0" w:color="000000"/>
              <w:bottom w:val="single" w:sz="2" w:space="0" w:color="000000"/>
            </w:tcBorders>
            <w:shd w:val="clear" w:color="auto" w:fill="auto"/>
          </w:tcPr>
          <w:p w:rsidR="003C3390" w:rsidRPr="00E64580" w:rsidRDefault="003C3390" w:rsidP="003C3390">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Гражданское право</w:t>
            </w:r>
          </w:p>
          <w:p w:rsidR="003C3390" w:rsidRPr="00E64580" w:rsidRDefault="003C3390" w:rsidP="003C3390">
            <w:pPr>
              <w:widowControl w:val="0"/>
              <w:suppressLineNumbers/>
              <w:suppressAutoHyphens/>
              <w:spacing w:after="0" w:line="240" w:lineRule="auto"/>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 xml:space="preserve"> ГК РФ (часть 1) Гл. 3 ст. 17-28</w:t>
            </w:r>
          </w:p>
          <w:p w:rsidR="003C3390" w:rsidRPr="00E64580" w:rsidRDefault="003C3390" w:rsidP="003C3390">
            <w:pPr>
              <w:widowControl w:val="0"/>
              <w:suppressLineNumbers/>
              <w:suppressAutoHyphens/>
              <w:spacing w:after="0" w:line="240" w:lineRule="auto"/>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ГК РФ (часть 1) ГЛ. 2,6, 8</w:t>
            </w:r>
          </w:p>
        </w:tc>
        <w:tc>
          <w:tcPr>
            <w:tcW w:w="1065" w:type="dxa"/>
            <w:tcBorders>
              <w:left w:val="single" w:sz="2" w:space="0" w:color="000000"/>
              <w:bottom w:val="single" w:sz="2" w:space="0" w:color="000000"/>
            </w:tcBorders>
            <w:shd w:val="clear" w:color="auto" w:fill="auto"/>
          </w:tcPr>
          <w:p w:rsidR="003C3390" w:rsidRPr="00E64580" w:rsidRDefault="003C3390" w:rsidP="003C3390">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SimSun" w:hAnsi="Times New Roman" w:cs="Lohit Hindi"/>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3C3390" w:rsidRPr="00E64580" w:rsidRDefault="003C3390" w:rsidP="003C3390">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§22</w:t>
            </w:r>
          </w:p>
        </w:tc>
      </w:tr>
      <w:tr w:rsidR="003C3390" w:rsidRPr="00E64580" w:rsidTr="00E64580">
        <w:tc>
          <w:tcPr>
            <w:tcW w:w="706" w:type="dxa"/>
            <w:tcBorders>
              <w:left w:val="single" w:sz="2" w:space="0" w:color="000000"/>
              <w:bottom w:val="single" w:sz="2" w:space="0" w:color="000000"/>
            </w:tcBorders>
            <w:shd w:val="clear" w:color="auto" w:fill="auto"/>
          </w:tcPr>
          <w:p w:rsidR="003C3390" w:rsidRPr="00E64580" w:rsidRDefault="003C3390" w:rsidP="003C3390">
            <w:pPr>
              <w:widowControl w:val="0"/>
              <w:suppressLineNumbers/>
              <w:suppressAutoHyphens/>
              <w:spacing w:after="0" w:line="240" w:lineRule="auto"/>
              <w:jc w:val="center"/>
              <w:textAlignment w:val="baseline"/>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48</w:t>
            </w:r>
          </w:p>
        </w:tc>
        <w:tc>
          <w:tcPr>
            <w:tcW w:w="6839" w:type="dxa"/>
            <w:tcBorders>
              <w:left w:val="single" w:sz="2" w:space="0" w:color="000000"/>
              <w:bottom w:val="single" w:sz="2" w:space="0" w:color="000000"/>
            </w:tcBorders>
            <w:shd w:val="clear" w:color="auto" w:fill="auto"/>
          </w:tcPr>
          <w:p w:rsidR="003C3390" w:rsidRPr="00E64580" w:rsidRDefault="003C3390" w:rsidP="003C3390">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Гражданское право</w:t>
            </w:r>
          </w:p>
          <w:p w:rsidR="003C3390" w:rsidRPr="00E64580" w:rsidRDefault="003C3390" w:rsidP="003C3390">
            <w:pPr>
              <w:widowControl w:val="0"/>
              <w:suppressLineNumbers/>
              <w:suppressAutoHyphens/>
              <w:spacing w:after="0" w:line="240" w:lineRule="auto"/>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ГК РФ (часть 1) Гл. 3 ст. 17-28</w:t>
            </w:r>
          </w:p>
          <w:p w:rsidR="003C3390" w:rsidRPr="00E64580" w:rsidRDefault="003C3390" w:rsidP="003C3390">
            <w:pPr>
              <w:widowControl w:val="0"/>
              <w:suppressLineNumbers/>
              <w:suppressAutoHyphens/>
              <w:spacing w:after="0" w:line="240" w:lineRule="auto"/>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 xml:space="preserve"> ГК РФ (часть 1) ГЛ. 2,6, 8</w:t>
            </w:r>
          </w:p>
        </w:tc>
        <w:tc>
          <w:tcPr>
            <w:tcW w:w="1065" w:type="dxa"/>
            <w:tcBorders>
              <w:left w:val="single" w:sz="2" w:space="0" w:color="000000"/>
              <w:bottom w:val="single" w:sz="2" w:space="0" w:color="000000"/>
            </w:tcBorders>
            <w:shd w:val="clear" w:color="auto" w:fill="auto"/>
          </w:tcPr>
          <w:p w:rsidR="003C3390" w:rsidRPr="00E64580" w:rsidRDefault="003C3390" w:rsidP="003C3390">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SimSun" w:hAnsi="Times New Roman" w:cs="Lohit Hindi"/>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3C3390" w:rsidRPr="00E64580" w:rsidRDefault="003C3390" w:rsidP="003C3390">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§22</w:t>
            </w:r>
          </w:p>
        </w:tc>
      </w:tr>
      <w:tr w:rsidR="003C3390" w:rsidRPr="00E64580" w:rsidTr="00E64580">
        <w:tc>
          <w:tcPr>
            <w:tcW w:w="706" w:type="dxa"/>
            <w:tcBorders>
              <w:left w:val="single" w:sz="2" w:space="0" w:color="000000"/>
              <w:bottom w:val="single" w:sz="2" w:space="0" w:color="000000"/>
            </w:tcBorders>
            <w:shd w:val="clear" w:color="auto" w:fill="auto"/>
          </w:tcPr>
          <w:p w:rsidR="003C3390" w:rsidRPr="00E64580" w:rsidRDefault="003C3390" w:rsidP="003C3390">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49</w:t>
            </w:r>
          </w:p>
        </w:tc>
        <w:tc>
          <w:tcPr>
            <w:tcW w:w="6839" w:type="dxa"/>
            <w:tcBorders>
              <w:left w:val="single" w:sz="2" w:space="0" w:color="000000"/>
              <w:bottom w:val="single" w:sz="2" w:space="0" w:color="000000"/>
            </w:tcBorders>
            <w:shd w:val="clear" w:color="auto" w:fill="auto"/>
          </w:tcPr>
          <w:p w:rsidR="003C3390" w:rsidRPr="00E64580" w:rsidRDefault="003C3390" w:rsidP="003C3390">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Правовые основы социальной защиты и социального обеспечения</w:t>
            </w:r>
          </w:p>
        </w:tc>
        <w:tc>
          <w:tcPr>
            <w:tcW w:w="1065" w:type="dxa"/>
            <w:tcBorders>
              <w:left w:val="single" w:sz="2" w:space="0" w:color="000000"/>
              <w:bottom w:val="single" w:sz="2" w:space="0" w:color="000000"/>
            </w:tcBorders>
            <w:shd w:val="clear" w:color="auto" w:fill="auto"/>
          </w:tcPr>
          <w:p w:rsidR="003C3390" w:rsidRPr="00E64580" w:rsidRDefault="003C3390" w:rsidP="003C3390">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3C3390" w:rsidRPr="00E64580" w:rsidRDefault="003C3390" w:rsidP="003C3390">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§23</w:t>
            </w:r>
          </w:p>
        </w:tc>
      </w:tr>
      <w:tr w:rsidR="003C3390" w:rsidRPr="00E64580" w:rsidTr="00E64580">
        <w:tc>
          <w:tcPr>
            <w:tcW w:w="706" w:type="dxa"/>
            <w:tcBorders>
              <w:left w:val="single" w:sz="2" w:space="0" w:color="000000"/>
              <w:bottom w:val="single" w:sz="2" w:space="0" w:color="000000"/>
            </w:tcBorders>
            <w:shd w:val="clear" w:color="auto" w:fill="auto"/>
          </w:tcPr>
          <w:p w:rsidR="003C3390" w:rsidRPr="00E64580" w:rsidRDefault="003C3390" w:rsidP="003C3390">
            <w:pPr>
              <w:widowControl w:val="0"/>
              <w:suppressLineNumbers/>
              <w:suppressAutoHyphens/>
              <w:spacing w:after="0" w:line="240" w:lineRule="auto"/>
              <w:jc w:val="center"/>
              <w:textAlignment w:val="baseline"/>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50</w:t>
            </w:r>
          </w:p>
        </w:tc>
        <w:tc>
          <w:tcPr>
            <w:tcW w:w="6839" w:type="dxa"/>
            <w:tcBorders>
              <w:left w:val="single" w:sz="2" w:space="0" w:color="000000"/>
              <w:bottom w:val="single" w:sz="2" w:space="0" w:color="000000"/>
            </w:tcBorders>
            <w:shd w:val="clear" w:color="auto" w:fill="auto"/>
          </w:tcPr>
          <w:p w:rsidR="003C3390" w:rsidRPr="00E64580" w:rsidRDefault="003C3390" w:rsidP="003C3390">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Правовые основы социальной защиты и социального обеспечения</w:t>
            </w:r>
          </w:p>
        </w:tc>
        <w:tc>
          <w:tcPr>
            <w:tcW w:w="1065" w:type="dxa"/>
            <w:tcBorders>
              <w:left w:val="single" w:sz="2" w:space="0" w:color="000000"/>
              <w:bottom w:val="single" w:sz="2" w:space="0" w:color="000000"/>
            </w:tcBorders>
            <w:shd w:val="clear" w:color="auto" w:fill="auto"/>
          </w:tcPr>
          <w:p w:rsidR="003C3390" w:rsidRPr="00E64580" w:rsidRDefault="003C3390" w:rsidP="003C3390">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3C3390" w:rsidRPr="00E64580" w:rsidRDefault="003C3390" w:rsidP="003C3390">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§23</w:t>
            </w:r>
          </w:p>
        </w:tc>
      </w:tr>
      <w:tr w:rsidR="003C3390" w:rsidRPr="00E64580" w:rsidTr="00E64580">
        <w:tc>
          <w:tcPr>
            <w:tcW w:w="706" w:type="dxa"/>
            <w:tcBorders>
              <w:left w:val="single" w:sz="2" w:space="0" w:color="000000"/>
              <w:bottom w:val="single" w:sz="2" w:space="0" w:color="000000"/>
            </w:tcBorders>
            <w:shd w:val="clear" w:color="auto" w:fill="auto"/>
          </w:tcPr>
          <w:p w:rsidR="003C3390" w:rsidRPr="00E64580" w:rsidRDefault="003C3390" w:rsidP="003C3390">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51</w:t>
            </w:r>
          </w:p>
        </w:tc>
        <w:tc>
          <w:tcPr>
            <w:tcW w:w="6839" w:type="dxa"/>
            <w:tcBorders>
              <w:left w:val="single" w:sz="2" w:space="0" w:color="000000"/>
              <w:bottom w:val="single" w:sz="2" w:space="0" w:color="000000"/>
            </w:tcBorders>
            <w:shd w:val="clear" w:color="auto" w:fill="auto"/>
          </w:tcPr>
          <w:p w:rsidR="003C3390" w:rsidRPr="00E64580" w:rsidRDefault="003C3390" w:rsidP="003C3390">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Правовые основы предпринимательской деятельности</w:t>
            </w:r>
          </w:p>
          <w:p w:rsidR="003C3390" w:rsidRPr="00E64580" w:rsidRDefault="003C3390" w:rsidP="003C3390">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iCs/>
                <w:kern w:val="1"/>
                <w:sz w:val="24"/>
                <w:szCs w:val="24"/>
                <w:lang w:eastAsia="zh-CN" w:bidi="hi-IN"/>
              </w:rPr>
              <w:lastRenderedPageBreak/>
              <w:t>ГК РФ (часть 1) Гл. 4. Ст. 50</w:t>
            </w:r>
          </w:p>
        </w:tc>
        <w:tc>
          <w:tcPr>
            <w:tcW w:w="1065" w:type="dxa"/>
            <w:tcBorders>
              <w:left w:val="single" w:sz="2" w:space="0" w:color="000000"/>
              <w:bottom w:val="single" w:sz="2" w:space="0" w:color="000000"/>
            </w:tcBorders>
            <w:shd w:val="clear" w:color="auto" w:fill="auto"/>
          </w:tcPr>
          <w:p w:rsidR="003C3390" w:rsidRPr="00E64580" w:rsidRDefault="003C3390" w:rsidP="003C3390">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lastRenderedPageBreak/>
              <w:t>1</w:t>
            </w:r>
          </w:p>
        </w:tc>
        <w:tc>
          <w:tcPr>
            <w:tcW w:w="1050" w:type="dxa"/>
            <w:tcBorders>
              <w:left w:val="single" w:sz="2" w:space="0" w:color="000000"/>
              <w:bottom w:val="single" w:sz="2" w:space="0" w:color="000000"/>
              <w:right w:val="single" w:sz="2" w:space="0" w:color="000000"/>
            </w:tcBorders>
            <w:shd w:val="clear" w:color="auto" w:fill="auto"/>
          </w:tcPr>
          <w:p w:rsidR="003C3390" w:rsidRPr="00E64580" w:rsidRDefault="003C3390" w:rsidP="003C3390">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§24</w:t>
            </w:r>
            <w:r>
              <w:rPr>
                <w:rFonts w:ascii="Times New Roman" w:eastAsia="Noto Sans CJK SC Regular" w:hAnsi="Times New Roman" w:cs="Times New Roman"/>
                <w:kern w:val="1"/>
                <w:sz w:val="24"/>
                <w:szCs w:val="24"/>
                <w:lang w:eastAsia="zh-CN" w:bidi="hi-IN"/>
              </w:rPr>
              <w:t xml:space="preserve"> (5)</w:t>
            </w:r>
          </w:p>
        </w:tc>
      </w:tr>
      <w:tr w:rsidR="003C3390" w:rsidRPr="00E64580" w:rsidTr="00E64580">
        <w:tc>
          <w:tcPr>
            <w:tcW w:w="706" w:type="dxa"/>
            <w:tcBorders>
              <w:left w:val="single" w:sz="2" w:space="0" w:color="000000"/>
              <w:bottom w:val="single" w:sz="2" w:space="0" w:color="000000"/>
            </w:tcBorders>
            <w:shd w:val="clear" w:color="auto" w:fill="auto"/>
          </w:tcPr>
          <w:p w:rsidR="003C3390" w:rsidRPr="00E64580" w:rsidRDefault="003C3390" w:rsidP="003C3390">
            <w:pPr>
              <w:widowControl w:val="0"/>
              <w:suppressLineNumbers/>
              <w:suppressAutoHyphens/>
              <w:spacing w:after="0" w:line="240" w:lineRule="auto"/>
              <w:jc w:val="center"/>
              <w:textAlignment w:val="baseline"/>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lastRenderedPageBreak/>
              <w:t>52</w:t>
            </w:r>
          </w:p>
        </w:tc>
        <w:tc>
          <w:tcPr>
            <w:tcW w:w="6839" w:type="dxa"/>
            <w:tcBorders>
              <w:left w:val="single" w:sz="2" w:space="0" w:color="000000"/>
              <w:bottom w:val="single" w:sz="2" w:space="0" w:color="000000"/>
            </w:tcBorders>
            <w:shd w:val="clear" w:color="auto" w:fill="auto"/>
          </w:tcPr>
          <w:p w:rsidR="003C3390" w:rsidRPr="00E64580" w:rsidRDefault="003C3390" w:rsidP="003C3390">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Правовые основы предпринимательской деятельности</w:t>
            </w:r>
          </w:p>
          <w:p w:rsidR="003C3390" w:rsidRPr="00E64580" w:rsidRDefault="003C3390" w:rsidP="003C3390">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iCs/>
                <w:kern w:val="1"/>
                <w:sz w:val="24"/>
                <w:szCs w:val="24"/>
                <w:lang w:eastAsia="zh-CN" w:bidi="hi-IN"/>
              </w:rPr>
              <w:t xml:space="preserve"> ГК РФ (часть 1) Гл. 4. Ст. 50</w:t>
            </w:r>
          </w:p>
        </w:tc>
        <w:tc>
          <w:tcPr>
            <w:tcW w:w="1065" w:type="dxa"/>
            <w:tcBorders>
              <w:left w:val="single" w:sz="2" w:space="0" w:color="000000"/>
              <w:bottom w:val="single" w:sz="2" w:space="0" w:color="000000"/>
            </w:tcBorders>
            <w:shd w:val="clear" w:color="auto" w:fill="auto"/>
          </w:tcPr>
          <w:p w:rsidR="003C3390" w:rsidRPr="00E64580" w:rsidRDefault="003C3390" w:rsidP="003C3390">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3C3390" w:rsidRPr="00E64580" w:rsidRDefault="003C3390" w:rsidP="003C3390">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§24</w:t>
            </w:r>
            <w:r>
              <w:rPr>
                <w:rFonts w:ascii="Times New Roman" w:eastAsia="Noto Sans CJK SC Regular" w:hAnsi="Times New Roman" w:cs="Times New Roman"/>
                <w:kern w:val="1"/>
                <w:sz w:val="24"/>
                <w:szCs w:val="24"/>
                <w:lang w:eastAsia="zh-CN" w:bidi="hi-IN"/>
              </w:rPr>
              <w:t xml:space="preserve"> (5)</w:t>
            </w:r>
          </w:p>
        </w:tc>
      </w:tr>
      <w:tr w:rsidR="003C3390" w:rsidRPr="00E64580" w:rsidTr="00E64580">
        <w:tc>
          <w:tcPr>
            <w:tcW w:w="706" w:type="dxa"/>
            <w:tcBorders>
              <w:left w:val="single" w:sz="2" w:space="0" w:color="000000"/>
              <w:bottom w:val="single" w:sz="2" w:space="0" w:color="000000"/>
            </w:tcBorders>
            <w:shd w:val="clear" w:color="auto" w:fill="auto"/>
          </w:tcPr>
          <w:p w:rsidR="003C3390" w:rsidRPr="00E64580" w:rsidRDefault="003C3390" w:rsidP="003C3390">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53</w:t>
            </w:r>
          </w:p>
        </w:tc>
        <w:tc>
          <w:tcPr>
            <w:tcW w:w="6839" w:type="dxa"/>
            <w:tcBorders>
              <w:left w:val="single" w:sz="2" w:space="0" w:color="000000"/>
              <w:bottom w:val="single" w:sz="2" w:space="0" w:color="000000"/>
            </w:tcBorders>
            <w:shd w:val="clear" w:color="auto" w:fill="auto"/>
          </w:tcPr>
          <w:p w:rsidR="003C3390" w:rsidRPr="00E64580" w:rsidRDefault="003C3390" w:rsidP="003C3390">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Правовое регулирование занятости и трудоустройства</w:t>
            </w:r>
          </w:p>
          <w:p w:rsidR="003C3390" w:rsidRPr="00E64580" w:rsidRDefault="003C3390" w:rsidP="003C3390">
            <w:pPr>
              <w:widowControl w:val="0"/>
              <w:suppressLineNumbers/>
              <w:suppressAutoHyphens/>
              <w:spacing w:after="0" w:line="240" w:lineRule="auto"/>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iCs/>
                <w:kern w:val="1"/>
                <w:sz w:val="24"/>
                <w:szCs w:val="24"/>
                <w:lang w:eastAsia="zh-CN" w:bidi="hi-IN"/>
              </w:rPr>
              <w:t>ТК РФ. Гл. 2 Ст. 20,21 11, 13, 19, 42</w:t>
            </w:r>
          </w:p>
        </w:tc>
        <w:tc>
          <w:tcPr>
            <w:tcW w:w="1065" w:type="dxa"/>
            <w:tcBorders>
              <w:left w:val="single" w:sz="2" w:space="0" w:color="000000"/>
              <w:bottom w:val="single" w:sz="2" w:space="0" w:color="000000"/>
            </w:tcBorders>
            <w:shd w:val="clear" w:color="auto" w:fill="auto"/>
          </w:tcPr>
          <w:p w:rsidR="003C3390" w:rsidRPr="00E64580" w:rsidRDefault="00D64603" w:rsidP="003C3390">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3C3390" w:rsidRPr="00E64580" w:rsidRDefault="003C3390" w:rsidP="003C3390">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§25</w:t>
            </w:r>
            <w:r w:rsidR="00D64603">
              <w:rPr>
                <w:rFonts w:ascii="Times New Roman" w:eastAsia="Noto Sans CJK SC Regular" w:hAnsi="Times New Roman" w:cs="Times New Roman"/>
                <w:kern w:val="1"/>
                <w:sz w:val="24"/>
                <w:szCs w:val="24"/>
                <w:lang w:eastAsia="zh-CN" w:bidi="hi-IN"/>
              </w:rPr>
              <w:t xml:space="preserve"> (24)</w:t>
            </w:r>
          </w:p>
        </w:tc>
      </w:tr>
      <w:tr w:rsidR="00D64603" w:rsidRPr="00E64580" w:rsidTr="00E64580">
        <w:tc>
          <w:tcPr>
            <w:tcW w:w="706" w:type="dxa"/>
            <w:tcBorders>
              <w:left w:val="single" w:sz="2" w:space="0" w:color="000000"/>
              <w:bottom w:val="single" w:sz="2" w:space="0" w:color="000000"/>
            </w:tcBorders>
            <w:shd w:val="clear" w:color="auto" w:fill="auto"/>
          </w:tcPr>
          <w:p w:rsidR="00D64603" w:rsidRPr="00E64580" w:rsidRDefault="00D64603" w:rsidP="00D64603">
            <w:pPr>
              <w:widowControl w:val="0"/>
              <w:suppressLineNumbers/>
              <w:suppressAutoHyphens/>
              <w:spacing w:after="0" w:line="240" w:lineRule="auto"/>
              <w:jc w:val="center"/>
              <w:textAlignment w:val="baseline"/>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54</w:t>
            </w:r>
          </w:p>
        </w:tc>
        <w:tc>
          <w:tcPr>
            <w:tcW w:w="6839" w:type="dxa"/>
            <w:tcBorders>
              <w:left w:val="single" w:sz="2" w:space="0" w:color="000000"/>
              <w:bottom w:val="single" w:sz="2" w:space="0" w:color="000000"/>
            </w:tcBorders>
            <w:shd w:val="clear" w:color="auto" w:fill="auto"/>
          </w:tcPr>
          <w:p w:rsidR="00D64603" w:rsidRPr="00E64580" w:rsidRDefault="00D64603" w:rsidP="00D64603">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Правовое регулирование занятости и трудоустройства</w:t>
            </w:r>
          </w:p>
          <w:p w:rsidR="00D64603" w:rsidRPr="00E64580" w:rsidRDefault="00D64603" w:rsidP="00D64603">
            <w:pPr>
              <w:widowControl w:val="0"/>
              <w:suppressLineNumbers/>
              <w:suppressAutoHyphens/>
              <w:spacing w:after="0" w:line="240" w:lineRule="auto"/>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iCs/>
                <w:kern w:val="1"/>
                <w:sz w:val="24"/>
                <w:szCs w:val="24"/>
                <w:lang w:eastAsia="zh-CN" w:bidi="hi-IN"/>
              </w:rPr>
              <w:t>ТК РФ. Гл. 2 Ст. 20,21 11, 13, 19, 42</w:t>
            </w:r>
          </w:p>
        </w:tc>
        <w:tc>
          <w:tcPr>
            <w:tcW w:w="1065" w:type="dxa"/>
            <w:tcBorders>
              <w:left w:val="single" w:sz="2" w:space="0" w:color="000000"/>
              <w:bottom w:val="single" w:sz="2" w:space="0" w:color="000000"/>
            </w:tcBorders>
            <w:shd w:val="clear" w:color="auto" w:fill="auto"/>
          </w:tcPr>
          <w:p w:rsidR="00D64603" w:rsidRPr="00E64580" w:rsidRDefault="00D64603" w:rsidP="00D64603">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D64603" w:rsidRPr="00E64580" w:rsidRDefault="00D64603" w:rsidP="00D64603">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§25</w:t>
            </w:r>
            <w:r>
              <w:rPr>
                <w:rFonts w:ascii="Times New Roman" w:eastAsia="Noto Sans CJK SC Regular" w:hAnsi="Times New Roman" w:cs="Times New Roman"/>
                <w:kern w:val="1"/>
                <w:sz w:val="24"/>
                <w:szCs w:val="24"/>
                <w:lang w:eastAsia="zh-CN" w:bidi="hi-IN"/>
              </w:rPr>
              <w:t xml:space="preserve"> (24)</w:t>
            </w:r>
          </w:p>
        </w:tc>
      </w:tr>
      <w:tr w:rsidR="00D64603" w:rsidRPr="00E64580" w:rsidTr="00E64580">
        <w:tc>
          <w:tcPr>
            <w:tcW w:w="706" w:type="dxa"/>
            <w:tcBorders>
              <w:left w:val="single" w:sz="2" w:space="0" w:color="000000"/>
              <w:bottom w:val="single" w:sz="2" w:space="0" w:color="000000"/>
            </w:tcBorders>
            <w:shd w:val="clear" w:color="auto" w:fill="auto"/>
          </w:tcPr>
          <w:p w:rsidR="00D64603" w:rsidRPr="00E64580" w:rsidRDefault="00D64603" w:rsidP="00D64603">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55</w:t>
            </w:r>
          </w:p>
        </w:tc>
        <w:tc>
          <w:tcPr>
            <w:tcW w:w="6839" w:type="dxa"/>
            <w:tcBorders>
              <w:left w:val="single" w:sz="2" w:space="0" w:color="000000"/>
              <w:bottom w:val="single" w:sz="2" w:space="0" w:color="000000"/>
            </w:tcBorders>
            <w:shd w:val="clear" w:color="auto" w:fill="auto"/>
          </w:tcPr>
          <w:p w:rsidR="00D64603" w:rsidRDefault="00D64603" w:rsidP="00D64603">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Семейное право</w:t>
            </w:r>
          </w:p>
          <w:p w:rsidR="00D64603" w:rsidRPr="00E64580" w:rsidRDefault="00D64603" w:rsidP="00D64603">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iCs/>
                <w:kern w:val="1"/>
                <w:sz w:val="24"/>
                <w:szCs w:val="24"/>
                <w:lang w:eastAsia="zh-CN" w:bidi="hi-IN"/>
              </w:rPr>
              <w:t xml:space="preserve"> СК РФ Главы 3,4, 6-8, 11, 12</w:t>
            </w:r>
          </w:p>
        </w:tc>
        <w:tc>
          <w:tcPr>
            <w:tcW w:w="1065" w:type="dxa"/>
            <w:tcBorders>
              <w:left w:val="single" w:sz="2" w:space="0" w:color="000000"/>
              <w:bottom w:val="single" w:sz="2" w:space="0" w:color="000000"/>
            </w:tcBorders>
            <w:shd w:val="clear" w:color="auto" w:fill="auto"/>
          </w:tcPr>
          <w:p w:rsidR="00D64603" w:rsidRPr="00E64580" w:rsidRDefault="00D64603" w:rsidP="00D64603">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D64603" w:rsidRPr="00E64580" w:rsidRDefault="00D64603" w:rsidP="00D64603">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§26</w:t>
            </w:r>
            <w:r>
              <w:rPr>
                <w:rFonts w:ascii="Times New Roman" w:eastAsia="Noto Sans CJK SC Regular" w:hAnsi="Times New Roman" w:cs="Times New Roman"/>
                <w:kern w:val="1"/>
                <w:sz w:val="24"/>
                <w:szCs w:val="24"/>
                <w:lang w:eastAsia="zh-CN" w:bidi="hi-IN"/>
              </w:rPr>
              <w:t xml:space="preserve"> (23)</w:t>
            </w:r>
          </w:p>
        </w:tc>
      </w:tr>
      <w:tr w:rsidR="00D64603" w:rsidRPr="00E64580" w:rsidTr="00E64580">
        <w:tc>
          <w:tcPr>
            <w:tcW w:w="706" w:type="dxa"/>
            <w:tcBorders>
              <w:left w:val="single" w:sz="2" w:space="0" w:color="000000"/>
              <w:bottom w:val="single" w:sz="2" w:space="0" w:color="000000"/>
            </w:tcBorders>
            <w:shd w:val="clear" w:color="auto" w:fill="auto"/>
          </w:tcPr>
          <w:p w:rsidR="00D64603" w:rsidRPr="00E64580" w:rsidRDefault="00D64603" w:rsidP="00D64603">
            <w:pPr>
              <w:widowControl w:val="0"/>
              <w:suppressLineNumbers/>
              <w:suppressAutoHyphens/>
              <w:spacing w:after="0" w:line="240" w:lineRule="auto"/>
              <w:jc w:val="center"/>
              <w:textAlignment w:val="baseline"/>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56</w:t>
            </w:r>
          </w:p>
        </w:tc>
        <w:tc>
          <w:tcPr>
            <w:tcW w:w="6839" w:type="dxa"/>
            <w:tcBorders>
              <w:left w:val="single" w:sz="2" w:space="0" w:color="000000"/>
              <w:bottom w:val="single" w:sz="2" w:space="0" w:color="000000"/>
            </w:tcBorders>
            <w:shd w:val="clear" w:color="auto" w:fill="auto"/>
          </w:tcPr>
          <w:p w:rsidR="00D64603" w:rsidRDefault="00D64603" w:rsidP="00D64603">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Семейное право</w:t>
            </w:r>
          </w:p>
          <w:p w:rsidR="00D64603" w:rsidRPr="00E64580" w:rsidRDefault="00D64603" w:rsidP="00D64603">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iCs/>
                <w:kern w:val="1"/>
                <w:sz w:val="24"/>
                <w:szCs w:val="24"/>
                <w:lang w:eastAsia="zh-CN" w:bidi="hi-IN"/>
              </w:rPr>
              <w:t xml:space="preserve"> СК РФ Главы 3,4, 6-8, 11, 12</w:t>
            </w:r>
          </w:p>
        </w:tc>
        <w:tc>
          <w:tcPr>
            <w:tcW w:w="1065" w:type="dxa"/>
            <w:tcBorders>
              <w:left w:val="single" w:sz="2" w:space="0" w:color="000000"/>
              <w:bottom w:val="single" w:sz="2" w:space="0" w:color="000000"/>
            </w:tcBorders>
            <w:shd w:val="clear" w:color="auto" w:fill="auto"/>
          </w:tcPr>
          <w:p w:rsidR="00D64603" w:rsidRPr="00E64580" w:rsidRDefault="00D64603" w:rsidP="00D64603">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D64603" w:rsidRPr="00E64580" w:rsidRDefault="00D64603" w:rsidP="00D64603">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§26</w:t>
            </w:r>
            <w:r>
              <w:rPr>
                <w:rFonts w:ascii="Times New Roman" w:eastAsia="Noto Sans CJK SC Regular" w:hAnsi="Times New Roman" w:cs="Times New Roman"/>
                <w:kern w:val="1"/>
                <w:sz w:val="24"/>
                <w:szCs w:val="24"/>
                <w:lang w:eastAsia="zh-CN" w:bidi="hi-IN"/>
              </w:rPr>
              <w:t xml:space="preserve"> (23)</w:t>
            </w:r>
          </w:p>
        </w:tc>
      </w:tr>
      <w:tr w:rsidR="00D64603" w:rsidRPr="00E64580" w:rsidTr="00E64580">
        <w:tc>
          <w:tcPr>
            <w:tcW w:w="706" w:type="dxa"/>
            <w:tcBorders>
              <w:left w:val="single" w:sz="2" w:space="0" w:color="000000"/>
              <w:bottom w:val="single" w:sz="2" w:space="0" w:color="000000"/>
            </w:tcBorders>
            <w:shd w:val="clear" w:color="auto" w:fill="auto"/>
          </w:tcPr>
          <w:p w:rsidR="00D64603" w:rsidRPr="00E64580" w:rsidRDefault="00D64603" w:rsidP="00D64603">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57</w:t>
            </w:r>
          </w:p>
        </w:tc>
        <w:tc>
          <w:tcPr>
            <w:tcW w:w="6839" w:type="dxa"/>
            <w:tcBorders>
              <w:left w:val="single" w:sz="2" w:space="0" w:color="000000"/>
              <w:bottom w:val="single" w:sz="2" w:space="0" w:color="000000"/>
            </w:tcBorders>
            <w:shd w:val="clear" w:color="auto" w:fill="auto"/>
          </w:tcPr>
          <w:p w:rsidR="00D64603" w:rsidRPr="00E64580" w:rsidRDefault="00D64603" w:rsidP="00D64603">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Экологическое право</w:t>
            </w:r>
          </w:p>
        </w:tc>
        <w:tc>
          <w:tcPr>
            <w:tcW w:w="1065" w:type="dxa"/>
            <w:tcBorders>
              <w:left w:val="single" w:sz="2" w:space="0" w:color="000000"/>
              <w:bottom w:val="single" w:sz="2" w:space="0" w:color="000000"/>
            </w:tcBorders>
            <w:shd w:val="clear" w:color="auto" w:fill="auto"/>
          </w:tcPr>
          <w:p w:rsidR="00D64603" w:rsidRPr="00E64580" w:rsidRDefault="00D64603" w:rsidP="00D64603">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D64603" w:rsidRPr="00E64580" w:rsidRDefault="00D64603" w:rsidP="00D64603">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§27</w:t>
            </w:r>
            <w:r>
              <w:rPr>
                <w:rFonts w:ascii="Times New Roman" w:eastAsia="Noto Sans CJK SC Regular" w:hAnsi="Times New Roman" w:cs="Times New Roman"/>
                <w:kern w:val="1"/>
                <w:sz w:val="24"/>
                <w:szCs w:val="24"/>
                <w:lang w:eastAsia="zh-CN" w:bidi="hi-IN"/>
              </w:rPr>
              <w:t xml:space="preserve"> (21)</w:t>
            </w:r>
          </w:p>
        </w:tc>
      </w:tr>
      <w:tr w:rsidR="00D64603" w:rsidRPr="00E64580" w:rsidTr="00E64580">
        <w:tc>
          <w:tcPr>
            <w:tcW w:w="706" w:type="dxa"/>
            <w:tcBorders>
              <w:left w:val="single" w:sz="2" w:space="0" w:color="000000"/>
              <w:bottom w:val="single" w:sz="2" w:space="0" w:color="000000"/>
            </w:tcBorders>
            <w:shd w:val="clear" w:color="auto" w:fill="auto"/>
          </w:tcPr>
          <w:p w:rsidR="00D64603" w:rsidRDefault="00D64603" w:rsidP="00D64603">
            <w:pPr>
              <w:widowControl w:val="0"/>
              <w:suppressLineNumbers/>
              <w:suppressAutoHyphens/>
              <w:spacing w:after="0" w:line="240" w:lineRule="auto"/>
              <w:jc w:val="center"/>
              <w:textAlignment w:val="baseline"/>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58</w:t>
            </w:r>
          </w:p>
        </w:tc>
        <w:tc>
          <w:tcPr>
            <w:tcW w:w="6839" w:type="dxa"/>
            <w:tcBorders>
              <w:left w:val="single" w:sz="2" w:space="0" w:color="000000"/>
              <w:bottom w:val="single" w:sz="2" w:space="0" w:color="000000"/>
            </w:tcBorders>
            <w:shd w:val="clear" w:color="auto" w:fill="auto"/>
          </w:tcPr>
          <w:p w:rsidR="00D64603" w:rsidRPr="00E64580" w:rsidRDefault="00D64603" w:rsidP="00D64603">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Экологическое право</w:t>
            </w:r>
          </w:p>
        </w:tc>
        <w:tc>
          <w:tcPr>
            <w:tcW w:w="1065" w:type="dxa"/>
            <w:tcBorders>
              <w:left w:val="single" w:sz="2" w:space="0" w:color="000000"/>
              <w:bottom w:val="single" w:sz="2" w:space="0" w:color="000000"/>
            </w:tcBorders>
            <w:shd w:val="clear" w:color="auto" w:fill="auto"/>
          </w:tcPr>
          <w:p w:rsidR="00D64603" w:rsidRPr="00E64580" w:rsidRDefault="00D64603" w:rsidP="00D64603">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D64603" w:rsidRPr="00E64580" w:rsidRDefault="00D64603" w:rsidP="00D64603">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§27</w:t>
            </w:r>
            <w:r>
              <w:rPr>
                <w:rFonts w:ascii="Times New Roman" w:eastAsia="Noto Sans CJK SC Regular" w:hAnsi="Times New Roman" w:cs="Times New Roman"/>
                <w:kern w:val="1"/>
                <w:sz w:val="24"/>
                <w:szCs w:val="24"/>
                <w:lang w:eastAsia="zh-CN" w:bidi="hi-IN"/>
              </w:rPr>
              <w:t xml:space="preserve"> (21)</w:t>
            </w:r>
          </w:p>
        </w:tc>
      </w:tr>
      <w:tr w:rsidR="00D64603" w:rsidRPr="00E64580" w:rsidTr="00E64580">
        <w:tc>
          <w:tcPr>
            <w:tcW w:w="706" w:type="dxa"/>
            <w:tcBorders>
              <w:left w:val="single" w:sz="2" w:space="0" w:color="000000"/>
              <w:bottom w:val="single" w:sz="2" w:space="0" w:color="000000"/>
            </w:tcBorders>
            <w:shd w:val="clear" w:color="auto" w:fill="auto"/>
          </w:tcPr>
          <w:p w:rsidR="00D64603" w:rsidRPr="00E64580" w:rsidRDefault="00D64603" w:rsidP="00D64603">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59</w:t>
            </w:r>
          </w:p>
        </w:tc>
        <w:tc>
          <w:tcPr>
            <w:tcW w:w="6839" w:type="dxa"/>
            <w:tcBorders>
              <w:left w:val="single" w:sz="2" w:space="0" w:color="000000"/>
              <w:bottom w:val="single" w:sz="2" w:space="0" w:color="000000"/>
            </w:tcBorders>
            <w:shd w:val="clear" w:color="auto" w:fill="auto"/>
          </w:tcPr>
          <w:p w:rsidR="00D64603" w:rsidRPr="00E64580" w:rsidRDefault="00D64603" w:rsidP="00D64603">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Процессуальные отрасли права</w:t>
            </w:r>
          </w:p>
          <w:p w:rsidR="00D64603" w:rsidRPr="00E64580" w:rsidRDefault="00D64603" w:rsidP="00D64603">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iCs/>
                <w:kern w:val="1"/>
                <w:sz w:val="24"/>
                <w:szCs w:val="24"/>
                <w:lang w:eastAsia="zh-CN" w:bidi="hi-IN"/>
              </w:rPr>
              <w:t>КОАП глава 2,3.</w:t>
            </w:r>
          </w:p>
          <w:p w:rsidR="00D64603" w:rsidRPr="00E64580" w:rsidRDefault="00D64603" w:rsidP="00D64603">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iCs/>
                <w:kern w:val="1"/>
                <w:sz w:val="24"/>
                <w:szCs w:val="24"/>
                <w:lang w:eastAsia="zh-CN" w:bidi="hi-IN"/>
              </w:rPr>
              <w:t xml:space="preserve">КОАП </w:t>
            </w:r>
            <w:r w:rsidRPr="00E64580">
              <w:rPr>
                <w:rFonts w:ascii="Times New Roman" w:eastAsia="Noto Sans CJK SC Regular" w:hAnsi="Times New Roman" w:cs="Times New Roman"/>
                <w:iCs/>
                <w:kern w:val="1"/>
                <w:sz w:val="24"/>
                <w:szCs w:val="24"/>
                <w:lang w:eastAsia="zh-CN" w:bidi="hi-IN"/>
              </w:rPr>
              <w:t>Гл.1, 4. ГПК Глава 1,4 ст. 38</w:t>
            </w:r>
          </w:p>
          <w:p w:rsidR="00D64603" w:rsidRPr="00E64580" w:rsidRDefault="00D64603" w:rsidP="00D64603">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iCs/>
                <w:kern w:val="1"/>
                <w:sz w:val="24"/>
                <w:szCs w:val="24"/>
                <w:shd w:val="clear" w:color="auto" w:fill="FFFFFF"/>
                <w:lang w:eastAsia="zh-CN" w:bidi="hi-IN"/>
              </w:rPr>
              <w:t>УПК РФ Главы 2,5-8, 12-14</w:t>
            </w:r>
          </w:p>
        </w:tc>
        <w:tc>
          <w:tcPr>
            <w:tcW w:w="1065" w:type="dxa"/>
            <w:tcBorders>
              <w:left w:val="single" w:sz="2" w:space="0" w:color="000000"/>
              <w:bottom w:val="single" w:sz="2" w:space="0" w:color="000000"/>
            </w:tcBorders>
            <w:shd w:val="clear" w:color="auto" w:fill="auto"/>
          </w:tcPr>
          <w:p w:rsidR="00D64603" w:rsidRPr="00E64580" w:rsidRDefault="00D64603" w:rsidP="00D64603">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D64603" w:rsidRPr="00E64580" w:rsidRDefault="00D64603" w:rsidP="00D64603">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§28</w:t>
            </w:r>
            <w:r>
              <w:rPr>
                <w:rFonts w:ascii="Times New Roman" w:eastAsia="Noto Sans CJK SC Regular" w:hAnsi="Times New Roman" w:cs="Times New Roman"/>
                <w:kern w:val="1"/>
                <w:sz w:val="24"/>
                <w:szCs w:val="24"/>
                <w:lang w:eastAsia="zh-CN" w:bidi="hi-IN"/>
              </w:rPr>
              <w:t xml:space="preserve"> (25-27)</w:t>
            </w:r>
          </w:p>
        </w:tc>
      </w:tr>
      <w:tr w:rsidR="00D64603" w:rsidRPr="00E64580" w:rsidTr="00E64580">
        <w:tc>
          <w:tcPr>
            <w:tcW w:w="706" w:type="dxa"/>
            <w:tcBorders>
              <w:left w:val="single" w:sz="2" w:space="0" w:color="000000"/>
              <w:bottom w:val="single" w:sz="2" w:space="0" w:color="000000"/>
            </w:tcBorders>
            <w:shd w:val="clear" w:color="auto" w:fill="auto"/>
          </w:tcPr>
          <w:p w:rsidR="00D64603" w:rsidRPr="00E64580" w:rsidRDefault="00D64603" w:rsidP="00D64603">
            <w:pPr>
              <w:widowControl w:val="0"/>
              <w:suppressLineNumbers/>
              <w:suppressAutoHyphens/>
              <w:spacing w:after="0" w:line="240" w:lineRule="auto"/>
              <w:jc w:val="center"/>
              <w:textAlignment w:val="baseline"/>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60</w:t>
            </w:r>
          </w:p>
        </w:tc>
        <w:tc>
          <w:tcPr>
            <w:tcW w:w="6839" w:type="dxa"/>
            <w:tcBorders>
              <w:left w:val="single" w:sz="2" w:space="0" w:color="000000"/>
              <w:bottom w:val="single" w:sz="2" w:space="0" w:color="000000"/>
            </w:tcBorders>
            <w:shd w:val="clear" w:color="auto" w:fill="auto"/>
          </w:tcPr>
          <w:p w:rsidR="00D64603" w:rsidRPr="00E64580" w:rsidRDefault="00D64603" w:rsidP="00D64603">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Процессуальные отрасли права</w:t>
            </w:r>
          </w:p>
          <w:p w:rsidR="00D64603" w:rsidRPr="00E64580" w:rsidRDefault="00D64603" w:rsidP="00D64603">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iCs/>
                <w:kern w:val="1"/>
                <w:sz w:val="24"/>
                <w:szCs w:val="24"/>
                <w:lang w:eastAsia="zh-CN" w:bidi="hi-IN"/>
              </w:rPr>
              <w:t>КОАП глава 2,3.</w:t>
            </w:r>
          </w:p>
          <w:p w:rsidR="00D64603" w:rsidRPr="00E64580" w:rsidRDefault="00D64603" w:rsidP="00D64603">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iCs/>
                <w:kern w:val="1"/>
                <w:sz w:val="24"/>
                <w:szCs w:val="24"/>
                <w:lang w:eastAsia="zh-CN" w:bidi="hi-IN"/>
              </w:rPr>
              <w:t xml:space="preserve">КОАП </w:t>
            </w:r>
            <w:r w:rsidRPr="00E64580">
              <w:rPr>
                <w:rFonts w:ascii="Times New Roman" w:eastAsia="Noto Sans CJK SC Regular" w:hAnsi="Times New Roman" w:cs="Times New Roman"/>
                <w:iCs/>
                <w:kern w:val="1"/>
                <w:sz w:val="24"/>
                <w:szCs w:val="24"/>
                <w:lang w:eastAsia="zh-CN" w:bidi="hi-IN"/>
              </w:rPr>
              <w:t>Гл.1, 4. ГПК Глава 1,4 ст. 38</w:t>
            </w:r>
          </w:p>
          <w:p w:rsidR="00D64603" w:rsidRPr="00E64580" w:rsidRDefault="00D64603" w:rsidP="00D64603">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iCs/>
                <w:kern w:val="1"/>
                <w:sz w:val="24"/>
                <w:szCs w:val="24"/>
                <w:shd w:val="clear" w:color="auto" w:fill="FFFFFF"/>
                <w:lang w:eastAsia="zh-CN" w:bidi="hi-IN"/>
              </w:rPr>
              <w:t>УПК РФ Главы 2,5-8, 12-14</w:t>
            </w:r>
          </w:p>
        </w:tc>
        <w:tc>
          <w:tcPr>
            <w:tcW w:w="1065" w:type="dxa"/>
            <w:tcBorders>
              <w:left w:val="single" w:sz="2" w:space="0" w:color="000000"/>
              <w:bottom w:val="single" w:sz="2" w:space="0" w:color="000000"/>
            </w:tcBorders>
            <w:shd w:val="clear" w:color="auto" w:fill="auto"/>
          </w:tcPr>
          <w:p w:rsidR="00D64603" w:rsidRPr="00E64580" w:rsidRDefault="00D64603" w:rsidP="00D64603">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D64603" w:rsidRPr="00E64580" w:rsidRDefault="00D64603" w:rsidP="00D64603">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§28</w:t>
            </w:r>
            <w:r>
              <w:rPr>
                <w:rFonts w:ascii="Times New Roman" w:eastAsia="Noto Sans CJK SC Regular" w:hAnsi="Times New Roman" w:cs="Times New Roman"/>
                <w:kern w:val="1"/>
                <w:sz w:val="24"/>
                <w:szCs w:val="24"/>
                <w:lang w:eastAsia="zh-CN" w:bidi="hi-IN"/>
              </w:rPr>
              <w:t xml:space="preserve"> (25-27)</w:t>
            </w:r>
          </w:p>
        </w:tc>
      </w:tr>
      <w:tr w:rsidR="00D64603" w:rsidRPr="00E64580" w:rsidTr="00E64580">
        <w:tc>
          <w:tcPr>
            <w:tcW w:w="706" w:type="dxa"/>
            <w:tcBorders>
              <w:left w:val="single" w:sz="2" w:space="0" w:color="000000"/>
              <w:bottom w:val="single" w:sz="2" w:space="0" w:color="000000"/>
            </w:tcBorders>
            <w:shd w:val="clear" w:color="auto" w:fill="auto"/>
          </w:tcPr>
          <w:p w:rsidR="00D64603" w:rsidRPr="000B664C" w:rsidRDefault="00D64603" w:rsidP="00D64603">
            <w:pPr>
              <w:widowControl w:val="0"/>
              <w:suppressLineNumbers/>
              <w:suppressAutoHyphens/>
              <w:spacing w:after="0" w:line="240" w:lineRule="auto"/>
              <w:jc w:val="center"/>
              <w:textAlignment w:val="baseline"/>
              <w:rPr>
                <w:rFonts w:ascii="Times New Roman" w:eastAsia="SimSun" w:hAnsi="Times New Roman" w:cs="Lohit Hindi"/>
                <w:b/>
                <w:kern w:val="1"/>
                <w:sz w:val="24"/>
                <w:szCs w:val="24"/>
                <w:lang w:eastAsia="zh-CN" w:bidi="hi-IN"/>
              </w:rPr>
            </w:pPr>
            <w:r w:rsidRPr="000B664C">
              <w:rPr>
                <w:rFonts w:ascii="Times New Roman" w:eastAsia="Noto Sans CJK SC Regular" w:hAnsi="Times New Roman" w:cs="Times New Roman"/>
                <w:b/>
                <w:kern w:val="1"/>
                <w:sz w:val="24"/>
                <w:szCs w:val="24"/>
                <w:lang w:eastAsia="zh-CN" w:bidi="hi-IN"/>
              </w:rPr>
              <w:t>61</w:t>
            </w:r>
          </w:p>
        </w:tc>
        <w:tc>
          <w:tcPr>
            <w:tcW w:w="6839" w:type="dxa"/>
            <w:tcBorders>
              <w:left w:val="single" w:sz="2" w:space="0" w:color="000000"/>
              <w:bottom w:val="single" w:sz="2" w:space="0" w:color="000000"/>
            </w:tcBorders>
            <w:shd w:val="clear" w:color="auto" w:fill="auto"/>
          </w:tcPr>
          <w:p w:rsidR="00D64603" w:rsidRPr="000B664C" w:rsidRDefault="00D64603" w:rsidP="00D64603">
            <w:pPr>
              <w:widowControl w:val="0"/>
              <w:suppressLineNumbers/>
              <w:suppressAutoHyphens/>
              <w:spacing w:after="0" w:line="240" w:lineRule="auto"/>
              <w:jc w:val="both"/>
              <w:textAlignment w:val="baseline"/>
              <w:rPr>
                <w:rFonts w:ascii="Times New Roman" w:eastAsia="SimSun" w:hAnsi="Times New Roman" w:cs="Lohit Hindi"/>
                <w:b/>
                <w:kern w:val="1"/>
                <w:sz w:val="24"/>
                <w:szCs w:val="24"/>
                <w:lang w:eastAsia="zh-CN" w:bidi="hi-IN"/>
              </w:rPr>
            </w:pPr>
            <w:r w:rsidRPr="000B664C">
              <w:rPr>
                <w:rFonts w:ascii="Times New Roman" w:eastAsia="Noto Sans CJK SC Regular" w:hAnsi="Times New Roman" w:cs="Times New Roman"/>
                <w:b/>
                <w:kern w:val="1"/>
                <w:sz w:val="24"/>
                <w:szCs w:val="24"/>
                <w:lang w:eastAsia="zh-CN" w:bidi="hi-IN"/>
              </w:rPr>
              <w:t>Промежуточная аттестация в форме тестирования</w:t>
            </w:r>
          </w:p>
        </w:tc>
        <w:tc>
          <w:tcPr>
            <w:tcW w:w="1065" w:type="dxa"/>
            <w:tcBorders>
              <w:left w:val="single" w:sz="2" w:space="0" w:color="000000"/>
              <w:bottom w:val="single" w:sz="2" w:space="0" w:color="000000"/>
            </w:tcBorders>
            <w:shd w:val="clear" w:color="auto" w:fill="auto"/>
          </w:tcPr>
          <w:p w:rsidR="00D64603" w:rsidRPr="00E64580" w:rsidRDefault="00D64603" w:rsidP="00D64603">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D64603" w:rsidRPr="00E64580" w:rsidRDefault="00D64603" w:rsidP="00D64603">
            <w:pPr>
              <w:widowControl w:val="0"/>
              <w:suppressLineNumbers/>
              <w:suppressAutoHyphens/>
              <w:snapToGrid w:val="0"/>
              <w:spacing w:after="0" w:line="240" w:lineRule="auto"/>
              <w:jc w:val="center"/>
              <w:textAlignment w:val="baseline"/>
              <w:rPr>
                <w:rFonts w:ascii="Times New Roman" w:eastAsia="Noto Sans CJK SC Regular" w:hAnsi="Times New Roman" w:cs="Times New Roman"/>
                <w:kern w:val="1"/>
                <w:sz w:val="24"/>
                <w:szCs w:val="24"/>
                <w:lang w:eastAsia="zh-CN" w:bidi="hi-IN"/>
              </w:rPr>
            </w:pPr>
          </w:p>
        </w:tc>
      </w:tr>
      <w:tr w:rsidR="00D64603" w:rsidRPr="00E64580" w:rsidTr="00E64580">
        <w:tc>
          <w:tcPr>
            <w:tcW w:w="706" w:type="dxa"/>
            <w:tcBorders>
              <w:left w:val="single" w:sz="2" w:space="0" w:color="000000"/>
              <w:bottom w:val="single" w:sz="2" w:space="0" w:color="000000"/>
            </w:tcBorders>
            <w:shd w:val="clear" w:color="auto" w:fill="auto"/>
          </w:tcPr>
          <w:p w:rsidR="00D64603" w:rsidRPr="00E64580" w:rsidRDefault="00D64603" w:rsidP="00D64603">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62</w:t>
            </w:r>
          </w:p>
        </w:tc>
        <w:tc>
          <w:tcPr>
            <w:tcW w:w="6839" w:type="dxa"/>
            <w:tcBorders>
              <w:left w:val="single" w:sz="2" w:space="0" w:color="000000"/>
              <w:bottom w:val="single" w:sz="2" w:space="0" w:color="000000"/>
            </w:tcBorders>
            <w:shd w:val="clear" w:color="auto" w:fill="auto"/>
          </w:tcPr>
          <w:p w:rsidR="00D64603" w:rsidRPr="00E64580" w:rsidRDefault="00D64603" w:rsidP="00D64603">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Международная защита прав человека</w:t>
            </w:r>
          </w:p>
        </w:tc>
        <w:tc>
          <w:tcPr>
            <w:tcW w:w="1065" w:type="dxa"/>
            <w:tcBorders>
              <w:left w:val="single" w:sz="2" w:space="0" w:color="000000"/>
              <w:bottom w:val="single" w:sz="2" w:space="0" w:color="000000"/>
            </w:tcBorders>
            <w:shd w:val="clear" w:color="auto" w:fill="auto"/>
          </w:tcPr>
          <w:p w:rsidR="00D64603" w:rsidRPr="00E64580" w:rsidRDefault="00D64603" w:rsidP="00D64603">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D64603" w:rsidRPr="00E64580" w:rsidRDefault="00D64603" w:rsidP="00D64603">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§29</w:t>
            </w:r>
            <w:r>
              <w:rPr>
                <w:rFonts w:ascii="Times New Roman" w:eastAsia="Noto Sans CJK SC Regular" w:hAnsi="Times New Roman" w:cs="Times New Roman"/>
                <w:kern w:val="1"/>
                <w:sz w:val="24"/>
                <w:szCs w:val="24"/>
                <w:lang w:eastAsia="zh-CN" w:bidi="hi-IN"/>
              </w:rPr>
              <w:t xml:space="preserve"> (28)</w:t>
            </w:r>
          </w:p>
        </w:tc>
      </w:tr>
      <w:tr w:rsidR="00D64603" w:rsidRPr="00E64580" w:rsidTr="00E64580">
        <w:tc>
          <w:tcPr>
            <w:tcW w:w="706" w:type="dxa"/>
            <w:tcBorders>
              <w:left w:val="single" w:sz="2" w:space="0" w:color="000000"/>
              <w:bottom w:val="single" w:sz="2" w:space="0" w:color="000000"/>
            </w:tcBorders>
            <w:shd w:val="clear" w:color="auto" w:fill="auto"/>
          </w:tcPr>
          <w:p w:rsidR="00D64603" w:rsidRPr="00E64580" w:rsidRDefault="00D64603" w:rsidP="00D64603">
            <w:pPr>
              <w:widowControl w:val="0"/>
              <w:suppressLineNumbers/>
              <w:suppressAutoHyphens/>
              <w:spacing w:after="0" w:line="240" w:lineRule="auto"/>
              <w:jc w:val="center"/>
              <w:textAlignment w:val="baseline"/>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63</w:t>
            </w:r>
          </w:p>
        </w:tc>
        <w:tc>
          <w:tcPr>
            <w:tcW w:w="6839" w:type="dxa"/>
            <w:tcBorders>
              <w:left w:val="single" w:sz="2" w:space="0" w:color="000000"/>
              <w:bottom w:val="single" w:sz="2" w:space="0" w:color="000000"/>
            </w:tcBorders>
            <w:shd w:val="clear" w:color="auto" w:fill="auto"/>
          </w:tcPr>
          <w:p w:rsidR="00D64603" w:rsidRPr="00E64580" w:rsidRDefault="00D64603" w:rsidP="00D64603">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Международная защита прав человека</w:t>
            </w:r>
          </w:p>
        </w:tc>
        <w:tc>
          <w:tcPr>
            <w:tcW w:w="1065" w:type="dxa"/>
            <w:tcBorders>
              <w:left w:val="single" w:sz="2" w:space="0" w:color="000000"/>
              <w:bottom w:val="single" w:sz="2" w:space="0" w:color="000000"/>
            </w:tcBorders>
            <w:shd w:val="clear" w:color="auto" w:fill="auto"/>
          </w:tcPr>
          <w:p w:rsidR="00D64603" w:rsidRPr="00E64580" w:rsidRDefault="00D64603" w:rsidP="00D64603">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D64603" w:rsidRPr="00E64580" w:rsidRDefault="00D64603" w:rsidP="00D64603">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§29</w:t>
            </w:r>
            <w:r>
              <w:rPr>
                <w:rFonts w:ascii="Times New Roman" w:eastAsia="Noto Sans CJK SC Regular" w:hAnsi="Times New Roman" w:cs="Times New Roman"/>
                <w:kern w:val="1"/>
                <w:sz w:val="24"/>
                <w:szCs w:val="24"/>
                <w:lang w:eastAsia="zh-CN" w:bidi="hi-IN"/>
              </w:rPr>
              <w:t xml:space="preserve"> (28)</w:t>
            </w:r>
          </w:p>
        </w:tc>
      </w:tr>
      <w:tr w:rsidR="00D64603" w:rsidRPr="00E64580" w:rsidTr="00E64580">
        <w:tc>
          <w:tcPr>
            <w:tcW w:w="706" w:type="dxa"/>
            <w:tcBorders>
              <w:left w:val="single" w:sz="2" w:space="0" w:color="000000"/>
              <w:bottom w:val="single" w:sz="2" w:space="0" w:color="000000"/>
            </w:tcBorders>
            <w:shd w:val="clear" w:color="auto" w:fill="auto"/>
          </w:tcPr>
          <w:p w:rsidR="00D64603" w:rsidRPr="00E64580" w:rsidRDefault="00D64603" w:rsidP="00D64603">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64</w:t>
            </w:r>
          </w:p>
        </w:tc>
        <w:tc>
          <w:tcPr>
            <w:tcW w:w="6839" w:type="dxa"/>
            <w:tcBorders>
              <w:left w:val="single" w:sz="2" w:space="0" w:color="000000"/>
              <w:bottom w:val="single" w:sz="2" w:space="0" w:color="000000"/>
            </w:tcBorders>
            <w:shd w:val="clear" w:color="auto" w:fill="auto"/>
          </w:tcPr>
          <w:p w:rsidR="00D64603" w:rsidRPr="00E64580" w:rsidRDefault="00D64603" w:rsidP="00D64603">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Правовые основы антитеррористической политики Российского государства</w:t>
            </w:r>
          </w:p>
        </w:tc>
        <w:tc>
          <w:tcPr>
            <w:tcW w:w="1065" w:type="dxa"/>
            <w:tcBorders>
              <w:left w:val="single" w:sz="2" w:space="0" w:color="000000"/>
              <w:bottom w:val="single" w:sz="2" w:space="0" w:color="000000"/>
            </w:tcBorders>
            <w:shd w:val="clear" w:color="auto" w:fill="auto"/>
          </w:tcPr>
          <w:p w:rsidR="00D64603" w:rsidRPr="00E64580" w:rsidRDefault="00D64603" w:rsidP="00D64603">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D64603" w:rsidRPr="00E64580" w:rsidRDefault="00D64603" w:rsidP="00D64603">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§30</w:t>
            </w:r>
          </w:p>
        </w:tc>
      </w:tr>
      <w:tr w:rsidR="00D64603" w:rsidRPr="00E64580" w:rsidTr="00E64580">
        <w:tc>
          <w:tcPr>
            <w:tcW w:w="706" w:type="dxa"/>
            <w:tcBorders>
              <w:left w:val="single" w:sz="2" w:space="0" w:color="000000"/>
              <w:bottom w:val="single" w:sz="2" w:space="0" w:color="000000"/>
            </w:tcBorders>
            <w:shd w:val="clear" w:color="auto" w:fill="auto"/>
          </w:tcPr>
          <w:p w:rsidR="00D64603" w:rsidRPr="00E64580" w:rsidRDefault="00D64603" w:rsidP="00D64603">
            <w:pPr>
              <w:widowControl w:val="0"/>
              <w:suppressLineNumbers/>
              <w:suppressAutoHyphens/>
              <w:spacing w:after="0" w:line="240" w:lineRule="auto"/>
              <w:jc w:val="center"/>
              <w:textAlignment w:val="baseline"/>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65</w:t>
            </w:r>
          </w:p>
        </w:tc>
        <w:tc>
          <w:tcPr>
            <w:tcW w:w="6839" w:type="dxa"/>
            <w:tcBorders>
              <w:left w:val="single" w:sz="2" w:space="0" w:color="000000"/>
              <w:bottom w:val="single" w:sz="2" w:space="0" w:color="000000"/>
            </w:tcBorders>
            <w:shd w:val="clear" w:color="auto" w:fill="auto"/>
          </w:tcPr>
          <w:p w:rsidR="00D64603" w:rsidRPr="00E64580" w:rsidRDefault="00D64603" w:rsidP="00D64603">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Правовые основы антитеррористической политики Российского государства</w:t>
            </w:r>
          </w:p>
        </w:tc>
        <w:tc>
          <w:tcPr>
            <w:tcW w:w="1065" w:type="dxa"/>
            <w:tcBorders>
              <w:left w:val="single" w:sz="2" w:space="0" w:color="000000"/>
              <w:bottom w:val="single" w:sz="2" w:space="0" w:color="000000"/>
            </w:tcBorders>
            <w:shd w:val="clear" w:color="auto" w:fill="auto"/>
          </w:tcPr>
          <w:p w:rsidR="00D64603" w:rsidRPr="00E64580" w:rsidRDefault="00D64603" w:rsidP="00D64603">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D64603" w:rsidRPr="00E64580" w:rsidRDefault="00D64603" w:rsidP="00D64603">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sidRPr="00E64580">
              <w:rPr>
                <w:rFonts w:ascii="Times New Roman" w:eastAsia="Noto Sans CJK SC Regular" w:hAnsi="Times New Roman" w:cs="Times New Roman"/>
                <w:kern w:val="1"/>
                <w:sz w:val="24"/>
                <w:szCs w:val="24"/>
                <w:lang w:eastAsia="zh-CN" w:bidi="hi-IN"/>
              </w:rPr>
              <w:t>§30</w:t>
            </w:r>
          </w:p>
        </w:tc>
      </w:tr>
      <w:tr w:rsidR="00D64603" w:rsidRPr="00E64580" w:rsidTr="00E64580">
        <w:tc>
          <w:tcPr>
            <w:tcW w:w="706" w:type="dxa"/>
            <w:tcBorders>
              <w:left w:val="single" w:sz="2" w:space="0" w:color="000000"/>
              <w:bottom w:val="single" w:sz="2" w:space="0" w:color="000000"/>
            </w:tcBorders>
            <w:shd w:val="clear" w:color="auto" w:fill="auto"/>
          </w:tcPr>
          <w:p w:rsidR="00D64603" w:rsidRPr="00E64580" w:rsidRDefault="00D64603" w:rsidP="00D64603">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66</w:t>
            </w:r>
          </w:p>
        </w:tc>
        <w:tc>
          <w:tcPr>
            <w:tcW w:w="6839" w:type="dxa"/>
            <w:tcBorders>
              <w:left w:val="single" w:sz="2" w:space="0" w:color="000000"/>
              <w:bottom w:val="single" w:sz="2" w:space="0" w:color="000000"/>
            </w:tcBorders>
            <w:shd w:val="clear" w:color="auto" w:fill="auto"/>
          </w:tcPr>
          <w:p w:rsidR="00D64603" w:rsidRPr="00E64580" w:rsidRDefault="00D64603" w:rsidP="00D64603">
            <w:pPr>
              <w:widowControl w:val="0"/>
              <w:suppressLineNumbers/>
              <w:suppressAutoHyphens/>
              <w:spacing w:after="0" w:line="240" w:lineRule="auto"/>
              <w:jc w:val="both"/>
              <w:textAlignment w:val="baseline"/>
              <w:rPr>
                <w:rFonts w:ascii="Times New Roman" w:eastAsia="SimSun" w:hAnsi="Times New Roman" w:cs="Lohit Hindi"/>
                <w:kern w:val="1"/>
                <w:sz w:val="24"/>
                <w:szCs w:val="24"/>
                <w:lang w:eastAsia="zh-CN" w:bidi="hi-IN"/>
              </w:rPr>
            </w:pPr>
            <w:r w:rsidRPr="007D333E">
              <w:rPr>
                <w:rFonts w:ascii="Times New Roman" w:eastAsia="Noto Sans CJK SC Regular" w:hAnsi="Times New Roman" w:cs="Times New Roman"/>
                <w:b/>
                <w:kern w:val="1"/>
                <w:sz w:val="24"/>
                <w:szCs w:val="24"/>
                <w:lang w:eastAsia="zh-CN" w:bidi="hi-IN"/>
              </w:rPr>
              <w:t>Урок-практикум</w:t>
            </w:r>
            <w:r w:rsidRPr="007D333E">
              <w:rPr>
                <w:rFonts w:ascii="Times New Roman" w:eastAsia="Noto Sans CJK SC Regular" w:hAnsi="Times New Roman" w:cs="Times New Roman"/>
                <w:kern w:val="1"/>
                <w:sz w:val="24"/>
                <w:szCs w:val="24"/>
                <w:lang w:eastAsia="zh-CN" w:bidi="hi-IN"/>
              </w:rPr>
              <w:t xml:space="preserve"> по выполнению заданий по главе «</w:t>
            </w:r>
            <w:r>
              <w:rPr>
                <w:rFonts w:ascii="Times New Roman" w:eastAsia="Noto Sans CJK SC Regular" w:hAnsi="Times New Roman" w:cs="Times New Roman"/>
                <w:kern w:val="1"/>
                <w:sz w:val="24"/>
                <w:szCs w:val="24"/>
                <w:lang w:eastAsia="zh-CN" w:bidi="hi-IN"/>
              </w:rPr>
              <w:t>Правовое регулирование общественных отношений</w:t>
            </w:r>
            <w:r w:rsidRPr="007D333E">
              <w:rPr>
                <w:rFonts w:ascii="Times New Roman" w:eastAsia="Noto Sans CJK SC Regular" w:hAnsi="Times New Roman" w:cs="Times New Roman"/>
                <w:kern w:val="1"/>
                <w:sz w:val="24"/>
                <w:szCs w:val="24"/>
                <w:lang w:eastAsia="zh-CN" w:bidi="hi-IN"/>
              </w:rPr>
              <w:t>»</w:t>
            </w:r>
          </w:p>
        </w:tc>
        <w:tc>
          <w:tcPr>
            <w:tcW w:w="1065" w:type="dxa"/>
            <w:tcBorders>
              <w:left w:val="single" w:sz="2" w:space="0" w:color="000000"/>
              <w:bottom w:val="single" w:sz="2" w:space="0" w:color="000000"/>
            </w:tcBorders>
            <w:shd w:val="clear" w:color="auto" w:fill="auto"/>
          </w:tcPr>
          <w:p w:rsidR="00D64603" w:rsidRPr="00E64580" w:rsidRDefault="00D64603" w:rsidP="00D64603">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SimSun" w:hAnsi="Times New Roman" w:cs="Lohit Hindi"/>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D64603" w:rsidRPr="00E64580" w:rsidRDefault="00D64603" w:rsidP="00D64603">
            <w:pPr>
              <w:widowControl w:val="0"/>
              <w:suppressLineNumbers/>
              <w:suppressAutoHyphens/>
              <w:snapToGrid w:val="0"/>
              <w:spacing w:after="0" w:line="240" w:lineRule="auto"/>
              <w:jc w:val="center"/>
              <w:textAlignment w:val="baseline"/>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Глава 3</w:t>
            </w:r>
            <w:r>
              <w:rPr>
                <w:rFonts w:ascii="Times New Roman" w:eastAsia="Noto Sans CJK SC Regular" w:hAnsi="Times New Roman" w:cs="Times New Roman"/>
                <w:kern w:val="1"/>
                <w:sz w:val="24"/>
                <w:szCs w:val="24"/>
                <w:lang w:eastAsia="zh-CN" w:bidi="hi-IN"/>
              </w:rPr>
              <w:t>.</w:t>
            </w:r>
          </w:p>
        </w:tc>
      </w:tr>
      <w:tr w:rsidR="00D64603" w:rsidRPr="00E64580" w:rsidTr="00E64580">
        <w:tc>
          <w:tcPr>
            <w:tcW w:w="706" w:type="dxa"/>
            <w:tcBorders>
              <w:left w:val="single" w:sz="2" w:space="0" w:color="000000"/>
              <w:bottom w:val="single" w:sz="2" w:space="0" w:color="000000"/>
            </w:tcBorders>
            <w:shd w:val="clear" w:color="auto" w:fill="auto"/>
          </w:tcPr>
          <w:p w:rsidR="00D64603" w:rsidRPr="00E64580" w:rsidRDefault="00D64603" w:rsidP="00D64603">
            <w:pPr>
              <w:widowControl w:val="0"/>
              <w:suppressLineNumbers/>
              <w:suppressAutoHyphens/>
              <w:spacing w:after="0" w:line="240" w:lineRule="auto"/>
              <w:jc w:val="center"/>
              <w:textAlignment w:val="baseline"/>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67</w:t>
            </w:r>
          </w:p>
        </w:tc>
        <w:tc>
          <w:tcPr>
            <w:tcW w:w="6839" w:type="dxa"/>
            <w:tcBorders>
              <w:left w:val="single" w:sz="2" w:space="0" w:color="000000"/>
              <w:bottom w:val="single" w:sz="2" w:space="0" w:color="000000"/>
            </w:tcBorders>
            <w:shd w:val="clear" w:color="auto" w:fill="auto"/>
          </w:tcPr>
          <w:p w:rsidR="00D64603" w:rsidRPr="00E64580" w:rsidRDefault="00D64603" w:rsidP="00D64603">
            <w:pPr>
              <w:widowControl w:val="0"/>
              <w:suppressLineNumbers/>
              <w:suppressAutoHyphens/>
              <w:spacing w:after="0" w:line="240" w:lineRule="auto"/>
              <w:jc w:val="both"/>
              <w:textAlignment w:val="baseline"/>
              <w:rPr>
                <w:rFonts w:ascii="Times New Roman" w:eastAsia="Noto Sans CJK SC Regular" w:hAnsi="Times New Roman" w:cs="Times New Roman"/>
                <w:kern w:val="1"/>
                <w:sz w:val="24"/>
                <w:szCs w:val="24"/>
                <w:lang w:eastAsia="zh-CN" w:bidi="hi-IN"/>
              </w:rPr>
            </w:pPr>
            <w:r w:rsidRPr="007D333E">
              <w:rPr>
                <w:rFonts w:ascii="Times New Roman" w:eastAsia="Noto Sans CJK SC Regular" w:hAnsi="Times New Roman" w:cs="Times New Roman"/>
                <w:b/>
                <w:kern w:val="1"/>
                <w:sz w:val="24"/>
                <w:szCs w:val="24"/>
                <w:lang w:eastAsia="zh-CN" w:bidi="hi-IN"/>
              </w:rPr>
              <w:t>Контрольно-оценочный урок</w:t>
            </w:r>
            <w:r w:rsidRPr="007D333E">
              <w:rPr>
                <w:rFonts w:ascii="Times New Roman" w:eastAsia="Noto Sans CJK SC Regular" w:hAnsi="Times New Roman" w:cs="Times New Roman"/>
                <w:kern w:val="1"/>
                <w:sz w:val="24"/>
                <w:szCs w:val="24"/>
                <w:lang w:eastAsia="zh-CN" w:bidi="hi-IN"/>
              </w:rPr>
              <w:t xml:space="preserve"> по разделу «</w:t>
            </w:r>
            <w:r>
              <w:rPr>
                <w:rFonts w:ascii="Times New Roman" w:eastAsia="Noto Sans CJK SC Regular" w:hAnsi="Times New Roman" w:cs="Times New Roman"/>
                <w:kern w:val="1"/>
                <w:sz w:val="24"/>
                <w:szCs w:val="24"/>
                <w:lang w:eastAsia="zh-CN" w:bidi="hi-IN"/>
              </w:rPr>
              <w:t>Правовое регулирование общественных отношений</w:t>
            </w:r>
            <w:r w:rsidRPr="007D333E">
              <w:rPr>
                <w:rFonts w:ascii="Times New Roman" w:eastAsia="Noto Sans CJK SC Regular" w:hAnsi="Times New Roman" w:cs="Times New Roman"/>
                <w:kern w:val="1"/>
                <w:sz w:val="24"/>
                <w:szCs w:val="24"/>
                <w:lang w:eastAsia="zh-CN" w:bidi="hi-IN"/>
              </w:rPr>
              <w:t>»</w:t>
            </w:r>
          </w:p>
        </w:tc>
        <w:tc>
          <w:tcPr>
            <w:tcW w:w="1065" w:type="dxa"/>
            <w:tcBorders>
              <w:left w:val="single" w:sz="2" w:space="0" w:color="000000"/>
              <w:bottom w:val="single" w:sz="2" w:space="0" w:color="000000"/>
            </w:tcBorders>
            <w:shd w:val="clear" w:color="auto" w:fill="auto"/>
          </w:tcPr>
          <w:p w:rsidR="00D64603" w:rsidRPr="00E64580" w:rsidRDefault="00D64603" w:rsidP="00D64603">
            <w:pPr>
              <w:widowControl w:val="0"/>
              <w:suppressLineNumbers/>
              <w:suppressAutoHyphens/>
              <w:spacing w:after="0" w:line="240" w:lineRule="auto"/>
              <w:jc w:val="center"/>
              <w:textAlignment w:val="baseline"/>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D64603" w:rsidRPr="00E64580" w:rsidRDefault="00D64603" w:rsidP="00D64603">
            <w:pPr>
              <w:widowControl w:val="0"/>
              <w:suppressLineNumbers/>
              <w:suppressAutoHyphens/>
              <w:snapToGrid w:val="0"/>
              <w:spacing w:after="0" w:line="240" w:lineRule="auto"/>
              <w:jc w:val="center"/>
              <w:textAlignment w:val="baseline"/>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Глава 3</w:t>
            </w:r>
            <w:r>
              <w:rPr>
                <w:rFonts w:ascii="Times New Roman" w:eastAsia="Noto Sans CJK SC Regular" w:hAnsi="Times New Roman" w:cs="Times New Roman"/>
                <w:kern w:val="1"/>
                <w:sz w:val="24"/>
                <w:szCs w:val="24"/>
                <w:lang w:eastAsia="zh-CN" w:bidi="hi-IN"/>
              </w:rPr>
              <w:t>.</w:t>
            </w:r>
          </w:p>
        </w:tc>
      </w:tr>
      <w:tr w:rsidR="00D64603" w:rsidRPr="00E64580" w:rsidTr="00E64580">
        <w:tc>
          <w:tcPr>
            <w:tcW w:w="706" w:type="dxa"/>
            <w:tcBorders>
              <w:left w:val="single" w:sz="2" w:space="0" w:color="000000"/>
              <w:bottom w:val="single" w:sz="2" w:space="0" w:color="000000"/>
            </w:tcBorders>
            <w:shd w:val="clear" w:color="auto" w:fill="auto"/>
          </w:tcPr>
          <w:p w:rsidR="00D64603" w:rsidRDefault="00D64603" w:rsidP="00D64603">
            <w:pPr>
              <w:widowControl w:val="0"/>
              <w:suppressLineNumbers/>
              <w:suppressAutoHyphens/>
              <w:spacing w:after="0" w:line="240" w:lineRule="auto"/>
              <w:jc w:val="center"/>
              <w:textAlignment w:val="baseline"/>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68</w:t>
            </w:r>
          </w:p>
        </w:tc>
        <w:tc>
          <w:tcPr>
            <w:tcW w:w="6839" w:type="dxa"/>
            <w:tcBorders>
              <w:left w:val="single" w:sz="2" w:space="0" w:color="000000"/>
              <w:bottom w:val="single" w:sz="2" w:space="0" w:color="000000"/>
            </w:tcBorders>
            <w:shd w:val="clear" w:color="auto" w:fill="auto"/>
          </w:tcPr>
          <w:p w:rsidR="00D64603" w:rsidRPr="007D333E" w:rsidRDefault="00D64603" w:rsidP="00D64603">
            <w:pPr>
              <w:widowControl w:val="0"/>
              <w:suppressLineNumbers/>
              <w:suppressAutoHyphens/>
              <w:spacing w:after="0" w:line="240" w:lineRule="auto"/>
              <w:jc w:val="both"/>
              <w:textAlignment w:val="baseline"/>
              <w:rPr>
                <w:rFonts w:ascii="Times New Roman" w:eastAsia="Noto Sans CJK SC Regular" w:hAnsi="Times New Roman" w:cs="Times New Roman"/>
                <w:b/>
                <w:kern w:val="1"/>
                <w:sz w:val="24"/>
                <w:szCs w:val="24"/>
                <w:lang w:eastAsia="zh-CN" w:bidi="hi-IN"/>
              </w:rPr>
            </w:pPr>
            <w:r w:rsidRPr="007D333E">
              <w:rPr>
                <w:rFonts w:ascii="Times New Roman" w:eastAsia="Noto Sans CJK SC Regular" w:hAnsi="Times New Roman" w:cs="Times New Roman"/>
                <w:b/>
                <w:kern w:val="1"/>
                <w:sz w:val="24"/>
                <w:szCs w:val="24"/>
                <w:lang w:eastAsia="zh-CN" w:bidi="hi-IN"/>
              </w:rPr>
              <w:t>Контрольно-оценочный урок</w:t>
            </w:r>
            <w:r w:rsidRPr="007D333E">
              <w:rPr>
                <w:rFonts w:ascii="Times New Roman" w:eastAsia="Noto Sans CJK SC Regular" w:hAnsi="Times New Roman" w:cs="Times New Roman"/>
                <w:kern w:val="1"/>
                <w:sz w:val="24"/>
                <w:szCs w:val="24"/>
                <w:lang w:eastAsia="zh-CN" w:bidi="hi-IN"/>
              </w:rPr>
              <w:t xml:space="preserve"> по </w:t>
            </w:r>
            <w:r>
              <w:rPr>
                <w:rFonts w:ascii="Times New Roman" w:eastAsia="Noto Sans CJK SC Regular" w:hAnsi="Times New Roman" w:cs="Times New Roman"/>
                <w:kern w:val="1"/>
                <w:sz w:val="24"/>
                <w:szCs w:val="24"/>
                <w:lang w:eastAsia="zh-CN" w:bidi="hi-IN"/>
              </w:rPr>
              <w:t>курсу</w:t>
            </w:r>
            <w:r w:rsidRPr="007D333E">
              <w:rPr>
                <w:rFonts w:ascii="Times New Roman" w:eastAsia="Noto Sans CJK SC Regular" w:hAnsi="Times New Roman" w:cs="Times New Roman"/>
                <w:kern w:val="1"/>
                <w:sz w:val="24"/>
                <w:szCs w:val="24"/>
                <w:lang w:eastAsia="zh-CN" w:bidi="hi-IN"/>
              </w:rPr>
              <w:t xml:space="preserve"> «</w:t>
            </w:r>
            <w:r>
              <w:rPr>
                <w:rFonts w:ascii="Times New Roman" w:eastAsia="Noto Sans CJK SC Regular" w:hAnsi="Times New Roman" w:cs="Times New Roman"/>
                <w:kern w:val="1"/>
                <w:sz w:val="24"/>
                <w:szCs w:val="24"/>
                <w:lang w:eastAsia="zh-CN" w:bidi="hi-IN"/>
              </w:rPr>
              <w:t>Обществознание 10 класс</w:t>
            </w:r>
            <w:r w:rsidRPr="007D333E">
              <w:rPr>
                <w:rFonts w:ascii="Times New Roman" w:eastAsia="Noto Sans CJK SC Regular" w:hAnsi="Times New Roman" w:cs="Times New Roman"/>
                <w:kern w:val="1"/>
                <w:sz w:val="24"/>
                <w:szCs w:val="24"/>
                <w:lang w:eastAsia="zh-CN" w:bidi="hi-IN"/>
              </w:rPr>
              <w:t>»</w:t>
            </w:r>
          </w:p>
        </w:tc>
        <w:tc>
          <w:tcPr>
            <w:tcW w:w="1065" w:type="dxa"/>
            <w:tcBorders>
              <w:left w:val="single" w:sz="2" w:space="0" w:color="000000"/>
              <w:bottom w:val="single" w:sz="2" w:space="0" w:color="000000"/>
            </w:tcBorders>
            <w:shd w:val="clear" w:color="auto" w:fill="auto"/>
          </w:tcPr>
          <w:p w:rsidR="00D64603" w:rsidRDefault="00D64603" w:rsidP="00D64603">
            <w:pPr>
              <w:widowControl w:val="0"/>
              <w:suppressLineNumbers/>
              <w:suppressAutoHyphens/>
              <w:spacing w:after="0" w:line="240" w:lineRule="auto"/>
              <w:jc w:val="center"/>
              <w:textAlignment w:val="baseline"/>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D64603" w:rsidRDefault="00D64603" w:rsidP="00D64603">
            <w:pPr>
              <w:widowControl w:val="0"/>
              <w:suppressLineNumbers/>
              <w:suppressAutoHyphens/>
              <w:snapToGrid w:val="0"/>
              <w:spacing w:after="0" w:line="240" w:lineRule="auto"/>
              <w:jc w:val="center"/>
              <w:textAlignment w:val="baseline"/>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Главы 1-3</w:t>
            </w:r>
          </w:p>
        </w:tc>
      </w:tr>
      <w:tr w:rsidR="00D64603" w:rsidRPr="00E64580" w:rsidTr="00E64580">
        <w:tc>
          <w:tcPr>
            <w:tcW w:w="706" w:type="dxa"/>
            <w:tcBorders>
              <w:left w:val="single" w:sz="2" w:space="0" w:color="000000"/>
              <w:bottom w:val="single" w:sz="2" w:space="0" w:color="000000"/>
            </w:tcBorders>
            <w:shd w:val="clear" w:color="auto" w:fill="auto"/>
          </w:tcPr>
          <w:p w:rsidR="00D64603" w:rsidRPr="00E64580" w:rsidRDefault="00D64603" w:rsidP="00D64603">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69</w:t>
            </w:r>
          </w:p>
        </w:tc>
        <w:tc>
          <w:tcPr>
            <w:tcW w:w="6839" w:type="dxa"/>
            <w:tcBorders>
              <w:left w:val="single" w:sz="2" w:space="0" w:color="000000"/>
              <w:bottom w:val="single" w:sz="2" w:space="0" w:color="000000"/>
            </w:tcBorders>
            <w:shd w:val="clear" w:color="auto" w:fill="auto"/>
          </w:tcPr>
          <w:p w:rsidR="00D64603" w:rsidRPr="00D64603" w:rsidRDefault="00D64603" w:rsidP="00D64603">
            <w:pPr>
              <w:widowControl w:val="0"/>
              <w:suppressLineNumbers/>
              <w:suppressAutoHyphens/>
              <w:spacing w:after="0" w:line="240" w:lineRule="auto"/>
              <w:jc w:val="both"/>
              <w:textAlignment w:val="baseline"/>
              <w:rPr>
                <w:rFonts w:ascii="Times New Roman" w:eastAsia="SimSun" w:hAnsi="Times New Roman" w:cs="Lohit Hindi"/>
                <w:b/>
                <w:kern w:val="1"/>
                <w:sz w:val="24"/>
                <w:szCs w:val="24"/>
                <w:lang w:eastAsia="zh-CN" w:bidi="hi-IN"/>
              </w:rPr>
            </w:pPr>
            <w:r w:rsidRPr="00D64603">
              <w:rPr>
                <w:rFonts w:ascii="Times New Roman" w:eastAsia="Noto Sans CJK SC Regular" w:hAnsi="Times New Roman" w:cs="Times New Roman"/>
                <w:b/>
                <w:kern w:val="1"/>
                <w:sz w:val="24"/>
                <w:szCs w:val="24"/>
                <w:lang w:eastAsia="zh-CN" w:bidi="hi-IN"/>
              </w:rPr>
              <w:t>Итоговое повторение</w:t>
            </w:r>
          </w:p>
        </w:tc>
        <w:tc>
          <w:tcPr>
            <w:tcW w:w="1065" w:type="dxa"/>
            <w:tcBorders>
              <w:left w:val="single" w:sz="2" w:space="0" w:color="000000"/>
              <w:bottom w:val="single" w:sz="2" w:space="0" w:color="000000"/>
            </w:tcBorders>
            <w:shd w:val="clear" w:color="auto" w:fill="auto"/>
          </w:tcPr>
          <w:p w:rsidR="00D64603" w:rsidRPr="00E64580" w:rsidRDefault="00D64603" w:rsidP="00D64603">
            <w:pPr>
              <w:widowControl w:val="0"/>
              <w:suppressLineNumbers/>
              <w:suppressAutoHyphens/>
              <w:spacing w:after="0" w:line="240" w:lineRule="auto"/>
              <w:jc w:val="center"/>
              <w:textAlignment w:val="baseline"/>
              <w:rPr>
                <w:rFonts w:ascii="Times New Roman" w:eastAsia="SimSun" w:hAnsi="Times New Roman" w:cs="Lohit Hindi"/>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D64603" w:rsidRDefault="00D64603" w:rsidP="00D64603">
            <w:r w:rsidRPr="00BF49BD">
              <w:rPr>
                <w:rFonts w:ascii="Times New Roman" w:eastAsia="Noto Sans CJK SC Regular" w:hAnsi="Times New Roman" w:cs="Times New Roman"/>
                <w:kern w:val="1"/>
                <w:sz w:val="24"/>
                <w:szCs w:val="24"/>
                <w:lang w:eastAsia="zh-CN" w:bidi="hi-IN"/>
              </w:rPr>
              <w:t>Главы 1-3</w:t>
            </w:r>
          </w:p>
        </w:tc>
      </w:tr>
      <w:tr w:rsidR="00D64603" w:rsidRPr="00E64580" w:rsidTr="00E64580">
        <w:tc>
          <w:tcPr>
            <w:tcW w:w="706" w:type="dxa"/>
            <w:tcBorders>
              <w:left w:val="single" w:sz="2" w:space="0" w:color="000000"/>
              <w:bottom w:val="single" w:sz="2" w:space="0" w:color="000000"/>
            </w:tcBorders>
            <w:shd w:val="clear" w:color="auto" w:fill="auto"/>
          </w:tcPr>
          <w:p w:rsidR="00D64603" w:rsidRPr="00E64580" w:rsidRDefault="00D64603" w:rsidP="00D64603">
            <w:pPr>
              <w:widowControl w:val="0"/>
              <w:suppressLineNumbers/>
              <w:suppressAutoHyphens/>
              <w:spacing w:after="0" w:line="240" w:lineRule="auto"/>
              <w:jc w:val="center"/>
              <w:textAlignment w:val="baseline"/>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70</w:t>
            </w:r>
          </w:p>
        </w:tc>
        <w:tc>
          <w:tcPr>
            <w:tcW w:w="6839" w:type="dxa"/>
            <w:tcBorders>
              <w:left w:val="single" w:sz="2" w:space="0" w:color="000000"/>
              <w:bottom w:val="single" w:sz="2" w:space="0" w:color="000000"/>
            </w:tcBorders>
            <w:shd w:val="clear" w:color="auto" w:fill="auto"/>
          </w:tcPr>
          <w:p w:rsidR="00D64603" w:rsidRPr="00D64603" w:rsidRDefault="00D64603" w:rsidP="00D64603">
            <w:pPr>
              <w:widowControl w:val="0"/>
              <w:suppressLineNumbers/>
              <w:suppressAutoHyphens/>
              <w:spacing w:after="0" w:line="240" w:lineRule="auto"/>
              <w:jc w:val="both"/>
              <w:textAlignment w:val="baseline"/>
              <w:rPr>
                <w:rFonts w:ascii="Times New Roman" w:eastAsia="Noto Sans CJK SC Regular" w:hAnsi="Times New Roman" w:cs="Times New Roman"/>
                <w:b/>
                <w:kern w:val="1"/>
                <w:sz w:val="24"/>
                <w:szCs w:val="24"/>
                <w:lang w:eastAsia="zh-CN" w:bidi="hi-IN"/>
              </w:rPr>
            </w:pPr>
            <w:r w:rsidRPr="00D64603">
              <w:rPr>
                <w:rFonts w:ascii="Times New Roman" w:eastAsia="Noto Sans CJK SC Regular" w:hAnsi="Times New Roman" w:cs="Times New Roman"/>
                <w:b/>
                <w:kern w:val="1"/>
                <w:sz w:val="24"/>
                <w:szCs w:val="24"/>
                <w:lang w:eastAsia="zh-CN" w:bidi="hi-IN"/>
              </w:rPr>
              <w:t>Итоговое повторение</w:t>
            </w:r>
          </w:p>
        </w:tc>
        <w:tc>
          <w:tcPr>
            <w:tcW w:w="1065" w:type="dxa"/>
            <w:tcBorders>
              <w:left w:val="single" w:sz="2" w:space="0" w:color="000000"/>
              <w:bottom w:val="single" w:sz="2" w:space="0" w:color="000000"/>
            </w:tcBorders>
            <w:shd w:val="clear" w:color="auto" w:fill="auto"/>
          </w:tcPr>
          <w:p w:rsidR="00D64603" w:rsidRPr="00E64580" w:rsidRDefault="00D64603" w:rsidP="00D64603">
            <w:pPr>
              <w:widowControl w:val="0"/>
              <w:suppressLineNumbers/>
              <w:suppressAutoHyphens/>
              <w:spacing w:after="0" w:line="240" w:lineRule="auto"/>
              <w:jc w:val="center"/>
              <w:textAlignment w:val="baseline"/>
              <w:rPr>
                <w:rFonts w:ascii="Times New Roman" w:eastAsia="Noto Sans CJK SC Regular" w:hAnsi="Times New Roman" w:cs="Times New Roman"/>
                <w:kern w:val="1"/>
                <w:sz w:val="24"/>
                <w:szCs w:val="24"/>
                <w:lang w:eastAsia="zh-CN" w:bidi="hi-IN"/>
              </w:rPr>
            </w:pPr>
            <w:r>
              <w:rPr>
                <w:rFonts w:ascii="Times New Roman" w:eastAsia="Noto Sans CJK SC Regular" w:hAnsi="Times New Roman" w:cs="Times New Roman"/>
                <w:kern w:val="1"/>
                <w:sz w:val="24"/>
                <w:szCs w:val="24"/>
                <w:lang w:eastAsia="zh-CN" w:bidi="hi-IN"/>
              </w:rPr>
              <w:t>1</w:t>
            </w:r>
          </w:p>
        </w:tc>
        <w:tc>
          <w:tcPr>
            <w:tcW w:w="1050" w:type="dxa"/>
            <w:tcBorders>
              <w:left w:val="single" w:sz="2" w:space="0" w:color="000000"/>
              <w:bottom w:val="single" w:sz="2" w:space="0" w:color="000000"/>
              <w:right w:val="single" w:sz="2" w:space="0" w:color="000000"/>
            </w:tcBorders>
            <w:shd w:val="clear" w:color="auto" w:fill="auto"/>
          </w:tcPr>
          <w:p w:rsidR="00D64603" w:rsidRDefault="00D64603" w:rsidP="00D64603">
            <w:r w:rsidRPr="00BF49BD">
              <w:rPr>
                <w:rFonts w:ascii="Times New Roman" w:eastAsia="Noto Sans CJK SC Regular" w:hAnsi="Times New Roman" w:cs="Times New Roman"/>
                <w:kern w:val="1"/>
                <w:sz w:val="24"/>
                <w:szCs w:val="24"/>
                <w:lang w:eastAsia="zh-CN" w:bidi="hi-IN"/>
              </w:rPr>
              <w:t>Главы 1-3</w:t>
            </w:r>
          </w:p>
        </w:tc>
      </w:tr>
      <w:tr w:rsidR="00D64603" w:rsidRPr="009259FE" w:rsidTr="00E64580">
        <w:tc>
          <w:tcPr>
            <w:tcW w:w="706" w:type="dxa"/>
            <w:tcBorders>
              <w:left w:val="single" w:sz="2" w:space="0" w:color="000000"/>
              <w:bottom w:val="single" w:sz="2" w:space="0" w:color="000000"/>
            </w:tcBorders>
            <w:shd w:val="clear" w:color="auto" w:fill="auto"/>
          </w:tcPr>
          <w:p w:rsidR="00D64603" w:rsidRPr="009259FE" w:rsidRDefault="00D64603" w:rsidP="00D64603">
            <w:pPr>
              <w:widowControl w:val="0"/>
              <w:suppressLineNumbers/>
              <w:suppressAutoHyphens/>
              <w:snapToGrid w:val="0"/>
              <w:spacing w:after="0" w:line="240" w:lineRule="auto"/>
              <w:jc w:val="center"/>
              <w:textAlignment w:val="baseline"/>
              <w:rPr>
                <w:rFonts w:ascii="Times New Roman" w:eastAsia="Noto Sans CJK SC Regular" w:hAnsi="Times New Roman" w:cs="Times New Roman"/>
                <w:b/>
                <w:bCs/>
                <w:kern w:val="1"/>
                <w:sz w:val="24"/>
                <w:szCs w:val="24"/>
                <w:lang w:eastAsia="zh-CN" w:bidi="hi-IN"/>
              </w:rPr>
            </w:pPr>
          </w:p>
        </w:tc>
        <w:tc>
          <w:tcPr>
            <w:tcW w:w="6839" w:type="dxa"/>
            <w:tcBorders>
              <w:left w:val="single" w:sz="2" w:space="0" w:color="000000"/>
              <w:bottom w:val="single" w:sz="2" w:space="0" w:color="000000"/>
            </w:tcBorders>
            <w:shd w:val="clear" w:color="auto" w:fill="auto"/>
          </w:tcPr>
          <w:p w:rsidR="00D64603" w:rsidRPr="009259FE" w:rsidRDefault="00D64603" w:rsidP="00D64603">
            <w:pPr>
              <w:widowControl w:val="0"/>
              <w:suppressLineNumbers/>
              <w:suppressAutoHyphens/>
              <w:spacing w:after="0" w:line="240" w:lineRule="auto"/>
              <w:jc w:val="both"/>
              <w:textAlignment w:val="baseline"/>
              <w:rPr>
                <w:rFonts w:ascii="Times New Roman" w:eastAsia="SimSun" w:hAnsi="Times New Roman" w:cs="Lohit Hindi"/>
                <w:b/>
                <w:kern w:val="1"/>
                <w:sz w:val="24"/>
                <w:szCs w:val="24"/>
                <w:lang w:eastAsia="zh-CN" w:bidi="hi-IN"/>
              </w:rPr>
            </w:pPr>
            <w:r w:rsidRPr="009259FE">
              <w:rPr>
                <w:rFonts w:ascii="Times New Roman" w:eastAsia="Noto Sans CJK SC Regular" w:hAnsi="Times New Roman" w:cs="Times New Roman"/>
                <w:b/>
                <w:bCs/>
                <w:kern w:val="1"/>
                <w:sz w:val="24"/>
                <w:szCs w:val="24"/>
                <w:lang w:eastAsia="zh-CN" w:bidi="hi-IN"/>
              </w:rPr>
              <w:t>ИТОГО</w:t>
            </w:r>
          </w:p>
        </w:tc>
        <w:tc>
          <w:tcPr>
            <w:tcW w:w="1065" w:type="dxa"/>
            <w:tcBorders>
              <w:left w:val="single" w:sz="2" w:space="0" w:color="000000"/>
              <w:bottom w:val="single" w:sz="2" w:space="0" w:color="000000"/>
            </w:tcBorders>
            <w:shd w:val="clear" w:color="auto" w:fill="auto"/>
          </w:tcPr>
          <w:p w:rsidR="00D64603" w:rsidRPr="009259FE" w:rsidRDefault="00D64603" w:rsidP="00D64603">
            <w:pPr>
              <w:widowControl w:val="0"/>
              <w:suppressLineNumbers/>
              <w:suppressAutoHyphens/>
              <w:spacing w:after="0" w:line="240" w:lineRule="auto"/>
              <w:jc w:val="center"/>
              <w:textAlignment w:val="baseline"/>
              <w:rPr>
                <w:rFonts w:ascii="Times New Roman" w:eastAsia="SimSun" w:hAnsi="Times New Roman" w:cs="Lohit Hindi"/>
                <w:b/>
                <w:kern w:val="1"/>
                <w:sz w:val="24"/>
                <w:szCs w:val="24"/>
                <w:lang w:eastAsia="zh-CN" w:bidi="hi-IN"/>
              </w:rPr>
            </w:pPr>
            <w:r w:rsidRPr="009259FE">
              <w:rPr>
                <w:rFonts w:ascii="Times New Roman" w:eastAsia="Noto Sans CJK SC Regular" w:hAnsi="Times New Roman" w:cs="Times New Roman"/>
                <w:b/>
                <w:kern w:val="1"/>
                <w:sz w:val="24"/>
                <w:szCs w:val="24"/>
                <w:lang w:eastAsia="zh-CN" w:bidi="hi-IN"/>
              </w:rPr>
              <w:t>70</w:t>
            </w:r>
          </w:p>
        </w:tc>
        <w:tc>
          <w:tcPr>
            <w:tcW w:w="1050" w:type="dxa"/>
            <w:tcBorders>
              <w:left w:val="single" w:sz="2" w:space="0" w:color="000000"/>
              <w:bottom w:val="single" w:sz="2" w:space="0" w:color="000000"/>
              <w:right w:val="single" w:sz="2" w:space="0" w:color="000000"/>
            </w:tcBorders>
            <w:shd w:val="clear" w:color="auto" w:fill="auto"/>
          </w:tcPr>
          <w:p w:rsidR="00D64603" w:rsidRPr="009259FE" w:rsidRDefault="00D64603" w:rsidP="00D64603">
            <w:pPr>
              <w:widowControl w:val="0"/>
              <w:suppressLineNumbers/>
              <w:suppressAutoHyphens/>
              <w:snapToGrid w:val="0"/>
              <w:spacing w:after="0" w:line="240" w:lineRule="auto"/>
              <w:jc w:val="center"/>
              <w:textAlignment w:val="baseline"/>
              <w:rPr>
                <w:rFonts w:ascii="Times New Roman" w:eastAsia="Noto Sans CJK SC Regular" w:hAnsi="Times New Roman" w:cs="Times New Roman"/>
                <w:b/>
                <w:kern w:val="1"/>
                <w:sz w:val="24"/>
                <w:szCs w:val="24"/>
                <w:lang w:eastAsia="zh-CN" w:bidi="hi-IN"/>
              </w:rPr>
            </w:pPr>
          </w:p>
        </w:tc>
      </w:tr>
    </w:tbl>
    <w:p w:rsidR="00E64580" w:rsidRDefault="00E64580" w:rsidP="002C2D3B"/>
    <w:p w:rsidR="002C2D3B" w:rsidRPr="00D64603" w:rsidRDefault="00D64603" w:rsidP="002C2D3B">
      <w:pPr>
        <w:spacing w:after="0" w:line="240" w:lineRule="auto"/>
        <w:rPr>
          <w:rFonts w:ascii="Times New Roman" w:eastAsia="Times New Roman" w:hAnsi="Times New Roman" w:cs="Times New Roman"/>
          <w:b/>
          <w:sz w:val="24"/>
          <w:szCs w:val="24"/>
          <w:u w:val="single"/>
          <w:lang w:eastAsia="ru-RU"/>
        </w:rPr>
      </w:pPr>
      <w:r w:rsidRPr="00D64603">
        <w:rPr>
          <w:rFonts w:ascii="Times New Roman" w:hAnsi="Times New Roman" w:cs="Times New Roman"/>
          <w:b/>
          <w:sz w:val="24"/>
          <w:szCs w:val="24"/>
          <w:u w:val="single"/>
        </w:rPr>
        <w:t>Учебники:</w:t>
      </w:r>
      <w:bookmarkStart w:id="0" w:name="_GoBack"/>
      <w:bookmarkEnd w:id="0"/>
    </w:p>
    <w:p w:rsidR="00D64603" w:rsidRDefault="00D64603" w:rsidP="00D6460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C2D3B" w:rsidRPr="00D64603" w:rsidRDefault="002C2D3B" w:rsidP="00D64603">
      <w:pPr>
        <w:pStyle w:val="a5"/>
        <w:numPr>
          <w:ilvl w:val="0"/>
          <w:numId w:val="2"/>
        </w:numPr>
        <w:spacing w:after="0" w:line="240" w:lineRule="auto"/>
        <w:rPr>
          <w:rFonts w:ascii="Times New Roman" w:eastAsia="Times New Roman" w:hAnsi="Times New Roman" w:cs="Times New Roman"/>
          <w:sz w:val="28"/>
          <w:szCs w:val="28"/>
          <w:lang w:eastAsia="ru-RU"/>
        </w:rPr>
      </w:pPr>
      <w:r w:rsidRPr="00D64603">
        <w:rPr>
          <w:rFonts w:ascii="Times New Roman" w:eastAsia="Times New Roman" w:hAnsi="Times New Roman" w:cs="Times New Roman"/>
          <w:sz w:val="24"/>
          <w:szCs w:val="24"/>
          <w:lang w:eastAsia="ru-RU"/>
        </w:rPr>
        <w:t xml:space="preserve">Боголюбов Л.Н, Городецкая Н.И и </w:t>
      </w:r>
      <w:proofErr w:type="gramStart"/>
      <w:r w:rsidRPr="00D64603">
        <w:rPr>
          <w:rFonts w:ascii="Times New Roman" w:eastAsia="Times New Roman" w:hAnsi="Times New Roman" w:cs="Times New Roman"/>
          <w:sz w:val="24"/>
          <w:szCs w:val="24"/>
          <w:lang w:eastAsia="ru-RU"/>
        </w:rPr>
        <w:t>др..</w:t>
      </w:r>
      <w:proofErr w:type="gramEnd"/>
      <w:r w:rsidRPr="00D64603">
        <w:rPr>
          <w:rFonts w:ascii="Times New Roman" w:eastAsia="Times New Roman" w:hAnsi="Times New Roman" w:cs="Times New Roman"/>
          <w:sz w:val="24"/>
          <w:szCs w:val="24"/>
          <w:lang w:eastAsia="ru-RU"/>
        </w:rPr>
        <w:t xml:space="preserve"> Обществознание. Учебник для 10</w:t>
      </w:r>
      <w:r w:rsidR="009259FE">
        <w:rPr>
          <w:rFonts w:ascii="Times New Roman" w:eastAsia="Times New Roman" w:hAnsi="Times New Roman" w:cs="Times New Roman"/>
          <w:sz w:val="24"/>
          <w:szCs w:val="24"/>
          <w:lang w:eastAsia="ru-RU"/>
        </w:rPr>
        <w:t xml:space="preserve"> </w:t>
      </w:r>
      <w:r w:rsidRPr="00D64603">
        <w:rPr>
          <w:rFonts w:ascii="Times New Roman" w:eastAsia="Times New Roman" w:hAnsi="Times New Roman" w:cs="Times New Roman"/>
          <w:sz w:val="24"/>
          <w:szCs w:val="24"/>
          <w:lang w:eastAsia="ru-RU"/>
        </w:rPr>
        <w:t>класса общеобразовательных учреждений: базовый уровень – М.: Просвещение, 2009</w:t>
      </w:r>
      <w:r w:rsidR="00D64603">
        <w:rPr>
          <w:rFonts w:ascii="Times New Roman" w:eastAsia="Times New Roman" w:hAnsi="Times New Roman" w:cs="Times New Roman"/>
          <w:sz w:val="24"/>
          <w:szCs w:val="24"/>
          <w:lang w:eastAsia="ru-RU"/>
        </w:rPr>
        <w:t xml:space="preserve"> </w:t>
      </w:r>
      <w:r w:rsidRPr="00D64603">
        <w:rPr>
          <w:rFonts w:ascii="Times New Roman" w:eastAsia="Times New Roman" w:hAnsi="Times New Roman" w:cs="Times New Roman"/>
          <w:sz w:val="24"/>
          <w:szCs w:val="24"/>
          <w:lang w:eastAsia="ru-RU"/>
        </w:rPr>
        <w:t>г.</w:t>
      </w:r>
    </w:p>
    <w:p w:rsidR="00D64603" w:rsidRPr="00D64603" w:rsidRDefault="00D64603" w:rsidP="00D64603">
      <w:pPr>
        <w:pStyle w:val="a5"/>
        <w:numPr>
          <w:ilvl w:val="0"/>
          <w:numId w:val="2"/>
        </w:numPr>
        <w:spacing w:after="0" w:line="240" w:lineRule="auto"/>
        <w:rPr>
          <w:rFonts w:ascii="Times New Roman" w:eastAsia="Times New Roman" w:hAnsi="Times New Roman" w:cs="Times New Roman"/>
          <w:sz w:val="28"/>
          <w:szCs w:val="28"/>
          <w:lang w:eastAsia="ru-RU"/>
        </w:rPr>
      </w:pPr>
      <w:r w:rsidRPr="00D64603">
        <w:rPr>
          <w:rFonts w:ascii="Times New Roman" w:eastAsia="Times New Roman" w:hAnsi="Times New Roman" w:cs="Times New Roman"/>
          <w:sz w:val="24"/>
          <w:szCs w:val="24"/>
          <w:lang w:eastAsia="ru-RU"/>
        </w:rPr>
        <w:t xml:space="preserve">Боголюбов Л.Н, Городецкая Н.И и </w:t>
      </w:r>
      <w:proofErr w:type="gramStart"/>
      <w:r w:rsidRPr="00D64603">
        <w:rPr>
          <w:rFonts w:ascii="Times New Roman" w:eastAsia="Times New Roman" w:hAnsi="Times New Roman" w:cs="Times New Roman"/>
          <w:sz w:val="24"/>
          <w:szCs w:val="24"/>
          <w:lang w:eastAsia="ru-RU"/>
        </w:rPr>
        <w:t>др.</w:t>
      </w:r>
      <w:r w:rsidR="009259FE">
        <w:rPr>
          <w:rFonts w:ascii="Times New Roman" w:eastAsia="Times New Roman" w:hAnsi="Times New Roman" w:cs="Times New Roman"/>
          <w:sz w:val="24"/>
          <w:szCs w:val="24"/>
          <w:lang w:eastAsia="ru-RU"/>
        </w:rPr>
        <w:t>.</w:t>
      </w:r>
      <w:proofErr w:type="gramEnd"/>
      <w:r w:rsidR="009259FE">
        <w:rPr>
          <w:rFonts w:ascii="Times New Roman" w:eastAsia="Times New Roman" w:hAnsi="Times New Roman" w:cs="Times New Roman"/>
          <w:sz w:val="24"/>
          <w:szCs w:val="24"/>
          <w:lang w:eastAsia="ru-RU"/>
        </w:rPr>
        <w:t xml:space="preserve"> Обществознание. Учебник для 11 </w:t>
      </w:r>
      <w:r w:rsidRPr="00D64603">
        <w:rPr>
          <w:rFonts w:ascii="Times New Roman" w:eastAsia="Times New Roman" w:hAnsi="Times New Roman" w:cs="Times New Roman"/>
          <w:sz w:val="24"/>
          <w:szCs w:val="24"/>
          <w:lang w:eastAsia="ru-RU"/>
        </w:rPr>
        <w:t>класса общеобразовательных учреждений: базовый уровень – М.: Просвещение, 2009</w:t>
      </w:r>
      <w:r>
        <w:rPr>
          <w:rFonts w:ascii="Times New Roman" w:eastAsia="Times New Roman" w:hAnsi="Times New Roman" w:cs="Times New Roman"/>
          <w:sz w:val="24"/>
          <w:szCs w:val="24"/>
          <w:lang w:eastAsia="ru-RU"/>
        </w:rPr>
        <w:t xml:space="preserve"> </w:t>
      </w:r>
      <w:r w:rsidRPr="00D64603">
        <w:rPr>
          <w:rFonts w:ascii="Times New Roman" w:eastAsia="Times New Roman" w:hAnsi="Times New Roman" w:cs="Times New Roman"/>
          <w:sz w:val="24"/>
          <w:szCs w:val="24"/>
          <w:lang w:eastAsia="ru-RU"/>
        </w:rPr>
        <w:t>г.</w:t>
      </w:r>
    </w:p>
    <w:p w:rsidR="009259FE" w:rsidRPr="00D64603" w:rsidRDefault="009259FE" w:rsidP="009259FE">
      <w:pPr>
        <w:pStyle w:val="a5"/>
        <w:numPr>
          <w:ilvl w:val="0"/>
          <w:numId w:val="2"/>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Боголюбов Л.Н, </w:t>
      </w:r>
      <w:proofErr w:type="spellStart"/>
      <w:r>
        <w:rPr>
          <w:rFonts w:ascii="Times New Roman" w:eastAsia="Times New Roman" w:hAnsi="Times New Roman" w:cs="Times New Roman"/>
          <w:sz w:val="24"/>
          <w:szCs w:val="24"/>
          <w:lang w:eastAsia="ru-RU"/>
        </w:rPr>
        <w:t>Лазебникова</w:t>
      </w:r>
      <w:proofErr w:type="spellEnd"/>
      <w:r>
        <w:rPr>
          <w:rFonts w:ascii="Times New Roman" w:eastAsia="Times New Roman" w:hAnsi="Times New Roman" w:cs="Times New Roman"/>
          <w:sz w:val="24"/>
          <w:szCs w:val="24"/>
          <w:lang w:eastAsia="ru-RU"/>
        </w:rPr>
        <w:t xml:space="preserve"> А.Ю. </w:t>
      </w:r>
      <w:r w:rsidRPr="00D64603">
        <w:rPr>
          <w:rFonts w:ascii="Times New Roman" w:eastAsia="Times New Roman" w:hAnsi="Times New Roman" w:cs="Times New Roman"/>
          <w:sz w:val="24"/>
          <w:szCs w:val="24"/>
          <w:lang w:eastAsia="ru-RU"/>
        </w:rPr>
        <w:t>Обществознание. Учебник для 10</w:t>
      </w:r>
      <w:r>
        <w:rPr>
          <w:rFonts w:ascii="Times New Roman" w:eastAsia="Times New Roman" w:hAnsi="Times New Roman" w:cs="Times New Roman"/>
          <w:sz w:val="24"/>
          <w:szCs w:val="24"/>
          <w:lang w:eastAsia="ru-RU"/>
        </w:rPr>
        <w:t xml:space="preserve"> </w:t>
      </w:r>
      <w:r w:rsidRPr="00D64603">
        <w:rPr>
          <w:rFonts w:ascii="Times New Roman" w:eastAsia="Times New Roman" w:hAnsi="Times New Roman" w:cs="Times New Roman"/>
          <w:sz w:val="24"/>
          <w:szCs w:val="24"/>
          <w:lang w:eastAsia="ru-RU"/>
        </w:rPr>
        <w:t>класса общеобразовательных учреждений: базовый</w:t>
      </w:r>
      <w:r>
        <w:rPr>
          <w:rFonts w:ascii="Times New Roman" w:eastAsia="Times New Roman" w:hAnsi="Times New Roman" w:cs="Times New Roman"/>
          <w:sz w:val="24"/>
          <w:szCs w:val="24"/>
          <w:lang w:eastAsia="ru-RU"/>
        </w:rPr>
        <w:t xml:space="preserve"> уровень – М.: Просвещение, 2019</w:t>
      </w:r>
      <w:r>
        <w:rPr>
          <w:rFonts w:ascii="Times New Roman" w:eastAsia="Times New Roman" w:hAnsi="Times New Roman" w:cs="Times New Roman"/>
          <w:sz w:val="24"/>
          <w:szCs w:val="24"/>
          <w:lang w:eastAsia="ru-RU"/>
        </w:rPr>
        <w:t xml:space="preserve"> </w:t>
      </w:r>
      <w:r w:rsidRPr="00D64603">
        <w:rPr>
          <w:rFonts w:ascii="Times New Roman" w:eastAsia="Times New Roman" w:hAnsi="Times New Roman" w:cs="Times New Roman"/>
          <w:sz w:val="24"/>
          <w:szCs w:val="24"/>
          <w:lang w:eastAsia="ru-RU"/>
        </w:rPr>
        <w:t>г.</w:t>
      </w:r>
    </w:p>
    <w:p w:rsidR="00D64603" w:rsidRPr="00D64603" w:rsidRDefault="00D64603" w:rsidP="009259FE">
      <w:pPr>
        <w:pStyle w:val="a5"/>
        <w:spacing w:after="0" w:line="240" w:lineRule="auto"/>
        <w:rPr>
          <w:rFonts w:ascii="Times New Roman" w:eastAsia="Times New Roman" w:hAnsi="Times New Roman" w:cs="Times New Roman"/>
          <w:sz w:val="28"/>
          <w:szCs w:val="28"/>
          <w:lang w:eastAsia="ru-RU"/>
        </w:rPr>
      </w:pPr>
    </w:p>
    <w:p w:rsidR="002C2D3B" w:rsidRPr="002C2D3B" w:rsidRDefault="002C2D3B" w:rsidP="002C2D3B"/>
    <w:sectPr w:rsidR="002C2D3B" w:rsidRPr="002C2D3B" w:rsidSect="005C294B">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ohit Hindi">
    <w:altName w:val="Times New Roman"/>
    <w:charset w:val="01"/>
    <w:family w:val="auto"/>
    <w:pitch w:val="variable"/>
  </w:font>
  <w:font w:name="Noto Sans CJK SC Regular">
    <w:charset w:val="00"/>
    <w:family w:val="auto"/>
    <w:pitch w:val="variable"/>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3438A"/>
    <w:multiLevelType w:val="hybridMultilevel"/>
    <w:tmpl w:val="9BB88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55B546E"/>
    <w:multiLevelType w:val="hybridMultilevel"/>
    <w:tmpl w:val="FF3AFE4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4F"/>
    <w:rsid w:val="00001DB3"/>
    <w:rsid w:val="000B664C"/>
    <w:rsid w:val="002313D8"/>
    <w:rsid w:val="002C2D3B"/>
    <w:rsid w:val="003C3390"/>
    <w:rsid w:val="003F4AA2"/>
    <w:rsid w:val="005360E0"/>
    <w:rsid w:val="005C294B"/>
    <w:rsid w:val="006B0C4A"/>
    <w:rsid w:val="006B754F"/>
    <w:rsid w:val="00765908"/>
    <w:rsid w:val="007967D9"/>
    <w:rsid w:val="007D333E"/>
    <w:rsid w:val="009259FE"/>
    <w:rsid w:val="00A649F9"/>
    <w:rsid w:val="00C2410E"/>
    <w:rsid w:val="00C84D8E"/>
    <w:rsid w:val="00D64603"/>
    <w:rsid w:val="00DE6BDC"/>
    <w:rsid w:val="00E64580"/>
    <w:rsid w:val="00F26F94"/>
    <w:rsid w:val="00F81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E1FFF6D"/>
  <w15:chartTrackingRefBased/>
  <w15:docId w15:val="{C68E6672-A0EC-4282-8963-CB99BD89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C2D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F26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64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47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35943-40BA-455C-928F-E367F114A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8</Pages>
  <Words>3020</Words>
  <Characters>17218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2020-08-13T01:57:00Z</dcterms:created>
  <dcterms:modified xsi:type="dcterms:W3CDTF">2020-08-20T00:22:00Z</dcterms:modified>
</cp:coreProperties>
</file>