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«Средняя общеобразовательная школа №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блучье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имени Героя Советского Союза Юрия Владимировича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Тварковского</w:t>
      </w:r>
      <w:proofErr w:type="spellEnd"/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3530"/>
        <w:gridCol w:w="3653"/>
      </w:tblGrid>
      <w:tr w:rsidR="00832A13" w:rsidTr="00F2114B">
        <w:trPr>
          <w:trHeight w:val="2283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«____»___________20</w:t>
            </w:r>
            <w:r w:rsidR="005B78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832A13" w:rsidRDefault="000D077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  <w:p w:rsidR="0025300B" w:rsidRDefault="0025300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</w:t>
            </w:r>
            <w:r w:rsidR="005B78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СОШ № 3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Кириллова Т.В.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32A13" w:rsidRDefault="00832A1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F2114B" w:rsidRDefault="00832A13" w:rsidP="00F2114B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«___»_______________20</w:t>
            </w:r>
            <w:r w:rsidR="005B78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F2114B" w:rsidRDefault="00F2114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 МАТЕМАТИКЕ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6 класса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(уровень: базовый)</w:t>
      </w: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Учитель</w:t>
      </w:r>
      <w:r w:rsidR="005B7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Зиновьева Тамара Владимировна</w:t>
      </w:r>
    </w:p>
    <w:p w:rsidR="00832A13" w:rsidRDefault="00832A13" w:rsidP="00832A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4B" w:rsidRDefault="00F2114B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B78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EC12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B78A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25300B" w:rsidRDefault="0025300B" w:rsidP="0025300B">
      <w:pPr>
        <w:widowControl w:val="0"/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5300B" w:rsidRDefault="0025300B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14F">
        <w:rPr>
          <w:rFonts w:ascii="Times New Roman" w:hAnsi="Times New Roman"/>
          <w:b/>
          <w:i/>
          <w:sz w:val="24"/>
          <w:szCs w:val="24"/>
        </w:rPr>
        <w:t>Арифметика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bCs/>
          <w:sz w:val="24"/>
          <w:szCs w:val="24"/>
          <w:u w:val="single"/>
        </w:rPr>
        <w:t>Натуральные числа. Дроби</w:t>
      </w:r>
      <w:r w:rsidR="00114D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понимать особенности десятичной системы счисления; 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применять понятия, связанные с делимостью натуральных чисел;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оперировать понятием обыкновенной дроби, выполнять вычисления с обыкновенными дробями;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оперировать понятием десятичной дроби, выполнять вычисления с десятичными дробями;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оперировать понятиями</w:t>
      </w:r>
      <w:r w:rsidRPr="00EC214F">
        <w:rPr>
          <w:rFonts w:ascii="Times New Roman" w:hAnsi="Times New Roman"/>
          <w:b/>
          <w:sz w:val="24"/>
          <w:szCs w:val="24"/>
        </w:rPr>
        <w:t xml:space="preserve"> </w:t>
      </w:r>
      <w:r w:rsidRPr="00EC214F">
        <w:rPr>
          <w:rFonts w:ascii="Times New Roman" w:hAnsi="Times New Roman"/>
          <w:sz w:val="24"/>
          <w:szCs w:val="24"/>
        </w:rPr>
        <w:t xml:space="preserve"> отношения и процента;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решать текстовые задачи арифметическим способом;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832A13" w:rsidRPr="00EC214F" w:rsidRDefault="00832A13" w:rsidP="00832A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проводить несложные доказательные рассуждения; </w:t>
      </w:r>
    </w:p>
    <w:p w:rsidR="00832A13" w:rsidRPr="00EC214F" w:rsidRDefault="00832A13" w:rsidP="00832A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832A13" w:rsidRDefault="00832A13" w:rsidP="00832A13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применять разнообразные приёмы рационализации вычислений.</w:t>
      </w:r>
    </w:p>
    <w:p w:rsidR="00832A13" w:rsidRPr="00EC214F" w:rsidRDefault="00832A13" w:rsidP="00832A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bCs/>
          <w:sz w:val="24"/>
          <w:szCs w:val="24"/>
          <w:u w:val="single"/>
        </w:rPr>
        <w:t>Рациональные числа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 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отмечать </w:t>
      </w:r>
      <w:proofErr w:type="gramStart"/>
      <w:r w:rsidRPr="00EC214F">
        <w:rPr>
          <w:rFonts w:ascii="Times New Roman" w:hAnsi="Times New Roman"/>
          <w:sz w:val="24"/>
          <w:szCs w:val="24"/>
        </w:rPr>
        <w:t>на</w:t>
      </w:r>
      <w:proofErr w:type="gramEnd"/>
      <w:r w:rsidRPr="00EC21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14F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EC214F">
        <w:rPr>
          <w:rFonts w:ascii="Times New Roman" w:hAnsi="Times New Roman"/>
          <w:sz w:val="24"/>
          <w:szCs w:val="24"/>
        </w:rPr>
        <w:t xml:space="preserve"> прямой точки, соответствующие заданным числам; определять координату отмеченной точки;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сравнивать рациональные числа;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выполнять вычисления с положительными и отрицательными числами.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832A13" w:rsidRPr="00EC214F" w:rsidRDefault="00832A13" w:rsidP="00832A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применяя при необходимости  калькулятор;</w:t>
      </w:r>
    </w:p>
    <w:p w:rsidR="00832A13" w:rsidRPr="00EC214F" w:rsidRDefault="00832A13" w:rsidP="00832A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использовать приёмы, рационализирующие вычисления; </w:t>
      </w:r>
    </w:p>
    <w:p w:rsidR="00832A13" w:rsidRPr="00EC214F" w:rsidRDefault="00832A13" w:rsidP="00832A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контролировать вычисления, выбирая подходящий для ситуации способ.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sz w:val="24"/>
          <w:szCs w:val="24"/>
          <w:u w:val="single"/>
        </w:rPr>
        <w:t>Измерения, приближения, оценки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lastRenderedPageBreak/>
        <w:t>округлять натуральные числа и десятичные дроби;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работать с единицами измерения величин;</w:t>
      </w:r>
    </w:p>
    <w:p w:rsidR="00832A13" w:rsidRPr="00EC214F" w:rsidRDefault="00832A13" w:rsidP="00832A1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●</w:t>
      </w:r>
      <w:r w:rsidRPr="00EC214F">
        <w:rPr>
          <w:rFonts w:ascii="Times New Roman" w:hAnsi="Times New Roman"/>
          <w:sz w:val="24"/>
          <w:szCs w:val="24"/>
        </w:rPr>
        <w:tab/>
        <w:t xml:space="preserve">использовать в ходе решения задач представления, связанные с приближёнными значениями величин. 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14F">
        <w:rPr>
          <w:rFonts w:ascii="Times New Roman" w:hAnsi="Times New Roman"/>
          <w:b/>
          <w:i/>
          <w:sz w:val="24"/>
          <w:szCs w:val="24"/>
        </w:rPr>
        <w:t>Алгебра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sz w:val="24"/>
          <w:szCs w:val="24"/>
          <w:u w:val="single"/>
        </w:rPr>
        <w:t>Алгебраические выражения. Уравнения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использовать буквы для записи общих утверждений (например, свойств арифметических действий, свойств нуля при умножении), правил, формул;</w:t>
      </w:r>
    </w:p>
    <w:p w:rsidR="00832A13" w:rsidRPr="00EC214F" w:rsidRDefault="00832A13" w:rsidP="00832A13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оперировать понятием «буквенное выражение»;</w:t>
      </w:r>
    </w:p>
    <w:p w:rsidR="00832A13" w:rsidRPr="00EC214F" w:rsidRDefault="00832A13" w:rsidP="00832A13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832A13" w:rsidRPr="00EC214F" w:rsidRDefault="00832A13" w:rsidP="00832A13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832A13" w:rsidRPr="00EC214F" w:rsidRDefault="00832A13" w:rsidP="00832A13">
      <w:pPr>
        <w:numPr>
          <w:ilvl w:val="0"/>
          <w:numId w:val="5"/>
        </w:numPr>
        <w:tabs>
          <w:tab w:val="num" w:pos="1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832A13" w:rsidRPr="00EC214F" w:rsidRDefault="00832A13" w:rsidP="00832A13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переводить условия текстовых задач на алгебраический язык, составлять соответствующее уравнение;</w:t>
      </w:r>
    </w:p>
    <w:p w:rsidR="00832A13" w:rsidRPr="00EC214F" w:rsidRDefault="00832A13" w:rsidP="00832A13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14F">
        <w:rPr>
          <w:rFonts w:ascii="Times New Roman" w:hAnsi="Times New Roman"/>
          <w:b/>
          <w:i/>
          <w:sz w:val="24"/>
          <w:szCs w:val="24"/>
        </w:rPr>
        <w:t>Вероятность и статистика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sz w:val="24"/>
          <w:szCs w:val="24"/>
          <w:u w:val="single"/>
        </w:rPr>
        <w:t>Описательная статистика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работать с информацией, представленной в форме таблицы, столбчатой или круговой диаграммы.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832A13" w:rsidRPr="00EC214F" w:rsidRDefault="00832A13" w:rsidP="00832A13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понять, что одну и ту же информацию можно представить в разной форме (в виде таблиц или диаграмм), и выбрать для её интерпретации более наглядное представление.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14F">
        <w:rPr>
          <w:rFonts w:ascii="Times New Roman" w:hAnsi="Times New Roman"/>
          <w:b/>
          <w:i/>
          <w:sz w:val="24"/>
          <w:szCs w:val="24"/>
        </w:rPr>
        <w:t>Геометрия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14F">
        <w:rPr>
          <w:rFonts w:ascii="Times New Roman" w:hAnsi="Times New Roman"/>
          <w:b/>
          <w:sz w:val="24"/>
          <w:szCs w:val="24"/>
          <w:u w:val="single"/>
        </w:rPr>
        <w:t>Наглядная геометрия</w:t>
      </w: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2A13" w:rsidRPr="00EC214F" w:rsidRDefault="00832A13" w:rsidP="00832A13">
      <w:pPr>
        <w:numPr>
          <w:ilvl w:val="0"/>
          <w:numId w:val="8"/>
        </w:numPr>
        <w:tabs>
          <w:tab w:val="num" w:pos="-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lastRenderedPageBreak/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832A13" w:rsidRPr="00EC214F" w:rsidRDefault="00832A13" w:rsidP="00832A1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распознавать на чертежах, рисунках, в окружающем мире пространственные геометрические фигуры, описывать их, используя геометрическую терминологию, описывать свойства фигур;</w:t>
      </w:r>
      <w:r w:rsidRPr="00EC214F">
        <w:rPr>
          <w:rFonts w:ascii="Times New Roman" w:hAnsi="Times New Roman"/>
          <w:iCs/>
          <w:sz w:val="24"/>
          <w:szCs w:val="24"/>
        </w:rPr>
        <w:t xml:space="preserve"> распознавать</w:t>
      </w:r>
      <w:r w:rsidRPr="00EC214F">
        <w:rPr>
          <w:rFonts w:ascii="Times New Roman" w:hAnsi="Times New Roman"/>
          <w:sz w:val="24"/>
          <w:szCs w:val="24"/>
        </w:rPr>
        <w:t xml:space="preserve"> развёртки куба, параллелепипеда, пирамиды, цилиндра и конуса;</w:t>
      </w:r>
    </w:p>
    <w:p w:rsidR="00832A13" w:rsidRPr="00EC214F" w:rsidRDefault="00832A13" w:rsidP="00832A13">
      <w:pPr>
        <w:numPr>
          <w:ilvl w:val="0"/>
          <w:numId w:val="8"/>
        </w:numPr>
        <w:tabs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iCs/>
          <w:sz w:val="24"/>
          <w:szCs w:val="24"/>
        </w:rPr>
        <w:t xml:space="preserve">изображать </w:t>
      </w:r>
      <w:r w:rsidRPr="00EC214F">
        <w:rPr>
          <w:rFonts w:ascii="Times New Roman" w:hAnsi="Times New Roman"/>
          <w:sz w:val="24"/>
          <w:szCs w:val="24"/>
        </w:rPr>
        <w:t xml:space="preserve">геометрические фигуры и конфигурации </w:t>
      </w:r>
      <w:r w:rsidRPr="00EC214F">
        <w:rPr>
          <w:rFonts w:ascii="Times New Roman" w:hAnsi="Times New Roman"/>
          <w:iCs/>
          <w:sz w:val="24"/>
          <w:szCs w:val="24"/>
        </w:rPr>
        <w:t xml:space="preserve">с помощью </w:t>
      </w:r>
      <w:r w:rsidRPr="00EC214F">
        <w:rPr>
          <w:rFonts w:ascii="Times New Roman" w:hAnsi="Times New Roman"/>
          <w:sz w:val="24"/>
          <w:szCs w:val="24"/>
        </w:rPr>
        <w:t>чертёжных инструментов и от руки, на нелинованной и клетчатой бумаге;</w:t>
      </w:r>
    </w:p>
    <w:p w:rsidR="00832A13" w:rsidRPr="00EC214F" w:rsidRDefault="00832A13" w:rsidP="00832A13">
      <w:pPr>
        <w:numPr>
          <w:ilvl w:val="0"/>
          <w:numId w:val="8"/>
        </w:numPr>
        <w:tabs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измерять с помощью инструментов и сравнивать длины отрезков и величины углов, строить отрезки заданной длины и углы заданной величины; </w:t>
      </w:r>
    </w:p>
    <w:p w:rsidR="00832A13" w:rsidRPr="00EC214F" w:rsidRDefault="00832A13" w:rsidP="00832A13">
      <w:pPr>
        <w:numPr>
          <w:ilvl w:val="0"/>
          <w:numId w:val="8"/>
        </w:numPr>
        <w:tabs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выполнять простейшие умозаключения, опираясь на знание свойств геометрических фигур, на основе классификаций углов, треугольников, четырёхугольников;</w:t>
      </w:r>
    </w:p>
    <w:p w:rsidR="00832A13" w:rsidRPr="00EC214F" w:rsidRDefault="00832A13" w:rsidP="00832A1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вычислять периметры многоугольников, площади прямоугольников, объёмы параллелепипедов;</w:t>
      </w:r>
    </w:p>
    <w:p w:rsidR="00832A13" w:rsidRPr="00EC214F" w:rsidRDefault="00832A13" w:rsidP="00832A13">
      <w:pPr>
        <w:numPr>
          <w:ilvl w:val="0"/>
          <w:numId w:val="8"/>
        </w:numPr>
        <w:tabs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 xml:space="preserve">распознавать на чертежах, рисунках, находить </w:t>
      </w:r>
      <w:r w:rsidRPr="00EC214F">
        <w:rPr>
          <w:rFonts w:ascii="Times New Roman" w:hAnsi="Times New Roman"/>
          <w:iCs/>
          <w:sz w:val="24"/>
          <w:szCs w:val="24"/>
        </w:rPr>
        <w:t>в окружающем мире и изображать: симметричные фигуры; две фигуры, симметричные относительно прямой; две фигуры, симметричные относительно точки;</w:t>
      </w:r>
      <w:r w:rsidRPr="00EC214F">
        <w:rPr>
          <w:rFonts w:ascii="Times New Roman" w:hAnsi="Times New Roman"/>
          <w:sz w:val="24"/>
          <w:szCs w:val="24"/>
        </w:rPr>
        <w:t xml:space="preserve"> </w:t>
      </w:r>
    </w:p>
    <w:p w:rsidR="00832A13" w:rsidRDefault="00832A13" w:rsidP="00832A13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применять полученные знания в реальных ситуациях.</w:t>
      </w:r>
    </w:p>
    <w:p w:rsidR="00832A13" w:rsidRPr="00EC214F" w:rsidRDefault="00832A13" w:rsidP="00832A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2A13" w:rsidRPr="00EC214F" w:rsidRDefault="00832A13" w:rsidP="00832A1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4F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832A13" w:rsidRPr="00EC214F" w:rsidRDefault="00832A13" w:rsidP="00832A13">
      <w:pPr>
        <w:numPr>
          <w:ilvl w:val="0"/>
          <w:numId w:val="7"/>
        </w:numPr>
        <w:tabs>
          <w:tab w:val="clear" w:pos="360"/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исследовать и описывать свойства геометрических фигур (плоских и пространственных), используя наблюдение, измерение, эксперимент, моделирование, в том числе компьютерное моделирование и эксперимент;</w:t>
      </w:r>
    </w:p>
    <w:p w:rsidR="00832A13" w:rsidRPr="00EC214F" w:rsidRDefault="00832A13" w:rsidP="00832A13">
      <w:pPr>
        <w:numPr>
          <w:ilvl w:val="0"/>
          <w:numId w:val="7"/>
        </w:numPr>
        <w:tabs>
          <w:tab w:val="clear" w:pos="360"/>
          <w:tab w:val="num" w:pos="-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конструировать геометрические объекты, используя бумагу, пластилин, проволоку и т. д.;</w:t>
      </w:r>
    </w:p>
    <w:p w:rsidR="00832A13" w:rsidRPr="00EC214F" w:rsidRDefault="00832A13" w:rsidP="00832A13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конструировать орнаменты и паркеты, изображая их от руки, с помощью инструментов, а также используя компьютер;</w:t>
      </w:r>
    </w:p>
    <w:p w:rsidR="00832A13" w:rsidRDefault="00832A13" w:rsidP="00832A13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4F">
        <w:rPr>
          <w:rFonts w:ascii="Times New Roman" w:hAnsi="Times New Roman"/>
          <w:sz w:val="24"/>
          <w:szCs w:val="24"/>
        </w:rPr>
        <w:t>определять вид простейших сечений пространственных фигур, получаемых путём предметного или компьютерного моделирования.</w:t>
      </w:r>
    </w:p>
    <w:p w:rsidR="0015152B" w:rsidRDefault="0015152B" w:rsidP="001515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52B" w:rsidRDefault="0015152B" w:rsidP="001515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5152B">
        <w:rPr>
          <w:rFonts w:ascii="Times New Roman" w:hAnsi="Times New Roman"/>
          <w:color w:val="000000"/>
          <w:sz w:val="24"/>
          <w:szCs w:val="24"/>
        </w:rPr>
        <w:t>К важнейшим результатам обучения математике в 6 клас</w:t>
      </w:r>
      <w:r w:rsidRPr="0015152B">
        <w:rPr>
          <w:rFonts w:ascii="Times New Roman" w:hAnsi="Times New Roman"/>
          <w:color w:val="000000"/>
          <w:sz w:val="24"/>
          <w:szCs w:val="24"/>
        </w:rPr>
        <w:softHyphen/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5152B">
        <w:rPr>
          <w:rFonts w:ascii="Times New Roman" w:hAnsi="Times New Roman"/>
          <w:color w:val="000000"/>
          <w:sz w:val="24"/>
          <w:szCs w:val="24"/>
        </w:rPr>
        <w:t xml:space="preserve"> относятся следующие: </w:t>
      </w:r>
    </w:p>
    <w:p w:rsidR="0015152B" w:rsidRPr="00F2114B" w:rsidRDefault="0015152B" w:rsidP="001515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114B">
        <w:rPr>
          <w:rFonts w:ascii="Times New Roman" w:hAnsi="Times New Roman"/>
          <w:b/>
          <w:i/>
          <w:sz w:val="24"/>
          <w:szCs w:val="24"/>
        </w:rPr>
        <w:t>в личностном направлении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ясно, четко,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5152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5152B">
        <w:rPr>
          <w:rFonts w:ascii="Times New Roman" w:hAnsi="Times New Roman"/>
          <w:sz w:val="24"/>
          <w:szCs w:val="24"/>
        </w:rPr>
        <w:t>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контролировать процесс и результат математической деятельности;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способность к эмоциональному восприятию математических объектов, задач, решений</w:t>
      </w:r>
      <w:proofErr w:type="gramStart"/>
      <w:r w:rsidRPr="0015152B">
        <w:rPr>
          <w:rFonts w:ascii="Times New Roman" w:hAnsi="Times New Roman"/>
          <w:sz w:val="24"/>
          <w:szCs w:val="24"/>
        </w:rPr>
        <w:t>.</w:t>
      </w:r>
      <w:proofErr w:type="gramEnd"/>
      <w:r w:rsidRPr="00151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52B">
        <w:rPr>
          <w:rFonts w:ascii="Times New Roman" w:hAnsi="Times New Roman"/>
          <w:sz w:val="24"/>
          <w:szCs w:val="24"/>
        </w:rPr>
        <w:t>р</w:t>
      </w:r>
      <w:proofErr w:type="gramEnd"/>
      <w:r w:rsidRPr="0015152B">
        <w:rPr>
          <w:rFonts w:ascii="Times New Roman" w:hAnsi="Times New Roman"/>
          <w:sz w:val="24"/>
          <w:szCs w:val="24"/>
        </w:rPr>
        <w:t>ассуждений;</w:t>
      </w:r>
    </w:p>
    <w:p w:rsidR="0015152B" w:rsidRPr="00F2114B" w:rsidRDefault="0015152B" w:rsidP="001515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2</w:t>
      </w:r>
      <w:r w:rsidRPr="0015152B">
        <w:rPr>
          <w:rFonts w:ascii="Times New Roman" w:hAnsi="Times New Roman"/>
          <w:sz w:val="24"/>
          <w:szCs w:val="24"/>
        </w:rPr>
        <w:t xml:space="preserve">) </w:t>
      </w:r>
      <w:r w:rsidRPr="00F2114B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F2114B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F2114B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 xml:space="preserve">- </w:t>
      </w:r>
      <w:r w:rsidRPr="0015152B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выдвигать гипотезы при решении учебных задач, понимать необходимость их проверки;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принимать индуктивные и дедуктивные способы рассуждений, видеть различные стратегии решения задач;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понимать сущность алгоритмических предписаний и умение действовать в соответствии с предложенным алгоритмом;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>-</w:t>
      </w:r>
      <w:r w:rsidRPr="0015152B">
        <w:rPr>
          <w:rFonts w:ascii="Times New Roman" w:hAnsi="Times New Roman"/>
          <w:sz w:val="24"/>
          <w:szCs w:val="24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152B">
        <w:rPr>
          <w:rFonts w:ascii="Times New Roman" w:hAnsi="Times New Roman"/>
          <w:i/>
          <w:sz w:val="24"/>
          <w:szCs w:val="24"/>
        </w:rPr>
        <w:t xml:space="preserve">3) </w:t>
      </w:r>
      <w:r w:rsidRPr="00F2114B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умение раб</w:t>
      </w:r>
      <w:r>
        <w:rPr>
          <w:rFonts w:ascii="Times New Roman" w:hAnsi="Times New Roman"/>
          <w:sz w:val="24"/>
          <w:szCs w:val="24"/>
        </w:rPr>
        <w:t xml:space="preserve">отать с математическим текстом </w:t>
      </w:r>
      <w:r w:rsidRPr="00151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5152B">
        <w:rPr>
          <w:rFonts w:ascii="Times New Roman" w:hAnsi="Times New Roman"/>
          <w:sz w:val="24"/>
          <w:szCs w:val="24"/>
        </w:rPr>
        <w:t>анализировать, извлекать необходимую информацию), грамотно применять математическую терминологию символику, использовать различные языки математики;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овладение системой функциональных понятий, функциональным языком и символикой, умение на основе функционально – графических представлений описывать и анализировать реальные зависимости;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 xml:space="preserve">- овладение </w:t>
      </w:r>
      <w:proofErr w:type="gramStart"/>
      <w:r w:rsidRPr="0015152B">
        <w:rPr>
          <w:rFonts w:ascii="Times New Roman" w:hAnsi="Times New Roman"/>
          <w:sz w:val="24"/>
          <w:szCs w:val="24"/>
        </w:rPr>
        <w:t>геометрическом</w:t>
      </w:r>
      <w:proofErr w:type="gramEnd"/>
      <w:r w:rsidRPr="0015152B">
        <w:rPr>
          <w:rFonts w:ascii="Times New Roman" w:hAnsi="Times New Roman"/>
          <w:sz w:val="24"/>
          <w:szCs w:val="24"/>
        </w:rPr>
        <w:t xml:space="preserve">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5152B" w:rsidRP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2B">
        <w:rPr>
          <w:rFonts w:ascii="Times New Roman" w:hAnsi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5152B" w:rsidRDefault="0015152B" w:rsidP="00151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A13" w:rsidRDefault="00832A13" w:rsidP="00832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C16" w:rsidRDefault="00832A13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Содержание учебного предмета</w:t>
      </w:r>
    </w:p>
    <w:p w:rsidR="00AE6B86" w:rsidRPr="00AE6B86" w:rsidRDefault="00EC129D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Обыкновенные д</w:t>
      </w:r>
      <w:r w:rsidR="00AE6B86" w:rsidRPr="00AE6B86">
        <w:rPr>
          <w:rFonts w:ascii="Times New Roman" w:hAnsi="Times New Roman" w:cs="Times New Roman"/>
          <w:b/>
          <w:sz w:val="24"/>
          <w:szCs w:val="24"/>
        </w:rPr>
        <w:t>роби</w:t>
      </w:r>
      <w:r w:rsidR="004D48C7">
        <w:rPr>
          <w:rFonts w:ascii="Times New Roman" w:hAnsi="Times New Roman" w:cs="Times New Roman"/>
          <w:b/>
          <w:sz w:val="24"/>
          <w:szCs w:val="24"/>
        </w:rPr>
        <w:t xml:space="preserve"> и проценты</w:t>
      </w:r>
      <w:r w:rsidR="00AE6B86" w:rsidRPr="00AE6B86">
        <w:rPr>
          <w:rFonts w:ascii="Times New Roman" w:hAnsi="Times New Roman" w:cs="Times New Roman"/>
          <w:sz w:val="24"/>
          <w:szCs w:val="24"/>
        </w:rPr>
        <w:t>. (</w:t>
      </w:r>
      <w:r w:rsidR="00AE6B86" w:rsidRPr="00AE6B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6B86"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="00AE6B86" w:rsidRPr="00AE6B86">
        <w:rPr>
          <w:rFonts w:ascii="Times New Roman" w:hAnsi="Times New Roman" w:cs="Times New Roman"/>
          <w:sz w:val="24"/>
          <w:szCs w:val="24"/>
        </w:rPr>
        <w:t>)</w:t>
      </w:r>
    </w:p>
    <w:p w:rsidR="00AE6B86" w:rsidRPr="00AE6B86" w:rsidRDefault="00AE6B86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Что мы знаем о дробях. «Многоэтажные» дроби. Основные задачи на дроби. Что такое процент. Столбчатые и круговые диаграммы.</w:t>
      </w: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6B86">
        <w:rPr>
          <w:rFonts w:ascii="Times New Roman" w:hAnsi="Times New Roman" w:cs="Times New Roman"/>
          <w:b/>
          <w:bCs/>
          <w:sz w:val="24"/>
          <w:szCs w:val="24"/>
        </w:rPr>
        <w:t>Прямые на плоскости и в пространстве. (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proofErr w:type="gramEnd"/>
    </w:p>
    <w:p w:rsidR="00AE6B86" w:rsidRPr="00AE6B86" w:rsidRDefault="00AE6B86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Пересекающиеся прямые. Параллельные прямые. Расстояние.</w:t>
      </w: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B86">
        <w:rPr>
          <w:rFonts w:ascii="Times New Roman" w:hAnsi="Times New Roman" w:cs="Times New Roman"/>
          <w:b/>
          <w:bCs/>
          <w:sz w:val="24"/>
          <w:szCs w:val="24"/>
        </w:rPr>
        <w:t>Десятичные дроби. (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E6B86" w:rsidRDefault="00AE6B86" w:rsidP="00F2114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E6B86">
        <w:rPr>
          <w:szCs w:val="24"/>
        </w:rPr>
        <w:t>Как записывают и читают десятичные дроби. Представление десятичной дроби в виде обыкновенной дроби и обыкновенной в виде десятичной. Десятичные дроби и метрическая система мер. Сравнение десятичных дробей. Задачи на уравнивание.</w:t>
      </w:r>
    </w:p>
    <w:p w:rsidR="00AE6B86" w:rsidRPr="00AE6B86" w:rsidRDefault="00AE6B86" w:rsidP="00F2114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B86">
        <w:rPr>
          <w:rFonts w:ascii="Times New Roman" w:hAnsi="Times New Roman" w:cs="Times New Roman"/>
          <w:b/>
          <w:bCs/>
          <w:sz w:val="24"/>
          <w:szCs w:val="24"/>
        </w:rPr>
        <w:t>Действия с десятичными дробями.</w:t>
      </w:r>
      <w:r w:rsidRPr="00AE6B86">
        <w:rPr>
          <w:rFonts w:ascii="Times New Roman" w:hAnsi="Times New Roman" w:cs="Times New Roman"/>
          <w:sz w:val="24"/>
          <w:szCs w:val="24"/>
        </w:rPr>
        <w:t xml:space="preserve"> 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4D48C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E6B86" w:rsidRDefault="00AE6B86" w:rsidP="00F2114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E6B86">
        <w:rPr>
          <w:szCs w:val="24"/>
        </w:rPr>
        <w:t xml:space="preserve">Сложение и вычитание десятичных дробей. Умножение и деление десятичной дроби на </w:t>
      </w:r>
      <w:r w:rsidRPr="00AE6B86">
        <w:rPr>
          <w:szCs w:val="24"/>
        </w:rPr>
        <w:lastRenderedPageBreak/>
        <w:t>10,100,1000 т.п. Умножение десятичных дробей. Деление десятичных дробей. Округление десятичных дробей.</w:t>
      </w:r>
      <w:r w:rsidRPr="00AE6B86">
        <w:rPr>
          <w:b/>
          <w:color w:val="000000"/>
          <w:szCs w:val="24"/>
        </w:rPr>
        <w:t xml:space="preserve"> </w:t>
      </w:r>
      <w:r w:rsidRPr="00AE6B86">
        <w:rPr>
          <w:color w:val="000000"/>
          <w:szCs w:val="24"/>
        </w:rPr>
        <w:t>Прикидка и оценка результатов вычислений</w:t>
      </w:r>
      <w:r w:rsidRPr="00AE6B86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 xml:space="preserve"> </w:t>
      </w:r>
      <w:r w:rsidRPr="00AE6B86">
        <w:rPr>
          <w:szCs w:val="24"/>
        </w:rPr>
        <w:t>Задачи на движение.</w:t>
      </w:r>
    </w:p>
    <w:p w:rsidR="00AE6B86" w:rsidRPr="00AE6B86" w:rsidRDefault="00AE6B86" w:rsidP="00F2114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B86">
        <w:rPr>
          <w:rFonts w:ascii="Times New Roman" w:hAnsi="Times New Roman" w:cs="Times New Roman"/>
          <w:b/>
          <w:bCs/>
          <w:sz w:val="24"/>
          <w:szCs w:val="24"/>
        </w:rPr>
        <w:t>Окружность.</w:t>
      </w:r>
      <w:r w:rsidRPr="00AE6B86">
        <w:rPr>
          <w:rFonts w:ascii="Times New Roman" w:hAnsi="Times New Roman" w:cs="Times New Roman"/>
          <w:sz w:val="24"/>
          <w:szCs w:val="24"/>
        </w:rPr>
        <w:t xml:space="preserve"> 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E6B86" w:rsidRPr="00AE6B86" w:rsidRDefault="00AE6B86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Прямая и окружность. Две окружности на плоскости. Построение треугольника. Круглые тела.</w:t>
      </w: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b/>
          <w:bCs/>
          <w:sz w:val="24"/>
          <w:szCs w:val="24"/>
        </w:rPr>
        <w:t>Отношения и проценты</w:t>
      </w:r>
      <w:r w:rsidRPr="00AE6B86">
        <w:rPr>
          <w:rFonts w:ascii="Times New Roman" w:hAnsi="Times New Roman" w:cs="Times New Roman"/>
          <w:bCs/>
          <w:sz w:val="24"/>
          <w:szCs w:val="24"/>
        </w:rPr>
        <w:t>.</w:t>
      </w:r>
      <w:r w:rsidRPr="00AE6B86">
        <w:rPr>
          <w:rFonts w:ascii="Times New Roman" w:hAnsi="Times New Roman" w:cs="Times New Roman"/>
          <w:sz w:val="24"/>
          <w:szCs w:val="24"/>
        </w:rPr>
        <w:t xml:space="preserve"> </w:t>
      </w:r>
      <w:r w:rsidRPr="004D48C7">
        <w:rPr>
          <w:rFonts w:ascii="Times New Roman" w:hAnsi="Times New Roman" w:cs="Times New Roman"/>
          <w:b/>
          <w:sz w:val="24"/>
          <w:szCs w:val="24"/>
        </w:rPr>
        <w:t>(1</w:t>
      </w:r>
      <w:r w:rsidR="005B78A9">
        <w:rPr>
          <w:rFonts w:ascii="Times New Roman" w:hAnsi="Times New Roman" w:cs="Times New Roman"/>
          <w:b/>
          <w:sz w:val="24"/>
          <w:szCs w:val="24"/>
        </w:rPr>
        <w:t>5</w:t>
      </w:r>
      <w:r w:rsidRPr="004D48C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D48C7" w:rsidRPr="004D48C7">
        <w:rPr>
          <w:rFonts w:ascii="Times New Roman" w:hAnsi="Times New Roman" w:cs="Times New Roman"/>
          <w:b/>
          <w:sz w:val="24"/>
          <w:szCs w:val="24"/>
        </w:rPr>
        <w:t>ов</w:t>
      </w:r>
      <w:r w:rsidRPr="004D48C7">
        <w:rPr>
          <w:rFonts w:ascii="Times New Roman" w:hAnsi="Times New Roman" w:cs="Times New Roman"/>
          <w:b/>
          <w:sz w:val="24"/>
          <w:szCs w:val="24"/>
        </w:rPr>
        <w:t>)</w:t>
      </w:r>
    </w:p>
    <w:p w:rsidR="00AE6B86" w:rsidRPr="00AE6B86" w:rsidRDefault="00AE6B86" w:rsidP="00F2114B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Что такое отношение. Деление в данном отношении. Проценты.  «Главная» задача на проценты. Выражение отношения в процентах.</w:t>
      </w:r>
      <w:r w:rsidRPr="00AE6B86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Нахождение процента от величины, величины по ее проценту. </w:t>
      </w:r>
    </w:p>
    <w:p w:rsidR="00AE6B86" w:rsidRP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B86">
        <w:rPr>
          <w:rFonts w:ascii="Times New Roman" w:hAnsi="Times New Roman" w:cs="Times New Roman"/>
          <w:b/>
          <w:bCs/>
          <w:sz w:val="24"/>
          <w:szCs w:val="24"/>
        </w:rPr>
        <w:t>Симметрия. (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E6B86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E6B86" w:rsidRDefault="00AE6B86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Осевая симметрия. Ось симметрии фигуры. Центральная симметрия.</w:t>
      </w:r>
    </w:p>
    <w:p w:rsidR="004D48C7" w:rsidRPr="004D48C7" w:rsidRDefault="004D48C7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Выражения,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формулы</w:t>
      </w:r>
      <w:r>
        <w:rPr>
          <w:rFonts w:ascii="Times New Roman" w:hAnsi="Times New Roman" w:cs="Times New Roman"/>
          <w:b/>
          <w:bCs/>
          <w:sz w:val="24"/>
          <w:szCs w:val="24"/>
        </w:rPr>
        <w:t>, уравнения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>. (1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D48C7" w:rsidRPr="00AE6B86" w:rsidRDefault="004D48C7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 xml:space="preserve">О математическом языке. </w:t>
      </w:r>
      <w:r w:rsidRPr="00AE6B86">
        <w:rPr>
          <w:rFonts w:ascii="Times New Roman" w:hAnsi="Times New Roman" w:cs="Times New Roman"/>
          <w:color w:val="000000"/>
          <w:sz w:val="24"/>
          <w:szCs w:val="24"/>
        </w:rPr>
        <w:t>Буквенные выражения (выражения с переменными). Числовое значение буквенного выражения</w:t>
      </w:r>
      <w:r w:rsidRPr="00AE6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E6B86">
        <w:rPr>
          <w:rFonts w:ascii="Times New Roman" w:hAnsi="Times New Roman" w:cs="Times New Roman"/>
          <w:sz w:val="24"/>
          <w:szCs w:val="24"/>
        </w:rPr>
        <w:t>Составление формул. Вычисление по формулам. Формулы длины окружности и площади круга. Понятие уравнения.</w:t>
      </w:r>
    </w:p>
    <w:p w:rsidR="00AE6B86" w:rsidRPr="004D48C7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C7">
        <w:rPr>
          <w:rFonts w:ascii="Times New Roman" w:hAnsi="Times New Roman" w:cs="Times New Roman"/>
          <w:b/>
          <w:bCs/>
          <w:sz w:val="24"/>
          <w:szCs w:val="24"/>
        </w:rPr>
        <w:t>Целые числа. (1</w:t>
      </w:r>
      <w:r w:rsidR="00EC12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E6B86" w:rsidRPr="00AE6B86" w:rsidRDefault="00AE6B86" w:rsidP="00F2114B">
      <w:pPr>
        <w:pStyle w:val="2"/>
        <w:keepNext w:val="0"/>
        <w:widowControl w:val="0"/>
        <w:jc w:val="both"/>
        <w:rPr>
          <w:b w:val="0"/>
          <w:color w:val="000000"/>
        </w:rPr>
      </w:pPr>
      <w:r w:rsidRPr="00AE6B86">
        <w:rPr>
          <w:b w:val="0"/>
          <w:color w:val="000000"/>
        </w:rPr>
        <w:t>Целые числа: положительные, отрицательные и нуль</w:t>
      </w:r>
      <w:r w:rsidRPr="00AE6B86">
        <w:rPr>
          <w:b w:val="0"/>
        </w:rPr>
        <w:t>. Сравнение целых чисел.</w:t>
      </w:r>
      <w:r w:rsidRPr="00AE6B86">
        <w:rPr>
          <w:b w:val="0"/>
          <w:color w:val="000000"/>
        </w:rPr>
        <w:t xml:space="preserve"> </w:t>
      </w:r>
      <w:r w:rsidRPr="00AE6B86">
        <w:rPr>
          <w:b w:val="0"/>
        </w:rPr>
        <w:t>Сложение целых чисел. Вычитание целых чисел. Умножение целых чисел. Деление целых чисел.</w:t>
      </w:r>
      <w:r w:rsidRPr="00AE6B86">
        <w:t xml:space="preserve"> </w:t>
      </w:r>
      <w:r w:rsidRPr="00AE6B86">
        <w:rPr>
          <w:b w:val="0"/>
          <w:color w:val="000000"/>
        </w:rPr>
        <w:t>Числовые выражения, порядок действий в них, использование скобок.</w:t>
      </w:r>
    </w:p>
    <w:p w:rsidR="00AE6B86" w:rsidRPr="00AE6B86" w:rsidRDefault="00AE6B86" w:rsidP="00F2114B">
      <w:pPr>
        <w:spacing w:after="0"/>
        <w:rPr>
          <w:lang w:eastAsia="ar-SA"/>
        </w:rPr>
      </w:pPr>
    </w:p>
    <w:p w:rsidR="00AE6B86" w:rsidRPr="004D48C7" w:rsidRDefault="004D48C7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Множества. </w:t>
      </w:r>
      <w:r w:rsidR="00AE6B86"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Комбинаторика. </w:t>
      </w:r>
      <w:r w:rsidR="00AE6B86" w:rsidRPr="004D48C7">
        <w:rPr>
          <w:rFonts w:ascii="Times New Roman" w:hAnsi="Times New Roman" w:cs="Times New Roman"/>
          <w:b/>
          <w:sz w:val="24"/>
          <w:szCs w:val="24"/>
        </w:rPr>
        <w:t>(</w:t>
      </w:r>
      <w:r w:rsidR="00EC129D">
        <w:rPr>
          <w:rFonts w:ascii="Times New Roman" w:hAnsi="Times New Roman" w:cs="Times New Roman"/>
          <w:b/>
          <w:sz w:val="24"/>
          <w:szCs w:val="24"/>
        </w:rPr>
        <w:t>8</w:t>
      </w:r>
      <w:r w:rsidR="00AE6B86" w:rsidRPr="004D48C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E6B86" w:rsidRPr="00AE6B86" w:rsidRDefault="004938E2" w:rsidP="00F21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Множества. Операции над множествами</w:t>
      </w:r>
      <w:r w:rsidR="00AE6B86" w:rsidRPr="00AE6B86">
        <w:rPr>
          <w:rFonts w:ascii="Times New Roman" w:hAnsi="Times New Roman" w:cs="Times New Roman"/>
          <w:sz w:val="24"/>
          <w:szCs w:val="24"/>
        </w:rPr>
        <w:t xml:space="preserve">. </w:t>
      </w:r>
      <w:r w:rsidRPr="00E61C4F">
        <w:rPr>
          <w:rFonts w:ascii="Times New Roman" w:hAnsi="Times New Roman"/>
          <w:sz w:val="24"/>
          <w:szCs w:val="24"/>
        </w:rPr>
        <w:t>Решение задач с помощью кругов Эйлера</w:t>
      </w:r>
      <w:r w:rsidRPr="00AE6B86">
        <w:rPr>
          <w:rFonts w:ascii="Times New Roman" w:hAnsi="Times New Roman" w:cs="Times New Roman"/>
          <w:sz w:val="24"/>
          <w:szCs w:val="24"/>
        </w:rPr>
        <w:t xml:space="preserve"> </w:t>
      </w:r>
      <w:r w:rsidR="00AE6B86" w:rsidRPr="00AE6B86">
        <w:rPr>
          <w:rFonts w:ascii="Times New Roman" w:hAnsi="Times New Roman" w:cs="Times New Roman"/>
          <w:sz w:val="24"/>
          <w:szCs w:val="24"/>
        </w:rPr>
        <w:t>Правило умножения. Сравнение шансов. Эксперименты со случайными исходами.</w:t>
      </w:r>
    </w:p>
    <w:p w:rsidR="00AE6B86" w:rsidRPr="004D48C7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C7">
        <w:rPr>
          <w:rFonts w:ascii="Times New Roman" w:hAnsi="Times New Roman" w:cs="Times New Roman"/>
          <w:b/>
          <w:bCs/>
          <w:sz w:val="24"/>
          <w:szCs w:val="24"/>
        </w:rPr>
        <w:t>Рациональные числа. (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E6B86" w:rsidRPr="00AE6B86" w:rsidRDefault="00AE6B86" w:rsidP="00F2114B">
      <w:pPr>
        <w:widowControl w:val="0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Какие числа называют рациональными. Сравнение рациональных чисел. Модуль числа. Действия с рациональными числами. Решение задач на «обратный ход». Что такое координаты.</w:t>
      </w:r>
      <w:r w:rsidRPr="00AE6B86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чисел точками координатной прямой. Геометрический смысл модуля числа. Декартовы координаты на плоскости; координаты точки.</w:t>
      </w:r>
    </w:p>
    <w:p w:rsidR="00AE6B86" w:rsidRPr="004D48C7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C7">
        <w:rPr>
          <w:rFonts w:ascii="Times New Roman" w:hAnsi="Times New Roman" w:cs="Times New Roman"/>
          <w:b/>
          <w:bCs/>
          <w:sz w:val="24"/>
          <w:szCs w:val="24"/>
        </w:rPr>
        <w:t>Многоугольники и многогранники. (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E6B86" w:rsidRPr="00AE6B86" w:rsidRDefault="00AE6B86" w:rsidP="00F21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6">
        <w:rPr>
          <w:rFonts w:ascii="Times New Roman" w:hAnsi="Times New Roman" w:cs="Times New Roman"/>
          <w:sz w:val="24"/>
          <w:szCs w:val="24"/>
        </w:rPr>
        <w:t>Сумма углов треугольника. Параллелограмм. Правильные многоугольники. Площади. Призма.</w:t>
      </w:r>
    </w:p>
    <w:p w:rsidR="00AE6B86" w:rsidRDefault="00AE6B86" w:rsidP="00F2114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C7">
        <w:rPr>
          <w:rFonts w:ascii="Times New Roman" w:hAnsi="Times New Roman" w:cs="Times New Roman"/>
          <w:b/>
          <w:bCs/>
          <w:sz w:val="24"/>
          <w:szCs w:val="24"/>
        </w:rPr>
        <w:t>Повторение. (</w:t>
      </w:r>
      <w:r w:rsidR="005B78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D48C7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DD1D6F" w:rsidRDefault="00DD1D6F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12458" w:rsidRPr="00912458" w:rsidRDefault="00912458" w:rsidP="00912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58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912458" w:rsidRPr="0011063A" w:rsidRDefault="00912458" w:rsidP="00912458">
      <w:pPr>
        <w:rPr>
          <w:rFonts w:ascii="Times New Roman" w:hAnsi="Times New Roman" w:cs="Times New Roman"/>
          <w:sz w:val="24"/>
          <w:szCs w:val="24"/>
        </w:rPr>
      </w:pPr>
      <w:r w:rsidRPr="0078653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Дорофеев, Г. В. </w:t>
      </w:r>
      <w:r w:rsidRPr="007865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Математика: 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</w:t>
      </w:r>
      <w:r w:rsidRPr="007865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 общеобразовательных учреждений / Г. В. Дорофеев, И.Ф. </w:t>
      </w:r>
      <w:proofErr w:type="spellStart"/>
      <w:r w:rsidRPr="0078653F">
        <w:rPr>
          <w:rFonts w:ascii="Times New Roman" w:eastAsia="Times New Roman" w:hAnsi="Times New Roman" w:cs="Times New Roman"/>
          <w:color w:val="000000"/>
          <w:sz w:val="24"/>
          <w:szCs w:val="28"/>
        </w:rPr>
        <w:t>Шарыгин</w:t>
      </w:r>
      <w:proofErr w:type="spellEnd"/>
      <w:r w:rsidRPr="0078653F">
        <w:rPr>
          <w:rFonts w:ascii="Times New Roman" w:eastAsia="Times New Roman" w:hAnsi="Times New Roman" w:cs="Times New Roman"/>
          <w:color w:val="000000"/>
          <w:sz w:val="24"/>
          <w:szCs w:val="28"/>
        </w:rPr>
        <w:t>, С.Б. Суворова и др.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Pr="0078653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F2114B" w:rsidRDefault="00F2114B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B78A9" w:rsidRDefault="005B78A9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2114B" w:rsidRDefault="00F2114B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2114B" w:rsidRDefault="00F2114B" w:rsidP="00832A1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1D6F" w:rsidRDefault="00DD1D6F" w:rsidP="00DD1D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</w:t>
      </w:r>
      <w:r w:rsidRPr="00DD1D6F">
        <w:rPr>
          <w:rFonts w:ascii="Times New Roman" w:hAnsi="Times New Roman" w:cs="Times New Roman"/>
          <w:b/>
          <w:sz w:val="28"/>
          <w:szCs w:val="28"/>
          <w:u w:val="single"/>
        </w:rPr>
        <w:t>ематическое планирование математ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ика 6 класс </w:t>
      </w:r>
    </w:p>
    <w:p w:rsidR="00DD1D6F" w:rsidRDefault="00EC129D" w:rsidP="00DD1D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(5</w:t>
      </w:r>
      <w:r w:rsidR="00DD1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в неделю, 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175</w:t>
      </w:r>
      <w:r w:rsidR="00DD1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  <w:gridCol w:w="992"/>
      </w:tblGrid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оли-</w:t>
            </w:r>
          </w:p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C129D" w:rsidRPr="000C3839" w:rsidTr="00EC129D">
        <w:trPr>
          <w:trHeight w:val="387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и проценты</w:t>
            </w:r>
          </w:p>
        </w:tc>
        <w:tc>
          <w:tcPr>
            <w:tcW w:w="992" w:type="dxa"/>
          </w:tcPr>
          <w:p w:rsidR="00EC129D" w:rsidRPr="005454E2" w:rsidRDefault="00853EE8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C129D" w:rsidRPr="000C3839" w:rsidTr="00EC129D">
        <w:trPr>
          <w:trHeight w:val="61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Основное свойство дроби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действия с обыкновенными дробями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Понятие дробного выражения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Типы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Нахождение части целого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Нахождение целого по его части</w:t>
            </w: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Отношение частей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EE8" w:rsidRPr="000C3839" w:rsidTr="00EC129D">
        <w:trPr>
          <w:trHeight w:val="573"/>
        </w:trPr>
        <w:tc>
          <w:tcPr>
            <w:tcW w:w="851" w:type="dxa"/>
          </w:tcPr>
          <w:p w:rsidR="00853EE8" w:rsidRPr="00210F3B" w:rsidRDefault="00853EE8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53EE8" w:rsidRPr="00210F3B" w:rsidRDefault="00853EE8" w:rsidP="00853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3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853EE8" w:rsidRDefault="00853EE8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величины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Целое – как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00% величины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Процент величины. 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процентов обыкновенной дробью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Несколько процентов величины. Выражение обыкновенной дроби в процентах.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столбчатых и круговых диаграмм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210F3B" w:rsidRDefault="00EC129D" w:rsidP="00210F3B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812C4E" w:rsidRDefault="00EC129D" w:rsidP="00853E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 по теме «Обыкновенные дроби»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73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прямые. Вертикальные углы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F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прямые. Перпендикулярные прямые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расстояние от точки до плоскости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235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C129D" w:rsidRPr="000C3839" w:rsidTr="00EC129D">
        <w:trPr>
          <w:trHeight w:val="23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Десятичная дробь. Запись 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десятичных дробей. Разряды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269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Запись и чтение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ятичных дробей. История вопроса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дробей. Изображение десятичны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и метрическая система мер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Сравнение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дробей. Двойные неравенства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154525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</w:tcPr>
          <w:p w:rsidR="00EC129D" w:rsidRPr="00154525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C129D" w:rsidRPr="000C3839" w:rsidTr="00EC129D">
        <w:trPr>
          <w:trHeight w:val="564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дробей. Алгоритм вычислений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64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C90129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41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Нахождение неизвестных компонентов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числовых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5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19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Прикидка и оценка результата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58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C90129" w:rsidRDefault="00EC129D" w:rsidP="00853E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«Десятичные дроби. Сложе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 вычитание</w:t>
            </w:r>
            <w:r w:rsidRPr="00C90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десятичной дроби на 10,100,1000…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десятичной дроби на 10,100,1000… Перевод единиц измерения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11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16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Запись умножения в столбик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числовых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4D4E58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 на натуральное число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99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дробей на десятичную дробь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20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числовых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Прикидка и оценка результата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36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цепочкой.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дробных числовых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281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робей. Решение примеров и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86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Округление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дробей. Правило округления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0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 в решении примеров и задач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2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одном направлении и навстречу друг другу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18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10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41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движение. Различные типы задач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279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343A17" w:rsidRDefault="00EC129D" w:rsidP="00853E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«Действия с десятичными дробями»</w:t>
            </w:r>
          </w:p>
        </w:tc>
        <w:tc>
          <w:tcPr>
            <w:tcW w:w="992" w:type="dxa"/>
          </w:tcPr>
          <w:p w:rsidR="00EC129D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70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D5047F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EC129D" w:rsidRPr="00D5047F" w:rsidRDefault="00EC129D" w:rsidP="00853EE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176E04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6E0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ошибками в контрольной работе.</w:t>
            </w:r>
          </w:p>
          <w:p w:rsidR="00EC129D" w:rsidRPr="00176E04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176E04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 Построения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двух окружностей на плоскости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138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плоскости. Построения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с помощью циркуля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транспортира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251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Круглые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Сечения круглых тел плоскостью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17"/>
        </w:trPr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D5047F" w:rsidRDefault="00EC129D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проценты</w:t>
            </w:r>
          </w:p>
        </w:tc>
        <w:tc>
          <w:tcPr>
            <w:tcW w:w="992" w:type="dxa"/>
          </w:tcPr>
          <w:p w:rsidR="00EC129D" w:rsidRPr="000843E9" w:rsidRDefault="00210F3B" w:rsidP="00853EE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</w:tr>
      <w:tr w:rsidR="00EC129D" w:rsidRPr="000C3839" w:rsidTr="00853EE8">
        <w:trPr>
          <w:trHeight w:val="265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0843E9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Отношение. Частное и отношение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Понятия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ношение» и «обратное отношение»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Деление в данном отношении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 на сплавы и смеси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Выражение процентов десятичной дробью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Число процентов от заданной величины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проценты. Увеличение (уменьшение)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 на несколько процентов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Нахождения числа по соответствующим ему процентам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Составление и решение обратной задачи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Задания на «прикидку», сопоставление ответа и условия.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0843E9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3514A5" w:rsidRDefault="00210F3B" w:rsidP="00210F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 w:rsidR="00EC1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129D" w:rsidRPr="00351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EC129D" w:rsidRPr="00351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«Отношения и проценты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29D" w:rsidRPr="000C3839" w:rsidTr="00EC129D">
        <w:trPr>
          <w:trHeight w:val="506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 xml:space="preserve"> Осевая симметрия.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мметрия в природе и архитектуре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rPr>
          <w:trHeight w:val="506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FA561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Осевая симметрия. Построение фигуры симметричной данной относительно оси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игуры. Симметрия в пространстве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фигуры. Симметрия и асимметрия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Центрально-симметричные фигуры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Решение задач на построение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формулы, уравнения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C129D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Запись математических выражений</w:t>
            </w:r>
          </w:p>
        </w:tc>
        <w:tc>
          <w:tcPr>
            <w:tcW w:w="992" w:type="dxa"/>
          </w:tcPr>
          <w:p w:rsidR="00EC129D" w:rsidRPr="00846B3B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Запись буквенных выражений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периметра треугольника,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иметра и площади прямоугольника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397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объема параллелепипеда и куба</w:t>
            </w:r>
          </w:p>
        </w:tc>
        <w:tc>
          <w:tcPr>
            <w:tcW w:w="992" w:type="dxa"/>
          </w:tcPr>
          <w:p w:rsidR="00EC129D" w:rsidRPr="00846B3B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в решении текстовых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853EE8">
        <w:trPr>
          <w:trHeight w:val="224"/>
        </w:trPr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Вычисления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мулам в решении текстовых задач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Понятие  уравнения.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уравнения, корень уравнения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Нахождение корней уравнения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по условию задачи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129D" w:rsidRPr="000C3839" w:rsidTr="00EC129D">
        <w:tc>
          <w:tcPr>
            <w:tcW w:w="851" w:type="dxa"/>
          </w:tcPr>
          <w:p w:rsidR="00EC129D" w:rsidRPr="005B78A9" w:rsidRDefault="00EC129D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C129D" w:rsidRPr="005454E2" w:rsidRDefault="00EC129D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992" w:type="dxa"/>
          </w:tcPr>
          <w:p w:rsidR="00EC129D" w:rsidRPr="005454E2" w:rsidRDefault="00EC129D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Default="00210F3B" w:rsidP="00FF0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210F3B" w:rsidRDefault="00210F3B" w:rsidP="00FF0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BE7B86" w:rsidRDefault="00210F3B" w:rsidP="00210F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E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«Буквы и формулы»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Целые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сла. Противоположные числа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210F3B" w:rsidRPr="00152A28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69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одного знака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разных знаков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 в числовых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целых чисел. Свойства умножения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273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>Умножение целых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 в решении примеров и задач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целых чисел. Нахождение неизвестных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умножения и деления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>Деление целых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 решении числовых выражений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248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Натуральная степень целого числа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51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целыми числами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51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E14D1D" w:rsidRDefault="00210F3B" w:rsidP="00210F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  <w:r w:rsidRPr="00E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«Целые числа»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ошибками. </w:t>
            </w:r>
            <w:r w:rsidRPr="004B1CAB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4B1CA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AB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4B1CA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AB"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992" w:type="dxa"/>
          </w:tcPr>
          <w:p w:rsidR="00210F3B" w:rsidRPr="00152A28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38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413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перебором возможных вариантов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Правило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решении комбинаторных задач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Правило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ожения. Решение текстовых задач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Сравнение шансов. Случайные, равновозможные и маловероятные события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0F3B" w:rsidRPr="000C3839" w:rsidTr="00853EE8">
        <w:trPr>
          <w:trHeight w:val="240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697D9C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Противоположные числа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29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697D9C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рациональных чисел на </w:t>
            </w:r>
            <w:proofErr w:type="gramStart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210F3B" w:rsidRPr="00152A28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381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Сравнение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ациональных чисел. Модуль числа</w:t>
            </w: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Сложение рациональных чисел.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FF0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Сложение рациональных чисел.</w:t>
            </w:r>
          </w:p>
        </w:tc>
        <w:tc>
          <w:tcPr>
            <w:tcW w:w="992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Вычитание рациональных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FF0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Вычитание рациональных чисел</w:t>
            </w:r>
          </w:p>
        </w:tc>
        <w:tc>
          <w:tcPr>
            <w:tcW w:w="992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Умножение рациональных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Деление рациональных чисел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Свойства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ействий с рациональными числами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Система координат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Карты и схемы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гольные координаты на плоскости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точек по координатам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Построение геометрических фигур.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E70916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210F3B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B95B3F" w:rsidRDefault="00210F3B" w:rsidP="00210F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Pr="00B95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0F3B" w:rsidRPr="000C3839" w:rsidTr="00853EE8">
        <w:trPr>
          <w:trHeight w:val="344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 Параллелограмм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853EE8">
        <w:trPr>
          <w:trHeight w:val="121"/>
        </w:trPr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9C4FF3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992" w:type="dxa"/>
          </w:tcPr>
          <w:p w:rsidR="00210F3B" w:rsidRPr="00CE543C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Параллелограм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Решение геометрических задач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853EE8" w:rsidRDefault="00210F3B" w:rsidP="00853E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210F3B" w:rsidRDefault="00210F3B" w:rsidP="00853E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Равновеликие фигуры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Площади.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параллелограмма и треугольника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Площади. Площадь многоугольника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Решение задач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«Обыкновенные дроби»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384E4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«Десятичные дроби»</w:t>
            </w:r>
          </w:p>
        </w:tc>
        <w:tc>
          <w:tcPr>
            <w:tcW w:w="992" w:type="dxa"/>
          </w:tcPr>
          <w:p w:rsidR="00210F3B" w:rsidRPr="00CE543C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«Целые числа»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«Рациональные числа»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«Отношения и проценты»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«Задачи на проценты»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«Комбинаторика»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«Решение задач повышенной сложности»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F3B" w:rsidRPr="000C3839" w:rsidTr="00EC129D">
        <w:tc>
          <w:tcPr>
            <w:tcW w:w="851" w:type="dxa"/>
          </w:tcPr>
          <w:p w:rsidR="00210F3B" w:rsidRPr="005B78A9" w:rsidRDefault="00210F3B" w:rsidP="005B78A9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10F3B" w:rsidRPr="00384E42" w:rsidRDefault="00210F3B" w:rsidP="00853EE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10F3B" w:rsidRPr="005454E2" w:rsidRDefault="00210F3B" w:rsidP="00853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C7CF5" w:rsidRDefault="001C7CF5" w:rsidP="00912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D6F" w:rsidRPr="00DD1D6F" w:rsidRDefault="00DD1D6F" w:rsidP="00912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A13" w:rsidRPr="00832A13" w:rsidRDefault="00832A13" w:rsidP="0091245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832A13" w:rsidRPr="00832A13" w:rsidSect="00F211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69"/>
    <w:multiLevelType w:val="hybridMultilevel"/>
    <w:tmpl w:val="72E6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5D7"/>
    <w:multiLevelType w:val="hybridMultilevel"/>
    <w:tmpl w:val="9CF2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449C"/>
    <w:multiLevelType w:val="hybridMultilevel"/>
    <w:tmpl w:val="9800D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45AE7"/>
    <w:multiLevelType w:val="hybridMultilevel"/>
    <w:tmpl w:val="2D988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6830"/>
    <w:multiLevelType w:val="hybridMultilevel"/>
    <w:tmpl w:val="A668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205"/>
    <w:multiLevelType w:val="hybridMultilevel"/>
    <w:tmpl w:val="BDB69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F0FD3"/>
    <w:multiLevelType w:val="hybridMultilevel"/>
    <w:tmpl w:val="A97EBD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73A85"/>
    <w:multiLevelType w:val="hybridMultilevel"/>
    <w:tmpl w:val="620E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23C1D"/>
    <w:multiLevelType w:val="hybridMultilevel"/>
    <w:tmpl w:val="58E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F74B9"/>
    <w:multiLevelType w:val="hybridMultilevel"/>
    <w:tmpl w:val="7BFA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22D0B"/>
    <w:multiLevelType w:val="hybridMultilevel"/>
    <w:tmpl w:val="39084540"/>
    <w:lvl w:ilvl="0" w:tplc="E4EE0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800F9"/>
    <w:multiLevelType w:val="hybridMultilevel"/>
    <w:tmpl w:val="05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167CD"/>
    <w:multiLevelType w:val="hybridMultilevel"/>
    <w:tmpl w:val="0958DA98"/>
    <w:lvl w:ilvl="0" w:tplc="8ADA4AE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53D70"/>
    <w:multiLevelType w:val="hybridMultilevel"/>
    <w:tmpl w:val="71600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D0723F"/>
    <w:multiLevelType w:val="hybridMultilevel"/>
    <w:tmpl w:val="5604667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16CF3"/>
    <w:multiLevelType w:val="hybridMultilevel"/>
    <w:tmpl w:val="EF426144"/>
    <w:lvl w:ilvl="0" w:tplc="E4EE0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20D44"/>
    <w:multiLevelType w:val="hybridMultilevel"/>
    <w:tmpl w:val="168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D263A"/>
    <w:multiLevelType w:val="hybridMultilevel"/>
    <w:tmpl w:val="6E18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61364"/>
    <w:multiLevelType w:val="hybridMultilevel"/>
    <w:tmpl w:val="D80036E8"/>
    <w:lvl w:ilvl="0" w:tplc="4E30FAE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A7D43"/>
    <w:multiLevelType w:val="hybridMultilevel"/>
    <w:tmpl w:val="0F72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19"/>
  </w:num>
  <w:num w:numId="12">
    <w:abstractNumId w:val="0"/>
  </w:num>
  <w:num w:numId="13">
    <w:abstractNumId w:val="18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A8"/>
    <w:rsid w:val="000D0774"/>
    <w:rsid w:val="00114D90"/>
    <w:rsid w:val="0015152B"/>
    <w:rsid w:val="001B72F3"/>
    <w:rsid w:val="001C7CF5"/>
    <w:rsid w:val="00210F3B"/>
    <w:rsid w:val="0025300B"/>
    <w:rsid w:val="002A10BA"/>
    <w:rsid w:val="002B1BB8"/>
    <w:rsid w:val="003848A1"/>
    <w:rsid w:val="00394841"/>
    <w:rsid w:val="004938E2"/>
    <w:rsid w:val="004D48C7"/>
    <w:rsid w:val="005B78A9"/>
    <w:rsid w:val="005C1AFC"/>
    <w:rsid w:val="00637989"/>
    <w:rsid w:val="00697F77"/>
    <w:rsid w:val="006A3BB1"/>
    <w:rsid w:val="007E4C16"/>
    <w:rsid w:val="008070FB"/>
    <w:rsid w:val="00832A13"/>
    <w:rsid w:val="00834EA8"/>
    <w:rsid w:val="00853EE8"/>
    <w:rsid w:val="00891943"/>
    <w:rsid w:val="008B1890"/>
    <w:rsid w:val="008B2E2D"/>
    <w:rsid w:val="008D2F1C"/>
    <w:rsid w:val="008D38E2"/>
    <w:rsid w:val="00902C04"/>
    <w:rsid w:val="00912458"/>
    <w:rsid w:val="00937278"/>
    <w:rsid w:val="009E492A"/>
    <w:rsid w:val="00A91185"/>
    <w:rsid w:val="00AE6B86"/>
    <w:rsid w:val="00B31166"/>
    <w:rsid w:val="00B86653"/>
    <w:rsid w:val="00B97EA8"/>
    <w:rsid w:val="00CF30C9"/>
    <w:rsid w:val="00D2234F"/>
    <w:rsid w:val="00D65A80"/>
    <w:rsid w:val="00D83CAE"/>
    <w:rsid w:val="00DD1D6F"/>
    <w:rsid w:val="00DE66A0"/>
    <w:rsid w:val="00EC129D"/>
    <w:rsid w:val="00EE0DEB"/>
    <w:rsid w:val="00F2114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E6B8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D6F"/>
    <w:pPr>
      <w:ind w:left="720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E6B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R">
    <w:name w:val="NR"/>
    <w:basedOn w:val="a"/>
    <w:rsid w:val="00AE6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E6B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4D90"/>
    <w:rPr>
      <w:color w:val="808080"/>
    </w:rPr>
  </w:style>
  <w:style w:type="table" w:styleId="a5">
    <w:name w:val="Table Grid"/>
    <w:basedOn w:val="a1"/>
    <w:rsid w:val="00EC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EC12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EC12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E6B8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D6F"/>
    <w:pPr>
      <w:ind w:left="720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E6B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R">
    <w:name w:val="NR"/>
    <w:basedOn w:val="a"/>
    <w:rsid w:val="00AE6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E6B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4D90"/>
    <w:rPr>
      <w:color w:val="808080"/>
    </w:rPr>
  </w:style>
  <w:style w:type="table" w:styleId="a5">
    <w:name w:val="Table Grid"/>
    <w:basedOn w:val="a1"/>
    <w:rsid w:val="00EC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EC12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EC12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373B-3CE1-4140-9F83-224365F3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2016-08-05T02:34:00Z</dcterms:created>
  <dcterms:modified xsi:type="dcterms:W3CDTF">2020-07-31T02:37:00Z</dcterms:modified>
</cp:coreProperties>
</file>