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«Средняя общеобразовательная школа № 3 г.Облучье»</w:t>
      </w: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имени Героя Советского Союза Юрия Владимировича Тварковского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6"/>
        <w:gridCol w:w="3338"/>
        <w:gridCol w:w="3454"/>
      </w:tblGrid>
      <w:tr w:rsidR="00F33FFC" w:rsidRPr="00F10289" w:rsidTr="00F9410B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 от 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«____»___________201</w:t>
            </w:r>
            <w:r w:rsidR="00621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F33FFC" w:rsidRDefault="0062111F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Воронкина</w:t>
            </w:r>
            <w:proofErr w:type="spellEnd"/>
            <w:r w:rsidR="00182B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  <w:p w:rsidR="00182BEE" w:rsidRPr="00F10289" w:rsidRDefault="00182BEE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______ от 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«____»____________201</w:t>
            </w:r>
            <w:r w:rsidR="001C0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«Утверждено»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СОШ № 3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Кириллова Т.В.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___ от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«___»_______________201</w:t>
            </w:r>
            <w:r w:rsidR="001C0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3FFC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82128" w:rsidRPr="00F10289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</w:t>
      </w: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</w:t>
      </w:r>
      <w:r w:rsidR="00150A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МАТЕМАТИКЕ</w:t>
      </w: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5 класса</w:t>
      </w: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(уровень: </w:t>
      </w:r>
      <w:r w:rsidR="00150A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базов</w:t>
      </w:r>
      <w:r w:rsidRPr="00F102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ый)</w:t>
      </w: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3FFC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82128" w:rsidRPr="00F10289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3FFC" w:rsidRPr="00F10289" w:rsidRDefault="00F33FFC" w:rsidP="00F33FF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Учитель</w:t>
      </w:r>
      <w:r w:rsidR="001C0A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Pr="00F102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C0A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Зиновьева Тамара Владимировна</w:t>
      </w:r>
    </w:p>
    <w:p w:rsidR="00F33FFC" w:rsidRPr="00F10289" w:rsidRDefault="00F33FFC" w:rsidP="00F33FF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3FFC" w:rsidRPr="00F10289" w:rsidRDefault="00F33FFC" w:rsidP="00F33FF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3FFC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A68" w:rsidRDefault="00150A6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A68" w:rsidRDefault="00150A6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A68" w:rsidRDefault="00150A6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A68" w:rsidRDefault="00150A6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3FFC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1C0A3E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F10289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 w:rsidR="001C0A3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F102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B25721" w:rsidRDefault="00B25721" w:rsidP="004901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6E5D" w:rsidRDefault="00926E5D" w:rsidP="00926E5D">
      <w:pPr>
        <w:widowControl w:val="0"/>
        <w:spacing w:before="24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926E5D" w:rsidRDefault="00926E5D" w:rsidP="00CD3B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Изучение математики в 5 классе  направлено на достижение следующих результатов освоения образовательной программы основного общего образования: 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направлении </w:t>
      </w:r>
      <w:r w:rsidRPr="00CD3B6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личностного развития:</w:t>
      </w: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-формирование ответственного  отношения к учению,  готовности  и способности к  саморазвитию;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-продолжить формирования умения ясно, точно и грамотно излагать свои мысли в устной речи;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-развитие логического и критического мышления, культуры речи, способности к умственному эксперименту;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-воспитания качеств личности, обеспечивающих социальную мобильность, способность принимать самостоятельные решения;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-формирование качеств мышления, необходимых для адаптации в современном информационном обществе;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-развитие интереса к математическому творчеству и математических способностей.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 xml:space="preserve">в </w:t>
      </w:r>
      <w:proofErr w:type="spellStart"/>
      <w:r w:rsidRPr="00CD3B6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метапредметном</w:t>
      </w:r>
      <w:proofErr w:type="spellEnd"/>
      <w:r w:rsidRPr="00CD3B6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 xml:space="preserve"> направлении: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-умения осуществлять контроль по образцу и вносить коррективы;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-умения устанавливать причинно-следственные связи, строить логические рассуждения и выводы;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-развития способности организовывать сотрудничество и совместную деятельность с учителем и сверстниками;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-умения понимать и использовать математические средства наглядности (чертежи, схемы);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-умения самостоятельно ставить цели, выбирать и создавать алгоритмы для решения учебных задач.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в предметном направлении: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-умения работать с математическим текстом (структурирование, извлечение информации), </w:t>
      </w: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-владения базовым понятийным аппаратом: иметь представление о числе, дроби, об основных геометрических объектах;</w:t>
      </w:r>
    </w:p>
    <w:p w:rsid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 умения выполнять арифметические преобразования выражений, применять их для решения учебных математических и задач и задач в смежных учебных предметах.</w:t>
      </w:r>
    </w:p>
    <w:p w:rsidR="00926E5D" w:rsidRDefault="00926E5D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b/>
          <w:sz w:val="24"/>
          <w:szCs w:val="24"/>
        </w:rPr>
        <w:t>Рациональные числа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F82128" w:rsidRPr="00150A6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A68">
        <w:rPr>
          <w:rFonts w:ascii="Times New Roman" w:eastAsia="Times New Roman" w:hAnsi="Times New Roman" w:cs="Times New Roman"/>
          <w:sz w:val="24"/>
          <w:szCs w:val="24"/>
        </w:rPr>
        <w:t>1) понимать особенности десятичной системы счисления;</w:t>
      </w:r>
    </w:p>
    <w:p w:rsidR="00F82128" w:rsidRPr="00150A6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A68">
        <w:rPr>
          <w:rFonts w:ascii="Times New Roman" w:eastAsia="Times New Roman" w:hAnsi="Times New Roman" w:cs="Times New Roman"/>
          <w:sz w:val="24"/>
          <w:szCs w:val="24"/>
        </w:rPr>
        <w:t>2) владеть понятиями, связанными с делимостью натуральных чисел;</w:t>
      </w:r>
    </w:p>
    <w:p w:rsidR="00F8212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A68">
        <w:rPr>
          <w:rFonts w:ascii="Times New Roman" w:eastAsia="Times New Roman" w:hAnsi="Times New Roman" w:cs="Times New Roman"/>
          <w:sz w:val="24"/>
          <w:szCs w:val="24"/>
        </w:rPr>
        <w:t>3) выражать числа в эквивалентных формах, выбирая наиболее подходящую в зависимости от конкретной ситуации;</w:t>
      </w:r>
    </w:p>
    <w:p w:rsidR="00F82128" w:rsidRPr="00150A6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0A68">
        <w:rPr>
          <w:rFonts w:ascii="Times New Roman" w:eastAsia="Times New Roman" w:hAnsi="Times New Roman" w:cs="Times New Roman"/>
          <w:sz w:val="24"/>
          <w:szCs w:val="24"/>
        </w:rPr>
        <w:t>) выполнять вычисления с рациональными числами, сочетая устные и письменные приёмы вычислений, 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A68">
        <w:rPr>
          <w:rFonts w:ascii="Times New Roman" w:eastAsia="Times New Roman" w:hAnsi="Times New Roman" w:cs="Times New Roman"/>
          <w:sz w:val="24"/>
          <w:szCs w:val="24"/>
        </w:rPr>
        <w:t>калькулятора;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возможность:</w:t>
      </w:r>
    </w:p>
    <w:p w:rsidR="00F82128" w:rsidRPr="00150A6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A68">
        <w:rPr>
          <w:rFonts w:ascii="Times New Roman" w:eastAsia="Times New Roman" w:hAnsi="Times New Roman" w:cs="Times New Roman"/>
          <w:sz w:val="24"/>
          <w:szCs w:val="24"/>
        </w:rPr>
        <w:t>1) познакомиться с позиционными системами счисления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A68">
        <w:rPr>
          <w:rFonts w:ascii="Times New Roman" w:eastAsia="Times New Roman" w:hAnsi="Times New Roman" w:cs="Times New Roman"/>
          <w:sz w:val="24"/>
          <w:szCs w:val="24"/>
        </w:rPr>
        <w:t>с основаниями, отличными от 10;</w:t>
      </w:r>
    </w:p>
    <w:p w:rsidR="00F82128" w:rsidRPr="00150A6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A68">
        <w:rPr>
          <w:rFonts w:ascii="Times New Roman" w:eastAsia="Times New Roman" w:hAnsi="Times New Roman" w:cs="Times New Roman"/>
          <w:sz w:val="24"/>
          <w:szCs w:val="24"/>
        </w:rPr>
        <w:t>2) углубить и развить представления о натуральных числах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A68">
        <w:rPr>
          <w:rFonts w:ascii="Times New Roman" w:eastAsia="Times New Roman" w:hAnsi="Times New Roman" w:cs="Times New Roman"/>
          <w:sz w:val="24"/>
          <w:szCs w:val="24"/>
        </w:rPr>
        <w:t>и свойствах делимости;</w:t>
      </w:r>
    </w:p>
    <w:p w:rsidR="00F8212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A68">
        <w:rPr>
          <w:rFonts w:ascii="Times New Roman" w:eastAsia="Times New Roman" w:hAnsi="Times New Roman" w:cs="Times New Roman"/>
          <w:sz w:val="24"/>
          <w:szCs w:val="24"/>
        </w:rPr>
        <w:t>3) научиться использовать приёмы, рационализирующие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A68">
        <w:rPr>
          <w:rFonts w:ascii="Times New Roman" w:eastAsia="Times New Roman" w:hAnsi="Times New Roman" w:cs="Times New Roman"/>
          <w:sz w:val="24"/>
          <w:szCs w:val="24"/>
        </w:rPr>
        <w:t>вычисления, приобрести привычку контролировать вычисления, выбирая подходящий для ситуации способ.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b/>
          <w:sz w:val="24"/>
          <w:szCs w:val="24"/>
        </w:rPr>
        <w:t>Измерения, приближения, оценки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возможность: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1) понять, что числовые данные, которые используются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4E">
        <w:rPr>
          <w:rFonts w:ascii="Times New Roman" w:eastAsia="Times New Roman" w:hAnsi="Times New Roman" w:cs="Times New Roman"/>
          <w:sz w:val="24"/>
          <w:szCs w:val="24"/>
        </w:rPr>
        <w:t>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4E">
        <w:rPr>
          <w:rFonts w:ascii="Times New Roman" w:eastAsia="Times New Roman" w:hAnsi="Times New Roman" w:cs="Times New Roman"/>
          <w:sz w:val="24"/>
          <w:szCs w:val="24"/>
        </w:rPr>
        <w:t>можно судить о погрешности приближения;</w:t>
      </w:r>
    </w:p>
    <w:p w:rsidR="00F8212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2) понять, что погрешность результата вычислений 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4E">
        <w:rPr>
          <w:rFonts w:ascii="Times New Roman" w:eastAsia="Times New Roman" w:hAnsi="Times New Roman" w:cs="Times New Roman"/>
          <w:sz w:val="24"/>
          <w:szCs w:val="24"/>
        </w:rPr>
        <w:t>быть соизмерима с погрешностью исходных данных.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b/>
          <w:sz w:val="24"/>
          <w:szCs w:val="24"/>
        </w:rPr>
        <w:t>Наглядная геометрия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1) распознавать на чертежах, рисунках, моделях и в окружающем мире плоские и пространственные геометрические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4E">
        <w:rPr>
          <w:rFonts w:ascii="Times New Roman" w:eastAsia="Times New Roman" w:hAnsi="Times New Roman" w:cs="Times New Roman"/>
          <w:sz w:val="24"/>
          <w:szCs w:val="24"/>
        </w:rPr>
        <w:t>фигуры;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2) распознавать развёртки куба, прямоугольного параллелепипеда, правильной пирамиды, цилиндра и конуса;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3) строить развёртки куба и прямоугольного параллелепипеда;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4) определять по линейным размерам развёртки фигуры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4E">
        <w:rPr>
          <w:rFonts w:ascii="Times New Roman" w:eastAsia="Times New Roman" w:hAnsi="Times New Roman" w:cs="Times New Roman"/>
          <w:sz w:val="24"/>
          <w:szCs w:val="24"/>
        </w:rPr>
        <w:t>линейные размеры самой фигуры и наоборот;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5) вычислять объём прямоугольного параллелепипеда.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возможность: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1) вычислять объёмы пространственных геометрических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4E">
        <w:rPr>
          <w:rFonts w:ascii="Times New Roman" w:eastAsia="Times New Roman" w:hAnsi="Times New Roman" w:cs="Times New Roman"/>
          <w:sz w:val="24"/>
          <w:szCs w:val="24"/>
        </w:rPr>
        <w:t>фигур, составленных из прямоугольных параллелепипедов;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2) углубить и развить представления о пространственных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4E">
        <w:rPr>
          <w:rFonts w:ascii="Times New Roman" w:eastAsia="Times New Roman" w:hAnsi="Times New Roman" w:cs="Times New Roman"/>
          <w:sz w:val="24"/>
          <w:szCs w:val="24"/>
        </w:rPr>
        <w:t>геометрических фигурах;</w:t>
      </w:r>
    </w:p>
    <w:p w:rsidR="00F82128" w:rsidRPr="00150A6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3) применять понятие развёртки для выполнения практических расчётов.</w:t>
      </w:r>
    </w:p>
    <w:p w:rsidR="00F82128" w:rsidRDefault="00F82128" w:rsidP="00926E5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D3B63" w:rsidRDefault="00CD3B63" w:rsidP="00926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CD3B63">
        <w:rPr>
          <w:rFonts w:ascii="Times New Roman" w:eastAsia="Times New Roman" w:hAnsi="Times New Roman" w:cs="Times New Roman"/>
          <w:b/>
          <w:sz w:val="24"/>
          <w:szCs w:val="26"/>
        </w:rPr>
        <w:lastRenderedPageBreak/>
        <w:t xml:space="preserve">Содержание </w:t>
      </w:r>
      <w:r w:rsidR="00150A68">
        <w:rPr>
          <w:rFonts w:ascii="Times New Roman" w:eastAsia="Times New Roman" w:hAnsi="Times New Roman" w:cs="Times New Roman"/>
          <w:b/>
          <w:sz w:val="24"/>
          <w:szCs w:val="26"/>
        </w:rPr>
        <w:t>учебного предмета</w:t>
      </w:r>
    </w:p>
    <w:p w:rsidR="00926E5D" w:rsidRPr="00CD3B63" w:rsidRDefault="00926E5D" w:rsidP="00926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Линии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Линии на плоскости. Прямая. Отрезок. Луч. Единицы измерения длины. Длина отрезка. Длина ломаной. Окружность.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-  развить представление о линии, продолжить формирование графических навыков и измерительных умений. 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Натуральные числа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Натуральные числа и нуль. Десятичная система счисления. Римская нумерация. Ряд натуральных чисел. Сравнение. Округление натуральных чисел. Перебор возможных вариантов.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систематизировать и развить знания учащихся о натуральных числах, научить читать и записывать большие числа, сравнивать и округлять, ознакомить с элементарными приемами прикидки и оценки результатов вычислений, изображать числа точками на координатной прямой, сформировать первоначальные навыки решения комбинаторных задач с помощью перебора возможных вариантов.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Действия с натуральными числами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Арифметические действия с натуральными числами. Свойства сложения и умножения. Квадрат и куб числа. Числовые выражения. Степень с натуральным показателем. Решение арифметических задач. Задачи на движение. Единицы измерения времени и скорости. Длительность процессов в окружающем мире.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цель 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>– закрепить и развить навыки арифметических действий с натуральными числами,  углубить навыки решения текстовых задач арифметическим способом.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4. Использование свойств действий при вычислениях.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Законы арифметических действий:  переместительный, сочетательный, распределительный. Числовые выражения, порядок действий в них, использование скобок. Текстовые задачи. Решение текстовых задач арифметическим способом. Задачи на части. Задачи на уравнивание.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расширить представление учащихся о свойствах арифметических действий, продемонстрировать возможность применения свойств для преобразования числовых выражений.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 xml:space="preserve">5. Многоугольники. 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Угол. Острые, тупые и прямые углы. Биссектриса угла. Измерение и построение углов с помощью транспортира. Многоугольники. Периметр многоугольника.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познакомить учащихся с новой геометрической фигурой – углом; вести понятие биссектрисы угла; научить распознавать острые, тупые и прямые углы, строить и измерять на глаз; развить представление о многоугольнике.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6. Делимость чисел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Делимость натуральных чисел. Делители числа. Наибольший общий делитель и наименьшее общее кратное. Простые и составные числа. Признаки делимости на 2, 3, 5, 9, 10. Таблица простых чисел. Разложение натурального числа на простые множители. Деление с остатком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познакомить учащихся с простейшими понятиями, связанными с понятием делимости числа (делить, простое число, разложение на множители, признаки делимости).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</w:t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Треугольники и четырехугольники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Прямоугольные, остроугольные и тупоугольные треугольники.  Равнобедренные и равносторонние треугольники. Прямоугольник. Квадрат. Площадь. Единицы измерения площади. Площадь прямоугольника. Равенство  фигур.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познакомить учащихся с классификацией треугольников по сторонам и углам; развить представление о прямоугольнике; сформировать понятие равных фигур, площади фигуры; научить находить площади прямоугольников и фигур, составленных из прямоугольников; познакомить с единицами измерения площадей.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Дроби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Дроби. Обыкновенная дробь. Основное свойство дроби. Сокращение дробей. Приведение дроби к новому знаменателю. Сравнение дробей. Понятие и примеры случайных событий.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сформировать понятие дроби, познакомить учащихся с основным свойством дроби и научить применять его для преобразования дробей, научить применять его для преобразования дробей, научить сравнивать дроби; сформировать на интуитивном уровне начальные вероятностные представления.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Действия с дробями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Арифметические действия над обыкновенными дробями. Нахождение части от целого и целого по его части. Решение арифметических задач. Задачи на совместную работу.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научить учащихся сложению, вычитанию, умножению и делению обыкновенных и смешанных дробей; сформировать умение решать задачи на нахождение части целого и целого по его части.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Многогранники.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Многогранники. Наглядные представления о пространственных телах: кубе, прямоугольном параллелепипеде, призме, пирамиде, шаре, сфере, конусе, цилиндре. Размеры  объектов окружающего мира (от элементарных  частиц до Вселенной). Примеры разверток.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познакомить учащихся с такими телами, как цилиндр, конус, шар; сформировать  представление о многограннике; познакомить со способами изображения пространственных тел, в том числе научить распознавать многогранники и их элементы по проекционному чертежу; научить изображать пирамиду и параллелепипед; познакомить с понятием объема и правилом вычисления объема прямоугольного параллелепипеда.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Таблицы и диаграммы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Представление данных в виде таблиц и диаграмм. Чтение и составление таблиц и диаграмм.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>Чтение таблиц с двумя входами. Использование в таблицах специальных символов и обозначений. Столбчатые диаграммы.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Статистические данные.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умений извлекать необходимую информацию из несложных таблиц и столбчатых диаграмм.</w:t>
      </w:r>
    </w:p>
    <w:p w:rsidR="00D57352" w:rsidRDefault="00D57352" w:rsidP="00F9410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D0EDC" w:rsidRDefault="00AD0EDC" w:rsidP="00F9410B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9410B" w:rsidRDefault="00F9410B" w:rsidP="00F9410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26E5D" w:rsidRDefault="00926E5D" w:rsidP="00F9410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26E5D" w:rsidRDefault="00926E5D" w:rsidP="00F9410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26E5D" w:rsidRPr="00F9410B" w:rsidRDefault="00926E5D" w:rsidP="00F9410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9410B" w:rsidRDefault="00931A4E" w:rsidP="00F9410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Т</w:t>
      </w:r>
      <w:r w:rsidR="00F9410B" w:rsidRPr="00F9410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ематическое планирование 5 класс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(5</w:t>
      </w:r>
      <w:r w:rsidR="00F8212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часов в неделю, всего 175 часов)</w:t>
      </w:r>
    </w:p>
    <w:p w:rsidR="00931A4E" w:rsidRPr="00F9410B" w:rsidRDefault="00931A4E" w:rsidP="00F9410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7513"/>
        <w:gridCol w:w="1103"/>
      </w:tblGrid>
      <w:tr w:rsidR="00170D6C" w:rsidRPr="00F9410B" w:rsidTr="00926E5D">
        <w:trPr>
          <w:trHeight w:val="419"/>
        </w:trPr>
        <w:tc>
          <w:tcPr>
            <w:tcW w:w="1242" w:type="dxa"/>
          </w:tcPr>
          <w:p w:rsidR="00170D6C" w:rsidRPr="00931A4E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№ урока</w:t>
            </w:r>
          </w:p>
        </w:tc>
        <w:tc>
          <w:tcPr>
            <w:tcW w:w="7513" w:type="dxa"/>
          </w:tcPr>
          <w:p w:rsidR="00170D6C" w:rsidRPr="00931A4E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Тема урока</w:t>
            </w:r>
          </w:p>
        </w:tc>
        <w:tc>
          <w:tcPr>
            <w:tcW w:w="1103" w:type="dxa"/>
          </w:tcPr>
          <w:p w:rsidR="00170D6C" w:rsidRPr="00931A4E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Кол-во часов</w:t>
            </w:r>
          </w:p>
        </w:tc>
      </w:tr>
      <w:tr w:rsidR="00170D6C" w:rsidRPr="00F9410B" w:rsidTr="00926E5D">
        <w:trPr>
          <w:trHeight w:val="419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513" w:type="dxa"/>
          </w:tcPr>
          <w:p w:rsidR="00170D6C" w:rsidRPr="00F9410B" w:rsidRDefault="00170D6C" w:rsidP="00931A4E">
            <w:pPr>
              <w:spacing w:after="0" w:line="240" w:lineRule="auto"/>
              <w:ind w:left="747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Глава 1. Линии </w:t>
            </w:r>
          </w:p>
        </w:tc>
        <w:tc>
          <w:tcPr>
            <w:tcW w:w="1103" w:type="dxa"/>
          </w:tcPr>
          <w:p w:rsidR="00170D6C" w:rsidRPr="00F9410B" w:rsidRDefault="00F82128" w:rsidP="00F821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     </w:t>
            </w:r>
            <w:r w:rsidR="00170D6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7513" w:type="dxa"/>
          </w:tcPr>
          <w:p w:rsidR="00170D6C" w:rsidRPr="00F9410B" w:rsidRDefault="00170D6C" w:rsidP="00FB6E64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Разнообразный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F9410B">
              <w:rPr>
                <w:rFonts w:ascii="Times New Roman" w:eastAsia="SimSun" w:hAnsi="Times New Roman" w:cs="Times New Roman"/>
                <w:lang w:eastAsia="zh-CN"/>
              </w:rPr>
              <w:t>мир линий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Прямая. Части прямой. Ломаная.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rPr>
          <w:trHeight w:val="341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-5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Длина линии.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rPr>
          <w:trHeight w:val="291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7513" w:type="dxa"/>
          </w:tcPr>
          <w:p w:rsidR="00170D6C" w:rsidRPr="00F9410B" w:rsidRDefault="00170D6C" w:rsidP="00FB6E64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Окружность.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7513" w:type="dxa"/>
          </w:tcPr>
          <w:p w:rsidR="00170D6C" w:rsidRPr="00F9410B" w:rsidRDefault="00170D6C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Окружность.</w:t>
            </w:r>
            <w:r w:rsidR="00926E5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Самостоятельная работа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513" w:type="dxa"/>
          </w:tcPr>
          <w:p w:rsidR="00170D6C" w:rsidRPr="00931A4E" w:rsidRDefault="00170D6C" w:rsidP="00FB6E6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Глава 2. Натуральные числа </w:t>
            </w:r>
          </w:p>
        </w:tc>
        <w:tc>
          <w:tcPr>
            <w:tcW w:w="1103" w:type="dxa"/>
          </w:tcPr>
          <w:p w:rsidR="00170D6C" w:rsidRPr="00931A4E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-9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Как записывают и читают числа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10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-11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Сравнение чисел.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12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-13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Числа и точки на прямой.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14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-15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Округление натуральных чисел.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16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-19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Перебор возможных вариантов.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19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Входная контрольная работа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513" w:type="dxa"/>
          </w:tcPr>
          <w:p w:rsidR="00170D6C" w:rsidRPr="00931A4E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Глава 3. Действия с натуральными числами</w:t>
            </w:r>
          </w:p>
        </w:tc>
        <w:tc>
          <w:tcPr>
            <w:tcW w:w="1103" w:type="dxa"/>
          </w:tcPr>
          <w:p w:rsidR="00170D6C" w:rsidRPr="00931A4E" w:rsidRDefault="00170D6C" w:rsidP="00931A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-21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Сложение и вычитание.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22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-23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Решение задач на сложение и вычитание.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24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-25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Умножение натуральных чисел.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26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-28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Деление натуральных чисел.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29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Умножение и деление. Самостоятельная работа.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30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-31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Умножение и деление. Решение задач.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32</w:t>
            </w:r>
          </w:p>
        </w:tc>
        <w:tc>
          <w:tcPr>
            <w:tcW w:w="7513" w:type="dxa"/>
          </w:tcPr>
          <w:p w:rsidR="00170D6C" w:rsidRPr="00F9410B" w:rsidRDefault="00170D6C" w:rsidP="00C3424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Контрольная работа № </w:t>
            </w: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 по теме «Действия с натуральными числами».</w:t>
            </w:r>
          </w:p>
        </w:tc>
        <w:tc>
          <w:tcPr>
            <w:tcW w:w="1103" w:type="dxa"/>
          </w:tcPr>
          <w:p w:rsidR="00170D6C" w:rsidRPr="00F9410B" w:rsidRDefault="00FB6E64" w:rsidP="00C3424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33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-34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Порядок действий в вычислениях.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rPr>
          <w:trHeight w:val="300"/>
        </w:trPr>
        <w:tc>
          <w:tcPr>
            <w:tcW w:w="1242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35-</w:t>
            </w:r>
            <w:r w:rsidR="00170D6C" w:rsidRPr="00F9410B">
              <w:rPr>
                <w:rFonts w:ascii="Times New Roman" w:eastAsia="SimSun" w:hAnsi="Times New Roman" w:cs="Times New Roman"/>
                <w:lang w:eastAsia="zh-CN"/>
              </w:rPr>
              <w:t>36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Порядок действий. Решение задач.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37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-39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Степень числа.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40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Скорости сближения и удаления.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41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Задачи на движение двух объектов.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42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-43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Задачи на движение по реке.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44</w:t>
            </w:r>
          </w:p>
        </w:tc>
        <w:tc>
          <w:tcPr>
            <w:tcW w:w="7513" w:type="dxa"/>
          </w:tcPr>
          <w:p w:rsidR="00170D6C" w:rsidRPr="00F9410B" w:rsidRDefault="00170D6C" w:rsidP="00C3424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Контрольная работа № </w:t>
            </w: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 по теме «Степень числа. Задачи на движение».</w:t>
            </w:r>
          </w:p>
        </w:tc>
        <w:tc>
          <w:tcPr>
            <w:tcW w:w="110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513" w:type="dxa"/>
          </w:tcPr>
          <w:p w:rsidR="00170D6C" w:rsidRPr="00931A4E" w:rsidRDefault="00170D6C" w:rsidP="00C3424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Глава 4. Использование свойств действий при вычислениях</w:t>
            </w:r>
          </w:p>
        </w:tc>
        <w:tc>
          <w:tcPr>
            <w:tcW w:w="1103" w:type="dxa"/>
          </w:tcPr>
          <w:p w:rsidR="00170D6C" w:rsidRPr="00931A4E" w:rsidRDefault="00170D6C" w:rsidP="00931A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12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45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-46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Свойства сложения и умножения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47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-48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Распределительное свойство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49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Распределительное свойство. Решение задач.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50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-51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Задачи на части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52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Решение задач на части.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53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Задачи на части. Самостоятельная работа.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54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-55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Задачи на уравнивание.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56</w:t>
            </w:r>
          </w:p>
        </w:tc>
        <w:tc>
          <w:tcPr>
            <w:tcW w:w="7513" w:type="dxa"/>
          </w:tcPr>
          <w:p w:rsidR="00170D6C" w:rsidRPr="00F9410B" w:rsidRDefault="00170D6C" w:rsidP="00C3424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Контрольная работа № </w:t>
            </w: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 по теме « Использование свойств действий при вычислениях».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513" w:type="dxa"/>
          </w:tcPr>
          <w:p w:rsidR="00170D6C" w:rsidRPr="00931A4E" w:rsidRDefault="00170D6C" w:rsidP="00C3424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                     </w:t>
            </w:r>
            <w:r w:rsidRPr="00931A4E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Глава 5. Углы и многоугольники</w:t>
            </w:r>
          </w:p>
        </w:tc>
        <w:tc>
          <w:tcPr>
            <w:tcW w:w="1103" w:type="dxa"/>
          </w:tcPr>
          <w:p w:rsidR="00170D6C" w:rsidRPr="00931A4E" w:rsidRDefault="00170D6C" w:rsidP="00931A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7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57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-58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Как обозначают и сравнивают углы.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59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-60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Измерение углов.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61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-62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Углы  и многоугольники.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63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Углы и многоугольники. Самостоятельная работа.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513" w:type="dxa"/>
          </w:tcPr>
          <w:p w:rsidR="00170D6C" w:rsidRPr="00931A4E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Глава 6. Делимость чисел</w:t>
            </w:r>
          </w:p>
        </w:tc>
        <w:tc>
          <w:tcPr>
            <w:tcW w:w="1103" w:type="dxa"/>
          </w:tcPr>
          <w:p w:rsidR="00170D6C" w:rsidRPr="00931A4E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16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64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Делители и кратные.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65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Наибольший общий делитель.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rPr>
          <w:trHeight w:val="299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66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Наименьшее общее кратное.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67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-68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Простые и составные числа.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lastRenderedPageBreak/>
              <w:t>69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Признаки делимости на 2, 5, 10.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70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Признаки делимости на 3 и 9.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71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-72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Делимость суммы и произведения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rPr>
          <w:trHeight w:val="327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73</w:t>
            </w:r>
          </w:p>
        </w:tc>
        <w:tc>
          <w:tcPr>
            <w:tcW w:w="7513" w:type="dxa"/>
          </w:tcPr>
          <w:p w:rsidR="00170D6C" w:rsidRPr="00F9410B" w:rsidRDefault="00170D6C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Признаки делимости.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74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-75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Деление с остатком.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76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Решение задач на деление с остатком.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77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Разные арифметические задачи.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78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Делимость чисел. Обобщение.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79</w:t>
            </w:r>
          </w:p>
        </w:tc>
        <w:tc>
          <w:tcPr>
            <w:tcW w:w="7513" w:type="dxa"/>
          </w:tcPr>
          <w:p w:rsidR="00170D6C" w:rsidRPr="00F9410B" w:rsidRDefault="00170D6C" w:rsidP="00EF264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Контрольная работа № </w:t>
            </w: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 по теме «Делимость чисел»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513" w:type="dxa"/>
          </w:tcPr>
          <w:p w:rsidR="00170D6C" w:rsidRPr="00170D6C" w:rsidRDefault="00170D6C" w:rsidP="00EF2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Глава 7. Треугольники и четырехугольники</w:t>
            </w:r>
          </w:p>
        </w:tc>
        <w:tc>
          <w:tcPr>
            <w:tcW w:w="1103" w:type="dxa"/>
          </w:tcPr>
          <w:p w:rsidR="00170D6C" w:rsidRPr="00170D6C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9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80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-81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Треугольники и их виды.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82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-83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Прямоугольники.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rPr>
          <w:trHeight w:val="264"/>
        </w:trPr>
        <w:tc>
          <w:tcPr>
            <w:tcW w:w="1242" w:type="dxa"/>
          </w:tcPr>
          <w:p w:rsidR="00170D6C" w:rsidRPr="00F9410B" w:rsidRDefault="00170D6C" w:rsidP="00F82128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84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Равенство фигур.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85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-86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Площадь прямоугольника.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87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-88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Единицы площади.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513" w:type="dxa"/>
          </w:tcPr>
          <w:p w:rsidR="00170D6C" w:rsidRPr="00170D6C" w:rsidRDefault="00170D6C" w:rsidP="00170D6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Глава 8. Дроби </w:t>
            </w:r>
          </w:p>
        </w:tc>
        <w:tc>
          <w:tcPr>
            <w:tcW w:w="1103" w:type="dxa"/>
          </w:tcPr>
          <w:p w:rsidR="00170D6C" w:rsidRPr="00170D6C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23</w:t>
            </w:r>
          </w:p>
        </w:tc>
      </w:tr>
      <w:tr w:rsidR="00170D6C" w:rsidRPr="00F9410B" w:rsidTr="00926E5D">
        <w:tblPrEx>
          <w:tblLook w:val="01E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89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-90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Доли.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91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Что такое дробь.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92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Что показывают числитель и знаменатель дроби.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93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Правильные и неправильные дроби.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94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Дроби на координатной прямой.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95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Основное свойство дроби.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96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-97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Приведение дроби к новому знаменателю.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98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-99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Сокращение дробей.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100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-101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Приведение дробей к общему знаменателю.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rPr>
          <w:trHeight w:val="251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102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Сравнение дробей с одинаковыми знаменателями.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rPr>
          <w:trHeight w:val="251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103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Сравнение дробей с одинаковыми числителями.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rPr>
          <w:trHeight w:val="251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104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-105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Сравнение дробей с разными знаменателями.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rPr>
          <w:trHeight w:val="267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106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Сравнение дробей.</w:t>
            </w:r>
          </w:p>
        </w:tc>
        <w:tc>
          <w:tcPr>
            <w:tcW w:w="1103" w:type="dxa"/>
          </w:tcPr>
          <w:p w:rsidR="00170D6C" w:rsidRPr="00F9410B" w:rsidRDefault="00926E5D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rPr>
          <w:trHeight w:val="502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107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-108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Натуральные числа и дроби.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rPr>
          <w:trHeight w:val="251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109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-110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Случайные события.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/>
        </w:tblPrEx>
        <w:trPr>
          <w:trHeight w:val="353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111</w:t>
            </w:r>
          </w:p>
        </w:tc>
        <w:tc>
          <w:tcPr>
            <w:tcW w:w="7513" w:type="dxa"/>
          </w:tcPr>
          <w:p w:rsidR="00170D6C" w:rsidRPr="00F9410B" w:rsidRDefault="00170D6C" w:rsidP="00EF264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Контрольная работа № </w:t>
            </w: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 по теме «Дроби».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/>
        </w:tblPrEx>
        <w:trPr>
          <w:trHeight w:val="430"/>
        </w:trPr>
        <w:tc>
          <w:tcPr>
            <w:tcW w:w="1242" w:type="dxa"/>
          </w:tcPr>
          <w:p w:rsidR="00170D6C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F82128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513" w:type="dxa"/>
          </w:tcPr>
          <w:p w:rsidR="00170D6C" w:rsidRPr="00170D6C" w:rsidRDefault="00170D6C" w:rsidP="00EF2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Глава 9. </w:t>
            </w:r>
            <w:r w:rsidRPr="004D1735">
              <w:rPr>
                <w:rFonts w:ascii="Times New Roman" w:eastAsia="SimSun" w:hAnsi="Times New Roman" w:cs="Times New Roman"/>
                <w:b/>
                <w:lang w:eastAsia="zh-CN"/>
              </w:rPr>
              <w:t>Действия</w:t>
            </w:r>
            <w:r w:rsidRPr="004D1735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 </w:t>
            </w:r>
            <w:r w:rsidRPr="00170D6C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с дробями</w:t>
            </w:r>
          </w:p>
        </w:tc>
        <w:tc>
          <w:tcPr>
            <w:tcW w:w="1103" w:type="dxa"/>
          </w:tcPr>
          <w:p w:rsidR="00170D6C" w:rsidRPr="00170D6C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36</w:t>
            </w:r>
          </w:p>
        </w:tc>
      </w:tr>
      <w:tr w:rsidR="00926E5D" w:rsidRPr="00F9410B" w:rsidTr="00926E5D">
        <w:tblPrEx>
          <w:tblLook w:val="01E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112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Сложение дробей с одинаковыми знаменателями.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113</w:t>
            </w:r>
            <w:r>
              <w:rPr>
                <w:rFonts w:ascii="Times New Roman" w:eastAsia="SimSun" w:hAnsi="Times New Roman" w:cs="Times New Roman"/>
                <w:lang w:eastAsia="zh-CN"/>
              </w:rPr>
              <w:t>-115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Сложение дробей с разными знаменателями.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926E5D" w:rsidRPr="00F9410B" w:rsidTr="00926E5D">
        <w:tblPrEx>
          <w:tblLook w:val="01E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116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Смешанные дроби.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117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Сложение смешанных дробей.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118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Вычитание дробей с одинаковыми знаменателями.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119</w:t>
            </w:r>
            <w:r>
              <w:rPr>
                <w:rFonts w:ascii="Times New Roman" w:eastAsia="SimSun" w:hAnsi="Times New Roman" w:cs="Times New Roman"/>
                <w:lang w:eastAsia="zh-CN"/>
              </w:rPr>
              <w:t>-120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Вычитание дробей с разными знаменателями.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926E5D" w:rsidRPr="00F9410B" w:rsidTr="00926E5D">
        <w:tblPrEx>
          <w:tblLook w:val="01E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121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Вычитание дроби из целого числа.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122</w:t>
            </w:r>
            <w:r>
              <w:rPr>
                <w:rFonts w:ascii="Times New Roman" w:eastAsia="SimSun" w:hAnsi="Times New Roman" w:cs="Times New Roman"/>
                <w:lang w:eastAsia="zh-CN"/>
              </w:rPr>
              <w:t>-123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Вычитание смешанных дробей.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926E5D" w:rsidRPr="00F9410B" w:rsidTr="00926E5D">
        <w:tblPrEx>
          <w:tblLook w:val="01E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124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Сложение и вычитание дробных чисел. Обобщение. 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125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Контрольная работа № </w:t>
            </w:r>
            <w:r>
              <w:rPr>
                <w:rFonts w:ascii="Times New Roman" w:eastAsia="SimSun" w:hAnsi="Times New Roman" w:cs="Times New Roman"/>
                <w:lang w:eastAsia="zh-CN"/>
              </w:rPr>
              <w:t>6</w:t>
            </w: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 по теме «Сложение и вычитание дробей».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126</w:t>
            </w:r>
            <w:r>
              <w:rPr>
                <w:rFonts w:ascii="Times New Roman" w:eastAsia="SimSun" w:hAnsi="Times New Roman" w:cs="Times New Roman"/>
                <w:lang w:eastAsia="zh-CN"/>
              </w:rPr>
              <w:t>-128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Умножение дробей.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926E5D" w:rsidRPr="00F9410B" w:rsidTr="00926E5D">
        <w:tblPrEx>
          <w:tblLook w:val="01E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129-130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Умножение смешанных дробей.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926E5D" w:rsidRPr="00F9410B" w:rsidTr="00926E5D">
        <w:tblPrEx>
          <w:tblLook w:val="01E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131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Взаимно обратные дроби.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132</w:t>
            </w:r>
            <w:r>
              <w:rPr>
                <w:rFonts w:ascii="Times New Roman" w:eastAsia="SimSun" w:hAnsi="Times New Roman" w:cs="Times New Roman"/>
                <w:lang w:eastAsia="zh-CN"/>
              </w:rPr>
              <w:t>-133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Деление дробей.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926E5D" w:rsidRPr="00F9410B" w:rsidTr="00926E5D">
        <w:tblPrEx>
          <w:tblLook w:val="01E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134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Деление смешанных дробей.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135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Деление дробей. Решение задач.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136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Самостоятельная работа по теме «Умножение и деление дробей».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</w:tbl>
    <w:tbl>
      <w:tblPr>
        <w:tblpPr w:leftFromText="180" w:rightFromText="180" w:vertAnchor="text" w:horzAnchor="margin" w:tblpY="-7150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6152"/>
        <w:gridCol w:w="1134"/>
      </w:tblGrid>
      <w:tr w:rsidR="00170D6C" w:rsidRPr="00F9410B" w:rsidTr="001F334C">
        <w:tc>
          <w:tcPr>
            <w:tcW w:w="1044" w:type="dxa"/>
          </w:tcPr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137</w:t>
            </w:r>
            <w:r w:rsidR="001F334C">
              <w:rPr>
                <w:rFonts w:ascii="Times New Roman" w:eastAsia="SimSun" w:hAnsi="Times New Roman" w:cs="Times New Roman"/>
                <w:lang w:eastAsia="zh-CN"/>
              </w:rPr>
              <w:t>-138</w:t>
            </w:r>
          </w:p>
        </w:tc>
        <w:tc>
          <w:tcPr>
            <w:tcW w:w="6152" w:type="dxa"/>
          </w:tcPr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Нахождение части целого.</w:t>
            </w:r>
          </w:p>
        </w:tc>
        <w:tc>
          <w:tcPr>
            <w:tcW w:w="1134" w:type="dxa"/>
          </w:tcPr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139</w:t>
            </w:r>
            <w:r w:rsidR="001F334C">
              <w:rPr>
                <w:rFonts w:ascii="Times New Roman" w:eastAsia="SimSun" w:hAnsi="Times New Roman" w:cs="Times New Roman"/>
                <w:lang w:eastAsia="zh-CN"/>
              </w:rPr>
              <w:t>-140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Нахождение целого по его части.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141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Нахождение части целого и целого по его части.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142</w:t>
            </w:r>
            <w:r w:rsidR="001F334C">
              <w:rPr>
                <w:rFonts w:ascii="Times New Roman" w:eastAsia="SimSun" w:hAnsi="Times New Roman" w:cs="Times New Roman"/>
                <w:lang w:eastAsia="zh-CN"/>
              </w:rPr>
              <w:t>-143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Задачи на совместную работу.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F334C" w:rsidRPr="00F9410B" w:rsidTr="001F334C">
        <w:tc>
          <w:tcPr>
            <w:tcW w:w="104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144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="00926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форме контрольной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F334C" w:rsidRPr="00F9410B" w:rsidTr="001F334C">
        <w:tc>
          <w:tcPr>
            <w:tcW w:w="104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145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Задачи на движение, решаемые с помощью 1.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146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Решение задач.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147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Контрольная работа № </w:t>
            </w:r>
            <w:r>
              <w:rPr>
                <w:rFonts w:ascii="Times New Roman" w:eastAsia="SimSun" w:hAnsi="Times New Roman" w:cs="Times New Roman"/>
                <w:lang w:eastAsia="zh-CN"/>
              </w:rPr>
              <w:t>7</w:t>
            </w: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 по теме «Умножение и деление дробей».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52" w:type="dxa"/>
          </w:tcPr>
          <w:p w:rsidR="00170D6C" w:rsidRPr="00170D6C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Глава 10. Многогранники  </w:t>
            </w:r>
          </w:p>
        </w:tc>
        <w:tc>
          <w:tcPr>
            <w:tcW w:w="1134" w:type="dxa"/>
          </w:tcPr>
          <w:p w:rsidR="00170D6C" w:rsidRPr="00170D6C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10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148</w:t>
            </w:r>
            <w:r w:rsidR="001F334C">
              <w:rPr>
                <w:rFonts w:ascii="Times New Roman" w:eastAsia="SimSun" w:hAnsi="Times New Roman" w:cs="Times New Roman"/>
                <w:lang w:eastAsia="zh-CN"/>
              </w:rPr>
              <w:t>-148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Геометрические тела и их изображение.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150</w:t>
            </w:r>
            <w:r w:rsidR="001F334C">
              <w:rPr>
                <w:rFonts w:ascii="Times New Roman" w:eastAsia="SimSun" w:hAnsi="Times New Roman" w:cs="Times New Roman"/>
                <w:lang w:eastAsia="zh-CN"/>
              </w:rPr>
              <w:t>-151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Параллелепипед.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152</w:t>
            </w:r>
            <w:r w:rsidR="001F334C">
              <w:rPr>
                <w:rFonts w:ascii="Times New Roman" w:eastAsia="SimSun" w:hAnsi="Times New Roman" w:cs="Times New Roman"/>
                <w:lang w:eastAsia="zh-CN"/>
              </w:rPr>
              <w:t>-153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Объем параллелепипеда.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154</w:t>
            </w:r>
            <w:r w:rsidR="001F334C">
              <w:rPr>
                <w:rFonts w:ascii="Times New Roman" w:eastAsia="SimSun" w:hAnsi="Times New Roman" w:cs="Times New Roman"/>
                <w:lang w:eastAsia="zh-CN"/>
              </w:rPr>
              <w:t>-156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Пирамида.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157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Многогранники. Самостоятельная работа.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52" w:type="dxa"/>
          </w:tcPr>
          <w:p w:rsidR="00170D6C" w:rsidRPr="00170D6C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Глава 11. Таблицы и диаграммы</w:t>
            </w:r>
          </w:p>
        </w:tc>
        <w:tc>
          <w:tcPr>
            <w:tcW w:w="1134" w:type="dxa"/>
          </w:tcPr>
          <w:p w:rsidR="00170D6C" w:rsidRPr="00170D6C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158</w:t>
            </w:r>
            <w:r w:rsidR="00D62E7A">
              <w:rPr>
                <w:rFonts w:ascii="Times New Roman" w:eastAsia="SimSun" w:hAnsi="Times New Roman" w:cs="Times New Roman"/>
                <w:lang w:eastAsia="zh-CN"/>
              </w:rPr>
              <w:t>-160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Чтение и составление таблиц.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161</w:t>
            </w:r>
            <w:r w:rsidR="00D62E7A">
              <w:rPr>
                <w:rFonts w:ascii="Times New Roman" w:eastAsia="SimSun" w:hAnsi="Times New Roman" w:cs="Times New Roman"/>
                <w:lang w:eastAsia="zh-CN"/>
              </w:rPr>
              <w:t>-162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Диаграммы.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163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Опрос общественного мнения.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165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Анализ результатов опросов.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166</w:t>
            </w:r>
            <w:r w:rsidR="00D62E7A">
              <w:rPr>
                <w:rFonts w:ascii="Times New Roman" w:eastAsia="SimSun" w:hAnsi="Times New Roman" w:cs="Times New Roman"/>
                <w:lang w:eastAsia="zh-CN"/>
              </w:rPr>
              <w:t>-167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Проекты «Как повести лето».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52" w:type="dxa"/>
          </w:tcPr>
          <w:p w:rsidR="00170D6C" w:rsidRPr="00170D6C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      Повторение. Итоговая контрольная работа за год.</w:t>
            </w:r>
          </w:p>
        </w:tc>
        <w:tc>
          <w:tcPr>
            <w:tcW w:w="1134" w:type="dxa"/>
          </w:tcPr>
          <w:p w:rsidR="00170D6C" w:rsidRPr="00170D6C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8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168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Действия с натуральными числами.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169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Использование свойств действий при вычислениях.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170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Углы и многоугольники.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171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Дроби. 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172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 Действия с дробями.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173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Текстовые задачи.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174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175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Анализ контрольной работы. 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</w:tbl>
    <w:p w:rsidR="00655EFB" w:rsidRDefault="00655EFB" w:rsidP="004901D1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  <w:bookmarkStart w:id="0" w:name="_GoBack"/>
      <w:bookmarkEnd w:id="0"/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7F4B95" w:rsidRDefault="007F4B95" w:rsidP="00655EFB">
      <w:pPr>
        <w:ind w:firstLine="708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Default="00655EFB" w:rsidP="00655EFB">
      <w:pPr>
        <w:ind w:firstLine="708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Default="00655EFB" w:rsidP="00655EFB">
      <w:pPr>
        <w:ind w:firstLine="708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55EFB" w:rsidRDefault="00655EFB" w:rsidP="00655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63A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МК</w:t>
      </w:r>
    </w:p>
    <w:p w:rsidR="00655EFB" w:rsidRDefault="00655EFB" w:rsidP="00655EFB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8653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Дорофеев, Г. В. </w:t>
      </w:r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Математика: учебник для 5 класса общеобразовательных учреждений / Г. В. Дорофеев, И.Ф. </w:t>
      </w:r>
      <w:proofErr w:type="spellStart"/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>Шарыгин</w:t>
      </w:r>
      <w:proofErr w:type="spellEnd"/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>, С.Б. Суворова и др. -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5</w:t>
      </w:r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655EFB" w:rsidRPr="00655EFB" w:rsidRDefault="00655EFB" w:rsidP="00655EF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sectPr w:rsidR="00655EFB" w:rsidRPr="00655EFB" w:rsidSect="00F8212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CF4475"/>
    <w:multiLevelType w:val="hybridMultilevel"/>
    <w:tmpl w:val="C264FDEC"/>
    <w:lvl w:ilvl="0" w:tplc="E26C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C5A14A2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b/>
      </w:rPr>
    </w:lvl>
    <w:lvl w:ilvl="2" w:tplc="E26CC93E">
      <w:start w:val="1"/>
      <w:numFmt w:val="decimal"/>
      <w:lvlText w:val="%3."/>
      <w:lvlJc w:val="left"/>
      <w:pPr>
        <w:tabs>
          <w:tab w:val="num" w:pos="1271"/>
        </w:tabs>
        <w:ind w:left="1271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>
    <w:nsid w:val="06C14F12"/>
    <w:multiLevelType w:val="hybridMultilevel"/>
    <w:tmpl w:val="476A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34986"/>
    <w:multiLevelType w:val="hybridMultilevel"/>
    <w:tmpl w:val="134A40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D75B8"/>
    <w:multiLevelType w:val="hybridMultilevel"/>
    <w:tmpl w:val="A120F7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917"/>
    <w:multiLevelType w:val="hybridMultilevel"/>
    <w:tmpl w:val="4AFABC6C"/>
    <w:lvl w:ilvl="0" w:tplc="F71EDB14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B376B"/>
    <w:multiLevelType w:val="hybridMultilevel"/>
    <w:tmpl w:val="947A8F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C71A0"/>
    <w:multiLevelType w:val="multilevel"/>
    <w:tmpl w:val="2DD0DD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410439"/>
    <w:multiLevelType w:val="hybridMultilevel"/>
    <w:tmpl w:val="3AC60698"/>
    <w:lvl w:ilvl="0" w:tplc="26C4ABBC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i/>
        <w:i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926"/>
        </w:tabs>
        <w:ind w:left="9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10">
    <w:nsid w:val="3B171E36"/>
    <w:multiLevelType w:val="hybridMultilevel"/>
    <w:tmpl w:val="E9920D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92DC1"/>
    <w:multiLevelType w:val="hybridMultilevel"/>
    <w:tmpl w:val="26FC1B88"/>
    <w:lvl w:ilvl="0" w:tplc="26C4ABBC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i/>
        <w:iCs/>
        <w:color w:val="000000"/>
      </w:rPr>
    </w:lvl>
    <w:lvl w:ilvl="1" w:tplc="BF385F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i/>
        <w:iCs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12">
    <w:nsid w:val="3C0B2953"/>
    <w:multiLevelType w:val="hybridMultilevel"/>
    <w:tmpl w:val="FAEA6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F33B8"/>
    <w:multiLevelType w:val="hybridMultilevel"/>
    <w:tmpl w:val="33D01E1A"/>
    <w:lvl w:ilvl="0" w:tplc="FBCEA78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A77689"/>
    <w:multiLevelType w:val="hybridMultilevel"/>
    <w:tmpl w:val="06F09E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294754"/>
    <w:multiLevelType w:val="multilevel"/>
    <w:tmpl w:val="5F3C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64459"/>
    <w:multiLevelType w:val="multilevel"/>
    <w:tmpl w:val="B4DE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40CD6"/>
    <w:multiLevelType w:val="hybridMultilevel"/>
    <w:tmpl w:val="3D009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406FF"/>
    <w:multiLevelType w:val="hybridMultilevel"/>
    <w:tmpl w:val="A6AA4634"/>
    <w:lvl w:ilvl="0" w:tplc="344A8B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61B21"/>
    <w:multiLevelType w:val="multilevel"/>
    <w:tmpl w:val="0F74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EB0DE1"/>
    <w:multiLevelType w:val="hybridMultilevel"/>
    <w:tmpl w:val="593A5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0D472E"/>
    <w:multiLevelType w:val="hybridMultilevel"/>
    <w:tmpl w:val="86D2CE54"/>
    <w:lvl w:ilvl="0" w:tplc="30BE3C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13D1019"/>
    <w:multiLevelType w:val="hybridMultilevel"/>
    <w:tmpl w:val="4BE065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D81CD8"/>
    <w:multiLevelType w:val="multilevel"/>
    <w:tmpl w:val="63402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1540ED"/>
    <w:multiLevelType w:val="multilevel"/>
    <w:tmpl w:val="F362862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D8D6ED4"/>
    <w:multiLevelType w:val="multilevel"/>
    <w:tmpl w:val="2C2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594A1B"/>
    <w:multiLevelType w:val="hybridMultilevel"/>
    <w:tmpl w:val="819A6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6"/>
  </w:num>
  <w:num w:numId="11">
    <w:abstractNumId w:val="17"/>
  </w:num>
  <w:num w:numId="12">
    <w:abstractNumId w:val="4"/>
  </w:num>
  <w:num w:numId="13">
    <w:abstractNumId w:val="5"/>
  </w:num>
  <w:num w:numId="14">
    <w:abstractNumId w:val="14"/>
  </w:num>
  <w:num w:numId="15">
    <w:abstractNumId w:val="22"/>
  </w:num>
  <w:num w:numId="16">
    <w:abstractNumId w:val="10"/>
  </w:num>
  <w:num w:numId="17">
    <w:abstractNumId w:val="26"/>
  </w:num>
  <w:num w:numId="18">
    <w:abstractNumId w:val="7"/>
  </w:num>
  <w:num w:numId="19">
    <w:abstractNumId w:val="3"/>
  </w:num>
  <w:num w:numId="20">
    <w:abstractNumId w:val="24"/>
  </w:num>
  <w:num w:numId="21">
    <w:abstractNumId w:val="19"/>
  </w:num>
  <w:num w:numId="22">
    <w:abstractNumId w:val="13"/>
  </w:num>
  <w:num w:numId="23">
    <w:abstractNumId w:val="15"/>
  </w:num>
  <w:num w:numId="24">
    <w:abstractNumId w:val="18"/>
  </w:num>
  <w:num w:numId="25">
    <w:abstractNumId w:val="25"/>
  </w:num>
  <w:num w:numId="26">
    <w:abstractNumId w:val="16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6B0"/>
    <w:rsid w:val="00073D77"/>
    <w:rsid w:val="0010577F"/>
    <w:rsid w:val="001210F3"/>
    <w:rsid w:val="00150A68"/>
    <w:rsid w:val="00170D6C"/>
    <w:rsid w:val="00182BEE"/>
    <w:rsid w:val="001C0A3E"/>
    <w:rsid w:val="001F334C"/>
    <w:rsid w:val="00280DF9"/>
    <w:rsid w:val="002956B0"/>
    <w:rsid w:val="002D0E42"/>
    <w:rsid w:val="00325A49"/>
    <w:rsid w:val="00387F33"/>
    <w:rsid w:val="004901D1"/>
    <w:rsid w:val="004A1A67"/>
    <w:rsid w:val="004D1735"/>
    <w:rsid w:val="004F769F"/>
    <w:rsid w:val="00520A29"/>
    <w:rsid w:val="0053785D"/>
    <w:rsid w:val="005766AB"/>
    <w:rsid w:val="00600DF6"/>
    <w:rsid w:val="0062111F"/>
    <w:rsid w:val="00635A3D"/>
    <w:rsid w:val="00655EFB"/>
    <w:rsid w:val="0078653F"/>
    <w:rsid w:val="007F4B95"/>
    <w:rsid w:val="008E25ED"/>
    <w:rsid w:val="008F4F93"/>
    <w:rsid w:val="00926E5D"/>
    <w:rsid w:val="00931A4E"/>
    <w:rsid w:val="00A2678D"/>
    <w:rsid w:val="00A83CD6"/>
    <w:rsid w:val="00AC1D69"/>
    <w:rsid w:val="00AD0EDC"/>
    <w:rsid w:val="00AE674E"/>
    <w:rsid w:val="00B25721"/>
    <w:rsid w:val="00C3424F"/>
    <w:rsid w:val="00C9507A"/>
    <w:rsid w:val="00CD3B63"/>
    <w:rsid w:val="00D57352"/>
    <w:rsid w:val="00D62E7A"/>
    <w:rsid w:val="00DA383D"/>
    <w:rsid w:val="00DE6B96"/>
    <w:rsid w:val="00E062C2"/>
    <w:rsid w:val="00EC5384"/>
    <w:rsid w:val="00EF2640"/>
    <w:rsid w:val="00F33FFC"/>
    <w:rsid w:val="00F800D9"/>
    <w:rsid w:val="00F82128"/>
    <w:rsid w:val="00F9410B"/>
    <w:rsid w:val="00FB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4F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69F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F9410B"/>
  </w:style>
  <w:style w:type="table" w:styleId="a6">
    <w:name w:val="Table Grid"/>
    <w:basedOn w:val="a1"/>
    <w:uiPriority w:val="59"/>
    <w:rsid w:val="00F9410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Леонидовна</cp:lastModifiedBy>
  <cp:revision>28</cp:revision>
  <cp:lastPrinted>2015-09-26T08:37:00Z</cp:lastPrinted>
  <dcterms:created xsi:type="dcterms:W3CDTF">2015-08-04T05:01:00Z</dcterms:created>
  <dcterms:modified xsi:type="dcterms:W3CDTF">2018-09-17T05:04:00Z</dcterms:modified>
</cp:coreProperties>
</file>