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33" w:rsidRDefault="00446C33" w:rsidP="00446C33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446C33" w:rsidRDefault="00446C33" w:rsidP="00446C33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446C33" w:rsidRDefault="00446C33" w:rsidP="00446C33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0"/>
        <w:gridCol w:w="3583"/>
        <w:gridCol w:w="4071"/>
      </w:tblGrid>
      <w:tr w:rsidR="00446C33" w:rsidTr="00446C33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33" w:rsidRPr="00446C33" w:rsidRDefault="00446C33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446C33">
              <w:rPr>
                <w:b/>
                <w:sz w:val="28"/>
                <w:szCs w:val="28"/>
                <w:lang w:eastAsia="ar-SA"/>
              </w:rPr>
              <w:t>«Рассмотрено»</w:t>
            </w:r>
          </w:p>
          <w:p w:rsidR="00446C33" w:rsidRP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446C33">
              <w:rPr>
                <w:sz w:val="28"/>
                <w:szCs w:val="28"/>
                <w:lang w:eastAsia="ar-SA"/>
              </w:rPr>
              <w:t>Руководитель МО</w:t>
            </w:r>
          </w:p>
          <w:p w:rsidR="00446C33" w:rsidRP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446C33" w:rsidRP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446C33">
              <w:rPr>
                <w:sz w:val="28"/>
                <w:szCs w:val="28"/>
                <w:lang w:eastAsia="ar-SA"/>
              </w:rPr>
              <w:t xml:space="preserve">Протокол № _1__ от </w:t>
            </w:r>
          </w:p>
          <w:p w:rsidR="00446C33" w:rsidRP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446C33">
              <w:rPr>
                <w:sz w:val="28"/>
                <w:szCs w:val="28"/>
                <w:lang w:eastAsia="ar-SA"/>
              </w:rPr>
              <w:t>«25»__08____2026 г.</w:t>
            </w:r>
          </w:p>
          <w:p w:rsidR="00446C33" w:rsidRPr="00446C33" w:rsidRDefault="00446C33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33" w:rsidRPr="00446C33" w:rsidRDefault="00446C33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446C33">
              <w:rPr>
                <w:b/>
                <w:sz w:val="28"/>
                <w:szCs w:val="28"/>
                <w:lang w:eastAsia="ar-SA"/>
              </w:rPr>
              <w:t>«Согласовано»</w:t>
            </w:r>
          </w:p>
          <w:p w:rsidR="00446C33" w:rsidRP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446C33">
              <w:rPr>
                <w:sz w:val="28"/>
                <w:szCs w:val="28"/>
                <w:lang w:eastAsia="ar-SA"/>
              </w:rPr>
              <w:t>Зам. директора по ВР</w:t>
            </w:r>
          </w:p>
          <w:p w:rsidR="00446C33" w:rsidRP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446C33">
              <w:rPr>
                <w:sz w:val="28"/>
                <w:szCs w:val="28"/>
                <w:lang w:eastAsia="ar-SA"/>
              </w:rPr>
              <w:t>Якимова О.А.</w:t>
            </w:r>
          </w:p>
          <w:p w:rsidR="00446C33" w:rsidRP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</w:t>
            </w:r>
          </w:p>
          <w:p w:rsid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>«26»____08____2026 г.</w:t>
            </w:r>
          </w:p>
          <w:p w:rsidR="00446C33" w:rsidRDefault="00446C33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33" w:rsidRPr="00446C33" w:rsidRDefault="00446C33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446C33">
              <w:rPr>
                <w:b/>
                <w:sz w:val="28"/>
                <w:szCs w:val="28"/>
                <w:lang w:eastAsia="ar-SA"/>
              </w:rPr>
              <w:t>«Утверждено»</w:t>
            </w:r>
          </w:p>
          <w:p w:rsidR="00446C33" w:rsidRP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446C33">
              <w:rPr>
                <w:sz w:val="28"/>
                <w:szCs w:val="28"/>
                <w:lang w:eastAsia="ar-SA"/>
              </w:rPr>
              <w:t>Директор МБОУ СОШ № 3</w:t>
            </w:r>
          </w:p>
          <w:p w:rsidR="00446C33" w:rsidRP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446C33">
              <w:rPr>
                <w:sz w:val="28"/>
                <w:szCs w:val="28"/>
                <w:lang w:eastAsia="ar-SA"/>
              </w:rPr>
              <w:t>Кириллова Т.В.</w:t>
            </w:r>
          </w:p>
          <w:p w:rsidR="00446C33" w:rsidRP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446C33">
              <w:rPr>
                <w:sz w:val="28"/>
                <w:szCs w:val="28"/>
                <w:lang w:eastAsia="ar-SA"/>
              </w:rPr>
              <w:t xml:space="preserve"> </w:t>
            </w:r>
          </w:p>
          <w:p w:rsid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446C33" w:rsidRDefault="00446C3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446C33" w:rsidRDefault="00446C33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426E5E" w:rsidRPr="004D2EB3" w:rsidRDefault="00426E5E" w:rsidP="00426E5E">
      <w:pPr>
        <w:rPr>
          <w:sz w:val="28"/>
          <w:szCs w:val="28"/>
        </w:rPr>
      </w:pPr>
      <w:bookmarkStart w:id="1" w:name="_GoBack"/>
      <w:bookmarkEnd w:id="1"/>
    </w:p>
    <w:p w:rsidR="00426E5E" w:rsidRPr="004D2EB3" w:rsidRDefault="00426E5E" w:rsidP="00426E5E">
      <w:pPr>
        <w:jc w:val="center"/>
        <w:rPr>
          <w:sz w:val="28"/>
          <w:szCs w:val="28"/>
        </w:rPr>
      </w:pP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spacing w:line="360" w:lineRule="auto"/>
        <w:jc w:val="center"/>
        <w:rPr>
          <w:sz w:val="28"/>
          <w:szCs w:val="28"/>
        </w:rPr>
      </w:pPr>
      <w:r w:rsidRPr="004D2EB3">
        <w:rPr>
          <w:rFonts w:eastAsia="Calibri"/>
          <w:b/>
          <w:bCs/>
          <w:sz w:val="28"/>
          <w:szCs w:val="28"/>
        </w:rPr>
        <w:t>РАБОЧАЯ ПРОГРАММА ВНЕУРОЧНОЙ ДЕЯТЕЛЬНОСТИ</w:t>
      </w:r>
    </w:p>
    <w:p w:rsidR="00426E5E" w:rsidRPr="004D2EB3" w:rsidRDefault="00426E5E" w:rsidP="00426E5E">
      <w:pPr>
        <w:spacing w:line="360" w:lineRule="auto"/>
        <w:jc w:val="center"/>
        <w:rPr>
          <w:sz w:val="28"/>
          <w:szCs w:val="28"/>
        </w:rPr>
      </w:pPr>
      <w:r w:rsidRPr="004D2EB3">
        <w:rPr>
          <w:rFonts w:eastAsia="Calibri"/>
          <w:b/>
          <w:bCs/>
          <w:sz w:val="28"/>
          <w:szCs w:val="28"/>
        </w:rPr>
        <w:t xml:space="preserve">по </w:t>
      </w:r>
      <w:r w:rsidRPr="004D2EB3">
        <w:rPr>
          <w:rFonts w:eastAsia="Calibri"/>
          <w:b/>
          <w:bCs/>
          <w:sz w:val="28"/>
          <w:szCs w:val="28"/>
          <w:u w:val="single"/>
        </w:rPr>
        <w:t>информатике</w:t>
      </w:r>
    </w:p>
    <w:p w:rsidR="00426E5E" w:rsidRPr="004D2EB3" w:rsidRDefault="00426E5E" w:rsidP="00426E5E">
      <w:pPr>
        <w:spacing w:line="360" w:lineRule="auto"/>
        <w:jc w:val="center"/>
        <w:rPr>
          <w:sz w:val="28"/>
          <w:szCs w:val="28"/>
        </w:rPr>
      </w:pPr>
      <w:r w:rsidRPr="004D2EB3">
        <w:rPr>
          <w:rFonts w:eastAsia="Calibri"/>
          <w:b/>
          <w:bCs/>
          <w:sz w:val="28"/>
          <w:szCs w:val="28"/>
        </w:rPr>
        <w:t>для 10-11 классов</w:t>
      </w:r>
    </w:p>
    <w:p w:rsidR="00426E5E" w:rsidRPr="004D2EB3" w:rsidRDefault="00426E5E" w:rsidP="00426E5E">
      <w:pPr>
        <w:spacing w:line="360" w:lineRule="auto"/>
        <w:jc w:val="center"/>
        <w:rPr>
          <w:sz w:val="28"/>
          <w:szCs w:val="28"/>
        </w:rPr>
      </w:pPr>
      <w:r w:rsidRPr="004D2EB3">
        <w:rPr>
          <w:rFonts w:eastAsia="Calibri"/>
          <w:b/>
          <w:bCs/>
          <w:sz w:val="28"/>
          <w:szCs w:val="28"/>
        </w:rPr>
        <w:t>«</w:t>
      </w:r>
      <w:proofErr w:type="spellStart"/>
      <w:r w:rsidRPr="004D2EB3">
        <w:rPr>
          <w:rFonts w:eastAsia="Calibri"/>
          <w:b/>
          <w:bCs/>
          <w:sz w:val="28"/>
          <w:szCs w:val="28"/>
        </w:rPr>
        <w:t>Алгоритмика</w:t>
      </w:r>
      <w:proofErr w:type="spellEnd"/>
      <w:r w:rsidRPr="004D2EB3">
        <w:rPr>
          <w:rFonts w:eastAsia="Calibri"/>
          <w:b/>
          <w:bCs/>
          <w:sz w:val="28"/>
          <w:szCs w:val="28"/>
        </w:rPr>
        <w:t>»</w:t>
      </w:r>
    </w:p>
    <w:p w:rsidR="00426E5E" w:rsidRPr="004D2EB3" w:rsidRDefault="00426E5E" w:rsidP="00426E5E">
      <w:pPr>
        <w:spacing w:line="360" w:lineRule="auto"/>
        <w:jc w:val="center"/>
        <w:rPr>
          <w:sz w:val="28"/>
          <w:szCs w:val="28"/>
        </w:rPr>
      </w:pPr>
      <w:r w:rsidRPr="004D2EB3">
        <w:rPr>
          <w:rFonts w:eastAsia="Calibri"/>
          <w:sz w:val="28"/>
          <w:szCs w:val="28"/>
        </w:rPr>
        <w:t xml:space="preserve">Учитель: </w:t>
      </w:r>
      <w:proofErr w:type="spellStart"/>
      <w:r w:rsidRPr="004D2EB3">
        <w:rPr>
          <w:rFonts w:eastAsia="Calibri"/>
          <w:sz w:val="28"/>
          <w:szCs w:val="28"/>
        </w:rPr>
        <w:t>Сарыглар</w:t>
      </w:r>
      <w:proofErr w:type="spellEnd"/>
      <w:r w:rsidRPr="004D2EB3">
        <w:rPr>
          <w:rFonts w:eastAsia="Calibri"/>
          <w:sz w:val="28"/>
          <w:szCs w:val="28"/>
        </w:rPr>
        <w:t xml:space="preserve"> </w:t>
      </w:r>
      <w:proofErr w:type="spellStart"/>
      <w:r w:rsidRPr="004D2EB3">
        <w:rPr>
          <w:rFonts w:eastAsia="Calibri"/>
          <w:sz w:val="28"/>
          <w:szCs w:val="28"/>
        </w:rPr>
        <w:t>Хеймер-оол</w:t>
      </w:r>
      <w:proofErr w:type="spellEnd"/>
      <w:r w:rsidRPr="004D2EB3">
        <w:rPr>
          <w:rFonts w:eastAsia="Calibri"/>
          <w:sz w:val="28"/>
          <w:szCs w:val="28"/>
        </w:rPr>
        <w:t xml:space="preserve"> </w:t>
      </w:r>
      <w:proofErr w:type="spellStart"/>
      <w:r w:rsidRPr="004D2EB3">
        <w:rPr>
          <w:rFonts w:eastAsia="Calibri"/>
          <w:sz w:val="28"/>
          <w:szCs w:val="28"/>
        </w:rPr>
        <w:t>Херелович</w:t>
      </w:r>
      <w:proofErr w:type="spellEnd"/>
    </w:p>
    <w:p w:rsidR="00426E5E" w:rsidRPr="004D2EB3" w:rsidRDefault="00426E5E" w:rsidP="00426E5E">
      <w:pPr>
        <w:spacing w:line="360" w:lineRule="auto"/>
        <w:jc w:val="center"/>
        <w:rPr>
          <w:sz w:val="28"/>
          <w:szCs w:val="28"/>
        </w:rPr>
      </w:pPr>
      <w:r w:rsidRPr="004D2EB3">
        <w:rPr>
          <w:rFonts w:eastAsia="Calibri"/>
          <w:sz w:val="28"/>
          <w:szCs w:val="28"/>
        </w:rPr>
        <w:t>2026 – 2027 учебный год</w:t>
      </w: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spacing w:line="360" w:lineRule="auto"/>
        <w:jc w:val="right"/>
        <w:rPr>
          <w:sz w:val="28"/>
          <w:szCs w:val="28"/>
        </w:rPr>
      </w:pPr>
      <w:r w:rsidRPr="004D2EB3">
        <w:rPr>
          <w:rFonts w:eastAsia="Calibri"/>
          <w:sz w:val="28"/>
          <w:szCs w:val="28"/>
        </w:rPr>
        <w:t>Разработчики программы:</w:t>
      </w:r>
    </w:p>
    <w:p w:rsidR="00426E5E" w:rsidRPr="004D2EB3" w:rsidRDefault="00426E5E" w:rsidP="00426E5E">
      <w:pPr>
        <w:spacing w:line="360" w:lineRule="auto"/>
        <w:jc w:val="right"/>
        <w:rPr>
          <w:sz w:val="28"/>
          <w:szCs w:val="28"/>
        </w:rPr>
      </w:pPr>
      <w:r w:rsidRPr="004D2EB3">
        <w:rPr>
          <w:rFonts w:eastAsia="Calibri"/>
          <w:sz w:val="28"/>
          <w:szCs w:val="28"/>
        </w:rPr>
        <w:t>ООО «</w:t>
      </w:r>
      <w:proofErr w:type="spellStart"/>
      <w:r w:rsidRPr="004D2EB3">
        <w:rPr>
          <w:rFonts w:eastAsia="Calibri"/>
          <w:sz w:val="28"/>
          <w:szCs w:val="28"/>
        </w:rPr>
        <w:t>Алгоритмика</w:t>
      </w:r>
      <w:proofErr w:type="spellEnd"/>
      <w:r w:rsidRPr="004D2EB3">
        <w:rPr>
          <w:rFonts w:eastAsia="Calibri"/>
          <w:sz w:val="28"/>
          <w:szCs w:val="28"/>
        </w:rPr>
        <w:t>»</w:t>
      </w: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rPr>
          <w:sz w:val="28"/>
          <w:szCs w:val="28"/>
        </w:rPr>
      </w:pPr>
    </w:p>
    <w:p w:rsidR="00426E5E" w:rsidRPr="004D2EB3" w:rsidRDefault="00426E5E" w:rsidP="00426E5E">
      <w:pPr>
        <w:spacing w:line="360" w:lineRule="auto"/>
        <w:jc w:val="center"/>
        <w:rPr>
          <w:sz w:val="28"/>
          <w:szCs w:val="28"/>
        </w:rPr>
      </w:pPr>
      <w:r w:rsidRPr="004D2EB3">
        <w:rPr>
          <w:rFonts w:eastAsia="Calibri"/>
          <w:sz w:val="28"/>
          <w:szCs w:val="28"/>
        </w:rPr>
        <w:t>Облучье, 2026 г.</w:t>
      </w:r>
    </w:p>
    <w:p w:rsidR="00426E5E" w:rsidRPr="004D2EB3" w:rsidRDefault="00426E5E" w:rsidP="00426E5E">
      <w:pPr>
        <w:rPr>
          <w:sz w:val="28"/>
          <w:szCs w:val="28"/>
        </w:rPr>
      </w:pPr>
      <w:r w:rsidRPr="004D2EB3">
        <w:rPr>
          <w:sz w:val="28"/>
          <w:szCs w:val="28"/>
        </w:rPr>
        <w:br w:type="page"/>
      </w:r>
    </w:p>
    <w:p w:rsidR="00C25819" w:rsidRPr="004D2EB3" w:rsidRDefault="00C25819">
      <w:pPr>
        <w:pStyle w:val="a3"/>
        <w:jc w:val="center"/>
        <w:sectPr w:rsidR="00C25819" w:rsidRPr="004D2EB3">
          <w:type w:val="continuous"/>
          <w:pgSz w:w="12240" w:h="15840"/>
          <w:pgMar w:top="840" w:right="720" w:bottom="280" w:left="720" w:header="720" w:footer="720" w:gutter="0"/>
          <w:cols w:space="720"/>
        </w:sectPr>
      </w:pPr>
    </w:p>
    <w:p w:rsidR="00C25819" w:rsidRPr="004D2EB3" w:rsidRDefault="00426E5E" w:rsidP="004D2EB3">
      <w:pPr>
        <w:pStyle w:val="1"/>
        <w:numPr>
          <w:ilvl w:val="0"/>
          <w:numId w:val="9"/>
        </w:numPr>
        <w:tabs>
          <w:tab w:val="left" w:pos="1439"/>
        </w:tabs>
        <w:spacing w:before="62"/>
        <w:ind w:left="1439" w:hanging="359"/>
        <w:jc w:val="center"/>
      </w:pPr>
      <w:r w:rsidRPr="004D2EB3">
        <w:rPr>
          <w:spacing w:val="-2"/>
        </w:rPr>
        <w:lastRenderedPageBreak/>
        <w:t>Пояснительная</w:t>
      </w:r>
      <w:r w:rsidRPr="004D2EB3">
        <w:rPr>
          <w:spacing w:val="8"/>
        </w:rPr>
        <w:t xml:space="preserve"> </w:t>
      </w:r>
      <w:r w:rsidRPr="004D2EB3">
        <w:rPr>
          <w:spacing w:val="-2"/>
        </w:rPr>
        <w:t>записка</w:t>
      </w:r>
    </w:p>
    <w:p w:rsidR="00C25819" w:rsidRPr="004D2EB3" w:rsidRDefault="00426E5E">
      <w:pPr>
        <w:pStyle w:val="a4"/>
        <w:numPr>
          <w:ilvl w:val="1"/>
          <w:numId w:val="9"/>
        </w:numPr>
        <w:tabs>
          <w:tab w:val="left" w:pos="1206"/>
        </w:tabs>
        <w:spacing w:before="195"/>
        <w:ind w:left="1206" w:hanging="486"/>
        <w:jc w:val="both"/>
        <w:rPr>
          <w:b/>
          <w:sz w:val="28"/>
          <w:szCs w:val="28"/>
        </w:rPr>
      </w:pPr>
      <w:r w:rsidRPr="004D2EB3">
        <w:rPr>
          <w:b/>
          <w:sz w:val="28"/>
          <w:szCs w:val="28"/>
        </w:rPr>
        <w:t>Направленность</w:t>
      </w:r>
      <w:r w:rsidRPr="004D2EB3">
        <w:rPr>
          <w:b/>
          <w:spacing w:val="-14"/>
          <w:sz w:val="28"/>
          <w:szCs w:val="28"/>
        </w:rPr>
        <w:t xml:space="preserve"> </w:t>
      </w:r>
      <w:r w:rsidRPr="004D2EB3">
        <w:rPr>
          <w:b/>
          <w:sz w:val="28"/>
          <w:szCs w:val="28"/>
        </w:rPr>
        <w:t>и</w:t>
      </w:r>
      <w:r w:rsidRPr="004D2EB3">
        <w:rPr>
          <w:b/>
          <w:spacing w:val="-12"/>
          <w:sz w:val="28"/>
          <w:szCs w:val="28"/>
        </w:rPr>
        <w:t xml:space="preserve"> </w:t>
      </w:r>
      <w:r w:rsidRPr="004D2EB3">
        <w:rPr>
          <w:b/>
          <w:sz w:val="28"/>
          <w:szCs w:val="28"/>
        </w:rPr>
        <w:t>уровень</w:t>
      </w:r>
      <w:r w:rsidRPr="004D2EB3">
        <w:rPr>
          <w:b/>
          <w:spacing w:val="-11"/>
          <w:sz w:val="28"/>
          <w:szCs w:val="28"/>
        </w:rPr>
        <w:t xml:space="preserve"> </w:t>
      </w:r>
      <w:r w:rsidRPr="004D2EB3">
        <w:rPr>
          <w:b/>
          <w:spacing w:val="-2"/>
          <w:sz w:val="28"/>
          <w:szCs w:val="28"/>
        </w:rPr>
        <w:t>программы</w:t>
      </w:r>
    </w:p>
    <w:p w:rsidR="00C25819" w:rsidRPr="004D2EB3" w:rsidRDefault="00426E5E">
      <w:pPr>
        <w:pStyle w:val="a3"/>
        <w:spacing w:before="203" w:line="324" w:lineRule="auto"/>
        <w:ind w:left="720" w:right="718" w:firstLine="720"/>
        <w:jc w:val="both"/>
      </w:pPr>
      <w:r w:rsidRPr="004D2EB3">
        <w:t>Программа курса «</w:t>
      </w:r>
      <w:proofErr w:type="spellStart"/>
      <w:r w:rsidRPr="004D2EB3">
        <w:t>Алгоритмика</w:t>
      </w:r>
      <w:proofErr w:type="spellEnd"/>
      <w:r w:rsidRPr="004D2EB3">
        <w:t>» направлена на систематизацию и углубление знаний учащихся в области информатики, необходимых для успешной сдачи единого государственного экзамена. Курс охватывает ключевые темы и разделы, предусмотренные федеральным государственным образовательным стандартом.</w:t>
      </w:r>
    </w:p>
    <w:p w:rsidR="00C25819" w:rsidRPr="004D2EB3" w:rsidRDefault="00426E5E">
      <w:pPr>
        <w:pStyle w:val="a3"/>
        <w:spacing w:before="32" w:line="324" w:lineRule="auto"/>
        <w:ind w:left="720" w:right="724" w:firstLine="720"/>
        <w:jc w:val="both"/>
      </w:pPr>
      <w:r w:rsidRPr="004D2EB3">
        <w:t>Уровень программы соответствует требованиям к обучению старшеклассников (11 класс) и ориентирован</w:t>
      </w:r>
      <w:r w:rsidRPr="004D2EB3">
        <w:rPr>
          <w:spacing w:val="-9"/>
        </w:rPr>
        <w:t xml:space="preserve"> </w:t>
      </w:r>
      <w:r w:rsidRPr="004D2EB3">
        <w:t>на</w:t>
      </w:r>
      <w:r w:rsidRPr="004D2EB3">
        <w:rPr>
          <w:spacing w:val="-9"/>
        </w:rPr>
        <w:t xml:space="preserve"> </w:t>
      </w:r>
      <w:r w:rsidRPr="004D2EB3">
        <w:t>учащихся,</w:t>
      </w:r>
      <w:r w:rsidRPr="004D2EB3">
        <w:rPr>
          <w:spacing w:val="-9"/>
        </w:rPr>
        <w:t xml:space="preserve"> </w:t>
      </w:r>
      <w:r w:rsidRPr="004D2EB3">
        <w:t>имеющих</w:t>
      </w:r>
      <w:r w:rsidRPr="004D2EB3">
        <w:rPr>
          <w:spacing w:val="-9"/>
        </w:rPr>
        <w:t xml:space="preserve"> </w:t>
      </w:r>
      <w:r w:rsidRPr="004D2EB3">
        <w:t>базовые знания в области информатики. Задача курса — подготовить учащихся к выполнению экзаменационных заданий, развить навыки анализа, синтеза и применения знаний в практических ситуациях.</w:t>
      </w:r>
    </w:p>
    <w:p w:rsidR="00C25819" w:rsidRPr="004D2EB3" w:rsidRDefault="00426E5E">
      <w:pPr>
        <w:pStyle w:val="a3"/>
        <w:spacing w:before="31" w:line="324" w:lineRule="auto"/>
        <w:ind w:left="720" w:right="721" w:firstLine="720"/>
        <w:jc w:val="both"/>
      </w:pPr>
      <w:r w:rsidRPr="004D2EB3">
        <w:t>Программа включает в себя как теоретические аспекты, так и практические задания, что способствует формированию умений и навыков, необходимых для успешного прохождения ЕГЭ. Особое внимание уделяется подготовке к экзамену, работе с типовыми заданиями и развитию критического мышления.</w:t>
      </w:r>
    </w:p>
    <w:p w:rsidR="00C25819" w:rsidRPr="004D2EB3" w:rsidRDefault="00426E5E">
      <w:pPr>
        <w:pStyle w:val="a3"/>
        <w:spacing w:before="32" w:line="324" w:lineRule="auto"/>
        <w:ind w:left="720" w:right="719" w:firstLine="720"/>
        <w:jc w:val="both"/>
      </w:pPr>
      <w:r w:rsidRPr="004D2EB3">
        <w:rPr>
          <w:i/>
        </w:rPr>
        <w:t xml:space="preserve">Направленность </w:t>
      </w:r>
      <w:r w:rsidRPr="004D2EB3">
        <w:t>дополнительной образовательной программы — техническая. Она заключается в развитии технического мышления у учащихся старшего школьного возраста через практическое освоение основ информатики, программирования и работы с информационными технологиями. Программа направлена на формирование умений решать задачи, используя современные инструменты и методы.</w:t>
      </w:r>
    </w:p>
    <w:p w:rsidR="00C25819" w:rsidRPr="004D2EB3" w:rsidRDefault="00426E5E">
      <w:pPr>
        <w:pStyle w:val="a3"/>
        <w:spacing w:before="32" w:line="324" w:lineRule="auto"/>
        <w:ind w:left="720" w:right="719" w:firstLine="720"/>
        <w:jc w:val="both"/>
      </w:pPr>
      <w:r w:rsidRPr="004D2EB3">
        <w:t>В ходе обучения учащиеся будут знакомиться с основными концепциями теории информации, алгоритмизации, программирования, работы с данными. Практические занятия позволят закрепить теоретические знания и развить разнообразные подходы к решению задач.</w:t>
      </w:r>
    </w:p>
    <w:p w:rsidR="00C25819" w:rsidRPr="004D2EB3" w:rsidRDefault="00426E5E">
      <w:pPr>
        <w:pStyle w:val="a3"/>
        <w:spacing w:before="32" w:line="324" w:lineRule="auto"/>
        <w:ind w:left="720" w:right="720" w:firstLine="720"/>
        <w:jc w:val="both"/>
      </w:pPr>
      <w:r w:rsidRPr="004D2EB3">
        <w:t>Развитие навыков программирования является уникальным способом формирования интереса учащихся к техническим направлениям деятельности, а также совершенствования алгоритмического, креативного мышления и навыков проектной деятельности.</w:t>
      </w:r>
    </w:p>
    <w:p w:rsidR="00C25819" w:rsidRPr="004D2EB3" w:rsidRDefault="00C25819">
      <w:pPr>
        <w:pStyle w:val="a3"/>
        <w:spacing w:line="324" w:lineRule="auto"/>
        <w:jc w:val="both"/>
        <w:sectPr w:rsidR="00C25819" w:rsidRPr="004D2EB3">
          <w:pgSz w:w="12240" w:h="15840"/>
          <w:pgMar w:top="700" w:right="720" w:bottom="280" w:left="720" w:header="720" w:footer="720" w:gutter="0"/>
          <w:cols w:space="720"/>
        </w:sectPr>
      </w:pPr>
    </w:p>
    <w:p w:rsidR="00C25819" w:rsidRPr="004D2EB3" w:rsidRDefault="00426E5E">
      <w:pPr>
        <w:pStyle w:val="a3"/>
        <w:spacing w:before="74" w:line="324" w:lineRule="auto"/>
        <w:ind w:left="720" w:right="720" w:firstLine="720"/>
        <w:jc w:val="both"/>
      </w:pPr>
      <w:r w:rsidRPr="004D2EB3">
        <w:lastRenderedPageBreak/>
        <w:t>Дополнительно программа включает элементы работы в малых группах, что способствует развитию коммуникационных навыков и умению работать в команде. В результате учащиеся смогут не только подготовиться</w:t>
      </w:r>
      <w:r w:rsidRPr="004D2EB3">
        <w:rPr>
          <w:spacing w:val="-12"/>
        </w:rPr>
        <w:t xml:space="preserve"> </w:t>
      </w:r>
      <w:r w:rsidRPr="004D2EB3">
        <w:t>к ЕГЭ по информатике, но и получить базу для дальнейшего обучения в сфере информационных технологий и инженерии.</w:t>
      </w:r>
    </w:p>
    <w:p w:rsidR="00C25819" w:rsidRPr="004D2EB3" w:rsidRDefault="00426E5E">
      <w:pPr>
        <w:pStyle w:val="a3"/>
        <w:spacing w:before="32" w:line="324" w:lineRule="auto"/>
        <w:ind w:left="720" w:right="721" w:firstLine="720"/>
        <w:jc w:val="both"/>
      </w:pPr>
      <w:r w:rsidRPr="004D2EB3">
        <w:t>Программа составлена с учётом задач, поставленных федеральными государственными образовательными стандартами, а также требований к подготовке</w:t>
      </w:r>
      <w:r w:rsidRPr="004D2EB3">
        <w:rPr>
          <w:spacing w:val="-9"/>
        </w:rPr>
        <w:t xml:space="preserve"> </w:t>
      </w:r>
      <w:r w:rsidRPr="004D2EB3">
        <w:t>учащихся</w:t>
      </w:r>
      <w:r w:rsidRPr="004D2EB3">
        <w:rPr>
          <w:spacing w:val="-9"/>
        </w:rPr>
        <w:t xml:space="preserve"> </w:t>
      </w:r>
      <w:r w:rsidRPr="004D2EB3">
        <w:t>к</w:t>
      </w:r>
      <w:r w:rsidRPr="004D2EB3">
        <w:rPr>
          <w:spacing w:val="-9"/>
        </w:rPr>
        <w:t xml:space="preserve"> </w:t>
      </w:r>
      <w:r w:rsidRPr="004D2EB3">
        <w:t>единому</w:t>
      </w:r>
      <w:r w:rsidRPr="004D2EB3">
        <w:rPr>
          <w:spacing w:val="-9"/>
        </w:rPr>
        <w:t xml:space="preserve"> </w:t>
      </w:r>
      <w:r w:rsidRPr="004D2EB3">
        <w:t>государственному</w:t>
      </w:r>
      <w:r w:rsidRPr="004D2EB3">
        <w:rPr>
          <w:spacing w:val="-9"/>
        </w:rPr>
        <w:t xml:space="preserve"> </w:t>
      </w:r>
      <w:r w:rsidRPr="004D2EB3">
        <w:t>экзамену</w:t>
      </w:r>
      <w:r w:rsidRPr="004D2EB3">
        <w:rPr>
          <w:spacing w:val="-9"/>
        </w:rPr>
        <w:t xml:space="preserve"> </w:t>
      </w:r>
      <w:r w:rsidRPr="004D2EB3">
        <w:t>по</w:t>
      </w:r>
      <w:r w:rsidRPr="004D2EB3">
        <w:rPr>
          <w:spacing w:val="-9"/>
        </w:rPr>
        <w:t xml:space="preserve"> </w:t>
      </w:r>
      <w:r w:rsidRPr="004D2EB3">
        <w:t>информатике.</w:t>
      </w:r>
    </w:p>
    <w:p w:rsidR="00C25819" w:rsidRPr="004D2EB3" w:rsidRDefault="00426E5E">
      <w:pPr>
        <w:pStyle w:val="1"/>
        <w:numPr>
          <w:ilvl w:val="1"/>
          <w:numId w:val="9"/>
        </w:numPr>
        <w:tabs>
          <w:tab w:val="left" w:pos="1206"/>
        </w:tabs>
        <w:spacing w:before="189"/>
        <w:ind w:left="1206" w:hanging="486"/>
        <w:jc w:val="both"/>
      </w:pPr>
      <w:r w:rsidRPr="004D2EB3">
        <w:rPr>
          <w:spacing w:val="-2"/>
        </w:rPr>
        <w:t>Актуальность</w:t>
      </w:r>
    </w:p>
    <w:p w:rsidR="00C25819" w:rsidRPr="004D2EB3" w:rsidRDefault="00426E5E">
      <w:pPr>
        <w:pStyle w:val="a3"/>
        <w:spacing w:before="195" w:line="324" w:lineRule="auto"/>
        <w:ind w:left="720" w:right="718" w:firstLine="720"/>
        <w:jc w:val="both"/>
      </w:pPr>
      <w:r w:rsidRPr="004D2EB3">
        <w:t>Курс «</w:t>
      </w:r>
      <w:proofErr w:type="spellStart"/>
      <w:r w:rsidRPr="004D2EB3">
        <w:t>Алгоритмика</w:t>
      </w:r>
      <w:proofErr w:type="spellEnd"/>
      <w:r w:rsidRPr="004D2EB3">
        <w:t>» является особенно актуальным в условиях современных вызовов, связанных с подготовкой учащихся к экзаменам. В последние годы наблюдается тенденция к снижению среднего балла по информатике на ЕГЭ, что свидетельствует о недостаточной подготовленности школьников. В свою очередь, экзамен становится массовым, что увеличивает конкуренцию среди абитуриентов.</w:t>
      </w:r>
    </w:p>
    <w:p w:rsidR="00C25819" w:rsidRPr="004D2EB3" w:rsidRDefault="00426E5E">
      <w:pPr>
        <w:pStyle w:val="a4"/>
        <w:numPr>
          <w:ilvl w:val="0"/>
          <w:numId w:val="8"/>
        </w:numPr>
        <w:tabs>
          <w:tab w:val="left" w:pos="1005"/>
        </w:tabs>
        <w:spacing w:before="32" w:line="324" w:lineRule="auto"/>
        <w:ind w:right="722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Снижение среднего балла. Учитывая, что средний балл по информатике падает, возникает необходимость в более глубоком и качественном обучении, что подчёркивает важность курса по подготовке.</w:t>
      </w:r>
    </w:p>
    <w:p w:rsidR="00C25819" w:rsidRPr="004D2EB3" w:rsidRDefault="00426E5E">
      <w:pPr>
        <w:pStyle w:val="a4"/>
        <w:numPr>
          <w:ilvl w:val="0"/>
          <w:numId w:val="8"/>
        </w:numPr>
        <w:tabs>
          <w:tab w:val="left" w:pos="1005"/>
        </w:tabs>
        <w:spacing w:line="324" w:lineRule="auto"/>
        <w:ind w:right="726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Недостаточная подготовленность учащихся. Многие учащиеся не имеют необходимых знаний и навыков для успешной сдачи экзамена, что требует дополнительного внимания к обучению и подготовке.</w:t>
      </w:r>
    </w:p>
    <w:p w:rsidR="00C25819" w:rsidRPr="004D2EB3" w:rsidRDefault="00426E5E">
      <w:pPr>
        <w:pStyle w:val="a4"/>
        <w:numPr>
          <w:ilvl w:val="0"/>
          <w:numId w:val="8"/>
        </w:numPr>
        <w:tabs>
          <w:tab w:val="left" w:pos="1005"/>
        </w:tabs>
        <w:spacing w:line="324" w:lineRule="auto"/>
        <w:ind w:right="721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Массовый характер экзамена. Увеличение числа участников ЕГЭ по информатике создаёт высокую конкурентную среду, в которой важно не только знание предмета, но и умение применять его на практике.</w:t>
      </w:r>
    </w:p>
    <w:p w:rsidR="00C25819" w:rsidRPr="004D2EB3" w:rsidRDefault="00426E5E">
      <w:pPr>
        <w:pStyle w:val="a4"/>
        <w:numPr>
          <w:ilvl w:val="0"/>
          <w:numId w:val="8"/>
        </w:numPr>
        <w:tabs>
          <w:tab w:val="left" w:pos="1005"/>
        </w:tabs>
        <w:spacing w:line="324" w:lineRule="auto"/>
        <w:ind w:right="719"/>
        <w:jc w:val="both"/>
        <w:rPr>
          <w:sz w:val="28"/>
          <w:szCs w:val="28"/>
        </w:rPr>
      </w:pPr>
      <w:r w:rsidRPr="004D2EB3">
        <w:rPr>
          <w:sz w:val="28"/>
          <w:szCs w:val="28"/>
        </w:rPr>
        <w:t xml:space="preserve">Рост значимости информатики. В условиях </w:t>
      </w:r>
      <w:proofErr w:type="spellStart"/>
      <w:r w:rsidRPr="004D2EB3">
        <w:rPr>
          <w:sz w:val="28"/>
          <w:szCs w:val="28"/>
        </w:rPr>
        <w:t>цифровизации</w:t>
      </w:r>
      <w:proofErr w:type="spellEnd"/>
      <w:r w:rsidRPr="004D2EB3">
        <w:rPr>
          <w:sz w:val="28"/>
          <w:szCs w:val="28"/>
        </w:rPr>
        <w:t xml:space="preserve"> знание основ информатики и программирования становится важным конкурентным преимуществом на рынке труда.</w:t>
      </w:r>
    </w:p>
    <w:p w:rsidR="00C25819" w:rsidRPr="004D2EB3" w:rsidRDefault="00426E5E">
      <w:pPr>
        <w:pStyle w:val="a4"/>
        <w:numPr>
          <w:ilvl w:val="0"/>
          <w:numId w:val="8"/>
        </w:numPr>
        <w:tabs>
          <w:tab w:val="left" w:pos="1005"/>
        </w:tabs>
        <w:spacing w:line="324" w:lineRule="auto"/>
        <w:ind w:right="720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Развитие критического мышления. Курс способствует формированию умений</w:t>
      </w:r>
      <w:r w:rsidRPr="004D2EB3">
        <w:rPr>
          <w:spacing w:val="-3"/>
          <w:sz w:val="28"/>
          <w:szCs w:val="28"/>
        </w:rPr>
        <w:t xml:space="preserve"> </w:t>
      </w:r>
      <w:r w:rsidRPr="004D2EB3">
        <w:rPr>
          <w:sz w:val="28"/>
          <w:szCs w:val="28"/>
        </w:rPr>
        <w:t>анализировать,</w:t>
      </w:r>
      <w:r w:rsidRPr="004D2EB3">
        <w:rPr>
          <w:spacing w:val="-3"/>
          <w:sz w:val="28"/>
          <w:szCs w:val="28"/>
        </w:rPr>
        <w:t xml:space="preserve"> </w:t>
      </w:r>
      <w:r w:rsidRPr="004D2EB3">
        <w:rPr>
          <w:sz w:val="28"/>
          <w:szCs w:val="28"/>
        </w:rPr>
        <w:t>обрабатывать</w:t>
      </w:r>
      <w:r w:rsidRPr="004D2EB3">
        <w:rPr>
          <w:spacing w:val="-15"/>
          <w:sz w:val="28"/>
          <w:szCs w:val="28"/>
        </w:rPr>
        <w:t xml:space="preserve"> </w:t>
      </w:r>
      <w:r w:rsidRPr="004D2EB3">
        <w:rPr>
          <w:sz w:val="28"/>
          <w:szCs w:val="28"/>
        </w:rPr>
        <w:t>и</w:t>
      </w:r>
      <w:r w:rsidRPr="004D2EB3">
        <w:rPr>
          <w:spacing w:val="-15"/>
          <w:sz w:val="28"/>
          <w:szCs w:val="28"/>
        </w:rPr>
        <w:t xml:space="preserve"> </w:t>
      </w:r>
      <w:r w:rsidRPr="004D2EB3">
        <w:rPr>
          <w:sz w:val="28"/>
          <w:szCs w:val="28"/>
        </w:rPr>
        <w:t>интерпретировать</w:t>
      </w:r>
      <w:r w:rsidRPr="004D2EB3">
        <w:rPr>
          <w:spacing w:val="-15"/>
          <w:sz w:val="28"/>
          <w:szCs w:val="28"/>
        </w:rPr>
        <w:t xml:space="preserve"> </w:t>
      </w:r>
      <w:r w:rsidRPr="004D2EB3">
        <w:rPr>
          <w:sz w:val="28"/>
          <w:szCs w:val="28"/>
        </w:rPr>
        <w:t>информацию,</w:t>
      </w:r>
      <w:r w:rsidRPr="004D2EB3">
        <w:rPr>
          <w:spacing w:val="-15"/>
          <w:sz w:val="28"/>
          <w:szCs w:val="28"/>
        </w:rPr>
        <w:t xml:space="preserve"> </w:t>
      </w:r>
      <w:r w:rsidRPr="004D2EB3">
        <w:rPr>
          <w:sz w:val="28"/>
          <w:szCs w:val="28"/>
        </w:rPr>
        <w:t>что является важным навыком в условиях информационного общества и непрерывно возрастающего объёма информации.</w:t>
      </w:r>
    </w:p>
    <w:p w:rsidR="00C25819" w:rsidRPr="004D2EB3" w:rsidRDefault="00C25819">
      <w:pPr>
        <w:pStyle w:val="a4"/>
        <w:spacing w:line="324" w:lineRule="auto"/>
        <w:jc w:val="both"/>
        <w:rPr>
          <w:sz w:val="28"/>
          <w:szCs w:val="28"/>
        </w:rPr>
        <w:sectPr w:rsidR="00C25819" w:rsidRPr="004D2EB3">
          <w:pgSz w:w="12240" w:h="15840"/>
          <w:pgMar w:top="500" w:right="720" w:bottom="280" w:left="720" w:header="720" w:footer="720" w:gutter="0"/>
          <w:cols w:space="720"/>
        </w:sectPr>
      </w:pPr>
    </w:p>
    <w:p w:rsidR="00C25819" w:rsidRPr="004D2EB3" w:rsidRDefault="00426E5E">
      <w:pPr>
        <w:pStyle w:val="a3"/>
        <w:spacing w:before="74" w:line="324" w:lineRule="auto"/>
        <w:ind w:left="720" w:right="722" w:firstLine="720"/>
        <w:jc w:val="both"/>
      </w:pPr>
      <w:r w:rsidRPr="004D2EB3">
        <w:lastRenderedPageBreak/>
        <w:t xml:space="preserve">Таким образом, актуальность курса определяется его соответствием современным требованиям общества и образования, а также потребностям учащихся в получении качественных знаний и навыков в области </w:t>
      </w:r>
      <w:r w:rsidRPr="004D2EB3">
        <w:rPr>
          <w:spacing w:val="-2"/>
        </w:rPr>
        <w:t>информатики.</w:t>
      </w:r>
    </w:p>
    <w:p w:rsidR="00C25819" w:rsidRPr="004D2EB3" w:rsidRDefault="00426E5E">
      <w:pPr>
        <w:spacing w:before="31"/>
        <w:ind w:left="1440"/>
        <w:jc w:val="both"/>
        <w:rPr>
          <w:sz w:val="28"/>
          <w:szCs w:val="28"/>
        </w:rPr>
      </w:pPr>
      <w:r w:rsidRPr="004D2EB3">
        <w:rPr>
          <w:b/>
          <w:sz w:val="28"/>
          <w:szCs w:val="28"/>
        </w:rPr>
        <w:t>Новизна</w:t>
      </w:r>
      <w:r w:rsidRPr="004D2EB3">
        <w:rPr>
          <w:b/>
          <w:spacing w:val="-13"/>
          <w:sz w:val="28"/>
          <w:szCs w:val="28"/>
        </w:rPr>
        <w:t xml:space="preserve"> </w:t>
      </w:r>
      <w:r w:rsidRPr="004D2EB3">
        <w:rPr>
          <w:b/>
          <w:sz w:val="28"/>
          <w:szCs w:val="28"/>
        </w:rPr>
        <w:t>программы</w:t>
      </w:r>
      <w:r w:rsidRPr="004D2EB3">
        <w:rPr>
          <w:b/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заключается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в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pacing w:val="-2"/>
          <w:sz w:val="28"/>
          <w:szCs w:val="28"/>
        </w:rPr>
        <w:t>следующем.</w:t>
      </w:r>
    </w:p>
    <w:p w:rsidR="00C25819" w:rsidRPr="004D2EB3" w:rsidRDefault="00426E5E">
      <w:pPr>
        <w:pStyle w:val="a4"/>
        <w:numPr>
          <w:ilvl w:val="0"/>
          <w:numId w:val="7"/>
        </w:numPr>
        <w:tabs>
          <w:tab w:val="left" w:pos="1140"/>
        </w:tabs>
        <w:spacing w:before="143" w:line="324" w:lineRule="auto"/>
        <w:ind w:right="718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Индивидуальная адаптация. Курс предлагает адаптацию учебного процесса под конкретные цели и потребности каждого ученика, что обеспечивает персонализированный подход к обучению.</w:t>
      </w:r>
    </w:p>
    <w:p w:rsidR="00C25819" w:rsidRPr="004D2EB3" w:rsidRDefault="00426E5E">
      <w:pPr>
        <w:pStyle w:val="a4"/>
        <w:numPr>
          <w:ilvl w:val="0"/>
          <w:numId w:val="7"/>
        </w:numPr>
        <w:tabs>
          <w:tab w:val="left" w:pos="1140"/>
        </w:tabs>
        <w:spacing w:line="324" w:lineRule="auto"/>
        <w:ind w:right="720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Практическая направленность. Упор на практические задания без</w:t>
      </w:r>
      <w:r w:rsidRPr="004D2EB3">
        <w:rPr>
          <w:spacing w:val="-8"/>
          <w:sz w:val="28"/>
          <w:szCs w:val="28"/>
        </w:rPr>
        <w:t xml:space="preserve"> </w:t>
      </w:r>
      <w:r w:rsidRPr="004D2EB3">
        <w:rPr>
          <w:sz w:val="28"/>
          <w:szCs w:val="28"/>
        </w:rPr>
        <w:t>лишней теории позволяет учащимся быстрее и эффективнее осваивать необходимые навыки и знания.</w:t>
      </w:r>
    </w:p>
    <w:p w:rsidR="00C25819" w:rsidRPr="004D2EB3" w:rsidRDefault="00426E5E">
      <w:pPr>
        <w:pStyle w:val="a4"/>
        <w:numPr>
          <w:ilvl w:val="0"/>
          <w:numId w:val="7"/>
        </w:numPr>
        <w:tabs>
          <w:tab w:val="left" w:pos="1140"/>
        </w:tabs>
        <w:spacing w:line="324" w:lineRule="auto"/>
        <w:ind w:right="723"/>
        <w:jc w:val="both"/>
        <w:rPr>
          <w:sz w:val="28"/>
          <w:szCs w:val="28"/>
        </w:rPr>
      </w:pPr>
      <w:r w:rsidRPr="004D2EB3">
        <w:rPr>
          <w:sz w:val="28"/>
          <w:szCs w:val="28"/>
        </w:rPr>
        <w:t xml:space="preserve">Система мониторинга. Внедрение системы мониторинга, которая позволяет учащимся изучать новые темы и повторять пройденный материал, способствует лучшему усвоению информации и повышению </w:t>
      </w:r>
      <w:r w:rsidRPr="004D2EB3">
        <w:rPr>
          <w:spacing w:val="-2"/>
          <w:sz w:val="28"/>
          <w:szCs w:val="28"/>
        </w:rPr>
        <w:t>успеваемости.</w:t>
      </w:r>
    </w:p>
    <w:p w:rsidR="00C25819" w:rsidRPr="004D2EB3" w:rsidRDefault="00426E5E">
      <w:pPr>
        <w:pStyle w:val="a4"/>
        <w:numPr>
          <w:ilvl w:val="0"/>
          <w:numId w:val="7"/>
        </w:numPr>
        <w:tabs>
          <w:tab w:val="left" w:pos="1140"/>
        </w:tabs>
        <w:spacing w:before="2" w:line="324" w:lineRule="auto"/>
        <w:ind w:right="725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Адаптация к функционалу станции КЕГЭ. Курс учитывает особенности и требования экзаменационной станции КЕГЭ, что позволяет учащимся быть более подготовленными к реальным условиям экзамена.</w:t>
      </w:r>
    </w:p>
    <w:p w:rsidR="00C25819" w:rsidRPr="004D2EB3" w:rsidRDefault="00426E5E">
      <w:pPr>
        <w:pStyle w:val="a4"/>
        <w:numPr>
          <w:ilvl w:val="0"/>
          <w:numId w:val="7"/>
        </w:numPr>
        <w:tabs>
          <w:tab w:val="left" w:pos="1140"/>
        </w:tabs>
        <w:spacing w:line="324" w:lineRule="auto"/>
        <w:ind w:right="722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Специализированные блоки. Наличие специализированных модулей, таких как «</w:t>
      </w:r>
      <w:proofErr w:type="spellStart"/>
      <w:r w:rsidRPr="004D2EB3">
        <w:rPr>
          <w:sz w:val="28"/>
          <w:szCs w:val="28"/>
        </w:rPr>
        <w:t>Python</w:t>
      </w:r>
      <w:proofErr w:type="spellEnd"/>
      <w:r w:rsidRPr="004D2EB3">
        <w:rPr>
          <w:sz w:val="28"/>
          <w:szCs w:val="28"/>
        </w:rPr>
        <w:t xml:space="preserve"> для ЕГЭ» и «</w:t>
      </w:r>
      <w:proofErr w:type="spellStart"/>
      <w:r w:rsidRPr="004D2EB3">
        <w:rPr>
          <w:sz w:val="28"/>
          <w:szCs w:val="28"/>
        </w:rPr>
        <w:t>Excel</w:t>
      </w:r>
      <w:proofErr w:type="spellEnd"/>
      <w:r w:rsidRPr="004D2EB3">
        <w:rPr>
          <w:spacing w:val="-7"/>
          <w:sz w:val="28"/>
          <w:szCs w:val="28"/>
        </w:rPr>
        <w:t xml:space="preserve"> </w:t>
      </w:r>
      <w:r w:rsidRPr="004D2EB3">
        <w:rPr>
          <w:sz w:val="28"/>
          <w:szCs w:val="28"/>
        </w:rPr>
        <w:t>для</w:t>
      </w:r>
      <w:r w:rsidRPr="004D2EB3">
        <w:rPr>
          <w:spacing w:val="-7"/>
          <w:sz w:val="28"/>
          <w:szCs w:val="28"/>
        </w:rPr>
        <w:t xml:space="preserve"> </w:t>
      </w:r>
      <w:r w:rsidRPr="004D2EB3">
        <w:rPr>
          <w:sz w:val="28"/>
          <w:szCs w:val="28"/>
        </w:rPr>
        <w:t>ЕГЭ»,</w:t>
      </w:r>
      <w:r w:rsidRPr="004D2EB3">
        <w:rPr>
          <w:spacing w:val="-7"/>
          <w:sz w:val="28"/>
          <w:szCs w:val="28"/>
        </w:rPr>
        <w:t xml:space="preserve"> </w:t>
      </w:r>
      <w:r w:rsidRPr="004D2EB3">
        <w:rPr>
          <w:sz w:val="28"/>
          <w:szCs w:val="28"/>
        </w:rPr>
        <w:t>позволяет</w:t>
      </w:r>
      <w:r w:rsidRPr="004D2EB3">
        <w:rPr>
          <w:spacing w:val="-7"/>
          <w:sz w:val="28"/>
          <w:szCs w:val="28"/>
        </w:rPr>
        <w:t xml:space="preserve"> </w:t>
      </w:r>
      <w:r w:rsidRPr="004D2EB3">
        <w:rPr>
          <w:sz w:val="28"/>
          <w:szCs w:val="28"/>
        </w:rPr>
        <w:t>глубже</w:t>
      </w:r>
      <w:r w:rsidRPr="004D2EB3">
        <w:rPr>
          <w:spacing w:val="-7"/>
          <w:sz w:val="28"/>
          <w:szCs w:val="28"/>
        </w:rPr>
        <w:t xml:space="preserve"> </w:t>
      </w:r>
      <w:r w:rsidRPr="004D2EB3">
        <w:rPr>
          <w:sz w:val="28"/>
          <w:szCs w:val="28"/>
        </w:rPr>
        <w:t>изучить ключевые темы, актуальные для экзамена, и развить практические</w:t>
      </w:r>
      <w:r w:rsidRPr="004D2EB3">
        <w:rPr>
          <w:spacing w:val="40"/>
          <w:sz w:val="28"/>
          <w:szCs w:val="28"/>
        </w:rPr>
        <w:t xml:space="preserve"> </w:t>
      </w:r>
      <w:r w:rsidRPr="004D2EB3">
        <w:rPr>
          <w:spacing w:val="-2"/>
          <w:sz w:val="28"/>
          <w:szCs w:val="28"/>
        </w:rPr>
        <w:t>навыки.</w:t>
      </w:r>
    </w:p>
    <w:p w:rsidR="00C25819" w:rsidRPr="004D2EB3" w:rsidRDefault="00426E5E">
      <w:pPr>
        <w:pStyle w:val="a3"/>
        <w:spacing w:before="31" w:line="324" w:lineRule="auto"/>
        <w:ind w:left="720" w:right="718" w:firstLine="720"/>
        <w:jc w:val="both"/>
      </w:pPr>
      <w:r w:rsidRPr="004D2EB3">
        <w:t>Авторское воплощение замысла курса заключается</w:t>
      </w:r>
      <w:r w:rsidRPr="004D2EB3">
        <w:rPr>
          <w:spacing w:val="-11"/>
        </w:rPr>
        <w:t xml:space="preserve"> </w:t>
      </w:r>
      <w:r w:rsidRPr="004D2EB3">
        <w:t>в</w:t>
      </w:r>
      <w:r w:rsidRPr="004D2EB3">
        <w:rPr>
          <w:spacing w:val="-11"/>
        </w:rPr>
        <w:t xml:space="preserve"> </w:t>
      </w:r>
      <w:r w:rsidRPr="004D2EB3">
        <w:t>создании</w:t>
      </w:r>
      <w:r w:rsidRPr="004D2EB3">
        <w:rPr>
          <w:spacing w:val="-11"/>
        </w:rPr>
        <w:t xml:space="preserve"> </w:t>
      </w:r>
      <w:r w:rsidRPr="004D2EB3">
        <w:t>гибкой</w:t>
      </w:r>
      <w:r w:rsidRPr="004D2EB3">
        <w:rPr>
          <w:spacing w:val="-11"/>
        </w:rPr>
        <w:t xml:space="preserve"> </w:t>
      </w:r>
      <w:r w:rsidRPr="004D2EB3">
        <w:t>и адаптивной</w:t>
      </w:r>
      <w:r w:rsidRPr="004D2EB3">
        <w:rPr>
          <w:spacing w:val="-1"/>
        </w:rPr>
        <w:t xml:space="preserve"> </w:t>
      </w:r>
      <w:r w:rsidRPr="004D2EB3">
        <w:t>образовательной</w:t>
      </w:r>
      <w:r w:rsidRPr="004D2EB3">
        <w:rPr>
          <w:spacing w:val="-1"/>
        </w:rPr>
        <w:t xml:space="preserve"> </w:t>
      </w:r>
      <w:r w:rsidRPr="004D2EB3">
        <w:t>среды,</w:t>
      </w:r>
      <w:r w:rsidRPr="004D2EB3">
        <w:rPr>
          <w:spacing w:val="-1"/>
        </w:rPr>
        <w:t xml:space="preserve"> </w:t>
      </w:r>
      <w:r w:rsidRPr="004D2EB3">
        <w:t>которая</w:t>
      </w:r>
      <w:r w:rsidRPr="004D2EB3">
        <w:rPr>
          <w:spacing w:val="-1"/>
        </w:rPr>
        <w:t xml:space="preserve"> </w:t>
      </w:r>
      <w:r w:rsidRPr="004D2EB3">
        <w:t>учитывает</w:t>
      </w:r>
      <w:r w:rsidRPr="004D2EB3">
        <w:rPr>
          <w:spacing w:val="-14"/>
        </w:rPr>
        <w:t xml:space="preserve"> </w:t>
      </w:r>
      <w:r w:rsidRPr="004D2EB3">
        <w:t>индивидуальные</w:t>
      </w:r>
      <w:r w:rsidRPr="004D2EB3">
        <w:rPr>
          <w:spacing w:val="-14"/>
        </w:rPr>
        <w:t xml:space="preserve"> </w:t>
      </w:r>
      <w:r w:rsidRPr="004D2EB3">
        <w:t>цели и потребности каждого ученика, обеспечивая эффективное и целенаправленное обучение:</w:t>
      </w:r>
    </w:p>
    <w:p w:rsidR="00C25819" w:rsidRPr="004D2EB3" w:rsidRDefault="00426E5E">
      <w:pPr>
        <w:pStyle w:val="a4"/>
        <w:numPr>
          <w:ilvl w:val="0"/>
          <w:numId w:val="6"/>
        </w:numPr>
        <w:tabs>
          <w:tab w:val="left" w:pos="1140"/>
        </w:tabs>
        <w:spacing w:before="31" w:line="324" w:lineRule="auto"/>
        <w:ind w:right="720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Дифференциации целей обучения. Курс учитывает, что ученики могут иметь разные цели по необходимому количеству баллов на ЕГЭ, что позволяет каждому учащемуся выбрать индивидуальный путь.</w:t>
      </w:r>
    </w:p>
    <w:p w:rsidR="00C25819" w:rsidRPr="004D2EB3" w:rsidRDefault="00426E5E">
      <w:pPr>
        <w:pStyle w:val="a4"/>
        <w:numPr>
          <w:ilvl w:val="0"/>
          <w:numId w:val="6"/>
        </w:numPr>
        <w:tabs>
          <w:tab w:val="left" w:pos="1140"/>
        </w:tabs>
        <w:spacing w:line="324" w:lineRule="auto"/>
        <w:ind w:right="718"/>
        <w:jc w:val="both"/>
        <w:rPr>
          <w:sz w:val="28"/>
          <w:szCs w:val="28"/>
        </w:rPr>
      </w:pPr>
      <w:r w:rsidRPr="004D2EB3">
        <w:rPr>
          <w:sz w:val="28"/>
          <w:szCs w:val="28"/>
        </w:rPr>
        <w:t xml:space="preserve">Персонализированные треки. Назначение трека, соответствующего целям ученика (60, 80 или 100 баллов), создаёт возможность для целенаправленного обучения, что повышает мотивацию и эффективность </w:t>
      </w:r>
      <w:r w:rsidRPr="004D2EB3">
        <w:rPr>
          <w:spacing w:val="-2"/>
          <w:sz w:val="28"/>
          <w:szCs w:val="28"/>
        </w:rPr>
        <w:t>подготовки.</w:t>
      </w:r>
    </w:p>
    <w:p w:rsidR="00C25819" w:rsidRPr="004D2EB3" w:rsidRDefault="00C25819">
      <w:pPr>
        <w:pStyle w:val="a4"/>
        <w:spacing w:line="324" w:lineRule="auto"/>
        <w:jc w:val="both"/>
        <w:rPr>
          <w:sz w:val="28"/>
          <w:szCs w:val="28"/>
        </w:rPr>
        <w:sectPr w:rsidR="00C25819" w:rsidRPr="004D2EB3">
          <w:pgSz w:w="12240" w:h="15840"/>
          <w:pgMar w:top="500" w:right="720" w:bottom="280" w:left="720" w:header="720" w:footer="720" w:gutter="0"/>
          <w:cols w:space="720"/>
        </w:sectPr>
      </w:pPr>
    </w:p>
    <w:p w:rsidR="00C25819" w:rsidRPr="004D2EB3" w:rsidRDefault="00426E5E">
      <w:pPr>
        <w:pStyle w:val="a4"/>
        <w:numPr>
          <w:ilvl w:val="0"/>
          <w:numId w:val="6"/>
        </w:numPr>
        <w:tabs>
          <w:tab w:val="left" w:pos="1140"/>
        </w:tabs>
        <w:spacing w:before="74" w:line="324" w:lineRule="auto"/>
        <w:ind w:right="720"/>
        <w:jc w:val="both"/>
        <w:rPr>
          <w:sz w:val="28"/>
          <w:szCs w:val="28"/>
        </w:rPr>
      </w:pPr>
      <w:r w:rsidRPr="004D2EB3">
        <w:rPr>
          <w:sz w:val="28"/>
          <w:szCs w:val="28"/>
        </w:rPr>
        <w:lastRenderedPageBreak/>
        <w:t>Индивидуальная траектория обучения. Каждый ученик получает доступ</w:t>
      </w:r>
      <w:r w:rsidRPr="004D2EB3">
        <w:rPr>
          <w:spacing w:val="-8"/>
          <w:sz w:val="28"/>
          <w:szCs w:val="28"/>
        </w:rPr>
        <w:t xml:space="preserve"> </w:t>
      </w:r>
      <w:r w:rsidRPr="004D2EB3">
        <w:rPr>
          <w:sz w:val="28"/>
          <w:szCs w:val="28"/>
        </w:rPr>
        <w:t>к контенту, соответствующему его целям, что обеспечивает обучение, адаптированное под его потребности.</w:t>
      </w:r>
    </w:p>
    <w:p w:rsidR="00C25819" w:rsidRPr="004D2EB3" w:rsidRDefault="00426E5E">
      <w:pPr>
        <w:pStyle w:val="a4"/>
        <w:numPr>
          <w:ilvl w:val="0"/>
          <w:numId w:val="6"/>
        </w:numPr>
        <w:tabs>
          <w:tab w:val="left" w:pos="1140"/>
        </w:tabs>
        <w:spacing w:line="324" w:lineRule="auto"/>
        <w:ind w:right="721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Поддержка прогресса. Курс направлен на поддержку учащихся в достижении их целей, предоставляя необходимые ресурсы и материалы для успешной подготовки к экзамену.</w:t>
      </w:r>
    </w:p>
    <w:p w:rsidR="00C25819" w:rsidRPr="004D2EB3" w:rsidRDefault="00426E5E">
      <w:pPr>
        <w:pStyle w:val="1"/>
        <w:numPr>
          <w:ilvl w:val="1"/>
          <w:numId w:val="9"/>
        </w:numPr>
        <w:tabs>
          <w:tab w:val="left" w:pos="1206"/>
        </w:tabs>
        <w:spacing w:before="189"/>
        <w:ind w:left="1206" w:hanging="486"/>
        <w:jc w:val="both"/>
      </w:pPr>
      <w:r w:rsidRPr="004D2EB3">
        <w:t>Цель</w:t>
      </w:r>
      <w:r w:rsidRPr="004D2EB3">
        <w:rPr>
          <w:spacing w:val="-8"/>
        </w:rPr>
        <w:t xml:space="preserve"> </w:t>
      </w:r>
      <w:r w:rsidRPr="004D2EB3">
        <w:t>и</w:t>
      </w:r>
      <w:r w:rsidRPr="004D2EB3">
        <w:rPr>
          <w:spacing w:val="-7"/>
        </w:rPr>
        <w:t xml:space="preserve"> </w:t>
      </w:r>
      <w:r w:rsidRPr="004D2EB3">
        <w:t>задачи</w:t>
      </w:r>
      <w:r w:rsidRPr="004D2EB3">
        <w:rPr>
          <w:spacing w:val="-7"/>
        </w:rPr>
        <w:t xml:space="preserve"> </w:t>
      </w:r>
      <w:r w:rsidRPr="004D2EB3">
        <w:rPr>
          <w:spacing w:val="-2"/>
        </w:rPr>
        <w:t>Программы</w:t>
      </w:r>
    </w:p>
    <w:p w:rsidR="00C25819" w:rsidRPr="004D2EB3" w:rsidRDefault="00426E5E">
      <w:pPr>
        <w:pStyle w:val="a3"/>
        <w:spacing w:before="195" w:line="324" w:lineRule="auto"/>
        <w:ind w:left="720" w:right="718" w:firstLine="720"/>
      </w:pPr>
      <w:r w:rsidRPr="004D2EB3">
        <w:t>Цель</w:t>
      </w:r>
      <w:r w:rsidRPr="004D2EB3">
        <w:rPr>
          <w:spacing w:val="40"/>
        </w:rPr>
        <w:t xml:space="preserve"> </w:t>
      </w:r>
      <w:r w:rsidRPr="004D2EB3">
        <w:t>курса</w:t>
      </w:r>
      <w:r w:rsidRPr="004D2EB3">
        <w:rPr>
          <w:spacing w:val="-11"/>
        </w:rPr>
        <w:t xml:space="preserve"> </w:t>
      </w:r>
      <w:r w:rsidRPr="004D2EB3">
        <w:t>—</w:t>
      </w:r>
      <w:r w:rsidRPr="004D2EB3">
        <w:rPr>
          <w:spacing w:val="-11"/>
        </w:rPr>
        <w:t xml:space="preserve"> </w:t>
      </w:r>
      <w:r w:rsidRPr="004D2EB3">
        <w:t>обеспечить</w:t>
      </w:r>
      <w:r w:rsidRPr="004D2EB3">
        <w:rPr>
          <w:spacing w:val="-11"/>
        </w:rPr>
        <w:t xml:space="preserve"> </w:t>
      </w:r>
      <w:r w:rsidRPr="004D2EB3">
        <w:t>учащихся</w:t>
      </w:r>
      <w:r w:rsidRPr="004D2EB3">
        <w:rPr>
          <w:spacing w:val="-11"/>
        </w:rPr>
        <w:t xml:space="preserve"> </w:t>
      </w:r>
      <w:r w:rsidRPr="004D2EB3">
        <w:t>11</w:t>
      </w:r>
      <w:r w:rsidRPr="004D2EB3">
        <w:rPr>
          <w:spacing w:val="-11"/>
        </w:rPr>
        <w:t xml:space="preserve"> </w:t>
      </w:r>
      <w:r w:rsidRPr="004D2EB3">
        <w:t>класса</w:t>
      </w:r>
      <w:r w:rsidRPr="004D2EB3">
        <w:rPr>
          <w:spacing w:val="-11"/>
        </w:rPr>
        <w:t xml:space="preserve"> </w:t>
      </w:r>
      <w:r w:rsidRPr="004D2EB3">
        <w:t>необходимыми</w:t>
      </w:r>
      <w:r w:rsidRPr="004D2EB3">
        <w:rPr>
          <w:spacing w:val="-11"/>
        </w:rPr>
        <w:t xml:space="preserve"> </w:t>
      </w:r>
      <w:r w:rsidRPr="004D2EB3">
        <w:t>знаниями и навыками для успешной сдачи экзамена в формате КЕГЭ.</w:t>
      </w:r>
    </w:p>
    <w:p w:rsidR="00C25819" w:rsidRPr="004D2EB3" w:rsidRDefault="00426E5E">
      <w:pPr>
        <w:pStyle w:val="a3"/>
        <w:tabs>
          <w:tab w:val="left" w:pos="3236"/>
          <w:tab w:val="left" w:pos="5213"/>
          <w:tab w:val="left" w:pos="6102"/>
          <w:tab w:val="left" w:pos="8036"/>
          <w:tab w:val="left" w:pos="8622"/>
        </w:tabs>
        <w:spacing w:before="31" w:line="324" w:lineRule="auto"/>
        <w:ind w:left="720" w:right="727" w:firstLine="720"/>
      </w:pPr>
      <w:r w:rsidRPr="004D2EB3">
        <w:rPr>
          <w:spacing w:val="-2"/>
        </w:rPr>
        <w:t>Достижение</w:t>
      </w:r>
      <w:r w:rsidRPr="004D2EB3">
        <w:tab/>
      </w:r>
      <w:r w:rsidRPr="004D2EB3">
        <w:rPr>
          <w:spacing w:val="-2"/>
        </w:rPr>
        <w:t>поставленной</w:t>
      </w:r>
      <w:r w:rsidRPr="004D2EB3">
        <w:tab/>
      </w:r>
      <w:r w:rsidRPr="004D2EB3">
        <w:rPr>
          <w:spacing w:val="-4"/>
        </w:rPr>
        <w:t>цели</w:t>
      </w:r>
      <w:r w:rsidRPr="004D2EB3">
        <w:tab/>
      </w:r>
      <w:r w:rsidRPr="004D2EB3">
        <w:rPr>
          <w:spacing w:val="-2"/>
        </w:rPr>
        <w:t>складывается</w:t>
      </w:r>
      <w:r w:rsidRPr="004D2EB3">
        <w:tab/>
      </w:r>
      <w:r w:rsidRPr="004D2EB3">
        <w:rPr>
          <w:spacing w:val="-6"/>
        </w:rPr>
        <w:t>из</w:t>
      </w:r>
      <w:r w:rsidRPr="004D2EB3">
        <w:tab/>
      </w:r>
      <w:r w:rsidRPr="004D2EB3">
        <w:rPr>
          <w:spacing w:val="-2"/>
        </w:rPr>
        <w:t xml:space="preserve">выполнения </w:t>
      </w:r>
      <w:r w:rsidRPr="004D2EB3">
        <w:t>следующих задач:</w:t>
      </w:r>
    </w:p>
    <w:p w:rsidR="00C25819" w:rsidRPr="004D2EB3" w:rsidRDefault="00426E5E">
      <w:pPr>
        <w:spacing w:before="30"/>
        <w:ind w:left="1290"/>
        <w:rPr>
          <w:i/>
          <w:sz w:val="28"/>
          <w:szCs w:val="28"/>
        </w:rPr>
      </w:pPr>
      <w:r w:rsidRPr="004D2EB3">
        <w:rPr>
          <w:i/>
          <w:spacing w:val="-2"/>
          <w:sz w:val="28"/>
          <w:szCs w:val="28"/>
        </w:rPr>
        <w:t>Обучающие:</w:t>
      </w:r>
    </w:p>
    <w:p w:rsidR="00C25819" w:rsidRPr="004D2EB3" w:rsidRDefault="00426E5E">
      <w:pPr>
        <w:pStyle w:val="a4"/>
        <w:numPr>
          <w:ilvl w:val="0"/>
          <w:numId w:val="5"/>
        </w:numPr>
        <w:tabs>
          <w:tab w:val="left" w:pos="1140"/>
        </w:tabs>
        <w:spacing w:before="143" w:line="324" w:lineRule="auto"/>
        <w:ind w:right="762"/>
        <w:rPr>
          <w:sz w:val="28"/>
          <w:szCs w:val="28"/>
        </w:rPr>
      </w:pPr>
      <w:r w:rsidRPr="004D2EB3">
        <w:rPr>
          <w:sz w:val="28"/>
          <w:szCs w:val="28"/>
        </w:rPr>
        <w:t>Изучение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учащимися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теоретического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материала,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основных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понятий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и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тем, необходимых для экзамена.</w:t>
      </w:r>
    </w:p>
    <w:p w:rsidR="00C25819" w:rsidRPr="004D2EB3" w:rsidRDefault="00426E5E">
      <w:pPr>
        <w:pStyle w:val="a4"/>
        <w:numPr>
          <w:ilvl w:val="0"/>
          <w:numId w:val="5"/>
        </w:numPr>
        <w:tabs>
          <w:tab w:val="left" w:pos="1140"/>
        </w:tabs>
        <w:spacing w:line="324" w:lineRule="auto"/>
        <w:ind w:right="1861"/>
        <w:rPr>
          <w:sz w:val="28"/>
          <w:szCs w:val="28"/>
        </w:rPr>
      </w:pPr>
      <w:r w:rsidRPr="004D2EB3">
        <w:rPr>
          <w:sz w:val="28"/>
          <w:szCs w:val="28"/>
        </w:rPr>
        <w:t>Научить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владеть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стратегиями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решения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задач,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изучение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методов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и способов решения, которые помогут эффективно решать экзаменационные задания.</w:t>
      </w:r>
    </w:p>
    <w:p w:rsidR="00C25819" w:rsidRPr="004D2EB3" w:rsidRDefault="00426E5E">
      <w:pPr>
        <w:pStyle w:val="a4"/>
        <w:numPr>
          <w:ilvl w:val="0"/>
          <w:numId w:val="5"/>
        </w:numPr>
        <w:tabs>
          <w:tab w:val="left" w:pos="1140"/>
        </w:tabs>
        <w:spacing w:line="324" w:lineRule="auto"/>
        <w:ind w:right="802"/>
        <w:rPr>
          <w:sz w:val="28"/>
          <w:szCs w:val="28"/>
        </w:rPr>
      </w:pPr>
      <w:r w:rsidRPr="004D2EB3">
        <w:rPr>
          <w:sz w:val="28"/>
          <w:szCs w:val="28"/>
        </w:rPr>
        <w:t>Практиковать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выполнение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заданий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в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условиях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экзаменационного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формата путём</w:t>
      </w:r>
      <w:r w:rsidRPr="004D2EB3">
        <w:rPr>
          <w:spacing w:val="-5"/>
          <w:sz w:val="28"/>
          <w:szCs w:val="28"/>
        </w:rPr>
        <w:t xml:space="preserve"> </w:t>
      </w:r>
      <w:r w:rsidRPr="004D2EB3">
        <w:rPr>
          <w:sz w:val="28"/>
          <w:szCs w:val="28"/>
        </w:rPr>
        <w:t>проведения</w:t>
      </w:r>
      <w:r w:rsidRPr="004D2EB3">
        <w:rPr>
          <w:spacing w:val="-5"/>
          <w:sz w:val="28"/>
          <w:szCs w:val="28"/>
        </w:rPr>
        <w:t xml:space="preserve"> </w:t>
      </w:r>
      <w:r w:rsidRPr="004D2EB3">
        <w:rPr>
          <w:sz w:val="28"/>
          <w:szCs w:val="28"/>
        </w:rPr>
        <w:t>трёх</w:t>
      </w:r>
      <w:r w:rsidRPr="004D2EB3">
        <w:rPr>
          <w:spacing w:val="-5"/>
          <w:sz w:val="28"/>
          <w:szCs w:val="28"/>
        </w:rPr>
        <w:t xml:space="preserve"> </w:t>
      </w:r>
      <w:r w:rsidRPr="004D2EB3">
        <w:rPr>
          <w:sz w:val="28"/>
          <w:szCs w:val="28"/>
        </w:rPr>
        <w:t>пробных</w:t>
      </w:r>
      <w:r w:rsidRPr="004D2EB3">
        <w:rPr>
          <w:spacing w:val="-5"/>
          <w:sz w:val="28"/>
          <w:szCs w:val="28"/>
        </w:rPr>
        <w:t xml:space="preserve"> </w:t>
      </w:r>
      <w:r w:rsidRPr="004D2EB3">
        <w:rPr>
          <w:sz w:val="28"/>
          <w:szCs w:val="28"/>
        </w:rPr>
        <w:t>экзаменов,</w:t>
      </w:r>
      <w:r w:rsidRPr="004D2EB3">
        <w:rPr>
          <w:spacing w:val="-5"/>
          <w:sz w:val="28"/>
          <w:szCs w:val="28"/>
        </w:rPr>
        <w:t xml:space="preserve"> </w:t>
      </w:r>
      <w:r w:rsidRPr="004D2EB3">
        <w:rPr>
          <w:sz w:val="28"/>
          <w:szCs w:val="28"/>
        </w:rPr>
        <w:t>имитирующих</w:t>
      </w:r>
      <w:r w:rsidRPr="004D2EB3">
        <w:rPr>
          <w:spacing w:val="-5"/>
          <w:sz w:val="28"/>
          <w:szCs w:val="28"/>
        </w:rPr>
        <w:t xml:space="preserve"> </w:t>
      </w:r>
      <w:r w:rsidRPr="004D2EB3">
        <w:rPr>
          <w:sz w:val="28"/>
          <w:szCs w:val="28"/>
        </w:rPr>
        <w:t>формат</w:t>
      </w:r>
      <w:r w:rsidRPr="004D2EB3">
        <w:rPr>
          <w:spacing w:val="-5"/>
          <w:sz w:val="28"/>
          <w:szCs w:val="28"/>
        </w:rPr>
        <w:t xml:space="preserve"> </w:t>
      </w:r>
      <w:r w:rsidRPr="004D2EB3">
        <w:rPr>
          <w:sz w:val="28"/>
          <w:szCs w:val="28"/>
        </w:rPr>
        <w:t>КЕГЭ.</w:t>
      </w:r>
    </w:p>
    <w:p w:rsidR="00C25819" w:rsidRPr="004D2EB3" w:rsidRDefault="00426E5E">
      <w:pPr>
        <w:pStyle w:val="a4"/>
        <w:numPr>
          <w:ilvl w:val="0"/>
          <w:numId w:val="5"/>
        </w:numPr>
        <w:tabs>
          <w:tab w:val="left" w:pos="1140"/>
        </w:tabs>
        <w:spacing w:line="324" w:lineRule="auto"/>
        <w:ind w:right="1298"/>
        <w:rPr>
          <w:sz w:val="28"/>
          <w:szCs w:val="28"/>
        </w:rPr>
      </w:pPr>
      <w:r w:rsidRPr="004D2EB3">
        <w:rPr>
          <w:sz w:val="28"/>
          <w:szCs w:val="28"/>
        </w:rPr>
        <w:t>Предоставить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базовые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знания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и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навыки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программирования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на</w:t>
      </w:r>
      <w:r w:rsidRPr="004D2EB3">
        <w:rPr>
          <w:spacing w:val="-6"/>
          <w:sz w:val="28"/>
          <w:szCs w:val="28"/>
        </w:rPr>
        <w:t xml:space="preserve"> </w:t>
      </w:r>
      <w:proofErr w:type="spellStart"/>
      <w:r w:rsidRPr="004D2EB3">
        <w:rPr>
          <w:sz w:val="28"/>
          <w:szCs w:val="28"/>
        </w:rPr>
        <w:t>Python</w:t>
      </w:r>
      <w:proofErr w:type="spellEnd"/>
      <w:r w:rsidRPr="004D2EB3">
        <w:rPr>
          <w:sz w:val="28"/>
          <w:szCs w:val="28"/>
        </w:rPr>
        <w:t>, необходимые для успешной сдачи ЕГЭ.</w:t>
      </w:r>
    </w:p>
    <w:p w:rsidR="00C25819" w:rsidRPr="004D2EB3" w:rsidRDefault="00426E5E">
      <w:pPr>
        <w:pStyle w:val="a4"/>
        <w:numPr>
          <w:ilvl w:val="0"/>
          <w:numId w:val="5"/>
        </w:numPr>
        <w:tabs>
          <w:tab w:val="left" w:pos="1140"/>
        </w:tabs>
        <w:spacing w:before="0" w:line="324" w:lineRule="auto"/>
        <w:ind w:right="1284"/>
        <w:rPr>
          <w:sz w:val="28"/>
          <w:szCs w:val="28"/>
        </w:rPr>
      </w:pPr>
      <w:r w:rsidRPr="004D2EB3">
        <w:rPr>
          <w:sz w:val="28"/>
          <w:szCs w:val="28"/>
        </w:rPr>
        <w:t>Научить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учащихся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использовать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функционал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электронных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таблиц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для выполнения заданий на ЕГЭ.</w:t>
      </w:r>
    </w:p>
    <w:p w:rsidR="00C25819" w:rsidRPr="004D2EB3" w:rsidRDefault="00426E5E">
      <w:pPr>
        <w:pStyle w:val="a4"/>
        <w:numPr>
          <w:ilvl w:val="0"/>
          <w:numId w:val="5"/>
        </w:numPr>
        <w:tabs>
          <w:tab w:val="left" w:pos="1139"/>
        </w:tabs>
        <w:ind w:left="1139" w:hanging="359"/>
        <w:rPr>
          <w:sz w:val="28"/>
          <w:szCs w:val="28"/>
        </w:rPr>
      </w:pPr>
      <w:r w:rsidRPr="004D2EB3">
        <w:rPr>
          <w:sz w:val="28"/>
          <w:szCs w:val="28"/>
        </w:rPr>
        <w:t>Подробно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разобрать</w:t>
      </w:r>
      <w:r w:rsidRPr="004D2EB3">
        <w:rPr>
          <w:spacing w:val="-15"/>
          <w:sz w:val="28"/>
          <w:szCs w:val="28"/>
        </w:rPr>
        <w:t xml:space="preserve"> </w:t>
      </w:r>
      <w:r w:rsidRPr="004D2EB3">
        <w:rPr>
          <w:sz w:val="28"/>
          <w:szCs w:val="28"/>
        </w:rPr>
        <w:t>процедуру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проведения</w:t>
      </w:r>
      <w:r w:rsidRPr="004D2EB3">
        <w:rPr>
          <w:spacing w:val="-15"/>
          <w:sz w:val="28"/>
          <w:szCs w:val="28"/>
        </w:rPr>
        <w:t xml:space="preserve"> </w:t>
      </w:r>
      <w:r w:rsidRPr="004D2EB3">
        <w:rPr>
          <w:spacing w:val="-2"/>
          <w:sz w:val="28"/>
          <w:szCs w:val="28"/>
        </w:rPr>
        <w:t>КЕГЭ.</w:t>
      </w:r>
    </w:p>
    <w:p w:rsidR="00C25819" w:rsidRPr="004D2EB3" w:rsidRDefault="00426E5E">
      <w:pPr>
        <w:pStyle w:val="a4"/>
        <w:numPr>
          <w:ilvl w:val="0"/>
          <w:numId w:val="5"/>
        </w:numPr>
        <w:tabs>
          <w:tab w:val="left" w:pos="1140"/>
        </w:tabs>
        <w:spacing w:before="113" w:line="336" w:lineRule="auto"/>
        <w:ind w:right="1966"/>
        <w:rPr>
          <w:i/>
          <w:sz w:val="28"/>
          <w:szCs w:val="28"/>
        </w:rPr>
      </w:pPr>
      <w:r w:rsidRPr="004D2EB3">
        <w:rPr>
          <w:sz w:val="28"/>
          <w:szCs w:val="28"/>
        </w:rPr>
        <w:t>Разработать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стратегии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работы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с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>контрольными</w:t>
      </w:r>
      <w:r w:rsidRPr="004D2EB3">
        <w:rPr>
          <w:spacing w:val="-16"/>
          <w:sz w:val="28"/>
          <w:szCs w:val="28"/>
        </w:rPr>
        <w:t xml:space="preserve"> </w:t>
      </w:r>
      <w:r w:rsidRPr="004D2EB3">
        <w:rPr>
          <w:sz w:val="28"/>
          <w:szCs w:val="28"/>
        </w:rPr>
        <w:t xml:space="preserve">измерительными материалами (КИМ) и управлением временем на экзамене. </w:t>
      </w:r>
      <w:r w:rsidRPr="004D2EB3">
        <w:rPr>
          <w:i/>
          <w:spacing w:val="-2"/>
          <w:sz w:val="28"/>
          <w:szCs w:val="28"/>
        </w:rPr>
        <w:t>Развивающие:</w:t>
      </w:r>
    </w:p>
    <w:p w:rsidR="00C25819" w:rsidRPr="004D2EB3" w:rsidRDefault="00426E5E">
      <w:pPr>
        <w:pStyle w:val="a4"/>
        <w:numPr>
          <w:ilvl w:val="1"/>
          <w:numId w:val="5"/>
        </w:numPr>
        <w:tabs>
          <w:tab w:val="left" w:pos="1140"/>
        </w:tabs>
        <w:spacing w:before="13" w:line="324" w:lineRule="auto"/>
        <w:ind w:right="1134"/>
        <w:rPr>
          <w:sz w:val="28"/>
          <w:szCs w:val="28"/>
        </w:rPr>
      </w:pPr>
      <w:r w:rsidRPr="004D2EB3">
        <w:rPr>
          <w:sz w:val="28"/>
          <w:szCs w:val="28"/>
        </w:rPr>
        <w:t>Способствовать</w:t>
      </w:r>
      <w:r w:rsidRPr="004D2EB3">
        <w:rPr>
          <w:spacing w:val="-18"/>
          <w:sz w:val="28"/>
          <w:szCs w:val="28"/>
        </w:rPr>
        <w:t xml:space="preserve"> </w:t>
      </w:r>
      <w:r w:rsidRPr="004D2EB3">
        <w:rPr>
          <w:sz w:val="28"/>
          <w:szCs w:val="28"/>
        </w:rPr>
        <w:t>формированию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умений</w:t>
      </w:r>
      <w:r w:rsidRPr="004D2EB3">
        <w:rPr>
          <w:spacing w:val="-18"/>
          <w:sz w:val="28"/>
          <w:szCs w:val="28"/>
        </w:rPr>
        <w:t xml:space="preserve"> </w:t>
      </w:r>
      <w:r w:rsidRPr="004D2EB3">
        <w:rPr>
          <w:sz w:val="28"/>
          <w:szCs w:val="28"/>
        </w:rPr>
        <w:t>концентрироваться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на</w:t>
      </w:r>
      <w:r w:rsidRPr="004D2EB3">
        <w:rPr>
          <w:spacing w:val="-18"/>
          <w:sz w:val="28"/>
          <w:szCs w:val="28"/>
        </w:rPr>
        <w:t xml:space="preserve"> </w:t>
      </w:r>
      <w:r w:rsidRPr="004D2EB3">
        <w:rPr>
          <w:sz w:val="28"/>
          <w:szCs w:val="28"/>
        </w:rPr>
        <w:t>текущей задаче, осознанно подходить к решению проблемы, пошагово контролировать свои действия.</w:t>
      </w:r>
    </w:p>
    <w:p w:rsidR="00C25819" w:rsidRPr="004D2EB3" w:rsidRDefault="00426E5E">
      <w:pPr>
        <w:pStyle w:val="a4"/>
        <w:numPr>
          <w:ilvl w:val="1"/>
          <w:numId w:val="5"/>
        </w:numPr>
        <w:tabs>
          <w:tab w:val="left" w:pos="1140"/>
          <w:tab w:val="left" w:pos="3366"/>
          <w:tab w:val="left" w:pos="5501"/>
          <w:tab w:val="left" w:pos="6698"/>
          <w:tab w:val="left" w:pos="8808"/>
        </w:tabs>
        <w:spacing w:line="379" w:lineRule="auto"/>
        <w:ind w:right="722"/>
        <w:rPr>
          <w:sz w:val="28"/>
          <w:szCs w:val="28"/>
        </w:rPr>
      </w:pPr>
      <w:r w:rsidRPr="004D2EB3">
        <w:rPr>
          <w:spacing w:val="-2"/>
          <w:sz w:val="28"/>
          <w:szCs w:val="28"/>
        </w:rPr>
        <w:t>Способствовать</w:t>
      </w:r>
      <w:r w:rsidRPr="004D2EB3">
        <w:rPr>
          <w:sz w:val="28"/>
          <w:szCs w:val="28"/>
        </w:rPr>
        <w:tab/>
      </w:r>
      <w:r w:rsidRPr="004D2EB3">
        <w:rPr>
          <w:spacing w:val="-2"/>
          <w:sz w:val="28"/>
          <w:szCs w:val="28"/>
        </w:rPr>
        <w:t>формированию</w:t>
      </w:r>
      <w:r w:rsidRPr="004D2EB3">
        <w:rPr>
          <w:sz w:val="28"/>
          <w:szCs w:val="28"/>
        </w:rPr>
        <w:tab/>
      </w:r>
      <w:r w:rsidRPr="004D2EB3">
        <w:rPr>
          <w:spacing w:val="-2"/>
          <w:sz w:val="28"/>
          <w:szCs w:val="28"/>
        </w:rPr>
        <w:t>умений</w:t>
      </w:r>
      <w:r w:rsidRPr="004D2EB3">
        <w:rPr>
          <w:sz w:val="28"/>
          <w:szCs w:val="28"/>
        </w:rPr>
        <w:tab/>
      </w:r>
      <w:r w:rsidRPr="004D2EB3">
        <w:rPr>
          <w:spacing w:val="-2"/>
          <w:sz w:val="28"/>
          <w:szCs w:val="28"/>
        </w:rPr>
        <w:t>комбинировать</w:t>
      </w:r>
      <w:r w:rsidRPr="004D2EB3">
        <w:rPr>
          <w:sz w:val="28"/>
          <w:szCs w:val="28"/>
        </w:rPr>
        <w:tab/>
      </w:r>
      <w:r w:rsidRPr="004D2EB3">
        <w:rPr>
          <w:spacing w:val="-2"/>
          <w:sz w:val="28"/>
          <w:szCs w:val="28"/>
        </w:rPr>
        <w:t xml:space="preserve">различные </w:t>
      </w:r>
      <w:r w:rsidRPr="004D2EB3">
        <w:rPr>
          <w:sz w:val="28"/>
          <w:szCs w:val="28"/>
        </w:rPr>
        <w:t>приёмы для решения проблемы, выбирать оптимальный путь действий.</w:t>
      </w:r>
    </w:p>
    <w:p w:rsidR="00C25819" w:rsidRPr="004D2EB3" w:rsidRDefault="00C25819">
      <w:pPr>
        <w:pStyle w:val="a4"/>
        <w:spacing w:line="379" w:lineRule="auto"/>
        <w:rPr>
          <w:sz w:val="28"/>
          <w:szCs w:val="28"/>
        </w:rPr>
        <w:sectPr w:rsidR="00C25819" w:rsidRPr="004D2EB3">
          <w:pgSz w:w="12240" w:h="15840"/>
          <w:pgMar w:top="500" w:right="720" w:bottom="280" w:left="720" w:header="720" w:footer="720" w:gutter="0"/>
          <w:cols w:space="720"/>
        </w:sectPr>
      </w:pPr>
    </w:p>
    <w:p w:rsidR="00C25819" w:rsidRPr="004D2EB3" w:rsidRDefault="00426E5E">
      <w:pPr>
        <w:pStyle w:val="a4"/>
        <w:numPr>
          <w:ilvl w:val="1"/>
          <w:numId w:val="5"/>
        </w:numPr>
        <w:tabs>
          <w:tab w:val="left" w:pos="1140"/>
        </w:tabs>
        <w:spacing w:before="74" w:line="379" w:lineRule="auto"/>
        <w:ind w:right="728"/>
        <w:jc w:val="both"/>
        <w:rPr>
          <w:sz w:val="28"/>
          <w:szCs w:val="28"/>
        </w:rPr>
      </w:pPr>
      <w:r w:rsidRPr="004D2EB3">
        <w:rPr>
          <w:sz w:val="28"/>
          <w:szCs w:val="28"/>
        </w:rPr>
        <w:lastRenderedPageBreak/>
        <w:t xml:space="preserve">Способствовать формированию умений действовать в соответствии с заданным алгоритмом, аккуратно и безошибочно выполнять требуемые </w:t>
      </w:r>
      <w:r w:rsidRPr="004D2EB3">
        <w:rPr>
          <w:spacing w:val="-2"/>
          <w:sz w:val="28"/>
          <w:szCs w:val="28"/>
        </w:rPr>
        <w:t>действия.</w:t>
      </w:r>
    </w:p>
    <w:p w:rsidR="00C25819" w:rsidRPr="004D2EB3" w:rsidRDefault="00426E5E">
      <w:pPr>
        <w:pStyle w:val="a4"/>
        <w:numPr>
          <w:ilvl w:val="1"/>
          <w:numId w:val="5"/>
        </w:numPr>
        <w:tabs>
          <w:tab w:val="left" w:pos="1140"/>
        </w:tabs>
        <w:spacing w:before="4" w:line="379" w:lineRule="auto"/>
        <w:ind w:right="723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Способствовать формированию умений планировать свои действия, искать различные пути решения проблем, анализировать текущую ситуацию, делать прогнозы об успешности решения проблемы.</w:t>
      </w:r>
    </w:p>
    <w:p w:rsidR="00C25819" w:rsidRPr="004D2EB3" w:rsidRDefault="00426E5E">
      <w:pPr>
        <w:pStyle w:val="a4"/>
        <w:numPr>
          <w:ilvl w:val="1"/>
          <w:numId w:val="5"/>
        </w:numPr>
        <w:tabs>
          <w:tab w:val="left" w:pos="1140"/>
        </w:tabs>
        <w:spacing w:before="4" w:line="379" w:lineRule="auto"/>
        <w:ind w:right="722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Способствовать формированию умений делать выводы на основе полученных результатов, обобщать и систематизировать информацию об успешных способах действий.</w:t>
      </w:r>
    </w:p>
    <w:p w:rsidR="00C25819" w:rsidRPr="004D2EB3" w:rsidRDefault="00426E5E">
      <w:pPr>
        <w:spacing w:before="34"/>
        <w:ind w:left="1290"/>
        <w:rPr>
          <w:i/>
          <w:sz w:val="28"/>
          <w:szCs w:val="28"/>
        </w:rPr>
      </w:pPr>
      <w:r w:rsidRPr="004D2EB3">
        <w:rPr>
          <w:i/>
          <w:spacing w:val="-2"/>
          <w:sz w:val="28"/>
          <w:szCs w:val="28"/>
        </w:rPr>
        <w:t>Воспитательные:</w:t>
      </w:r>
    </w:p>
    <w:p w:rsidR="00C25819" w:rsidRPr="004D2EB3" w:rsidRDefault="00426E5E">
      <w:pPr>
        <w:pStyle w:val="a4"/>
        <w:numPr>
          <w:ilvl w:val="0"/>
          <w:numId w:val="4"/>
        </w:numPr>
        <w:tabs>
          <w:tab w:val="left" w:pos="1139"/>
        </w:tabs>
        <w:spacing w:before="143"/>
        <w:ind w:left="1139" w:hanging="359"/>
        <w:rPr>
          <w:sz w:val="28"/>
          <w:szCs w:val="28"/>
        </w:rPr>
      </w:pPr>
      <w:r w:rsidRPr="004D2EB3">
        <w:rPr>
          <w:sz w:val="28"/>
          <w:szCs w:val="28"/>
        </w:rPr>
        <w:t>Формировать</w:t>
      </w:r>
      <w:r w:rsidRPr="004D2EB3">
        <w:rPr>
          <w:spacing w:val="-13"/>
          <w:sz w:val="28"/>
          <w:szCs w:val="28"/>
        </w:rPr>
        <w:t xml:space="preserve"> </w:t>
      </w:r>
      <w:r w:rsidRPr="004D2EB3">
        <w:rPr>
          <w:sz w:val="28"/>
          <w:szCs w:val="28"/>
        </w:rPr>
        <w:t>ответственность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за</w:t>
      </w:r>
      <w:r w:rsidRPr="004D2EB3">
        <w:rPr>
          <w:spacing w:val="-11"/>
          <w:sz w:val="28"/>
          <w:szCs w:val="28"/>
        </w:rPr>
        <w:t xml:space="preserve"> </w:t>
      </w:r>
      <w:r w:rsidRPr="004D2EB3">
        <w:rPr>
          <w:sz w:val="28"/>
          <w:szCs w:val="28"/>
        </w:rPr>
        <w:t>собственное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обучение</w:t>
      </w:r>
      <w:r w:rsidRPr="004D2EB3">
        <w:rPr>
          <w:spacing w:val="-11"/>
          <w:sz w:val="28"/>
          <w:szCs w:val="28"/>
        </w:rPr>
        <w:t xml:space="preserve"> </w:t>
      </w:r>
      <w:r w:rsidRPr="004D2EB3">
        <w:rPr>
          <w:sz w:val="28"/>
          <w:szCs w:val="28"/>
        </w:rPr>
        <w:t>и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pacing w:val="-2"/>
          <w:sz w:val="28"/>
          <w:szCs w:val="28"/>
        </w:rPr>
        <w:t>результаты.</w:t>
      </w:r>
    </w:p>
    <w:p w:rsidR="00C25819" w:rsidRPr="004D2EB3" w:rsidRDefault="00426E5E">
      <w:pPr>
        <w:pStyle w:val="a4"/>
        <w:numPr>
          <w:ilvl w:val="0"/>
          <w:numId w:val="4"/>
        </w:numPr>
        <w:tabs>
          <w:tab w:val="left" w:pos="1140"/>
        </w:tabs>
        <w:spacing w:before="113" w:line="324" w:lineRule="auto"/>
        <w:ind w:right="972"/>
        <w:rPr>
          <w:sz w:val="28"/>
          <w:szCs w:val="28"/>
        </w:rPr>
      </w:pPr>
      <w:r w:rsidRPr="004D2EB3">
        <w:rPr>
          <w:sz w:val="28"/>
          <w:szCs w:val="28"/>
        </w:rPr>
        <w:t>Развивать</w:t>
      </w:r>
      <w:r w:rsidRPr="004D2EB3">
        <w:rPr>
          <w:spacing w:val="-18"/>
          <w:sz w:val="28"/>
          <w:szCs w:val="28"/>
        </w:rPr>
        <w:t xml:space="preserve"> </w:t>
      </w:r>
      <w:r w:rsidRPr="004D2EB3">
        <w:rPr>
          <w:sz w:val="28"/>
          <w:szCs w:val="28"/>
        </w:rPr>
        <w:t>мотивацию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к</w:t>
      </w:r>
      <w:r w:rsidRPr="004D2EB3">
        <w:rPr>
          <w:spacing w:val="-18"/>
          <w:sz w:val="28"/>
          <w:szCs w:val="28"/>
        </w:rPr>
        <w:t xml:space="preserve"> </w:t>
      </w:r>
      <w:r w:rsidRPr="004D2EB3">
        <w:rPr>
          <w:sz w:val="28"/>
          <w:szCs w:val="28"/>
        </w:rPr>
        <w:t>обучению,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создавать</w:t>
      </w:r>
      <w:r w:rsidRPr="004D2EB3">
        <w:rPr>
          <w:spacing w:val="-18"/>
          <w:sz w:val="28"/>
          <w:szCs w:val="28"/>
        </w:rPr>
        <w:t xml:space="preserve"> </w:t>
      </w:r>
      <w:r w:rsidRPr="004D2EB3">
        <w:rPr>
          <w:sz w:val="28"/>
          <w:szCs w:val="28"/>
        </w:rPr>
        <w:t>положительную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атмосферу, способствующую интересу к предмету и подготовке к экзамену.</w:t>
      </w:r>
    </w:p>
    <w:p w:rsidR="00C25819" w:rsidRPr="004D2EB3" w:rsidRDefault="00426E5E">
      <w:pPr>
        <w:pStyle w:val="a4"/>
        <w:numPr>
          <w:ilvl w:val="0"/>
          <w:numId w:val="4"/>
        </w:numPr>
        <w:tabs>
          <w:tab w:val="left" w:pos="1140"/>
        </w:tabs>
        <w:spacing w:before="0" w:line="324" w:lineRule="auto"/>
        <w:ind w:right="1374"/>
        <w:rPr>
          <w:sz w:val="28"/>
          <w:szCs w:val="28"/>
        </w:rPr>
      </w:pPr>
      <w:r w:rsidRPr="004D2EB3">
        <w:rPr>
          <w:sz w:val="28"/>
          <w:szCs w:val="28"/>
        </w:rPr>
        <w:t>Стимулировать командную работу, поощрять взаимодействие и сотрудничество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между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учащимися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в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процессе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обучения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для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развития социальных навыков.</w:t>
      </w:r>
    </w:p>
    <w:p w:rsidR="00C25819" w:rsidRPr="004D2EB3" w:rsidRDefault="00426E5E">
      <w:pPr>
        <w:pStyle w:val="1"/>
        <w:numPr>
          <w:ilvl w:val="1"/>
          <w:numId w:val="9"/>
        </w:numPr>
        <w:tabs>
          <w:tab w:val="left" w:pos="1206"/>
        </w:tabs>
        <w:spacing w:before="189"/>
        <w:ind w:left="1206" w:hanging="486"/>
      </w:pPr>
      <w:r w:rsidRPr="004D2EB3">
        <w:t>Категория</w:t>
      </w:r>
      <w:r w:rsidRPr="004D2EB3">
        <w:rPr>
          <w:spacing w:val="-13"/>
        </w:rPr>
        <w:t xml:space="preserve"> </w:t>
      </w:r>
      <w:r w:rsidRPr="004D2EB3">
        <w:t>и</w:t>
      </w:r>
      <w:r w:rsidRPr="004D2EB3">
        <w:rPr>
          <w:spacing w:val="-10"/>
        </w:rPr>
        <w:t xml:space="preserve"> </w:t>
      </w:r>
      <w:r w:rsidRPr="004D2EB3">
        <w:t>отбор</w:t>
      </w:r>
      <w:r w:rsidRPr="004D2EB3">
        <w:rPr>
          <w:spacing w:val="-10"/>
        </w:rPr>
        <w:t xml:space="preserve"> </w:t>
      </w:r>
      <w:r w:rsidRPr="004D2EB3">
        <w:t>учащихся</w:t>
      </w:r>
      <w:r w:rsidRPr="004D2EB3">
        <w:rPr>
          <w:spacing w:val="-10"/>
        </w:rPr>
        <w:t xml:space="preserve"> </w:t>
      </w:r>
      <w:r w:rsidRPr="004D2EB3">
        <w:t>по</w:t>
      </w:r>
      <w:r w:rsidRPr="004D2EB3">
        <w:rPr>
          <w:spacing w:val="-10"/>
        </w:rPr>
        <w:t xml:space="preserve"> </w:t>
      </w:r>
      <w:r w:rsidRPr="004D2EB3">
        <w:t>возрасту</w:t>
      </w:r>
      <w:r w:rsidRPr="004D2EB3">
        <w:rPr>
          <w:spacing w:val="-10"/>
        </w:rPr>
        <w:t xml:space="preserve"> </w:t>
      </w:r>
      <w:r w:rsidRPr="004D2EB3">
        <w:t>для</w:t>
      </w:r>
      <w:r w:rsidRPr="004D2EB3">
        <w:rPr>
          <w:spacing w:val="-10"/>
        </w:rPr>
        <w:t xml:space="preserve"> </w:t>
      </w:r>
      <w:r w:rsidRPr="004D2EB3">
        <w:rPr>
          <w:spacing w:val="-2"/>
        </w:rPr>
        <w:t>Программы</w:t>
      </w:r>
    </w:p>
    <w:p w:rsidR="00C25819" w:rsidRPr="004D2EB3" w:rsidRDefault="00426E5E">
      <w:pPr>
        <w:pStyle w:val="a3"/>
        <w:spacing w:before="195"/>
        <w:ind w:firstLine="0"/>
      </w:pPr>
      <w:r w:rsidRPr="004D2EB3">
        <w:t>Категория</w:t>
      </w:r>
      <w:r w:rsidRPr="004D2EB3">
        <w:rPr>
          <w:spacing w:val="57"/>
        </w:rPr>
        <w:t xml:space="preserve"> </w:t>
      </w:r>
      <w:r w:rsidRPr="004D2EB3">
        <w:t>учащихся:</w:t>
      </w:r>
      <w:r w:rsidRPr="004D2EB3">
        <w:rPr>
          <w:spacing w:val="57"/>
        </w:rPr>
        <w:t xml:space="preserve"> </w:t>
      </w:r>
      <w:r w:rsidRPr="004D2EB3">
        <w:t>Программа</w:t>
      </w:r>
      <w:r w:rsidRPr="004D2EB3">
        <w:rPr>
          <w:spacing w:val="57"/>
        </w:rPr>
        <w:t xml:space="preserve"> </w:t>
      </w:r>
      <w:r w:rsidRPr="004D2EB3">
        <w:t>предназначена</w:t>
      </w:r>
      <w:r w:rsidRPr="004D2EB3">
        <w:rPr>
          <w:spacing w:val="58"/>
        </w:rPr>
        <w:t xml:space="preserve"> </w:t>
      </w:r>
      <w:r w:rsidRPr="004D2EB3">
        <w:t>для</w:t>
      </w:r>
      <w:r w:rsidRPr="004D2EB3">
        <w:rPr>
          <w:spacing w:val="44"/>
        </w:rPr>
        <w:t xml:space="preserve"> </w:t>
      </w:r>
      <w:r w:rsidRPr="004D2EB3">
        <w:t>учащихся</w:t>
      </w:r>
      <w:r w:rsidRPr="004D2EB3">
        <w:rPr>
          <w:spacing w:val="44"/>
        </w:rPr>
        <w:t xml:space="preserve"> </w:t>
      </w:r>
      <w:r w:rsidRPr="004D2EB3">
        <w:t>16–</w:t>
      </w:r>
      <w:r w:rsidRPr="004D2EB3">
        <w:rPr>
          <w:spacing w:val="-5"/>
        </w:rPr>
        <w:t>17</w:t>
      </w:r>
    </w:p>
    <w:p w:rsidR="00C25819" w:rsidRPr="004D2EB3" w:rsidRDefault="00426E5E">
      <w:pPr>
        <w:pStyle w:val="a3"/>
        <w:spacing w:before="8"/>
        <w:ind w:left="720" w:firstLine="0"/>
      </w:pPr>
      <w:r w:rsidRPr="004D2EB3">
        <w:rPr>
          <w:spacing w:val="-4"/>
        </w:rPr>
        <w:t>лет.</w:t>
      </w:r>
    </w:p>
    <w:p w:rsidR="00C25819" w:rsidRPr="004D2EB3" w:rsidRDefault="00426E5E">
      <w:pPr>
        <w:pStyle w:val="a3"/>
        <w:tabs>
          <w:tab w:val="left" w:pos="2541"/>
          <w:tab w:val="left" w:pos="4129"/>
          <w:tab w:val="left" w:pos="5164"/>
          <w:tab w:val="left" w:pos="5778"/>
          <w:tab w:val="left" w:pos="6654"/>
          <w:tab w:val="left" w:pos="8664"/>
          <w:tab w:val="left" w:pos="9788"/>
        </w:tabs>
        <w:spacing w:before="203"/>
        <w:ind w:firstLine="0"/>
      </w:pPr>
      <w:r w:rsidRPr="004D2EB3">
        <w:rPr>
          <w:spacing w:val="-2"/>
        </w:rPr>
        <w:t>Отбор</w:t>
      </w:r>
      <w:r w:rsidRPr="004D2EB3">
        <w:tab/>
      </w:r>
      <w:r w:rsidRPr="004D2EB3">
        <w:rPr>
          <w:spacing w:val="-2"/>
        </w:rPr>
        <w:t>учащихся:</w:t>
      </w:r>
      <w:r w:rsidRPr="004D2EB3">
        <w:tab/>
      </w:r>
      <w:r w:rsidRPr="004D2EB3">
        <w:rPr>
          <w:spacing w:val="-4"/>
        </w:rPr>
        <w:t>отбор</w:t>
      </w:r>
      <w:r w:rsidRPr="004D2EB3">
        <w:tab/>
      </w:r>
      <w:r w:rsidRPr="004D2EB3">
        <w:rPr>
          <w:spacing w:val="-5"/>
        </w:rPr>
        <w:t>на</w:t>
      </w:r>
      <w:r w:rsidRPr="004D2EB3">
        <w:tab/>
      </w:r>
      <w:r w:rsidRPr="004D2EB3">
        <w:rPr>
          <w:spacing w:val="-4"/>
        </w:rPr>
        <w:t>курс</w:t>
      </w:r>
      <w:r w:rsidRPr="004D2EB3">
        <w:tab/>
      </w:r>
      <w:r w:rsidRPr="004D2EB3">
        <w:rPr>
          <w:spacing w:val="-2"/>
        </w:rPr>
        <w:t>предусмотрен</w:t>
      </w:r>
      <w:r w:rsidRPr="004D2EB3">
        <w:tab/>
      </w:r>
      <w:r w:rsidRPr="004D2EB3">
        <w:rPr>
          <w:spacing w:val="-2"/>
        </w:rPr>
        <w:t>только</w:t>
      </w:r>
      <w:r w:rsidRPr="004D2EB3">
        <w:tab/>
      </w:r>
      <w:r w:rsidRPr="004D2EB3">
        <w:rPr>
          <w:spacing w:val="-5"/>
        </w:rPr>
        <w:t>по</w:t>
      </w:r>
    </w:p>
    <w:p w:rsidR="00C25819" w:rsidRPr="004D2EB3" w:rsidRDefault="00426E5E">
      <w:pPr>
        <w:pStyle w:val="a3"/>
        <w:spacing w:before="8"/>
        <w:ind w:left="720" w:firstLine="0"/>
      </w:pPr>
      <w:r w:rsidRPr="004D2EB3">
        <w:t>установленному</w:t>
      </w:r>
      <w:r w:rsidRPr="004D2EB3">
        <w:rPr>
          <w:spacing w:val="-12"/>
        </w:rPr>
        <w:t xml:space="preserve"> </w:t>
      </w:r>
      <w:r w:rsidRPr="004D2EB3">
        <w:t>возрасту</w:t>
      </w:r>
      <w:r w:rsidRPr="004D2EB3">
        <w:rPr>
          <w:spacing w:val="-9"/>
        </w:rPr>
        <w:t xml:space="preserve"> </w:t>
      </w:r>
      <w:r w:rsidRPr="004D2EB3">
        <w:t>учащихся</w:t>
      </w:r>
      <w:r w:rsidRPr="004D2EB3">
        <w:rPr>
          <w:spacing w:val="-9"/>
        </w:rPr>
        <w:t xml:space="preserve"> </w:t>
      </w:r>
      <w:r w:rsidRPr="004D2EB3">
        <w:t>для</w:t>
      </w:r>
      <w:r w:rsidRPr="004D2EB3">
        <w:rPr>
          <w:spacing w:val="-9"/>
        </w:rPr>
        <w:t xml:space="preserve"> </w:t>
      </w:r>
      <w:r w:rsidRPr="004D2EB3">
        <w:t>Программы</w:t>
      </w:r>
      <w:r w:rsidRPr="004D2EB3">
        <w:rPr>
          <w:spacing w:val="-9"/>
        </w:rPr>
        <w:t xml:space="preserve"> </w:t>
      </w:r>
      <w:r w:rsidRPr="004D2EB3">
        <w:t>—</w:t>
      </w:r>
      <w:r w:rsidRPr="004D2EB3">
        <w:rPr>
          <w:spacing w:val="-9"/>
        </w:rPr>
        <w:t xml:space="preserve"> </w:t>
      </w:r>
      <w:r w:rsidRPr="004D2EB3">
        <w:t>16–17</w:t>
      </w:r>
      <w:r w:rsidRPr="004D2EB3">
        <w:rPr>
          <w:spacing w:val="-9"/>
        </w:rPr>
        <w:t xml:space="preserve"> </w:t>
      </w:r>
      <w:r w:rsidRPr="004D2EB3">
        <w:rPr>
          <w:spacing w:val="-4"/>
        </w:rPr>
        <w:t>лет.</w:t>
      </w:r>
    </w:p>
    <w:p w:rsidR="00C25819" w:rsidRPr="004D2EB3" w:rsidRDefault="00426E5E">
      <w:pPr>
        <w:pStyle w:val="1"/>
        <w:numPr>
          <w:ilvl w:val="1"/>
          <w:numId w:val="9"/>
        </w:numPr>
        <w:tabs>
          <w:tab w:val="left" w:pos="1206"/>
        </w:tabs>
        <w:spacing w:before="203"/>
        <w:ind w:left="1206" w:hanging="486"/>
        <w:jc w:val="both"/>
      </w:pPr>
      <w:r w:rsidRPr="004D2EB3">
        <w:t>Формы</w:t>
      </w:r>
      <w:r w:rsidRPr="004D2EB3">
        <w:rPr>
          <w:spacing w:val="-4"/>
        </w:rPr>
        <w:t xml:space="preserve"> </w:t>
      </w:r>
      <w:r w:rsidRPr="004D2EB3">
        <w:t>и</w:t>
      </w:r>
      <w:r w:rsidRPr="004D2EB3">
        <w:rPr>
          <w:spacing w:val="-4"/>
        </w:rPr>
        <w:t xml:space="preserve"> </w:t>
      </w:r>
      <w:r w:rsidRPr="004D2EB3">
        <w:t>режим</w:t>
      </w:r>
      <w:r w:rsidRPr="004D2EB3">
        <w:rPr>
          <w:spacing w:val="63"/>
        </w:rPr>
        <w:t xml:space="preserve"> </w:t>
      </w:r>
      <w:r w:rsidRPr="004D2EB3">
        <w:rPr>
          <w:spacing w:val="-2"/>
        </w:rPr>
        <w:t>занятий</w:t>
      </w:r>
    </w:p>
    <w:p w:rsidR="00C25819" w:rsidRPr="004D2EB3" w:rsidRDefault="00426E5E">
      <w:pPr>
        <w:pStyle w:val="a3"/>
        <w:spacing w:before="203" w:line="324" w:lineRule="auto"/>
        <w:ind w:left="720" w:right="724" w:firstLine="720"/>
        <w:jc w:val="both"/>
      </w:pPr>
      <w:r w:rsidRPr="004D2EB3">
        <w:t>Занятия проходят 2 раза в неделю и длятся 2 академических часа. Учащиеся занимаются</w:t>
      </w:r>
      <w:r w:rsidRPr="004D2EB3">
        <w:rPr>
          <w:spacing w:val="-10"/>
        </w:rPr>
        <w:t xml:space="preserve"> </w:t>
      </w:r>
      <w:r w:rsidRPr="004D2EB3">
        <w:t>с</w:t>
      </w:r>
      <w:r w:rsidRPr="004D2EB3">
        <w:rPr>
          <w:spacing w:val="-10"/>
        </w:rPr>
        <w:t xml:space="preserve"> </w:t>
      </w:r>
      <w:r w:rsidRPr="004D2EB3">
        <w:t>педагогом,</w:t>
      </w:r>
      <w:r w:rsidRPr="004D2EB3">
        <w:rPr>
          <w:spacing w:val="-10"/>
        </w:rPr>
        <w:t xml:space="preserve"> </w:t>
      </w:r>
      <w:r w:rsidRPr="004D2EB3">
        <w:t>изучая</w:t>
      </w:r>
      <w:r w:rsidRPr="004D2EB3">
        <w:rPr>
          <w:spacing w:val="-10"/>
        </w:rPr>
        <w:t xml:space="preserve"> </w:t>
      </w:r>
      <w:r w:rsidRPr="004D2EB3">
        <w:t>новый</w:t>
      </w:r>
      <w:r w:rsidRPr="004D2EB3">
        <w:rPr>
          <w:spacing w:val="-10"/>
        </w:rPr>
        <w:t xml:space="preserve"> </w:t>
      </w:r>
      <w:r w:rsidRPr="004D2EB3">
        <w:t>материал,</w:t>
      </w:r>
      <w:r w:rsidRPr="004D2EB3">
        <w:rPr>
          <w:spacing w:val="-10"/>
        </w:rPr>
        <w:t xml:space="preserve"> </w:t>
      </w:r>
      <w:r w:rsidRPr="004D2EB3">
        <w:t>далее</w:t>
      </w:r>
      <w:r w:rsidRPr="004D2EB3">
        <w:rPr>
          <w:spacing w:val="-10"/>
        </w:rPr>
        <w:t xml:space="preserve"> </w:t>
      </w:r>
      <w:r w:rsidRPr="004D2EB3">
        <w:t>закрепляют изученное, самостоятельно работая за компьютером, занятие разделено перерывом. Основные формы работы — индивидуальная, фронтальная.</w:t>
      </w:r>
    </w:p>
    <w:p w:rsidR="00C25819" w:rsidRPr="004D2EB3" w:rsidRDefault="00426E5E">
      <w:pPr>
        <w:spacing w:before="32"/>
        <w:ind w:left="1440"/>
        <w:jc w:val="both"/>
        <w:rPr>
          <w:i/>
          <w:sz w:val="28"/>
          <w:szCs w:val="28"/>
        </w:rPr>
      </w:pPr>
      <w:r w:rsidRPr="004D2EB3">
        <w:rPr>
          <w:i/>
          <w:spacing w:val="-2"/>
          <w:sz w:val="28"/>
          <w:szCs w:val="28"/>
        </w:rPr>
        <w:t>Специфика</w:t>
      </w:r>
      <w:r w:rsidRPr="004D2EB3">
        <w:rPr>
          <w:i/>
          <w:spacing w:val="-6"/>
          <w:sz w:val="28"/>
          <w:szCs w:val="28"/>
        </w:rPr>
        <w:t xml:space="preserve"> </w:t>
      </w:r>
      <w:r w:rsidRPr="004D2EB3">
        <w:rPr>
          <w:i/>
          <w:spacing w:val="-2"/>
          <w:sz w:val="28"/>
          <w:szCs w:val="28"/>
        </w:rPr>
        <w:t>форм</w:t>
      </w:r>
      <w:r w:rsidRPr="004D2EB3">
        <w:rPr>
          <w:i/>
          <w:spacing w:val="-5"/>
          <w:sz w:val="28"/>
          <w:szCs w:val="28"/>
        </w:rPr>
        <w:t xml:space="preserve"> </w:t>
      </w:r>
      <w:r w:rsidRPr="004D2EB3">
        <w:rPr>
          <w:i/>
          <w:spacing w:val="-2"/>
          <w:sz w:val="28"/>
          <w:szCs w:val="28"/>
        </w:rPr>
        <w:t>обучения:</w:t>
      </w:r>
    </w:p>
    <w:p w:rsidR="00C25819" w:rsidRPr="004D2EB3" w:rsidRDefault="00426E5E">
      <w:pPr>
        <w:pStyle w:val="a4"/>
        <w:numPr>
          <w:ilvl w:val="2"/>
          <w:numId w:val="9"/>
        </w:numPr>
        <w:tabs>
          <w:tab w:val="left" w:pos="1440"/>
        </w:tabs>
        <w:spacing w:before="68" w:line="290" w:lineRule="auto"/>
        <w:ind w:right="1076"/>
        <w:rPr>
          <w:sz w:val="28"/>
          <w:szCs w:val="28"/>
        </w:rPr>
      </w:pPr>
      <w:r w:rsidRPr="004D2EB3">
        <w:rPr>
          <w:sz w:val="28"/>
          <w:szCs w:val="28"/>
        </w:rPr>
        <w:t>Обучение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от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общего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к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частному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(дедуктивный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метод)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и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от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частного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к общему (индуктивный).</w:t>
      </w:r>
    </w:p>
    <w:p w:rsidR="00C25819" w:rsidRPr="004D2EB3" w:rsidRDefault="00426E5E">
      <w:pPr>
        <w:pStyle w:val="a4"/>
        <w:numPr>
          <w:ilvl w:val="2"/>
          <w:numId w:val="9"/>
        </w:numPr>
        <w:tabs>
          <w:tab w:val="left" w:pos="1439"/>
        </w:tabs>
        <w:ind w:left="1439" w:hanging="359"/>
        <w:rPr>
          <w:sz w:val="28"/>
          <w:szCs w:val="28"/>
        </w:rPr>
      </w:pPr>
      <w:r w:rsidRPr="004D2EB3">
        <w:rPr>
          <w:sz w:val="28"/>
          <w:szCs w:val="28"/>
        </w:rPr>
        <w:t>Поощрение</w:t>
      </w:r>
      <w:r w:rsidRPr="004D2EB3">
        <w:rPr>
          <w:spacing w:val="-11"/>
          <w:sz w:val="28"/>
          <w:szCs w:val="28"/>
        </w:rPr>
        <w:t xml:space="preserve"> </w:t>
      </w:r>
      <w:r w:rsidRPr="004D2EB3">
        <w:rPr>
          <w:sz w:val="28"/>
          <w:szCs w:val="28"/>
        </w:rPr>
        <w:t>вопросов</w:t>
      </w:r>
      <w:r w:rsidRPr="004D2EB3">
        <w:rPr>
          <w:spacing w:val="-8"/>
          <w:sz w:val="28"/>
          <w:szCs w:val="28"/>
        </w:rPr>
        <w:t xml:space="preserve"> </w:t>
      </w:r>
      <w:r w:rsidRPr="004D2EB3">
        <w:rPr>
          <w:sz w:val="28"/>
          <w:szCs w:val="28"/>
        </w:rPr>
        <w:t>и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свободных</w:t>
      </w:r>
      <w:r w:rsidRPr="004D2EB3">
        <w:rPr>
          <w:spacing w:val="-8"/>
          <w:sz w:val="28"/>
          <w:szCs w:val="28"/>
        </w:rPr>
        <w:t xml:space="preserve"> </w:t>
      </w:r>
      <w:r w:rsidRPr="004D2EB3">
        <w:rPr>
          <w:sz w:val="28"/>
          <w:szCs w:val="28"/>
        </w:rPr>
        <w:t>высказываний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по</w:t>
      </w:r>
      <w:r w:rsidRPr="004D2EB3">
        <w:rPr>
          <w:spacing w:val="-8"/>
          <w:sz w:val="28"/>
          <w:szCs w:val="28"/>
        </w:rPr>
        <w:t xml:space="preserve"> </w:t>
      </w:r>
      <w:r w:rsidRPr="004D2EB3">
        <w:rPr>
          <w:spacing w:val="-2"/>
          <w:sz w:val="28"/>
          <w:szCs w:val="28"/>
        </w:rPr>
        <w:t>теме.</w:t>
      </w:r>
    </w:p>
    <w:p w:rsidR="00C25819" w:rsidRPr="004D2EB3" w:rsidRDefault="00426E5E">
      <w:pPr>
        <w:pStyle w:val="a4"/>
        <w:numPr>
          <w:ilvl w:val="2"/>
          <w:numId w:val="9"/>
        </w:numPr>
        <w:tabs>
          <w:tab w:val="left" w:pos="1439"/>
        </w:tabs>
        <w:spacing w:before="68"/>
        <w:ind w:left="1439" w:hanging="359"/>
        <w:rPr>
          <w:sz w:val="28"/>
          <w:szCs w:val="28"/>
        </w:rPr>
      </w:pPr>
      <w:r w:rsidRPr="004D2EB3">
        <w:rPr>
          <w:sz w:val="28"/>
          <w:szCs w:val="28"/>
        </w:rPr>
        <w:t>Уважение</w:t>
      </w:r>
      <w:r w:rsidRPr="004D2EB3">
        <w:rPr>
          <w:spacing w:val="-17"/>
          <w:sz w:val="28"/>
          <w:szCs w:val="28"/>
        </w:rPr>
        <w:t xml:space="preserve"> </w:t>
      </w:r>
      <w:r w:rsidRPr="004D2EB3">
        <w:rPr>
          <w:sz w:val="28"/>
          <w:szCs w:val="28"/>
        </w:rPr>
        <w:t>и</w:t>
      </w:r>
      <w:r w:rsidRPr="004D2EB3">
        <w:rPr>
          <w:spacing w:val="-15"/>
          <w:sz w:val="28"/>
          <w:szCs w:val="28"/>
        </w:rPr>
        <w:t xml:space="preserve"> </w:t>
      </w:r>
      <w:r w:rsidRPr="004D2EB3">
        <w:rPr>
          <w:sz w:val="28"/>
          <w:szCs w:val="28"/>
        </w:rPr>
        <w:t>внимание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к</w:t>
      </w:r>
      <w:r w:rsidRPr="004D2EB3">
        <w:rPr>
          <w:spacing w:val="-15"/>
          <w:sz w:val="28"/>
          <w:szCs w:val="28"/>
        </w:rPr>
        <w:t xml:space="preserve"> </w:t>
      </w:r>
      <w:r w:rsidRPr="004D2EB3">
        <w:rPr>
          <w:sz w:val="28"/>
          <w:szCs w:val="28"/>
        </w:rPr>
        <w:t>каждому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pacing w:val="-2"/>
          <w:sz w:val="28"/>
          <w:szCs w:val="28"/>
        </w:rPr>
        <w:t>ученику.</w:t>
      </w:r>
    </w:p>
    <w:p w:rsidR="00C25819" w:rsidRPr="004D2EB3" w:rsidRDefault="00C25819">
      <w:pPr>
        <w:pStyle w:val="a4"/>
        <w:rPr>
          <w:sz w:val="28"/>
          <w:szCs w:val="28"/>
        </w:rPr>
        <w:sectPr w:rsidR="00C25819" w:rsidRPr="004D2EB3">
          <w:pgSz w:w="12240" w:h="15840"/>
          <w:pgMar w:top="500" w:right="720" w:bottom="280" w:left="720" w:header="720" w:footer="720" w:gutter="0"/>
          <w:cols w:space="720"/>
        </w:sectPr>
      </w:pPr>
    </w:p>
    <w:p w:rsidR="00C25819" w:rsidRPr="004D2EB3" w:rsidRDefault="00426E5E">
      <w:pPr>
        <w:pStyle w:val="a4"/>
        <w:numPr>
          <w:ilvl w:val="2"/>
          <w:numId w:val="9"/>
        </w:numPr>
        <w:tabs>
          <w:tab w:val="left" w:pos="1439"/>
        </w:tabs>
        <w:spacing w:before="74"/>
        <w:ind w:left="1439" w:hanging="359"/>
        <w:rPr>
          <w:sz w:val="28"/>
          <w:szCs w:val="28"/>
        </w:rPr>
      </w:pPr>
      <w:r w:rsidRPr="004D2EB3">
        <w:rPr>
          <w:sz w:val="28"/>
          <w:szCs w:val="28"/>
        </w:rPr>
        <w:lastRenderedPageBreak/>
        <w:t>Создание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мотивационной</w:t>
      </w:r>
      <w:r w:rsidRPr="004D2EB3">
        <w:rPr>
          <w:spacing w:val="-13"/>
          <w:sz w:val="28"/>
          <w:szCs w:val="28"/>
        </w:rPr>
        <w:t xml:space="preserve"> </w:t>
      </w:r>
      <w:r w:rsidRPr="004D2EB3">
        <w:rPr>
          <w:sz w:val="28"/>
          <w:szCs w:val="28"/>
        </w:rPr>
        <w:t>среды</w:t>
      </w:r>
      <w:r w:rsidRPr="004D2EB3">
        <w:rPr>
          <w:spacing w:val="-13"/>
          <w:sz w:val="28"/>
          <w:szCs w:val="28"/>
        </w:rPr>
        <w:t xml:space="preserve"> </w:t>
      </w:r>
      <w:r w:rsidRPr="004D2EB3">
        <w:rPr>
          <w:spacing w:val="-2"/>
          <w:sz w:val="28"/>
          <w:szCs w:val="28"/>
        </w:rPr>
        <w:t>обучения.</w:t>
      </w:r>
    </w:p>
    <w:p w:rsidR="00C25819" w:rsidRPr="004D2EB3" w:rsidRDefault="00426E5E">
      <w:pPr>
        <w:pStyle w:val="a4"/>
        <w:numPr>
          <w:ilvl w:val="2"/>
          <w:numId w:val="9"/>
        </w:numPr>
        <w:tabs>
          <w:tab w:val="left" w:pos="1440"/>
        </w:tabs>
        <w:spacing w:before="68" w:line="290" w:lineRule="auto"/>
        <w:ind w:right="1036"/>
        <w:rPr>
          <w:sz w:val="28"/>
          <w:szCs w:val="28"/>
        </w:rPr>
      </w:pPr>
      <w:r w:rsidRPr="004D2EB3">
        <w:rPr>
          <w:sz w:val="28"/>
          <w:szCs w:val="28"/>
        </w:rPr>
        <w:lastRenderedPageBreak/>
        <w:t>Создание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условий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для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дискуссий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и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развития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мышления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учеников</w:t>
      </w:r>
      <w:r w:rsidRPr="004D2EB3">
        <w:rPr>
          <w:spacing w:val="-9"/>
          <w:sz w:val="28"/>
          <w:szCs w:val="28"/>
        </w:rPr>
        <w:t xml:space="preserve"> </w:t>
      </w:r>
      <w:r w:rsidRPr="004D2EB3">
        <w:rPr>
          <w:sz w:val="28"/>
          <w:szCs w:val="28"/>
        </w:rPr>
        <w:t>при достижении учебных целей вместо простого одностороннего объяснения темы преподавателем.</w:t>
      </w:r>
    </w:p>
    <w:p w:rsidR="00C25819" w:rsidRPr="004D2EB3" w:rsidRDefault="00426E5E">
      <w:pPr>
        <w:pStyle w:val="1"/>
        <w:numPr>
          <w:ilvl w:val="1"/>
          <w:numId w:val="9"/>
        </w:numPr>
        <w:tabs>
          <w:tab w:val="left" w:pos="1206"/>
        </w:tabs>
        <w:spacing w:before="189"/>
        <w:ind w:left="1206" w:hanging="486"/>
      </w:pPr>
      <w:r w:rsidRPr="004D2EB3">
        <w:t>Срок</w:t>
      </w:r>
      <w:r w:rsidRPr="004D2EB3">
        <w:rPr>
          <w:spacing w:val="-6"/>
        </w:rPr>
        <w:t xml:space="preserve"> </w:t>
      </w:r>
      <w:r w:rsidRPr="004D2EB3">
        <w:t>реализации</w:t>
      </w:r>
      <w:r w:rsidRPr="004D2EB3">
        <w:rPr>
          <w:spacing w:val="-5"/>
        </w:rPr>
        <w:t xml:space="preserve"> </w:t>
      </w:r>
      <w:r w:rsidRPr="004D2EB3">
        <w:rPr>
          <w:spacing w:val="-2"/>
        </w:rPr>
        <w:t>Программы</w:t>
      </w:r>
    </w:p>
    <w:p w:rsidR="00C25819" w:rsidRPr="004D2EB3" w:rsidRDefault="00426E5E">
      <w:pPr>
        <w:pStyle w:val="a3"/>
        <w:spacing w:before="195" w:line="290" w:lineRule="auto"/>
        <w:ind w:left="720" w:right="913" w:firstLine="720"/>
        <w:jc w:val="both"/>
      </w:pPr>
      <w:r w:rsidRPr="004D2EB3">
        <w:t xml:space="preserve">Курс </w:t>
      </w:r>
      <w:r w:rsidRPr="004D2EB3">
        <w:rPr>
          <w:i/>
        </w:rPr>
        <w:t>«</w:t>
      </w:r>
      <w:r w:rsidRPr="004D2EB3">
        <w:t>Подготовка к ЕГЭ по информатике</w:t>
      </w:r>
      <w:r w:rsidRPr="004D2EB3">
        <w:rPr>
          <w:i/>
        </w:rPr>
        <w:t xml:space="preserve">» </w:t>
      </w:r>
      <w:r w:rsidRPr="004D2EB3">
        <w:t xml:space="preserve">для обучающихся 16–17 лет рассчитан на </w:t>
      </w:r>
      <w:r w:rsidR="00DC140A">
        <w:t>обучение в течение месяцев 2026-2028 учебных годов (68 уроков)</w:t>
      </w:r>
      <w:r w:rsidRPr="004D2EB3">
        <w:t>.</w:t>
      </w:r>
    </w:p>
    <w:p w:rsidR="00C25819" w:rsidRPr="004D2EB3" w:rsidRDefault="00C25819" w:rsidP="004D2EB3">
      <w:pPr>
        <w:pStyle w:val="1"/>
        <w:tabs>
          <w:tab w:val="left" w:pos="1206"/>
        </w:tabs>
        <w:spacing w:before="190"/>
        <w:ind w:left="1206"/>
        <w:sectPr w:rsidR="00C25819" w:rsidRPr="004D2EB3">
          <w:type w:val="continuous"/>
          <w:pgSz w:w="12240" w:h="15840"/>
          <w:pgMar w:top="540" w:right="720" w:bottom="280" w:left="720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820"/>
        <w:gridCol w:w="680"/>
        <w:gridCol w:w="880"/>
        <w:gridCol w:w="1040"/>
        <w:gridCol w:w="2860"/>
      </w:tblGrid>
      <w:tr w:rsidR="00C25819" w:rsidRPr="004D2EB3">
        <w:trPr>
          <w:trHeight w:val="299"/>
          <w:jc w:val="right"/>
        </w:trPr>
        <w:tc>
          <w:tcPr>
            <w:tcW w:w="780" w:type="dxa"/>
            <w:vMerge w:val="restart"/>
          </w:tcPr>
          <w:p w:rsidR="00C25819" w:rsidRPr="004D2EB3" w:rsidRDefault="00426E5E">
            <w:pPr>
              <w:pStyle w:val="TableParagraph"/>
              <w:spacing w:before="23"/>
              <w:ind w:left="81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lastRenderedPageBreak/>
              <w:t xml:space="preserve">№ </w:t>
            </w:r>
            <w:r w:rsidRPr="004D2EB3">
              <w:rPr>
                <w:spacing w:val="-5"/>
                <w:sz w:val="28"/>
                <w:szCs w:val="28"/>
              </w:rPr>
              <w:t>п/п</w:t>
            </w:r>
          </w:p>
        </w:tc>
        <w:tc>
          <w:tcPr>
            <w:tcW w:w="3820" w:type="dxa"/>
            <w:vMerge w:val="restart"/>
          </w:tcPr>
          <w:p w:rsidR="00C25819" w:rsidRPr="004D2EB3" w:rsidRDefault="00426E5E">
            <w:pPr>
              <w:pStyle w:val="TableParagraph"/>
              <w:spacing w:before="23"/>
              <w:ind w:left="450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Наименование</w:t>
            </w:r>
            <w:r w:rsidRPr="004D2EB3">
              <w:rPr>
                <w:spacing w:val="-4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раздела/темы</w:t>
            </w:r>
          </w:p>
        </w:tc>
        <w:tc>
          <w:tcPr>
            <w:tcW w:w="2600" w:type="dxa"/>
            <w:gridSpan w:val="3"/>
          </w:tcPr>
          <w:p w:rsidR="00C25819" w:rsidRPr="004D2EB3" w:rsidRDefault="00426E5E">
            <w:pPr>
              <w:pStyle w:val="TableParagraph"/>
              <w:spacing w:before="23" w:line="257" w:lineRule="exact"/>
              <w:ind w:left="391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Количество</w:t>
            </w:r>
            <w:r w:rsidRPr="004D2EB3">
              <w:rPr>
                <w:spacing w:val="-13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2860" w:type="dxa"/>
            <w:vMerge w:val="restart"/>
          </w:tcPr>
          <w:p w:rsidR="00C25819" w:rsidRPr="004D2EB3" w:rsidRDefault="00426E5E">
            <w:pPr>
              <w:pStyle w:val="TableParagraph"/>
              <w:spacing w:before="23" w:line="247" w:lineRule="auto"/>
              <w:ind w:left="886" w:right="466" w:hanging="392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Форма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аттестации </w:t>
            </w:r>
            <w:r w:rsidRPr="004D2EB3">
              <w:rPr>
                <w:spacing w:val="-2"/>
                <w:sz w:val="28"/>
                <w:szCs w:val="28"/>
              </w:rPr>
              <w:t>(контроля)</w:t>
            </w:r>
          </w:p>
        </w:tc>
      </w:tr>
      <w:tr w:rsidR="00C25819" w:rsidRPr="004D2EB3">
        <w:trPr>
          <w:trHeight w:val="319"/>
          <w:jc w:val="right"/>
        </w:trPr>
        <w:tc>
          <w:tcPr>
            <w:tcW w:w="78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  <w:tc>
          <w:tcPr>
            <w:tcW w:w="382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 w:line="267" w:lineRule="exact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 w:line="267" w:lineRule="exact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теория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 w:line="267" w:lineRule="exact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практика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299"/>
          <w:jc w:val="right"/>
        </w:trPr>
        <w:tc>
          <w:tcPr>
            <w:tcW w:w="4600" w:type="dxa"/>
            <w:gridSpan w:val="2"/>
          </w:tcPr>
          <w:p w:rsidR="00C25819" w:rsidRPr="004D2EB3" w:rsidRDefault="00426E5E">
            <w:pPr>
              <w:pStyle w:val="TableParagraph"/>
              <w:spacing w:before="23" w:line="257" w:lineRule="exact"/>
              <w:ind w:left="4"/>
              <w:rPr>
                <w:b/>
                <w:sz w:val="28"/>
                <w:szCs w:val="28"/>
              </w:rPr>
            </w:pPr>
            <w:r w:rsidRPr="004D2EB3">
              <w:rPr>
                <w:b/>
                <w:sz w:val="28"/>
                <w:szCs w:val="28"/>
              </w:rPr>
              <w:t>Модуль</w:t>
            </w:r>
            <w:r w:rsidRPr="004D2EB3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4D2EB3">
              <w:rPr>
                <w:b/>
                <w:sz w:val="28"/>
                <w:szCs w:val="28"/>
              </w:rPr>
              <w:t>1.</w:t>
            </w:r>
            <w:r w:rsidRPr="004D2EB3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4D2EB3">
              <w:rPr>
                <w:b/>
                <w:sz w:val="28"/>
                <w:szCs w:val="28"/>
              </w:rPr>
              <w:t>Аналитические</w:t>
            </w:r>
            <w:r w:rsidRPr="004D2EB3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4D2EB3">
              <w:rPr>
                <w:b/>
                <w:spacing w:val="-2"/>
                <w:sz w:val="28"/>
                <w:szCs w:val="28"/>
              </w:rPr>
              <w:t>решения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 w:line="257" w:lineRule="exact"/>
              <w:ind w:left="20"/>
              <w:jc w:val="center"/>
              <w:rPr>
                <w:b/>
                <w:sz w:val="28"/>
                <w:szCs w:val="28"/>
              </w:rPr>
            </w:pPr>
            <w:r w:rsidRPr="004D2EB3">
              <w:rPr>
                <w:b/>
                <w:spacing w:val="-5"/>
                <w:sz w:val="28"/>
                <w:szCs w:val="28"/>
              </w:rPr>
              <w:t>16</w:t>
            </w:r>
          </w:p>
        </w:tc>
        <w:tc>
          <w:tcPr>
            <w:tcW w:w="88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04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86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40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4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8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Информационные</w:t>
            </w:r>
            <w:r w:rsidRPr="004D2EB3">
              <w:rPr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модели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 w:val="restart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Задания 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  <w:p w:rsidR="00C25819" w:rsidRPr="004D2EB3" w:rsidRDefault="00426E5E">
            <w:pPr>
              <w:pStyle w:val="TableParagraph"/>
              <w:spacing w:before="9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4D2EB3">
              <w:rPr>
                <w:spacing w:val="-2"/>
                <w:sz w:val="28"/>
                <w:szCs w:val="28"/>
              </w:rPr>
              <w:t>Алгоритмика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>»</w:t>
            </w:r>
          </w:p>
        </w:tc>
      </w:tr>
      <w:tr w:rsidR="00C25819" w:rsidRPr="004D2EB3">
        <w:trPr>
          <w:trHeight w:val="38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4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5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Анализ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информационных</w:t>
            </w:r>
            <w:r w:rsidRPr="004D2EB3">
              <w:rPr>
                <w:spacing w:val="-2"/>
                <w:sz w:val="28"/>
                <w:szCs w:val="28"/>
              </w:rPr>
              <w:t xml:space="preserve"> моделей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65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Кодирование</w:t>
            </w:r>
            <w:r w:rsidRPr="004D2EB3">
              <w:rPr>
                <w:spacing w:val="-1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и</w:t>
            </w:r>
            <w:r w:rsidRPr="004D2EB3">
              <w:rPr>
                <w:spacing w:val="-11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декодирование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информации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68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4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Кодирование</w:t>
            </w:r>
            <w:r w:rsidRPr="004D2EB3">
              <w:rPr>
                <w:spacing w:val="6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графической</w:t>
            </w:r>
            <w:r w:rsidRPr="004D2EB3">
              <w:rPr>
                <w:spacing w:val="7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и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звуковой</w:t>
            </w:r>
            <w:r w:rsidRPr="004D2EB3">
              <w:rPr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информации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53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23"/>
              <w:ind w:left="10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Передача</w:t>
            </w:r>
            <w:r w:rsidRPr="004D2EB3">
              <w:rPr>
                <w:spacing w:val="-14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информации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67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4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Вычисление </w:t>
            </w:r>
            <w:r w:rsidRPr="004D2EB3">
              <w:rPr>
                <w:spacing w:val="-2"/>
                <w:sz w:val="28"/>
                <w:szCs w:val="28"/>
              </w:rPr>
              <w:t>количества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информации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66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Поиск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символов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в</w:t>
            </w:r>
            <w:r w:rsidRPr="004D2EB3">
              <w:rPr>
                <w:spacing w:val="-2"/>
                <w:sz w:val="28"/>
                <w:szCs w:val="28"/>
              </w:rPr>
              <w:t xml:space="preserve"> текстовом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редакторе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37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4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5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Систематизация</w:t>
            </w:r>
            <w:r w:rsidRPr="004D2EB3">
              <w:rPr>
                <w:spacing w:val="-9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300"/>
          <w:jc w:val="right"/>
        </w:trPr>
        <w:tc>
          <w:tcPr>
            <w:tcW w:w="4600" w:type="dxa"/>
            <w:gridSpan w:val="2"/>
          </w:tcPr>
          <w:p w:rsidR="00C25819" w:rsidRPr="004D2EB3" w:rsidRDefault="00426E5E">
            <w:pPr>
              <w:pStyle w:val="TableParagraph"/>
              <w:spacing w:before="23" w:line="257" w:lineRule="exact"/>
              <w:ind w:left="4"/>
              <w:rPr>
                <w:b/>
                <w:sz w:val="28"/>
                <w:szCs w:val="28"/>
              </w:rPr>
            </w:pPr>
            <w:r w:rsidRPr="004D2EB3">
              <w:rPr>
                <w:b/>
                <w:sz w:val="28"/>
                <w:szCs w:val="28"/>
              </w:rPr>
              <w:t>Модуль</w:t>
            </w:r>
            <w:r w:rsidRPr="004D2EB3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4D2EB3">
              <w:rPr>
                <w:b/>
                <w:sz w:val="28"/>
                <w:szCs w:val="28"/>
              </w:rPr>
              <w:t>2.</w:t>
            </w:r>
            <w:r w:rsidRPr="004D2EB3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b/>
                <w:spacing w:val="-2"/>
                <w:sz w:val="28"/>
                <w:szCs w:val="28"/>
              </w:rPr>
              <w:t>Таблицы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 w:line="257" w:lineRule="exact"/>
              <w:ind w:left="20"/>
              <w:jc w:val="center"/>
              <w:rPr>
                <w:b/>
                <w:sz w:val="28"/>
                <w:szCs w:val="28"/>
              </w:rPr>
            </w:pPr>
            <w:r w:rsidRPr="004D2EB3">
              <w:rPr>
                <w:b/>
                <w:spacing w:val="-5"/>
                <w:sz w:val="28"/>
                <w:szCs w:val="28"/>
              </w:rPr>
              <w:t>22</w:t>
            </w:r>
          </w:p>
        </w:tc>
        <w:tc>
          <w:tcPr>
            <w:tcW w:w="88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04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86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34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Основы</w:t>
            </w:r>
            <w:r w:rsidRPr="004D2EB3">
              <w:rPr>
                <w:spacing w:val="-4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электронных</w:t>
            </w:r>
            <w:r w:rsidRPr="004D2EB3">
              <w:rPr>
                <w:spacing w:val="-3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таблиц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 w:val="restart"/>
          </w:tcPr>
          <w:p w:rsidR="00C25819" w:rsidRPr="004D2EB3" w:rsidRDefault="00C25819">
            <w:pPr>
              <w:pStyle w:val="TableParagraph"/>
              <w:spacing w:before="42"/>
              <w:rPr>
                <w:b/>
                <w:sz w:val="28"/>
                <w:szCs w:val="28"/>
              </w:rPr>
            </w:pPr>
          </w:p>
          <w:p w:rsidR="00C25819" w:rsidRPr="004D2EB3" w:rsidRDefault="00426E5E">
            <w:pPr>
              <w:pStyle w:val="TableParagraph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Задания 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  <w:p w:rsidR="00C25819" w:rsidRPr="004D2EB3" w:rsidRDefault="00426E5E">
            <w:pPr>
              <w:pStyle w:val="TableParagraph"/>
              <w:spacing w:before="9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4D2EB3">
              <w:rPr>
                <w:spacing w:val="-2"/>
                <w:sz w:val="28"/>
                <w:szCs w:val="28"/>
              </w:rPr>
              <w:t>Алгоритмика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>»</w:t>
            </w:r>
          </w:p>
        </w:tc>
      </w:tr>
      <w:tr w:rsidR="00C25819" w:rsidRPr="004D2EB3">
        <w:trPr>
          <w:trHeight w:val="34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4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10. </w:t>
            </w:r>
            <w:r w:rsidRPr="004D2EB3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Встроенные</w:t>
            </w:r>
            <w:r w:rsidRPr="004D2EB3">
              <w:rPr>
                <w:spacing w:val="4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функции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34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ВПР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67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Поиск</w:t>
            </w:r>
            <w:r w:rsidRPr="004D2EB3">
              <w:rPr>
                <w:spacing w:val="-4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информации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в</w:t>
            </w:r>
            <w:r w:rsidRPr="004D2EB3">
              <w:rPr>
                <w:spacing w:val="-2"/>
                <w:sz w:val="28"/>
                <w:szCs w:val="28"/>
              </w:rPr>
              <w:t xml:space="preserve"> реляционных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базах </w:t>
            </w:r>
            <w:r w:rsidRPr="004D2EB3">
              <w:rPr>
                <w:spacing w:val="-2"/>
                <w:sz w:val="28"/>
                <w:szCs w:val="28"/>
              </w:rPr>
              <w:t>данных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34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left="4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14. </w:t>
            </w:r>
            <w:r w:rsidRPr="004D2EB3">
              <w:rPr>
                <w:spacing w:val="-5"/>
                <w:sz w:val="28"/>
                <w:szCs w:val="28"/>
              </w:rPr>
              <w:t>15.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Работа</w:t>
            </w:r>
            <w:r w:rsidRPr="004D2EB3">
              <w:rPr>
                <w:spacing w:val="-1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с</w:t>
            </w:r>
            <w:r w:rsidRPr="004D2EB3">
              <w:rPr>
                <w:spacing w:val="-1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таблицами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34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left="4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16. </w:t>
            </w:r>
            <w:r w:rsidRPr="004D2EB3">
              <w:rPr>
                <w:spacing w:val="-5"/>
                <w:sz w:val="28"/>
                <w:szCs w:val="28"/>
              </w:rPr>
              <w:t>17.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Робот-сборщик</w:t>
            </w:r>
            <w:r w:rsidRPr="004D2EB3">
              <w:rPr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монет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34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18.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Систематизация</w:t>
            </w:r>
            <w:r w:rsidRPr="004D2EB3">
              <w:rPr>
                <w:spacing w:val="-9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34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19.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8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360"/>
          <w:jc w:val="right"/>
        </w:trPr>
        <w:tc>
          <w:tcPr>
            <w:tcW w:w="4600" w:type="dxa"/>
            <w:gridSpan w:val="2"/>
          </w:tcPr>
          <w:p w:rsidR="00C25819" w:rsidRPr="004D2EB3" w:rsidRDefault="00426E5E">
            <w:pPr>
              <w:pStyle w:val="TableParagraph"/>
              <w:spacing w:before="23"/>
              <w:ind w:left="4"/>
              <w:rPr>
                <w:b/>
                <w:sz w:val="28"/>
                <w:szCs w:val="28"/>
              </w:rPr>
            </w:pPr>
            <w:r w:rsidRPr="004D2EB3">
              <w:rPr>
                <w:b/>
                <w:sz w:val="28"/>
                <w:szCs w:val="28"/>
              </w:rPr>
              <w:t>Модуль</w:t>
            </w:r>
            <w:r w:rsidRPr="004D2EB3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4D2EB3">
              <w:rPr>
                <w:b/>
                <w:sz w:val="28"/>
                <w:szCs w:val="28"/>
              </w:rPr>
              <w:t>3.</w:t>
            </w:r>
            <w:r w:rsidRPr="004D2EB3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4D2EB3">
              <w:rPr>
                <w:b/>
                <w:sz w:val="28"/>
                <w:szCs w:val="28"/>
              </w:rPr>
              <w:t>Знакомство</w:t>
            </w:r>
            <w:r w:rsidRPr="004D2EB3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4D2EB3">
              <w:rPr>
                <w:b/>
                <w:sz w:val="28"/>
                <w:szCs w:val="28"/>
              </w:rPr>
              <w:t>с</w:t>
            </w:r>
            <w:r w:rsidRPr="004D2EB3">
              <w:rPr>
                <w:b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b/>
                <w:spacing w:val="-2"/>
                <w:sz w:val="28"/>
                <w:szCs w:val="28"/>
              </w:rPr>
              <w:t>Python</w:t>
            </w:r>
            <w:proofErr w:type="spellEnd"/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80"/>
              <w:jc w:val="center"/>
              <w:rPr>
                <w:b/>
                <w:sz w:val="28"/>
                <w:szCs w:val="28"/>
              </w:rPr>
            </w:pPr>
            <w:r w:rsidRPr="004D2EB3">
              <w:rPr>
                <w:b/>
                <w:spacing w:val="-5"/>
                <w:sz w:val="28"/>
                <w:szCs w:val="28"/>
              </w:rPr>
              <w:t>48</w:t>
            </w:r>
          </w:p>
        </w:tc>
        <w:tc>
          <w:tcPr>
            <w:tcW w:w="88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04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86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100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8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20.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3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Переменные, типы </w:t>
            </w:r>
            <w:r w:rsidRPr="004D2EB3">
              <w:rPr>
                <w:spacing w:val="-2"/>
                <w:sz w:val="28"/>
                <w:szCs w:val="28"/>
              </w:rPr>
              <w:t>данных,</w:t>
            </w:r>
          </w:p>
          <w:p w:rsidR="00C25819" w:rsidRPr="004D2EB3" w:rsidRDefault="00426E5E">
            <w:pPr>
              <w:pStyle w:val="TableParagraph"/>
              <w:spacing w:before="5" w:line="330" w:lineRule="atLeast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арифметические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операции.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Ввод, </w:t>
            </w:r>
            <w:r w:rsidRPr="004D2EB3">
              <w:rPr>
                <w:spacing w:val="-2"/>
                <w:sz w:val="28"/>
                <w:szCs w:val="28"/>
              </w:rPr>
              <w:t>вывод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1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 w:val="restart"/>
          </w:tcPr>
          <w:p w:rsidR="00C25819" w:rsidRPr="004D2EB3" w:rsidRDefault="00C25819">
            <w:pPr>
              <w:pStyle w:val="TableParagraph"/>
              <w:spacing w:before="27"/>
              <w:rPr>
                <w:b/>
                <w:sz w:val="28"/>
                <w:szCs w:val="28"/>
              </w:rPr>
            </w:pPr>
          </w:p>
          <w:p w:rsidR="00C25819" w:rsidRPr="004D2EB3" w:rsidRDefault="00426E5E">
            <w:pPr>
              <w:pStyle w:val="TableParagraph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Задания 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  <w:p w:rsidR="00C25819" w:rsidRPr="004D2EB3" w:rsidRDefault="00426E5E">
            <w:pPr>
              <w:pStyle w:val="TableParagraph"/>
              <w:spacing w:before="9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4D2EB3">
              <w:rPr>
                <w:spacing w:val="-2"/>
                <w:sz w:val="28"/>
                <w:szCs w:val="28"/>
              </w:rPr>
              <w:t>Алгоритмика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>»</w:t>
            </w:r>
          </w:p>
        </w:tc>
      </w:tr>
      <w:tr w:rsidR="00C25819" w:rsidRPr="004D2EB3">
        <w:trPr>
          <w:trHeight w:val="65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8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21.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3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Условие,</w:t>
            </w:r>
            <w:r w:rsidRPr="004D2EB3">
              <w:rPr>
                <w:spacing w:val="-17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условный</w:t>
            </w:r>
            <w:r w:rsidRPr="004D2EB3">
              <w:rPr>
                <w:spacing w:val="-14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оператор,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вложенные</w:t>
            </w:r>
            <w:r w:rsidRPr="004D2EB3">
              <w:rPr>
                <w:spacing w:val="-14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условия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1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40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8"/>
              <w:ind w:left="4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22. </w:t>
            </w:r>
            <w:r w:rsidRPr="004D2EB3">
              <w:rPr>
                <w:spacing w:val="-5"/>
                <w:sz w:val="28"/>
                <w:szCs w:val="28"/>
              </w:rPr>
              <w:t>23.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53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Циклы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40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8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24.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53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Строки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40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8"/>
              <w:ind w:left="4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25. </w:t>
            </w:r>
            <w:r w:rsidRPr="004D2EB3">
              <w:rPr>
                <w:spacing w:val="-5"/>
                <w:sz w:val="28"/>
                <w:szCs w:val="28"/>
              </w:rPr>
              <w:t>26.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53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Списки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40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8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27.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53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Функции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68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8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28.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3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Построение</w:t>
            </w:r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таблиц</w:t>
            </w:r>
            <w:r w:rsidRPr="004D2EB3">
              <w:rPr>
                <w:spacing w:val="3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истинности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логических</w:t>
            </w:r>
            <w:r w:rsidRPr="004D2EB3">
              <w:rPr>
                <w:spacing w:val="5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выражений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>
        <w:trPr>
          <w:trHeight w:val="65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18"/>
              <w:ind w:left="4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29.30.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3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Преобразование</w:t>
            </w:r>
            <w:r w:rsidRPr="004D2EB3">
              <w:rPr>
                <w:spacing w:val="-6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логических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выражений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1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</w:tbl>
    <w:p w:rsidR="00C25819" w:rsidRPr="004D2EB3" w:rsidRDefault="00C25819">
      <w:pPr>
        <w:rPr>
          <w:sz w:val="28"/>
          <w:szCs w:val="28"/>
        </w:rPr>
        <w:sectPr w:rsidR="00C25819" w:rsidRPr="004D2EB3">
          <w:pgSz w:w="12240" w:h="15840"/>
          <w:pgMar w:top="540" w:right="720" w:bottom="759" w:left="720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820"/>
        <w:gridCol w:w="680"/>
        <w:gridCol w:w="880"/>
        <w:gridCol w:w="1040"/>
        <w:gridCol w:w="2860"/>
      </w:tblGrid>
      <w:tr w:rsidR="00C25819" w:rsidRPr="004D2EB3" w:rsidTr="004D2EB3">
        <w:trPr>
          <w:trHeight w:val="66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31.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Анализ</w:t>
            </w:r>
            <w:r w:rsidRPr="004D2EB3">
              <w:rPr>
                <w:spacing w:val="1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и</w:t>
            </w:r>
            <w:r w:rsidRPr="004D2EB3">
              <w:rPr>
                <w:spacing w:val="4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построение</w:t>
            </w:r>
            <w:r w:rsidRPr="004D2EB3">
              <w:rPr>
                <w:spacing w:val="4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алгоритмов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для </w:t>
            </w:r>
            <w:r w:rsidRPr="004D2EB3">
              <w:rPr>
                <w:spacing w:val="-2"/>
                <w:sz w:val="28"/>
                <w:szCs w:val="28"/>
              </w:rPr>
              <w:t>исполнителей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 w:val="restart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99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4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32.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Определение</w:t>
            </w:r>
            <w:r w:rsidRPr="004D2EB3">
              <w:rPr>
                <w:spacing w:val="3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результатов</w:t>
            </w:r>
            <w:r w:rsidRPr="004D2EB3">
              <w:rPr>
                <w:spacing w:val="3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работы</w:t>
            </w:r>
          </w:p>
          <w:p w:rsidR="00C25819" w:rsidRPr="004D2EB3" w:rsidRDefault="00426E5E">
            <w:pPr>
              <w:pStyle w:val="TableParagraph"/>
              <w:spacing w:before="5" w:line="330" w:lineRule="atLeast"/>
              <w:ind w:left="49" w:right="40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простейших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алгоритмов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КуМир</w:t>
            </w:r>
            <w:proofErr w:type="spellEnd"/>
            <w:r w:rsidRPr="004D2EB3">
              <w:rPr>
                <w:sz w:val="28"/>
                <w:szCs w:val="28"/>
              </w:rPr>
              <w:t xml:space="preserve">, </w:t>
            </w:r>
            <w:proofErr w:type="spellStart"/>
            <w:r w:rsidRPr="004D2EB3">
              <w:rPr>
                <w:spacing w:val="-2"/>
                <w:sz w:val="28"/>
                <w:szCs w:val="28"/>
              </w:rPr>
              <w:t>Turtle</w:t>
            </w:r>
            <w:proofErr w:type="spellEnd"/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68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4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33. </w:t>
            </w:r>
            <w:r w:rsidRPr="004D2EB3">
              <w:rPr>
                <w:spacing w:val="-5"/>
                <w:sz w:val="28"/>
                <w:szCs w:val="28"/>
              </w:rPr>
              <w:t>34.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Выполнение</w:t>
            </w:r>
            <w:r w:rsidRPr="004D2EB3">
              <w:rPr>
                <w:spacing w:val="-4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алгоритмов</w:t>
            </w:r>
            <w:r w:rsidRPr="004D2EB3">
              <w:rPr>
                <w:spacing w:val="-4"/>
                <w:sz w:val="28"/>
                <w:szCs w:val="28"/>
              </w:rPr>
              <w:t xml:space="preserve"> </w:t>
            </w:r>
            <w:r w:rsidRPr="004D2EB3">
              <w:rPr>
                <w:spacing w:val="-5"/>
                <w:sz w:val="28"/>
                <w:szCs w:val="28"/>
              </w:rPr>
              <w:t>для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исполнителей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40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35. </w:t>
            </w:r>
            <w:r w:rsidRPr="004D2EB3">
              <w:rPr>
                <w:spacing w:val="-5"/>
                <w:sz w:val="28"/>
                <w:szCs w:val="28"/>
              </w:rPr>
              <w:t>36.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7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Перебор слов и системы </w:t>
            </w:r>
            <w:r w:rsidRPr="004D2EB3">
              <w:rPr>
                <w:spacing w:val="-2"/>
                <w:sz w:val="28"/>
                <w:szCs w:val="28"/>
              </w:rPr>
              <w:t>счисления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65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37. </w:t>
            </w:r>
            <w:r w:rsidRPr="004D2EB3">
              <w:rPr>
                <w:spacing w:val="-5"/>
                <w:sz w:val="28"/>
                <w:szCs w:val="28"/>
              </w:rPr>
              <w:t>38.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Кодирование</w:t>
            </w:r>
            <w:r w:rsidRPr="004D2EB3">
              <w:rPr>
                <w:spacing w:val="-11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чисел.</w:t>
            </w:r>
            <w:r w:rsidRPr="004D2EB3">
              <w:rPr>
                <w:spacing w:val="-10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Системы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счисления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67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39. </w:t>
            </w:r>
            <w:r w:rsidRPr="004D2EB3">
              <w:rPr>
                <w:spacing w:val="-5"/>
                <w:sz w:val="28"/>
                <w:szCs w:val="28"/>
              </w:rPr>
              <w:t>40.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Организация</w:t>
            </w:r>
            <w:r w:rsidRPr="004D2EB3">
              <w:rPr>
                <w:spacing w:val="-11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компьютерных</w:t>
            </w:r>
            <w:r w:rsidRPr="004D2EB3">
              <w:rPr>
                <w:spacing w:val="-11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сетей.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Адресация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40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left="267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41.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4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Систематизация</w:t>
            </w:r>
            <w:r w:rsidRPr="004D2EB3">
              <w:rPr>
                <w:spacing w:val="-9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34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right="10"/>
              <w:jc w:val="right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42. </w:t>
            </w:r>
            <w:r w:rsidRPr="004D2EB3">
              <w:rPr>
                <w:spacing w:val="-5"/>
                <w:sz w:val="28"/>
                <w:szCs w:val="28"/>
              </w:rPr>
              <w:t>43.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8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300"/>
          <w:jc w:val="right"/>
        </w:trPr>
        <w:tc>
          <w:tcPr>
            <w:tcW w:w="4600" w:type="dxa"/>
            <w:gridSpan w:val="2"/>
          </w:tcPr>
          <w:p w:rsidR="00C25819" w:rsidRPr="004D2EB3" w:rsidRDefault="00426E5E">
            <w:pPr>
              <w:pStyle w:val="TableParagraph"/>
              <w:spacing w:before="23" w:line="257" w:lineRule="exact"/>
              <w:ind w:left="4"/>
              <w:rPr>
                <w:b/>
                <w:sz w:val="28"/>
                <w:szCs w:val="28"/>
              </w:rPr>
            </w:pPr>
            <w:r w:rsidRPr="004D2EB3">
              <w:rPr>
                <w:b/>
                <w:sz w:val="28"/>
                <w:szCs w:val="28"/>
              </w:rPr>
              <w:t>Модуль</w:t>
            </w:r>
            <w:r w:rsidRPr="004D2EB3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b/>
                <w:sz w:val="28"/>
                <w:szCs w:val="28"/>
              </w:rPr>
              <w:t>4.</w:t>
            </w:r>
            <w:r w:rsidRPr="004D2EB3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b/>
                <w:sz w:val="28"/>
                <w:szCs w:val="28"/>
              </w:rPr>
              <w:t>Повышенная</w:t>
            </w:r>
            <w:r w:rsidRPr="004D2EB3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4D2EB3">
              <w:rPr>
                <w:b/>
                <w:spacing w:val="-2"/>
                <w:sz w:val="28"/>
                <w:szCs w:val="28"/>
              </w:rPr>
              <w:t>сложность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 w:line="257" w:lineRule="exact"/>
              <w:ind w:left="20"/>
              <w:jc w:val="center"/>
              <w:rPr>
                <w:b/>
                <w:sz w:val="28"/>
                <w:szCs w:val="28"/>
              </w:rPr>
            </w:pPr>
            <w:r w:rsidRPr="004D2EB3">
              <w:rPr>
                <w:b/>
                <w:spacing w:val="-5"/>
                <w:sz w:val="28"/>
                <w:szCs w:val="28"/>
              </w:rPr>
              <w:t>24</w:t>
            </w:r>
          </w:p>
        </w:tc>
        <w:tc>
          <w:tcPr>
            <w:tcW w:w="88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04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86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52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237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44.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93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Рекурсивные</w:t>
            </w:r>
            <w:r w:rsidRPr="004D2EB3">
              <w:rPr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алгоритмы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 w:val="restart"/>
          </w:tcPr>
          <w:p w:rsidR="00C25819" w:rsidRPr="004D2EB3" w:rsidRDefault="00C25819">
            <w:pPr>
              <w:pStyle w:val="TableParagraph"/>
              <w:spacing w:before="42"/>
              <w:rPr>
                <w:b/>
                <w:sz w:val="28"/>
                <w:szCs w:val="28"/>
              </w:rPr>
            </w:pPr>
          </w:p>
          <w:p w:rsidR="00C25819" w:rsidRPr="004D2EB3" w:rsidRDefault="00426E5E">
            <w:pPr>
              <w:pStyle w:val="TableParagraph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Задания 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  <w:p w:rsidR="00C25819" w:rsidRPr="004D2EB3" w:rsidRDefault="00426E5E">
            <w:pPr>
              <w:pStyle w:val="TableParagraph"/>
              <w:spacing w:before="9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4D2EB3">
              <w:rPr>
                <w:spacing w:val="-2"/>
                <w:sz w:val="28"/>
                <w:szCs w:val="28"/>
              </w:rPr>
              <w:t>Алгоритмика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>»</w:t>
            </w:r>
          </w:p>
        </w:tc>
      </w:tr>
      <w:tr w:rsidR="00C25819" w:rsidRPr="004D2EB3" w:rsidTr="004D2EB3">
        <w:trPr>
          <w:trHeight w:val="49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18"/>
              <w:ind w:left="237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45.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7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Выигрышная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стратегия.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Задание</w:t>
            </w:r>
            <w:r w:rsidRPr="004D2EB3">
              <w:rPr>
                <w:spacing w:val="-1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1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50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46. </w:t>
            </w:r>
            <w:r w:rsidRPr="004D2EB3">
              <w:rPr>
                <w:spacing w:val="-5"/>
                <w:sz w:val="28"/>
                <w:szCs w:val="28"/>
              </w:rPr>
              <w:t>47.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83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Выигрышная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стратегия.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Задание</w:t>
            </w:r>
            <w:r w:rsidRPr="004D2EB3">
              <w:rPr>
                <w:spacing w:val="-1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49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8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48. </w:t>
            </w:r>
            <w:r w:rsidRPr="004D2EB3">
              <w:rPr>
                <w:spacing w:val="-5"/>
                <w:sz w:val="28"/>
                <w:szCs w:val="28"/>
              </w:rPr>
              <w:t>49.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8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Выигрышная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стратегия.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Задание</w:t>
            </w:r>
            <w:r w:rsidRPr="004D2EB3">
              <w:rPr>
                <w:spacing w:val="-1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100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50. </w:t>
            </w:r>
            <w:r w:rsidRPr="004D2EB3">
              <w:rPr>
                <w:spacing w:val="-5"/>
                <w:sz w:val="28"/>
                <w:szCs w:val="28"/>
              </w:rPr>
              <w:t>51.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Оператор</w:t>
            </w:r>
            <w:r w:rsidRPr="004D2EB3">
              <w:rPr>
                <w:spacing w:val="-12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присваивания</w:t>
            </w:r>
            <w:r w:rsidRPr="004D2EB3">
              <w:rPr>
                <w:spacing w:val="-9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и</w:t>
            </w:r>
          </w:p>
          <w:p w:rsidR="00C25819" w:rsidRPr="004D2EB3" w:rsidRDefault="00426E5E">
            <w:pPr>
              <w:pStyle w:val="TableParagraph"/>
              <w:spacing w:before="5" w:line="330" w:lineRule="atLeast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ветвления.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Перебор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вариантов, построение дерева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52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237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52.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93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Многопроцессорные</w:t>
            </w:r>
            <w:r w:rsidRPr="004D2EB3">
              <w:rPr>
                <w:spacing w:val="-1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системы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49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18"/>
              <w:ind w:left="267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53.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95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Систематизация</w:t>
            </w:r>
            <w:r w:rsidRPr="004D2EB3">
              <w:rPr>
                <w:spacing w:val="-9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1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46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right="10"/>
              <w:jc w:val="right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lastRenderedPageBreak/>
              <w:t xml:space="preserve">54. </w:t>
            </w:r>
            <w:r w:rsidRPr="004D2EB3">
              <w:rPr>
                <w:spacing w:val="-5"/>
                <w:sz w:val="28"/>
                <w:szCs w:val="28"/>
              </w:rPr>
              <w:t>55.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38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8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300"/>
          <w:jc w:val="right"/>
        </w:trPr>
        <w:tc>
          <w:tcPr>
            <w:tcW w:w="4600" w:type="dxa"/>
            <w:gridSpan w:val="2"/>
          </w:tcPr>
          <w:p w:rsidR="00C25819" w:rsidRPr="004D2EB3" w:rsidRDefault="00426E5E">
            <w:pPr>
              <w:pStyle w:val="TableParagraph"/>
              <w:spacing w:before="23" w:line="257" w:lineRule="exact"/>
              <w:ind w:left="4"/>
              <w:rPr>
                <w:b/>
                <w:sz w:val="28"/>
                <w:szCs w:val="28"/>
              </w:rPr>
            </w:pPr>
            <w:r w:rsidRPr="004D2EB3">
              <w:rPr>
                <w:b/>
                <w:sz w:val="28"/>
                <w:szCs w:val="28"/>
              </w:rPr>
              <w:t>Модуль</w:t>
            </w:r>
            <w:r w:rsidRPr="004D2EB3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4D2EB3">
              <w:rPr>
                <w:b/>
                <w:sz w:val="28"/>
                <w:szCs w:val="28"/>
              </w:rPr>
              <w:t>5.</w:t>
            </w:r>
            <w:r w:rsidRPr="004D2EB3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4D2EB3">
              <w:rPr>
                <w:b/>
                <w:sz w:val="28"/>
                <w:szCs w:val="28"/>
              </w:rPr>
              <w:t>Высокая</w:t>
            </w:r>
            <w:r w:rsidRPr="004D2EB3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4D2EB3">
              <w:rPr>
                <w:b/>
                <w:spacing w:val="-2"/>
                <w:sz w:val="28"/>
                <w:szCs w:val="28"/>
              </w:rPr>
              <w:t>сложность.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 w:line="257" w:lineRule="exact"/>
              <w:ind w:left="20"/>
              <w:jc w:val="center"/>
              <w:rPr>
                <w:b/>
                <w:sz w:val="28"/>
                <w:szCs w:val="28"/>
              </w:rPr>
            </w:pPr>
            <w:r w:rsidRPr="004D2EB3">
              <w:rPr>
                <w:b/>
                <w:spacing w:val="-5"/>
                <w:sz w:val="28"/>
                <w:szCs w:val="28"/>
              </w:rPr>
              <w:t>34</w:t>
            </w:r>
          </w:p>
        </w:tc>
        <w:tc>
          <w:tcPr>
            <w:tcW w:w="88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04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860" w:type="dxa"/>
          </w:tcPr>
          <w:p w:rsidR="00C25819" w:rsidRPr="004D2EB3" w:rsidRDefault="00C2581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100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56. </w:t>
            </w:r>
            <w:r w:rsidRPr="004D2EB3">
              <w:rPr>
                <w:spacing w:val="-5"/>
                <w:sz w:val="28"/>
                <w:szCs w:val="28"/>
              </w:rPr>
              <w:t>57.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Обработки</w:t>
            </w:r>
            <w:r w:rsidRPr="004D2EB3">
              <w:rPr>
                <w:spacing w:val="-4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числовой</w:t>
            </w:r>
          </w:p>
          <w:p w:rsidR="00C25819" w:rsidRPr="004D2EB3" w:rsidRDefault="00426E5E">
            <w:pPr>
              <w:pStyle w:val="TableParagraph"/>
              <w:spacing w:before="5" w:line="330" w:lineRule="atLeast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последовательности.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Работа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с файлами в </w:t>
            </w:r>
            <w:proofErr w:type="spellStart"/>
            <w:r w:rsidRPr="004D2EB3">
              <w:rPr>
                <w:sz w:val="28"/>
                <w:szCs w:val="28"/>
              </w:rPr>
              <w:t>Python</w:t>
            </w:r>
            <w:proofErr w:type="spellEnd"/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 w:val="restart"/>
          </w:tcPr>
          <w:p w:rsidR="00C25819" w:rsidRPr="004D2EB3" w:rsidRDefault="00C25819">
            <w:pPr>
              <w:pStyle w:val="TableParagraph"/>
              <w:spacing w:before="42"/>
              <w:rPr>
                <w:b/>
                <w:sz w:val="28"/>
                <w:szCs w:val="28"/>
              </w:rPr>
            </w:pPr>
          </w:p>
          <w:p w:rsidR="00C25819" w:rsidRPr="004D2EB3" w:rsidRDefault="00426E5E">
            <w:pPr>
              <w:pStyle w:val="TableParagraph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Задания 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  <w:p w:rsidR="00C25819" w:rsidRPr="004D2EB3" w:rsidRDefault="00426E5E">
            <w:pPr>
              <w:pStyle w:val="TableParagraph"/>
              <w:spacing w:before="9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4D2EB3">
              <w:rPr>
                <w:spacing w:val="-2"/>
                <w:sz w:val="28"/>
                <w:szCs w:val="28"/>
              </w:rPr>
              <w:t>Алгоритмика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>»</w:t>
            </w:r>
          </w:p>
        </w:tc>
      </w:tr>
      <w:tr w:rsidR="00C25819" w:rsidRPr="004D2EB3" w:rsidTr="004D2EB3">
        <w:trPr>
          <w:trHeight w:val="34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58. </w:t>
            </w:r>
            <w:r w:rsidRPr="004D2EB3">
              <w:rPr>
                <w:spacing w:val="-5"/>
                <w:sz w:val="28"/>
                <w:szCs w:val="28"/>
              </w:rPr>
              <w:t>59.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Обработка</w:t>
            </w:r>
            <w:r w:rsidRPr="004D2EB3">
              <w:rPr>
                <w:spacing w:val="-7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символьных</w:t>
            </w:r>
            <w:r w:rsidRPr="004D2EB3">
              <w:rPr>
                <w:spacing w:val="-7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строк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679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33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60. </w:t>
            </w:r>
            <w:r w:rsidRPr="004D2EB3">
              <w:rPr>
                <w:spacing w:val="-5"/>
                <w:sz w:val="28"/>
                <w:szCs w:val="28"/>
              </w:rPr>
              <w:t>61.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28"/>
              <w:ind w:left="4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Обработка</w:t>
            </w:r>
            <w:r w:rsidRPr="004D2EB3">
              <w:rPr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целочисленной</w:t>
            </w:r>
          </w:p>
          <w:p w:rsidR="00C25819" w:rsidRPr="004D2EB3" w:rsidRDefault="00426E5E">
            <w:pPr>
              <w:pStyle w:val="TableParagraph"/>
              <w:spacing w:before="59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информации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33"/>
              <w:ind w:left="8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3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102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23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62. </w:t>
            </w:r>
            <w:r w:rsidRPr="004D2EB3">
              <w:rPr>
                <w:spacing w:val="-5"/>
                <w:sz w:val="28"/>
                <w:szCs w:val="28"/>
              </w:rPr>
              <w:t>63.</w:t>
            </w:r>
          </w:p>
        </w:tc>
        <w:tc>
          <w:tcPr>
            <w:tcW w:w="3820" w:type="dxa"/>
          </w:tcPr>
          <w:p w:rsidR="00C25819" w:rsidRPr="004D2EB3" w:rsidRDefault="00C25819">
            <w:pPr>
              <w:pStyle w:val="TableParagraph"/>
              <w:spacing w:before="33"/>
              <w:rPr>
                <w:b/>
                <w:sz w:val="28"/>
                <w:szCs w:val="28"/>
              </w:rPr>
            </w:pPr>
          </w:p>
          <w:p w:rsidR="00C25819" w:rsidRPr="004D2EB3" w:rsidRDefault="00426E5E">
            <w:pPr>
              <w:pStyle w:val="TableParagraph"/>
              <w:spacing w:line="330" w:lineRule="atLeast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Обработка</w:t>
            </w:r>
            <w:r w:rsidRPr="004D2EB3">
              <w:rPr>
                <w:spacing w:val="-6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целочисленной информации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23"/>
              <w:ind w:left="8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23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C25819" w:rsidRPr="004D2EB3" w:rsidTr="004D2EB3">
        <w:trPr>
          <w:trHeight w:val="340"/>
          <w:jc w:val="right"/>
        </w:trPr>
        <w:tc>
          <w:tcPr>
            <w:tcW w:w="780" w:type="dxa"/>
          </w:tcPr>
          <w:p w:rsidR="00C25819" w:rsidRPr="004D2EB3" w:rsidRDefault="00426E5E">
            <w:pPr>
              <w:pStyle w:val="TableParagraph"/>
              <w:spacing w:before="18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64. </w:t>
            </w:r>
            <w:r w:rsidRPr="004D2EB3">
              <w:rPr>
                <w:spacing w:val="-5"/>
                <w:sz w:val="28"/>
                <w:szCs w:val="28"/>
              </w:rPr>
              <w:t>65.</w:t>
            </w:r>
          </w:p>
        </w:tc>
        <w:tc>
          <w:tcPr>
            <w:tcW w:w="3820" w:type="dxa"/>
          </w:tcPr>
          <w:p w:rsidR="00C25819" w:rsidRPr="004D2EB3" w:rsidRDefault="00426E5E">
            <w:pPr>
              <w:pStyle w:val="TableParagraph"/>
              <w:spacing w:before="13"/>
              <w:ind w:left="49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Программирование</w:t>
            </w:r>
          </w:p>
        </w:tc>
        <w:tc>
          <w:tcPr>
            <w:tcW w:w="680" w:type="dxa"/>
          </w:tcPr>
          <w:p w:rsidR="00C25819" w:rsidRPr="004D2EB3" w:rsidRDefault="00426E5E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80" w:type="dxa"/>
          </w:tcPr>
          <w:p w:rsidR="00C25819" w:rsidRPr="004D2EB3" w:rsidRDefault="00426E5E">
            <w:pPr>
              <w:pStyle w:val="TableParagraph"/>
              <w:spacing w:before="18"/>
              <w:ind w:left="80" w:right="6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C25819" w:rsidRPr="004D2EB3" w:rsidRDefault="00426E5E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C25819" w:rsidRPr="004D2EB3" w:rsidRDefault="00C25819">
            <w:pPr>
              <w:rPr>
                <w:sz w:val="28"/>
                <w:szCs w:val="28"/>
              </w:rPr>
            </w:pPr>
          </w:p>
        </w:tc>
      </w:tr>
      <w:tr w:rsidR="004D2EB3" w:rsidRPr="004D2EB3" w:rsidTr="004D2EB3">
        <w:trPr>
          <w:trHeight w:val="340"/>
          <w:jc w:val="right"/>
        </w:trPr>
        <w:tc>
          <w:tcPr>
            <w:tcW w:w="780" w:type="dxa"/>
          </w:tcPr>
          <w:p w:rsidR="004D2EB3" w:rsidRPr="004D2EB3" w:rsidRDefault="004D2EB3" w:rsidP="004D2EB3">
            <w:pPr>
              <w:pStyle w:val="TableParagraph"/>
              <w:spacing w:before="18"/>
              <w:ind w:left="5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66. </w:t>
            </w:r>
            <w:r w:rsidRPr="004D2EB3">
              <w:rPr>
                <w:spacing w:val="-5"/>
                <w:sz w:val="28"/>
                <w:szCs w:val="28"/>
              </w:rPr>
              <w:t>67.</w:t>
            </w:r>
          </w:p>
        </w:tc>
        <w:tc>
          <w:tcPr>
            <w:tcW w:w="3820" w:type="dxa"/>
          </w:tcPr>
          <w:p w:rsidR="004D2EB3" w:rsidRPr="004D2EB3" w:rsidRDefault="004D2EB3" w:rsidP="004D2EB3">
            <w:pPr>
              <w:pStyle w:val="TableParagraph"/>
              <w:spacing w:before="13"/>
              <w:ind w:lef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</w:tc>
        <w:tc>
          <w:tcPr>
            <w:tcW w:w="680" w:type="dxa"/>
          </w:tcPr>
          <w:p w:rsidR="004D2EB3" w:rsidRPr="004D2EB3" w:rsidRDefault="004D2EB3" w:rsidP="004D2EB3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80" w:type="dxa"/>
          </w:tcPr>
          <w:p w:rsidR="004D2EB3" w:rsidRPr="004D2EB3" w:rsidRDefault="004D2EB3" w:rsidP="004D2EB3">
            <w:pPr>
              <w:pStyle w:val="TableParagraph"/>
              <w:spacing w:before="18"/>
              <w:ind w:left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40" w:type="dxa"/>
          </w:tcPr>
          <w:p w:rsidR="004D2EB3" w:rsidRPr="004D2EB3" w:rsidRDefault="004D2EB3" w:rsidP="004D2EB3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0" w:type="dxa"/>
            <w:vMerge/>
            <w:tcBorders>
              <w:top w:val="nil"/>
            </w:tcBorders>
          </w:tcPr>
          <w:p w:rsidR="004D2EB3" w:rsidRPr="004D2EB3" w:rsidRDefault="004D2EB3" w:rsidP="004D2EB3">
            <w:pPr>
              <w:rPr>
                <w:sz w:val="28"/>
                <w:szCs w:val="28"/>
              </w:rPr>
            </w:pPr>
          </w:p>
        </w:tc>
      </w:tr>
      <w:tr w:rsidR="004D2EB3" w:rsidRPr="004D2EB3" w:rsidTr="004D2EB3">
        <w:trPr>
          <w:trHeight w:val="340"/>
          <w:jc w:val="right"/>
        </w:trPr>
        <w:tc>
          <w:tcPr>
            <w:tcW w:w="780" w:type="dxa"/>
          </w:tcPr>
          <w:p w:rsidR="004D2EB3" w:rsidRPr="004D2EB3" w:rsidRDefault="00DC140A" w:rsidP="004D2EB3">
            <w:pPr>
              <w:pStyle w:val="TableParagraph"/>
              <w:spacing w:before="23"/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68.</w:t>
            </w:r>
          </w:p>
          <w:p w:rsidR="004D2EB3" w:rsidRPr="004D2EB3" w:rsidRDefault="004D2EB3" w:rsidP="00DC140A">
            <w:pPr>
              <w:pStyle w:val="TableParagraph"/>
              <w:spacing w:before="13"/>
              <w:rPr>
                <w:sz w:val="28"/>
                <w:szCs w:val="28"/>
              </w:rPr>
            </w:pPr>
          </w:p>
        </w:tc>
        <w:tc>
          <w:tcPr>
            <w:tcW w:w="3820" w:type="dxa"/>
          </w:tcPr>
          <w:p w:rsidR="004D2EB3" w:rsidRPr="004D2EB3" w:rsidRDefault="004D2EB3" w:rsidP="004D2EB3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680" w:type="dxa"/>
          </w:tcPr>
          <w:p w:rsidR="004D2EB3" w:rsidRPr="004D2EB3" w:rsidRDefault="004D2EB3" w:rsidP="004D2EB3">
            <w:pPr>
              <w:pStyle w:val="TableParagraph"/>
              <w:spacing w:before="18"/>
              <w:ind w:left="8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880" w:type="dxa"/>
          </w:tcPr>
          <w:p w:rsidR="004D2EB3" w:rsidRPr="004D2EB3" w:rsidRDefault="004D2EB3" w:rsidP="004D2EB3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040" w:type="dxa"/>
          </w:tcPr>
          <w:p w:rsidR="004D2EB3" w:rsidRPr="004D2EB3" w:rsidRDefault="004D2EB3" w:rsidP="004D2EB3">
            <w:pPr>
              <w:rPr>
                <w:sz w:val="28"/>
                <w:szCs w:val="28"/>
              </w:rPr>
            </w:pPr>
          </w:p>
        </w:tc>
        <w:tc>
          <w:tcPr>
            <w:tcW w:w="2860" w:type="dxa"/>
            <w:tcBorders>
              <w:top w:val="nil"/>
            </w:tcBorders>
          </w:tcPr>
          <w:p w:rsidR="004D2EB3" w:rsidRPr="004D2EB3" w:rsidRDefault="004D2EB3" w:rsidP="004D2EB3">
            <w:pPr>
              <w:pStyle w:val="TableParagraph"/>
              <w:spacing w:before="18"/>
              <w:ind w:left="20"/>
              <w:jc w:val="center"/>
              <w:rPr>
                <w:sz w:val="28"/>
                <w:szCs w:val="28"/>
              </w:rPr>
            </w:pPr>
          </w:p>
        </w:tc>
      </w:tr>
    </w:tbl>
    <w:p w:rsidR="00C25819" w:rsidRPr="004D2EB3" w:rsidRDefault="00C25819">
      <w:pPr>
        <w:rPr>
          <w:sz w:val="28"/>
          <w:szCs w:val="28"/>
        </w:rPr>
        <w:sectPr w:rsidR="00C25819" w:rsidRPr="004D2EB3">
          <w:type w:val="continuous"/>
          <w:pgSz w:w="12240" w:h="15840"/>
          <w:pgMar w:top="540" w:right="720" w:bottom="866" w:left="720" w:header="720" w:footer="720" w:gutter="0"/>
          <w:cols w:space="720"/>
        </w:sectPr>
      </w:pPr>
    </w:p>
    <w:p w:rsidR="00C25819" w:rsidRPr="004D2EB3" w:rsidRDefault="00426E5E">
      <w:pPr>
        <w:spacing w:before="72"/>
        <w:ind w:left="6389"/>
        <w:rPr>
          <w:i/>
          <w:sz w:val="28"/>
          <w:szCs w:val="28"/>
        </w:rPr>
      </w:pPr>
      <w:r w:rsidRPr="004D2EB3">
        <w:rPr>
          <w:i/>
          <w:sz w:val="28"/>
          <w:szCs w:val="28"/>
        </w:rPr>
        <w:lastRenderedPageBreak/>
        <w:t>Приложение</w:t>
      </w:r>
      <w:r w:rsidRPr="004D2EB3">
        <w:rPr>
          <w:i/>
          <w:spacing w:val="-5"/>
          <w:sz w:val="28"/>
          <w:szCs w:val="28"/>
        </w:rPr>
        <w:t xml:space="preserve"> </w:t>
      </w:r>
      <w:r w:rsidRPr="004D2EB3">
        <w:rPr>
          <w:i/>
          <w:sz w:val="28"/>
          <w:szCs w:val="28"/>
        </w:rPr>
        <w:t>№</w:t>
      </w:r>
      <w:r w:rsidRPr="004D2EB3">
        <w:rPr>
          <w:i/>
          <w:spacing w:val="-5"/>
          <w:sz w:val="28"/>
          <w:szCs w:val="28"/>
        </w:rPr>
        <w:t xml:space="preserve"> </w:t>
      </w:r>
      <w:r w:rsidRPr="004D2EB3">
        <w:rPr>
          <w:i/>
          <w:sz w:val="28"/>
          <w:szCs w:val="28"/>
        </w:rPr>
        <w:t>1</w:t>
      </w:r>
      <w:r w:rsidRPr="004D2EB3">
        <w:rPr>
          <w:i/>
          <w:spacing w:val="-5"/>
          <w:sz w:val="28"/>
          <w:szCs w:val="28"/>
        </w:rPr>
        <w:t xml:space="preserve"> </w:t>
      </w:r>
      <w:r w:rsidRPr="004D2EB3">
        <w:rPr>
          <w:i/>
          <w:sz w:val="28"/>
          <w:szCs w:val="28"/>
        </w:rPr>
        <w:t>к</w:t>
      </w:r>
      <w:r w:rsidRPr="004D2EB3">
        <w:rPr>
          <w:i/>
          <w:spacing w:val="-4"/>
          <w:sz w:val="28"/>
          <w:szCs w:val="28"/>
        </w:rPr>
        <w:t xml:space="preserve"> </w:t>
      </w:r>
      <w:r w:rsidRPr="004D2EB3">
        <w:rPr>
          <w:i/>
          <w:spacing w:val="-2"/>
          <w:sz w:val="28"/>
          <w:szCs w:val="28"/>
        </w:rPr>
        <w:t>Программе</w:t>
      </w:r>
    </w:p>
    <w:p w:rsidR="00C25819" w:rsidRPr="004D2EB3" w:rsidRDefault="00426E5E">
      <w:pPr>
        <w:pStyle w:val="1"/>
        <w:spacing w:before="195"/>
        <w:ind w:left="1766" w:right="1833"/>
        <w:jc w:val="center"/>
      </w:pPr>
      <w:r w:rsidRPr="004D2EB3">
        <w:t>Календарный</w:t>
      </w:r>
      <w:r w:rsidRPr="004D2EB3">
        <w:rPr>
          <w:spacing w:val="-11"/>
        </w:rPr>
        <w:t xml:space="preserve"> </w:t>
      </w:r>
      <w:r w:rsidRPr="004D2EB3">
        <w:t>учебный</w:t>
      </w:r>
      <w:r w:rsidRPr="004D2EB3">
        <w:rPr>
          <w:spacing w:val="-9"/>
        </w:rPr>
        <w:t xml:space="preserve"> </w:t>
      </w:r>
      <w:r w:rsidRPr="004D2EB3">
        <w:rPr>
          <w:spacing w:val="-2"/>
        </w:rPr>
        <w:t>график</w:t>
      </w:r>
    </w:p>
    <w:p w:rsidR="00C25819" w:rsidRPr="004D2EB3" w:rsidRDefault="00C25819">
      <w:pPr>
        <w:pStyle w:val="a3"/>
        <w:spacing w:before="5"/>
        <w:ind w:left="0" w:firstLine="0"/>
        <w:rPr>
          <w:b/>
        </w:rPr>
      </w:pPr>
    </w:p>
    <w:tbl>
      <w:tblPr>
        <w:tblStyle w:val="TableNormal"/>
        <w:tblW w:w="0" w:type="auto"/>
        <w:tblInd w:w="2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2268"/>
        <w:gridCol w:w="910"/>
        <w:gridCol w:w="82"/>
        <w:gridCol w:w="2612"/>
        <w:gridCol w:w="40"/>
        <w:gridCol w:w="41"/>
        <w:gridCol w:w="3746"/>
        <w:gridCol w:w="20"/>
        <w:gridCol w:w="61"/>
      </w:tblGrid>
      <w:tr w:rsidR="004D2EB3" w:rsidRPr="004D2EB3" w:rsidTr="004D2EB3">
        <w:trPr>
          <w:gridAfter w:val="1"/>
          <w:wAfter w:w="61" w:type="dxa"/>
          <w:trHeight w:val="131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96" w:line="254" w:lineRule="auto"/>
              <w:ind w:left="100" w:right="111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 xml:space="preserve">№ </w:t>
            </w:r>
            <w:r w:rsidRPr="004D2EB3">
              <w:rPr>
                <w:spacing w:val="-5"/>
                <w:sz w:val="28"/>
                <w:szCs w:val="28"/>
              </w:rPr>
              <w:t>п/п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96" w:line="254" w:lineRule="auto"/>
              <w:ind w:left="100" w:right="550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Форма занятия</w:t>
            </w:r>
          </w:p>
        </w:tc>
        <w:tc>
          <w:tcPr>
            <w:tcW w:w="910" w:type="dxa"/>
          </w:tcPr>
          <w:p w:rsidR="004D2EB3" w:rsidRPr="004D2EB3" w:rsidRDefault="004D2EB3">
            <w:pPr>
              <w:pStyle w:val="TableParagraph"/>
              <w:spacing w:before="196" w:line="252" w:lineRule="auto"/>
              <w:ind w:left="95" w:right="146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Колич</w:t>
            </w:r>
            <w:r w:rsidRPr="004D2EB3">
              <w:rPr>
                <w:spacing w:val="-2"/>
                <w:sz w:val="28"/>
                <w:szCs w:val="28"/>
              </w:rPr>
              <w:t>ество часов</w:t>
            </w:r>
          </w:p>
        </w:tc>
        <w:tc>
          <w:tcPr>
            <w:tcW w:w="2694" w:type="dxa"/>
            <w:gridSpan w:val="2"/>
          </w:tcPr>
          <w:p w:rsidR="004D2EB3" w:rsidRPr="004D2EB3" w:rsidRDefault="004D2EB3">
            <w:pPr>
              <w:pStyle w:val="TableParagraph"/>
              <w:spacing w:before="196"/>
              <w:ind w:left="9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Тема</w:t>
            </w:r>
            <w:r w:rsidRPr="004D2EB3">
              <w:rPr>
                <w:spacing w:val="-1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занятия</w:t>
            </w:r>
          </w:p>
        </w:tc>
        <w:tc>
          <w:tcPr>
            <w:tcW w:w="3847" w:type="dxa"/>
            <w:gridSpan w:val="4"/>
          </w:tcPr>
          <w:p w:rsidR="004D2EB3" w:rsidRPr="004D2EB3" w:rsidRDefault="004D2EB3">
            <w:pPr>
              <w:pStyle w:val="TableParagraph"/>
              <w:spacing w:before="196"/>
              <w:ind w:left="9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Форма</w:t>
            </w:r>
            <w:r w:rsidRPr="004D2EB3">
              <w:rPr>
                <w:spacing w:val="-6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контроля</w:t>
            </w:r>
          </w:p>
        </w:tc>
      </w:tr>
      <w:tr w:rsidR="004D2EB3" w:rsidRPr="004D2EB3" w:rsidTr="004D2EB3">
        <w:trPr>
          <w:gridAfter w:val="1"/>
          <w:wAfter w:w="61" w:type="dxa"/>
          <w:trHeight w:val="82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60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10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4" w:type="dxa"/>
            <w:gridSpan w:val="2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Информационные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модели</w:t>
            </w:r>
          </w:p>
        </w:tc>
        <w:tc>
          <w:tcPr>
            <w:tcW w:w="3847" w:type="dxa"/>
            <w:gridSpan w:val="4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61" w:type="dxa"/>
          <w:trHeight w:val="118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10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4" w:type="dxa"/>
            <w:gridSpan w:val="2"/>
          </w:tcPr>
          <w:p w:rsidR="004D2EB3" w:rsidRPr="004D2EB3" w:rsidRDefault="004D2EB3">
            <w:pPr>
              <w:pStyle w:val="TableParagraph"/>
              <w:spacing w:before="2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Анализ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информационных моделей</w:t>
            </w:r>
          </w:p>
        </w:tc>
        <w:tc>
          <w:tcPr>
            <w:tcW w:w="3847" w:type="dxa"/>
            <w:gridSpan w:val="4"/>
          </w:tcPr>
          <w:p w:rsidR="004D2EB3" w:rsidRPr="004D2EB3" w:rsidRDefault="004D2EB3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61" w:type="dxa"/>
          <w:trHeight w:val="120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10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4" w:type="dxa"/>
            <w:gridSpan w:val="2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Кодирование</w:t>
            </w:r>
            <w:r w:rsidRPr="004D2EB3">
              <w:rPr>
                <w:spacing w:val="-3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и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/>
              <w:rPr>
                <w:sz w:val="28"/>
                <w:szCs w:val="28"/>
              </w:rPr>
            </w:pPr>
            <w:r w:rsidRPr="004D2EB3">
              <w:rPr>
                <w:spacing w:val="-4"/>
                <w:sz w:val="28"/>
                <w:szCs w:val="28"/>
              </w:rPr>
              <w:t xml:space="preserve">декодирование </w:t>
            </w:r>
            <w:r w:rsidRPr="004D2EB3">
              <w:rPr>
                <w:spacing w:val="-2"/>
                <w:sz w:val="28"/>
                <w:szCs w:val="28"/>
              </w:rPr>
              <w:t>информации</w:t>
            </w:r>
          </w:p>
        </w:tc>
        <w:tc>
          <w:tcPr>
            <w:tcW w:w="3847" w:type="dxa"/>
            <w:gridSpan w:val="4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61" w:type="dxa"/>
          <w:trHeight w:val="157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10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4" w:type="dxa"/>
            <w:gridSpan w:val="2"/>
          </w:tcPr>
          <w:p w:rsidR="004D2EB3" w:rsidRPr="004D2EB3" w:rsidRDefault="004D2EB3">
            <w:pPr>
              <w:pStyle w:val="TableParagraph"/>
              <w:spacing w:before="33" w:line="343" w:lineRule="auto"/>
              <w:ind w:left="35" w:right="723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 xml:space="preserve">Кодирование </w:t>
            </w:r>
            <w:r w:rsidRPr="004D2EB3">
              <w:rPr>
                <w:sz w:val="28"/>
                <w:szCs w:val="28"/>
              </w:rPr>
              <w:t>графической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и </w:t>
            </w:r>
            <w:r w:rsidRPr="004D2EB3">
              <w:rPr>
                <w:spacing w:val="-2"/>
                <w:sz w:val="28"/>
                <w:szCs w:val="28"/>
              </w:rPr>
              <w:t>звуковой</w:t>
            </w:r>
          </w:p>
          <w:p w:rsidR="004D2EB3" w:rsidRPr="004D2EB3" w:rsidRDefault="004D2EB3">
            <w:pPr>
              <w:pStyle w:val="TableParagraph"/>
              <w:spacing w:line="272" w:lineRule="exact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информации</w:t>
            </w:r>
          </w:p>
        </w:tc>
        <w:tc>
          <w:tcPr>
            <w:tcW w:w="3847" w:type="dxa"/>
            <w:gridSpan w:val="4"/>
          </w:tcPr>
          <w:p w:rsidR="004D2EB3" w:rsidRPr="004D2EB3" w:rsidRDefault="004D2EB3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61" w:type="dxa"/>
          <w:trHeight w:val="102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10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4" w:type="dxa"/>
            <w:gridSpan w:val="2"/>
          </w:tcPr>
          <w:p w:rsidR="004D2EB3" w:rsidRPr="004D2EB3" w:rsidRDefault="004D2EB3">
            <w:pPr>
              <w:pStyle w:val="TableParagraph"/>
              <w:spacing w:before="143" w:line="348" w:lineRule="auto"/>
              <w:ind w:left="95" w:right="868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Передача информации</w:t>
            </w:r>
          </w:p>
        </w:tc>
        <w:tc>
          <w:tcPr>
            <w:tcW w:w="3847" w:type="dxa"/>
            <w:gridSpan w:val="4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61" w:type="dxa"/>
          <w:trHeight w:val="11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10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4" w:type="dxa"/>
            <w:gridSpan w:val="2"/>
          </w:tcPr>
          <w:p w:rsidR="004D2EB3" w:rsidRPr="004D2EB3" w:rsidRDefault="004D2EB3">
            <w:pPr>
              <w:pStyle w:val="TableParagraph"/>
              <w:spacing w:before="3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Вычисление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 w:right="928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количества информации</w:t>
            </w:r>
          </w:p>
        </w:tc>
        <w:tc>
          <w:tcPr>
            <w:tcW w:w="3847" w:type="dxa"/>
            <w:gridSpan w:val="4"/>
          </w:tcPr>
          <w:p w:rsidR="004D2EB3" w:rsidRPr="004D2EB3" w:rsidRDefault="004D2EB3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61" w:type="dxa"/>
          <w:trHeight w:val="80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10" w:type="dxa"/>
          </w:tcPr>
          <w:p w:rsidR="004D2EB3" w:rsidRPr="004D2EB3" w:rsidRDefault="004D2EB3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4" w:type="dxa"/>
            <w:gridSpan w:val="2"/>
          </w:tcPr>
          <w:p w:rsidR="004D2EB3" w:rsidRPr="004D2EB3" w:rsidRDefault="004D2EB3">
            <w:pPr>
              <w:pStyle w:val="TableParagraph"/>
              <w:spacing w:before="28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Поиск</w:t>
            </w:r>
            <w:r w:rsidRPr="004D2EB3">
              <w:rPr>
                <w:spacing w:val="-3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символов</w:t>
            </w:r>
            <w:r w:rsidRPr="004D2EB3">
              <w:rPr>
                <w:spacing w:val="-3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в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текстовом</w:t>
            </w:r>
            <w:r w:rsidRPr="004D2EB3">
              <w:rPr>
                <w:spacing w:val="1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редакторе</w:t>
            </w:r>
          </w:p>
        </w:tc>
        <w:tc>
          <w:tcPr>
            <w:tcW w:w="3847" w:type="dxa"/>
            <w:gridSpan w:val="4"/>
          </w:tcPr>
          <w:p w:rsidR="004D2EB3" w:rsidRPr="004D2EB3" w:rsidRDefault="004D2EB3">
            <w:pPr>
              <w:pStyle w:val="TableParagraph"/>
              <w:spacing w:before="2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61" w:type="dxa"/>
          <w:trHeight w:val="80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10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4" w:type="dxa"/>
            <w:gridSpan w:val="2"/>
          </w:tcPr>
          <w:p w:rsidR="004D2EB3" w:rsidRPr="004D2EB3" w:rsidRDefault="004D2EB3">
            <w:pPr>
              <w:pStyle w:val="TableParagraph"/>
              <w:spacing w:before="3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Систематизация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3847" w:type="dxa"/>
            <w:gridSpan w:val="4"/>
          </w:tcPr>
          <w:p w:rsidR="004D2EB3" w:rsidRPr="004D2EB3" w:rsidRDefault="004D2EB3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61" w:type="dxa"/>
          <w:trHeight w:val="82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10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4" w:type="dxa"/>
            <w:gridSpan w:val="2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Основы </w:t>
            </w:r>
            <w:r w:rsidRPr="004D2EB3">
              <w:rPr>
                <w:spacing w:val="-2"/>
                <w:sz w:val="28"/>
                <w:szCs w:val="28"/>
              </w:rPr>
              <w:t>электронных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таблиц</w:t>
            </w:r>
          </w:p>
        </w:tc>
        <w:tc>
          <w:tcPr>
            <w:tcW w:w="3847" w:type="dxa"/>
            <w:gridSpan w:val="4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2"/>
          <w:wAfter w:w="81" w:type="dxa"/>
          <w:trHeight w:val="7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10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4" w:type="dxa"/>
            <w:gridSpan w:val="2"/>
          </w:tcPr>
          <w:p w:rsidR="004D2EB3" w:rsidRPr="004D2EB3" w:rsidRDefault="004D2EB3">
            <w:pPr>
              <w:pStyle w:val="TableParagraph"/>
              <w:spacing w:before="2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Встроенные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функции</w:t>
            </w:r>
          </w:p>
        </w:tc>
        <w:tc>
          <w:tcPr>
            <w:tcW w:w="40" w:type="dxa"/>
          </w:tcPr>
          <w:p w:rsidR="004D2EB3" w:rsidRPr="004D2EB3" w:rsidRDefault="004D2EB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787" w:type="dxa"/>
            <w:gridSpan w:val="2"/>
          </w:tcPr>
          <w:p w:rsidR="004D2EB3" w:rsidRPr="004D2EB3" w:rsidRDefault="004D2EB3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80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  <w:gridSpan w:val="2"/>
          </w:tcPr>
          <w:p w:rsidR="004D2EB3" w:rsidRPr="004D2EB3" w:rsidRDefault="004D2EB3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  <w:gridSpan w:val="3"/>
          </w:tcPr>
          <w:p w:rsidR="004D2EB3" w:rsidRPr="004D2EB3" w:rsidRDefault="004D2EB3">
            <w:pPr>
              <w:pStyle w:val="TableParagraph"/>
              <w:spacing w:before="2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Встроенные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функции</w:t>
            </w:r>
          </w:p>
        </w:tc>
        <w:tc>
          <w:tcPr>
            <w:tcW w:w="3827" w:type="dxa"/>
            <w:gridSpan w:val="3"/>
          </w:tcPr>
          <w:p w:rsidR="004D2EB3" w:rsidRPr="004D2EB3" w:rsidRDefault="004D2EB3">
            <w:pPr>
              <w:pStyle w:val="TableParagraph"/>
              <w:spacing w:before="2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5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12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9" w:line="280" w:lineRule="atLeast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  <w:gridSpan w:val="2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  <w:gridSpan w:val="3"/>
          </w:tcPr>
          <w:p w:rsidR="004D2EB3" w:rsidRPr="004D2EB3" w:rsidRDefault="004D2EB3">
            <w:pPr>
              <w:pStyle w:val="TableParagraph"/>
              <w:spacing w:before="213"/>
              <w:ind w:left="35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ВПР</w:t>
            </w:r>
          </w:p>
        </w:tc>
        <w:tc>
          <w:tcPr>
            <w:tcW w:w="3827" w:type="dxa"/>
            <w:gridSpan w:val="3"/>
          </w:tcPr>
          <w:p w:rsidR="004D2EB3" w:rsidRPr="004D2EB3" w:rsidRDefault="004D2EB3">
            <w:pPr>
              <w:pStyle w:val="TableParagraph"/>
              <w:spacing w:before="20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</w:tbl>
    <w:p w:rsidR="00C25819" w:rsidRPr="004D2EB3" w:rsidRDefault="00C25819">
      <w:pPr>
        <w:pStyle w:val="TableParagraph"/>
        <w:spacing w:line="280" w:lineRule="atLeast"/>
        <w:rPr>
          <w:sz w:val="28"/>
          <w:szCs w:val="28"/>
        </w:rPr>
        <w:sectPr w:rsidR="00C25819" w:rsidRPr="004D2EB3">
          <w:pgSz w:w="12240" w:h="15840"/>
          <w:pgMar w:top="660" w:right="72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2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2268"/>
        <w:gridCol w:w="992"/>
        <w:gridCol w:w="2693"/>
        <w:gridCol w:w="3827"/>
      </w:tblGrid>
      <w:tr w:rsidR="004D2EB3" w:rsidRPr="004D2EB3" w:rsidTr="004D2EB3">
        <w:trPr>
          <w:trHeight w:val="11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13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28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Поиск</w:t>
            </w:r>
            <w:r w:rsidRPr="004D2EB3">
              <w:rPr>
                <w:spacing w:val="-3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информации</w:t>
            </w:r>
            <w:r w:rsidRPr="004D2EB3">
              <w:rPr>
                <w:spacing w:val="-3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в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 w:right="238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реляционных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базах </w:t>
            </w:r>
            <w:r w:rsidRPr="004D2EB3">
              <w:rPr>
                <w:spacing w:val="-2"/>
                <w:sz w:val="28"/>
                <w:szCs w:val="28"/>
              </w:rPr>
              <w:t>данных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2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58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</w:p>
          <w:p w:rsidR="004D2EB3" w:rsidRPr="004D2EB3" w:rsidRDefault="004D2EB3">
            <w:pPr>
              <w:pStyle w:val="TableParagraph"/>
              <w:spacing w:before="9" w:line="272" w:lineRule="exact"/>
              <w:ind w:left="100"/>
              <w:rPr>
                <w:sz w:val="28"/>
                <w:szCs w:val="28"/>
              </w:rPr>
            </w:pP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203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Работа</w:t>
            </w:r>
            <w:r w:rsidRPr="004D2EB3">
              <w:rPr>
                <w:spacing w:val="-1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с</w:t>
            </w:r>
            <w:r w:rsidRPr="004D2EB3">
              <w:rPr>
                <w:spacing w:val="-1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таблицами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5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4" w:line="280" w:lineRule="atLeast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218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Работа</w:t>
            </w:r>
            <w:r w:rsidRPr="004D2EB3">
              <w:rPr>
                <w:spacing w:val="-1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с</w:t>
            </w:r>
            <w:r w:rsidRPr="004D2EB3">
              <w:rPr>
                <w:spacing w:val="-1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таблицами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20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80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3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Робот-сборщик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монет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82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Робот-сборщик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монет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7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2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Систематизация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60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11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19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196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23" w:line="348" w:lineRule="auto"/>
              <w:ind w:left="35" w:right="28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Переменные,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типы </w:t>
            </w:r>
            <w:r w:rsidRPr="004D2EB3">
              <w:rPr>
                <w:spacing w:val="-2"/>
                <w:sz w:val="28"/>
                <w:szCs w:val="28"/>
              </w:rPr>
              <w:t>данных,</w:t>
            </w:r>
          </w:p>
          <w:p w:rsidR="004D2EB3" w:rsidRPr="004D2EB3" w:rsidRDefault="004D2EB3">
            <w:pPr>
              <w:pStyle w:val="TableParagraph"/>
              <w:spacing w:line="338" w:lineRule="auto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 xml:space="preserve">арифметические </w:t>
            </w:r>
            <w:r w:rsidRPr="004D2EB3">
              <w:rPr>
                <w:sz w:val="28"/>
                <w:szCs w:val="28"/>
              </w:rPr>
              <w:t xml:space="preserve">операции. </w:t>
            </w:r>
            <w:r w:rsidRPr="004D2EB3">
              <w:rPr>
                <w:spacing w:val="-2"/>
                <w:sz w:val="28"/>
                <w:szCs w:val="28"/>
              </w:rPr>
              <w:t>Ввод,</w:t>
            </w:r>
          </w:p>
          <w:p w:rsidR="004D2EB3" w:rsidRPr="004D2EB3" w:rsidRDefault="004D2EB3">
            <w:pPr>
              <w:pStyle w:val="TableParagraph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вывод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120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Условие,</w:t>
            </w:r>
            <w:r w:rsidRPr="004D2EB3">
              <w:rPr>
                <w:spacing w:val="-13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условный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оператор,</w:t>
            </w:r>
            <w:r w:rsidRPr="004D2EB3">
              <w:rPr>
                <w:spacing w:val="-13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вложенные условия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5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9" w:line="280" w:lineRule="atLeast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123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Цикл </w:t>
            </w:r>
            <w:proofErr w:type="spellStart"/>
            <w:r w:rsidRPr="004D2EB3">
              <w:rPr>
                <w:spacing w:val="-2"/>
                <w:sz w:val="28"/>
                <w:szCs w:val="28"/>
              </w:rPr>
              <w:t>while</w:t>
            </w:r>
            <w:proofErr w:type="spellEnd"/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20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60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118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Цикл </w:t>
            </w:r>
            <w:proofErr w:type="spellStart"/>
            <w:r w:rsidRPr="004D2EB3">
              <w:rPr>
                <w:spacing w:val="-5"/>
                <w:sz w:val="28"/>
                <w:szCs w:val="28"/>
              </w:rPr>
              <w:t>for</w:t>
            </w:r>
            <w:proofErr w:type="spellEnd"/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19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58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</w:p>
          <w:p w:rsidR="004D2EB3" w:rsidRPr="004D2EB3" w:rsidRDefault="004D2EB3">
            <w:pPr>
              <w:pStyle w:val="TableParagraph"/>
              <w:spacing w:before="9" w:line="272" w:lineRule="exact"/>
              <w:ind w:left="100"/>
              <w:rPr>
                <w:sz w:val="28"/>
                <w:szCs w:val="28"/>
              </w:rPr>
            </w:pP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11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Строки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5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4" w:line="280" w:lineRule="atLeast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12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Списки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20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80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3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Списки.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5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27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4" w:line="280" w:lineRule="atLeast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12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Функции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20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158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28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33" w:line="348" w:lineRule="auto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Построение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таблиц </w:t>
            </w:r>
            <w:r w:rsidRPr="004D2EB3">
              <w:rPr>
                <w:spacing w:val="-2"/>
                <w:sz w:val="28"/>
                <w:szCs w:val="28"/>
              </w:rPr>
              <w:t>истинности</w:t>
            </w:r>
          </w:p>
          <w:p w:rsidR="004D2EB3" w:rsidRPr="004D2EB3" w:rsidRDefault="004D2EB3">
            <w:pPr>
              <w:pStyle w:val="TableParagraph"/>
              <w:spacing w:line="266" w:lineRule="exact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логических</w:t>
            </w:r>
          </w:p>
          <w:p w:rsidR="004D2EB3" w:rsidRPr="004D2EB3" w:rsidRDefault="004D2EB3">
            <w:pPr>
              <w:pStyle w:val="TableParagraph"/>
              <w:spacing w:before="11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выражений</w:t>
            </w:r>
          </w:p>
        </w:tc>
        <w:tc>
          <w:tcPr>
            <w:tcW w:w="3827" w:type="dxa"/>
          </w:tcPr>
          <w:p w:rsidR="004D2EB3" w:rsidRPr="004D2EB3" w:rsidRDefault="004D2EB3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</w:tbl>
    <w:p w:rsidR="00C25819" w:rsidRPr="004D2EB3" w:rsidRDefault="00C25819">
      <w:pPr>
        <w:pStyle w:val="TableParagraph"/>
        <w:spacing w:line="247" w:lineRule="auto"/>
        <w:rPr>
          <w:sz w:val="28"/>
          <w:szCs w:val="28"/>
        </w:rPr>
        <w:sectPr w:rsidR="00C25819" w:rsidRPr="004D2EB3">
          <w:type w:val="continuous"/>
          <w:pgSz w:w="12240" w:h="15840"/>
          <w:pgMar w:top="540" w:right="72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2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2268"/>
        <w:gridCol w:w="992"/>
        <w:gridCol w:w="2693"/>
        <w:gridCol w:w="40"/>
        <w:gridCol w:w="3787"/>
        <w:gridCol w:w="20"/>
      </w:tblGrid>
      <w:tr w:rsidR="004D2EB3" w:rsidRPr="004D2EB3" w:rsidTr="004D2EB3">
        <w:trPr>
          <w:trHeight w:val="11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29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28" w:line="348" w:lineRule="auto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Преобразование логических</w:t>
            </w:r>
          </w:p>
          <w:p w:rsidR="004D2EB3" w:rsidRPr="004D2EB3" w:rsidRDefault="004D2EB3">
            <w:pPr>
              <w:pStyle w:val="TableParagraph"/>
              <w:spacing w:line="266" w:lineRule="exact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выражений</w:t>
            </w:r>
          </w:p>
        </w:tc>
        <w:tc>
          <w:tcPr>
            <w:tcW w:w="3847" w:type="dxa"/>
            <w:gridSpan w:val="3"/>
          </w:tcPr>
          <w:p w:rsidR="004D2EB3" w:rsidRPr="004D2EB3" w:rsidRDefault="004D2EB3">
            <w:pPr>
              <w:pStyle w:val="TableParagraph"/>
              <w:spacing w:before="2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158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23" w:line="348" w:lineRule="auto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Преобразование логических</w:t>
            </w:r>
          </w:p>
          <w:p w:rsidR="004D2EB3" w:rsidRPr="004D2EB3" w:rsidRDefault="004D2EB3">
            <w:pPr>
              <w:pStyle w:val="TableParagraph"/>
              <w:spacing w:line="266" w:lineRule="exact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выражений.</w:t>
            </w:r>
          </w:p>
          <w:p w:rsidR="004D2EB3" w:rsidRPr="004D2EB3" w:rsidRDefault="004D2EB3">
            <w:pPr>
              <w:pStyle w:val="TableParagraph"/>
              <w:spacing w:before="11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3847" w:type="dxa"/>
            <w:gridSpan w:val="3"/>
          </w:tcPr>
          <w:p w:rsidR="004D2EB3" w:rsidRPr="004D2EB3" w:rsidRDefault="004D2EB3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11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31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28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Анализ</w:t>
            </w:r>
            <w:r w:rsidRPr="004D2EB3">
              <w:rPr>
                <w:spacing w:val="1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и</w:t>
            </w:r>
            <w:r w:rsidRPr="004D2EB3">
              <w:rPr>
                <w:spacing w:val="1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построение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 w:right="624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алгоритмов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для </w:t>
            </w:r>
            <w:r w:rsidRPr="004D2EB3">
              <w:rPr>
                <w:spacing w:val="-2"/>
                <w:sz w:val="28"/>
                <w:szCs w:val="28"/>
              </w:rPr>
              <w:t>исполнителей</w:t>
            </w:r>
          </w:p>
        </w:tc>
        <w:tc>
          <w:tcPr>
            <w:tcW w:w="3847" w:type="dxa"/>
            <w:gridSpan w:val="3"/>
          </w:tcPr>
          <w:p w:rsidR="004D2EB3" w:rsidRPr="004D2EB3" w:rsidRDefault="004D2EB3">
            <w:pPr>
              <w:pStyle w:val="TableParagraph"/>
              <w:spacing w:before="2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196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2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Определение</w:t>
            </w:r>
          </w:p>
          <w:p w:rsidR="004D2EB3" w:rsidRPr="004D2EB3" w:rsidRDefault="004D2EB3">
            <w:pPr>
              <w:pStyle w:val="TableParagraph"/>
              <w:spacing w:before="124" w:line="338" w:lineRule="auto"/>
              <w:ind w:left="35" w:right="237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результатов</w:t>
            </w:r>
            <w:r w:rsidRPr="004D2EB3">
              <w:rPr>
                <w:spacing w:val="-13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работы простейших</w:t>
            </w:r>
          </w:p>
          <w:p w:rsidR="004D2EB3" w:rsidRPr="004D2EB3" w:rsidRDefault="004D2EB3">
            <w:pPr>
              <w:pStyle w:val="TableParagraph"/>
              <w:spacing w:before="2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алгоритмов</w:t>
            </w:r>
            <w:r w:rsidRPr="004D2EB3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pacing w:val="-2"/>
                <w:sz w:val="28"/>
                <w:szCs w:val="28"/>
              </w:rPr>
              <w:t>КуМир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>,</w:t>
            </w:r>
          </w:p>
          <w:p w:rsidR="004D2EB3" w:rsidRPr="004D2EB3" w:rsidRDefault="004D2EB3">
            <w:pPr>
              <w:pStyle w:val="TableParagraph"/>
              <w:spacing w:before="114"/>
              <w:ind w:left="35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Turtle</w:t>
            </w:r>
            <w:proofErr w:type="spellEnd"/>
          </w:p>
        </w:tc>
        <w:tc>
          <w:tcPr>
            <w:tcW w:w="3847" w:type="dxa"/>
            <w:gridSpan w:val="3"/>
          </w:tcPr>
          <w:p w:rsidR="004D2EB3" w:rsidRPr="004D2EB3" w:rsidRDefault="004D2EB3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120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33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Выполнение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 w:right="624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алгоритмов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для </w:t>
            </w:r>
            <w:r w:rsidRPr="004D2EB3">
              <w:rPr>
                <w:spacing w:val="-2"/>
                <w:sz w:val="28"/>
                <w:szCs w:val="28"/>
              </w:rPr>
              <w:t>исполнителей</w:t>
            </w:r>
          </w:p>
        </w:tc>
        <w:tc>
          <w:tcPr>
            <w:tcW w:w="3847" w:type="dxa"/>
            <w:gridSpan w:val="3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trHeight w:val="158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33" w:line="343" w:lineRule="auto"/>
              <w:ind w:left="35" w:right="624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 xml:space="preserve">Выполнение </w:t>
            </w:r>
            <w:r w:rsidRPr="004D2EB3">
              <w:rPr>
                <w:sz w:val="28"/>
                <w:szCs w:val="28"/>
              </w:rPr>
              <w:t>алгоритмов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для </w:t>
            </w:r>
            <w:r w:rsidRPr="004D2EB3">
              <w:rPr>
                <w:spacing w:val="-2"/>
                <w:sz w:val="28"/>
                <w:szCs w:val="28"/>
              </w:rPr>
              <w:t>исполнителей.</w:t>
            </w:r>
          </w:p>
          <w:p w:rsidR="004D2EB3" w:rsidRPr="004D2EB3" w:rsidRDefault="004D2EB3">
            <w:pPr>
              <w:pStyle w:val="TableParagraph"/>
              <w:spacing w:line="272" w:lineRule="exact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3847" w:type="dxa"/>
            <w:gridSpan w:val="3"/>
          </w:tcPr>
          <w:p w:rsidR="004D2EB3" w:rsidRPr="004D2EB3" w:rsidRDefault="004D2EB3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20" w:type="dxa"/>
          <w:trHeight w:val="82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Перебор слов </w:t>
            </w:r>
            <w:r w:rsidRPr="004D2EB3">
              <w:rPr>
                <w:spacing w:val="-10"/>
                <w:sz w:val="28"/>
                <w:szCs w:val="28"/>
              </w:rPr>
              <w:t>и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системы </w:t>
            </w:r>
            <w:r w:rsidRPr="004D2EB3">
              <w:rPr>
                <w:spacing w:val="-2"/>
                <w:sz w:val="28"/>
                <w:szCs w:val="28"/>
              </w:rPr>
              <w:t>счисления</w:t>
            </w:r>
          </w:p>
        </w:tc>
        <w:tc>
          <w:tcPr>
            <w:tcW w:w="40" w:type="dxa"/>
          </w:tcPr>
          <w:p w:rsidR="004D2EB3" w:rsidRPr="004D2EB3" w:rsidRDefault="004D2EB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787" w:type="dxa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20" w:type="dxa"/>
          <w:trHeight w:val="118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36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23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Перебор слов </w:t>
            </w:r>
            <w:r w:rsidRPr="004D2EB3">
              <w:rPr>
                <w:spacing w:val="-10"/>
                <w:sz w:val="28"/>
                <w:szCs w:val="28"/>
              </w:rPr>
              <w:t>и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 w:right="178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системы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счисления. </w:t>
            </w: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40" w:type="dxa"/>
          </w:tcPr>
          <w:p w:rsidR="004D2EB3" w:rsidRPr="004D2EB3" w:rsidRDefault="004D2EB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787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20" w:type="dxa"/>
          <w:trHeight w:val="820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37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Кодирование</w:t>
            </w:r>
            <w:r w:rsidRPr="004D2EB3">
              <w:rPr>
                <w:spacing w:val="-3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чисел.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 xml:space="preserve">Системы </w:t>
            </w:r>
            <w:r w:rsidRPr="004D2EB3">
              <w:rPr>
                <w:spacing w:val="-2"/>
                <w:sz w:val="28"/>
                <w:szCs w:val="28"/>
              </w:rPr>
              <w:t>счисления</w:t>
            </w:r>
          </w:p>
        </w:tc>
        <w:tc>
          <w:tcPr>
            <w:tcW w:w="40" w:type="dxa"/>
          </w:tcPr>
          <w:p w:rsidR="004D2EB3" w:rsidRPr="004D2EB3" w:rsidRDefault="004D2EB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787" w:type="dxa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20" w:type="dxa"/>
          <w:trHeight w:val="11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38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Кодирование</w:t>
            </w:r>
            <w:r w:rsidRPr="004D2EB3">
              <w:rPr>
                <w:spacing w:val="-3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чисел.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 w:right="124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Системы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счисления. </w:t>
            </w: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40" w:type="dxa"/>
          </w:tcPr>
          <w:p w:rsidR="004D2EB3" w:rsidRPr="004D2EB3" w:rsidRDefault="004D2EB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787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4D2EB3">
        <w:trPr>
          <w:gridAfter w:val="1"/>
          <w:wAfter w:w="20" w:type="dxa"/>
          <w:trHeight w:val="1199"/>
        </w:trPr>
        <w:tc>
          <w:tcPr>
            <w:tcW w:w="764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39</w:t>
            </w:r>
          </w:p>
        </w:tc>
        <w:tc>
          <w:tcPr>
            <w:tcW w:w="2268" w:type="dxa"/>
          </w:tcPr>
          <w:p w:rsidR="004D2EB3" w:rsidRPr="004D2EB3" w:rsidRDefault="004D2EB3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92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D2EB3" w:rsidRPr="004D2EB3" w:rsidRDefault="004D2EB3">
            <w:pPr>
              <w:pStyle w:val="TableParagraph"/>
              <w:spacing w:before="3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Организация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 w:right="238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 xml:space="preserve">компьютерных </w:t>
            </w:r>
            <w:r w:rsidRPr="004D2EB3">
              <w:rPr>
                <w:sz w:val="28"/>
                <w:szCs w:val="28"/>
              </w:rPr>
              <w:t>сетей.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Адресация</w:t>
            </w:r>
          </w:p>
        </w:tc>
        <w:tc>
          <w:tcPr>
            <w:tcW w:w="40" w:type="dxa"/>
          </w:tcPr>
          <w:p w:rsidR="004D2EB3" w:rsidRPr="004D2EB3" w:rsidRDefault="004D2EB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787" w:type="dxa"/>
          </w:tcPr>
          <w:p w:rsidR="004D2EB3" w:rsidRPr="004D2EB3" w:rsidRDefault="004D2EB3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</w:tbl>
    <w:p w:rsidR="00C25819" w:rsidRPr="004D2EB3" w:rsidRDefault="00C25819">
      <w:pPr>
        <w:pStyle w:val="TableParagraph"/>
        <w:spacing w:line="247" w:lineRule="auto"/>
        <w:rPr>
          <w:sz w:val="28"/>
          <w:szCs w:val="28"/>
        </w:rPr>
        <w:sectPr w:rsidR="00C25819" w:rsidRPr="004D2EB3">
          <w:type w:val="continuous"/>
          <w:pgSz w:w="12240" w:h="15840"/>
          <w:pgMar w:top="540" w:right="720" w:bottom="280" w:left="720" w:header="720" w:footer="720" w:gutter="0"/>
          <w:cols w:space="720"/>
        </w:sectPr>
      </w:pPr>
    </w:p>
    <w:tbl>
      <w:tblPr>
        <w:tblStyle w:val="TableNormal"/>
        <w:tblW w:w="10562" w:type="dxa"/>
        <w:tblInd w:w="2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763"/>
        <w:gridCol w:w="709"/>
        <w:gridCol w:w="1842"/>
        <w:gridCol w:w="1861"/>
        <w:gridCol w:w="3809"/>
        <w:gridCol w:w="18"/>
      </w:tblGrid>
      <w:tr w:rsidR="004D2EB3" w:rsidRPr="004D2EB3" w:rsidTr="00DC140A">
        <w:trPr>
          <w:trHeight w:val="1579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40</w:t>
            </w:r>
          </w:p>
        </w:tc>
        <w:tc>
          <w:tcPr>
            <w:tcW w:w="2472" w:type="dxa"/>
            <w:gridSpan w:val="2"/>
          </w:tcPr>
          <w:p w:rsidR="004D2EB3" w:rsidRPr="004D2EB3" w:rsidRDefault="004D2EB3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61" w:type="dxa"/>
          </w:tcPr>
          <w:p w:rsidR="004D2EB3" w:rsidRPr="004D2EB3" w:rsidRDefault="004D2EB3">
            <w:pPr>
              <w:pStyle w:val="TableParagraph"/>
              <w:spacing w:before="28" w:line="343" w:lineRule="auto"/>
              <w:ind w:left="35" w:right="238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 xml:space="preserve">Организация компьютерных </w:t>
            </w:r>
            <w:r w:rsidRPr="004D2EB3">
              <w:rPr>
                <w:sz w:val="28"/>
                <w:szCs w:val="28"/>
              </w:rPr>
              <w:t>сетей.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Адресация.</w:t>
            </w:r>
          </w:p>
          <w:p w:rsidR="004D2EB3" w:rsidRPr="004D2EB3" w:rsidRDefault="004D2EB3">
            <w:pPr>
              <w:pStyle w:val="TableParagraph"/>
              <w:spacing w:line="272" w:lineRule="exact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3827" w:type="dxa"/>
            <w:gridSpan w:val="2"/>
          </w:tcPr>
          <w:p w:rsidR="004D2EB3" w:rsidRPr="004D2EB3" w:rsidRDefault="004D2EB3">
            <w:pPr>
              <w:pStyle w:val="TableParagraph"/>
              <w:spacing w:before="2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DC140A">
        <w:trPr>
          <w:trHeight w:val="799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41</w:t>
            </w:r>
          </w:p>
        </w:tc>
        <w:tc>
          <w:tcPr>
            <w:tcW w:w="2472" w:type="dxa"/>
            <w:gridSpan w:val="2"/>
          </w:tcPr>
          <w:p w:rsidR="004D2EB3" w:rsidRPr="004D2EB3" w:rsidRDefault="004D2EB3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61" w:type="dxa"/>
          </w:tcPr>
          <w:p w:rsidR="004D2EB3" w:rsidRPr="004D2EB3" w:rsidRDefault="004D2EB3">
            <w:pPr>
              <w:pStyle w:val="TableParagraph"/>
              <w:spacing w:before="3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Систематизация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3827" w:type="dxa"/>
            <w:gridSpan w:val="2"/>
          </w:tcPr>
          <w:p w:rsidR="004D2EB3" w:rsidRPr="004D2EB3" w:rsidRDefault="004D2EB3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DC140A">
        <w:trPr>
          <w:trHeight w:val="599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42</w:t>
            </w:r>
          </w:p>
        </w:tc>
        <w:tc>
          <w:tcPr>
            <w:tcW w:w="2472" w:type="dxa"/>
            <w:gridSpan w:val="2"/>
          </w:tcPr>
          <w:p w:rsidR="004D2EB3" w:rsidRPr="004D2EB3" w:rsidRDefault="004D2EB3">
            <w:pPr>
              <w:pStyle w:val="TableParagraph"/>
              <w:spacing w:before="14" w:line="280" w:lineRule="atLeast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61" w:type="dxa"/>
          </w:tcPr>
          <w:p w:rsidR="004D2EB3" w:rsidRPr="004D2EB3" w:rsidRDefault="004D2EB3">
            <w:pPr>
              <w:pStyle w:val="TableParagraph"/>
              <w:spacing w:before="12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3827" w:type="dxa"/>
            <w:gridSpan w:val="2"/>
          </w:tcPr>
          <w:p w:rsidR="004D2EB3" w:rsidRPr="004D2EB3" w:rsidRDefault="004D2EB3">
            <w:pPr>
              <w:pStyle w:val="TableParagraph"/>
              <w:spacing w:before="20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DC140A">
        <w:trPr>
          <w:trHeight w:val="600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43</w:t>
            </w:r>
          </w:p>
        </w:tc>
        <w:tc>
          <w:tcPr>
            <w:tcW w:w="2472" w:type="dxa"/>
            <w:gridSpan w:val="2"/>
          </w:tcPr>
          <w:p w:rsidR="004D2EB3" w:rsidRPr="004D2EB3" w:rsidRDefault="004D2EB3">
            <w:pPr>
              <w:pStyle w:val="TableParagraph"/>
              <w:spacing w:before="9" w:line="280" w:lineRule="atLeast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61" w:type="dxa"/>
          </w:tcPr>
          <w:p w:rsidR="004D2EB3" w:rsidRPr="004D2EB3" w:rsidRDefault="004D2EB3">
            <w:pPr>
              <w:pStyle w:val="TableParagraph"/>
              <w:spacing w:before="12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3827" w:type="dxa"/>
            <w:gridSpan w:val="2"/>
          </w:tcPr>
          <w:p w:rsidR="004D2EB3" w:rsidRPr="004D2EB3" w:rsidRDefault="004D2EB3">
            <w:pPr>
              <w:pStyle w:val="TableParagraph"/>
              <w:spacing w:before="20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DC140A">
        <w:trPr>
          <w:trHeight w:val="800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44</w:t>
            </w:r>
          </w:p>
        </w:tc>
        <w:tc>
          <w:tcPr>
            <w:tcW w:w="2472" w:type="dxa"/>
            <w:gridSpan w:val="2"/>
          </w:tcPr>
          <w:p w:rsidR="004D2EB3" w:rsidRPr="004D2EB3" w:rsidRDefault="004D2EB3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61" w:type="dxa"/>
          </w:tcPr>
          <w:p w:rsidR="004D2EB3" w:rsidRPr="004D2EB3" w:rsidRDefault="004D2EB3">
            <w:pPr>
              <w:pStyle w:val="TableParagraph"/>
              <w:spacing w:before="2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Рекурсивные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алгоритмы</w:t>
            </w:r>
          </w:p>
        </w:tc>
        <w:tc>
          <w:tcPr>
            <w:tcW w:w="3827" w:type="dxa"/>
            <w:gridSpan w:val="2"/>
          </w:tcPr>
          <w:p w:rsidR="004D2EB3" w:rsidRPr="004D2EB3" w:rsidRDefault="004D2EB3">
            <w:pPr>
              <w:pStyle w:val="TableParagraph"/>
              <w:spacing w:before="2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DC140A">
        <w:trPr>
          <w:trHeight w:val="799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45</w:t>
            </w:r>
          </w:p>
        </w:tc>
        <w:tc>
          <w:tcPr>
            <w:tcW w:w="2472" w:type="dxa"/>
            <w:gridSpan w:val="2"/>
          </w:tcPr>
          <w:p w:rsidR="004D2EB3" w:rsidRPr="004D2EB3" w:rsidRDefault="004D2EB3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61" w:type="dxa"/>
          </w:tcPr>
          <w:p w:rsidR="004D2EB3" w:rsidRPr="004D2EB3" w:rsidRDefault="004D2EB3">
            <w:pPr>
              <w:pStyle w:val="TableParagraph"/>
              <w:spacing w:before="3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Выигрышная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стратегия.</w:t>
            </w:r>
            <w:r w:rsidRPr="004D2EB3">
              <w:rPr>
                <w:spacing w:val="-3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Задание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827" w:type="dxa"/>
            <w:gridSpan w:val="2"/>
          </w:tcPr>
          <w:p w:rsidR="004D2EB3" w:rsidRPr="004D2EB3" w:rsidRDefault="004D2EB3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DC140A">
        <w:trPr>
          <w:trHeight w:val="820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46</w:t>
            </w:r>
          </w:p>
        </w:tc>
        <w:tc>
          <w:tcPr>
            <w:tcW w:w="2472" w:type="dxa"/>
            <w:gridSpan w:val="2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61" w:type="dxa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Выигрышная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стратегия.</w:t>
            </w:r>
            <w:r w:rsidRPr="004D2EB3">
              <w:rPr>
                <w:spacing w:val="-3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Задание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2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DC140A">
        <w:trPr>
          <w:trHeight w:val="1180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47</w:t>
            </w:r>
          </w:p>
        </w:tc>
        <w:tc>
          <w:tcPr>
            <w:tcW w:w="2472" w:type="dxa"/>
            <w:gridSpan w:val="2"/>
          </w:tcPr>
          <w:p w:rsidR="004D2EB3" w:rsidRPr="004D2EB3" w:rsidRDefault="004D2EB3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61" w:type="dxa"/>
          </w:tcPr>
          <w:p w:rsidR="004D2EB3" w:rsidRPr="004D2EB3" w:rsidRDefault="004D2EB3">
            <w:pPr>
              <w:pStyle w:val="TableParagraph"/>
              <w:spacing w:before="2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Выигрышная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стратегия.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Задание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2. </w:t>
            </w: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3827" w:type="dxa"/>
            <w:gridSpan w:val="2"/>
          </w:tcPr>
          <w:p w:rsidR="004D2EB3" w:rsidRPr="004D2EB3" w:rsidRDefault="004D2EB3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DC140A">
        <w:trPr>
          <w:trHeight w:val="820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48</w:t>
            </w:r>
          </w:p>
        </w:tc>
        <w:tc>
          <w:tcPr>
            <w:tcW w:w="2472" w:type="dxa"/>
            <w:gridSpan w:val="2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61" w:type="dxa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Выигрышная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стратегия.</w:t>
            </w:r>
            <w:r w:rsidRPr="004D2EB3">
              <w:rPr>
                <w:spacing w:val="-3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Задание</w:t>
            </w:r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827" w:type="dxa"/>
            <w:gridSpan w:val="2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DC140A">
        <w:trPr>
          <w:trHeight w:val="1180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49</w:t>
            </w:r>
          </w:p>
        </w:tc>
        <w:tc>
          <w:tcPr>
            <w:tcW w:w="2472" w:type="dxa"/>
            <w:gridSpan w:val="2"/>
          </w:tcPr>
          <w:p w:rsidR="004D2EB3" w:rsidRPr="004D2EB3" w:rsidRDefault="004D2EB3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61" w:type="dxa"/>
          </w:tcPr>
          <w:p w:rsidR="004D2EB3" w:rsidRPr="004D2EB3" w:rsidRDefault="004D2EB3">
            <w:pPr>
              <w:pStyle w:val="TableParagraph"/>
              <w:spacing w:before="2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Выигрышная</w:t>
            </w:r>
          </w:p>
          <w:p w:rsidR="004D2EB3" w:rsidRPr="004D2EB3" w:rsidRDefault="004D2EB3">
            <w:pPr>
              <w:pStyle w:val="TableParagraph"/>
              <w:spacing w:before="10" w:line="390" w:lineRule="atLeast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стратегия.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>Задание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3. </w:t>
            </w: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3827" w:type="dxa"/>
            <w:gridSpan w:val="2"/>
          </w:tcPr>
          <w:p w:rsidR="004D2EB3" w:rsidRPr="004D2EB3" w:rsidRDefault="004D2EB3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DC140A">
        <w:trPr>
          <w:trHeight w:val="1979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50</w:t>
            </w:r>
          </w:p>
        </w:tc>
        <w:tc>
          <w:tcPr>
            <w:tcW w:w="1763" w:type="dxa"/>
          </w:tcPr>
          <w:p w:rsidR="004D2EB3" w:rsidRPr="004D2EB3" w:rsidRDefault="004D2EB3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4D2EB3" w:rsidRPr="004D2EB3" w:rsidRDefault="004D2EB3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Оператор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присваивания</w:t>
            </w:r>
            <w:r w:rsidRPr="004D2EB3">
              <w:rPr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и</w:t>
            </w:r>
          </w:p>
          <w:p w:rsidR="004D2EB3" w:rsidRPr="004D2EB3" w:rsidRDefault="004D2EB3">
            <w:pPr>
              <w:pStyle w:val="TableParagraph"/>
              <w:spacing w:before="114" w:line="338" w:lineRule="auto"/>
              <w:ind w:left="35" w:right="19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ветвления.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Перебор </w:t>
            </w:r>
            <w:r w:rsidRPr="004D2EB3">
              <w:rPr>
                <w:spacing w:val="-2"/>
                <w:sz w:val="28"/>
                <w:szCs w:val="28"/>
              </w:rPr>
              <w:t>вариантов,</w:t>
            </w:r>
          </w:p>
          <w:p w:rsidR="004D2EB3" w:rsidRPr="004D2EB3" w:rsidRDefault="004D2EB3">
            <w:pPr>
              <w:pStyle w:val="TableParagraph"/>
              <w:spacing w:before="2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построение</w:t>
            </w:r>
            <w:r w:rsidRPr="004D2EB3">
              <w:rPr>
                <w:spacing w:val="9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дерева</w:t>
            </w:r>
          </w:p>
        </w:tc>
        <w:tc>
          <w:tcPr>
            <w:tcW w:w="5688" w:type="dxa"/>
            <w:gridSpan w:val="3"/>
          </w:tcPr>
          <w:p w:rsidR="004D2EB3" w:rsidRPr="004D2EB3" w:rsidRDefault="004D2EB3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4D2EB3" w:rsidRPr="004D2EB3" w:rsidTr="00DC140A">
        <w:trPr>
          <w:trHeight w:val="2360"/>
        </w:trPr>
        <w:tc>
          <w:tcPr>
            <w:tcW w:w="560" w:type="dxa"/>
          </w:tcPr>
          <w:p w:rsidR="004D2EB3" w:rsidRPr="004D2EB3" w:rsidRDefault="004D2EB3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51</w:t>
            </w:r>
          </w:p>
        </w:tc>
        <w:tc>
          <w:tcPr>
            <w:tcW w:w="1763" w:type="dxa"/>
          </w:tcPr>
          <w:p w:rsidR="004D2EB3" w:rsidRPr="004D2EB3" w:rsidRDefault="004D2EB3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4D2EB3" w:rsidRPr="004D2EB3" w:rsidRDefault="004D2EB3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4D2EB3" w:rsidRPr="004D2EB3" w:rsidRDefault="004D2EB3">
            <w:pPr>
              <w:pStyle w:val="TableParagraph"/>
              <w:spacing w:before="3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Оператор</w:t>
            </w:r>
          </w:p>
          <w:p w:rsidR="004D2EB3" w:rsidRPr="004D2EB3" w:rsidRDefault="004D2EB3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присваивания</w:t>
            </w:r>
            <w:r w:rsidRPr="004D2EB3">
              <w:rPr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spacing w:val="-10"/>
                <w:sz w:val="28"/>
                <w:szCs w:val="28"/>
              </w:rPr>
              <w:t>и</w:t>
            </w:r>
          </w:p>
          <w:p w:rsidR="004D2EB3" w:rsidRPr="004D2EB3" w:rsidRDefault="004D2EB3">
            <w:pPr>
              <w:pStyle w:val="TableParagraph"/>
              <w:spacing w:before="114" w:line="338" w:lineRule="auto"/>
              <w:ind w:left="35" w:right="199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ветвления.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Перебор </w:t>
            </w:r>
            <w:r w:rsidRPr="004D2EB3">
              <w:rPr>
                <w:spacing w:val="-2"/>
                <w:sz w:val="28"/>
                <w:szCs w:val="28"/>
              </w:rPr>
              <w:t>вариантов,</w:t>
            </w:r>
          </w:p>
          <w:p w:rsidR="004D2EB3" w:rsidRPr="004D2EB3" w:rsidRDefault="004D2EB3">
            <w:pPr>
              <w:pStyle w:val="TableParagraph"/>
              <w:spacing w:before="2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построение</w:t>
            </w:r>
            <w:r w:rsidRPr="004D2EB3">
              <w:rPr>
                <w:spacing w:val="9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дерева.</w:t>
            </w:r>
          </w:p>
          <w:p w:rsidR="004D2EB3" w:rsidRPr="004D2EB3" w:rsidRDefault="004D2EB3">
            <w:pPr>
              <w:pStyle w:val="TableParagraph"/>
              <w:spacing w:before="11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5688" w:type="dxa"/>
            <w:gridSpan w:val="3"/>
          </w:tcPr>
          <w:p w:rsidR="004D2EB3" w:rsidRPr="004D2EB3" w:rsidRDefault="004D2EB3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gridAfter w:val="1"/>
          <w:wAfter w:w="18" w:type="dxa"/>
          <w:trHeight w:val="820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52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DC140A" w:rsidRPr="004D2EB3" w:rsidRDefault="00DC140A">
            <w:pPr>
              <w:pStyle w:val="TableParagraph"/>
              <w:spacing w:before="3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Многопроцессорные</w:t>
            </w:r>
          </w:p>
          <w:p w:rsidR="00DC140A" w:rsidRPr="004D2EB3" w:rsidRDefault="00DC140A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системы</w:t>
            </w:r>
          </w:p>
        </w:tc>
        <w:tc>
          <w:tcPr>
            <w:tcW w:w="5670" w:type="dxa"/>
            <w:gridSpan w:val="2"/>
          </w:tcPr>
          <w:p w:rsidR="00DC140A" w:rsidRPr="004D2EB3" w:rsidRDefault="00DC140A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</w:tbl>
    <w:p w:rsidR="00C25819" w:rsidRPr="004D2EB3" w:rsidRDefault="00C25819">
      <w:pPr>
        <w:pStyle w:val="TableParagraph"/>
        <w:spacing w:line="247" w:lineRule="auto"/>
        <w:rPr>
          <w:sz w:val="28"/>
          <w:szCs w:val="28"/>
        </w:rPr>
        <w:sectPr w:rsidR="00C25819" w:rsidRPr="004D2EB3">
          <w:type w:val="continuous"/>
          <w:pgSz w:w="12240" w:h="15840"/>
          <w:pgMar w:top="540" w:right="72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2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763"/>
        <w:gridCol w:w="709"/>
        <w:gridCol w:w="2168"/>
        <w:gridCol w:w="100"/>
        <w:gridCol w:w="5244"/>
      </w:tblGrid>
      <w:tr w:rsidR="00DC140A" w:rsidRPr="004D2EB3" w:rsidTr="00DC140A">
        <w:trPr>
          <w:trHeight w:val="799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53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68" w:type="dxa"/>
          </w:tcPr>
          <w:p w:rsidR="00DC140A" w:rsidRPr="004D2EB3" w:rsidRDefault="00DC140A">
            <w:pPr>
              <w:pStyle w:val="TableParagraph"/>
              <w:spacing w:before="2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Систематизация</w:t>
            </w:r>
          </w:p>
          <w:p w:rsidR="00DC140A" w:rsidRPr="004D2EB3" w:rsidRDefault="00DC140A">
            <w:pPr>
              <w:pStyle w:val="TableParagraph"/>
              <w:spacing w:before="12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5344" w:type="dxa"/>
            <w:gridSpan w:val="2"/>
          </w:tcPr>
          <w:p w:rsidR="00DC140A" w:rsidRPr="004D2EB3" w:rsidRDefault="00DC140A">
            <w:pPr>
              <w:pStyle w:val="TableParagraph"/>
              <w:spacing w:before="2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600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54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9" w:line="280" w:lineRule="atLeast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68" w:type="dxa"/>
          </w:tcPr>
          <w:p w:rsidR="00DC140A" w:rsidRPr="004D2EB3" w:rsidRDefault="00DC140A">
            <w:pPr>
              <w:pStyle w:val="TableParagraph"/>
              <w:spacing w:before="21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5344" w:type="dxa"/>
            <w:gridSpan w:val="2"/>
          </w:tcPr>
          <w:p w:rsidR="00DC140A" w:rsidRPr="004D2EB3" w:rsidRDefault="00DC140A">
            <w:pPr>
              <w:pStyle w:val="TableParagraph"/>
              <w:spacing w:before="20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599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55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68" w:type="dxa"/>
          </w:tcPr>
          <w:p w:rsidR="00DC140A" w:rsidRPr="004D2EB3" w:rsidRDefault="00DC140A">
            <w:pPr>
              <w:pStyle w:val="TableParagraph"/>
              <w:spacing w:before="20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5344" w:type="dxa"/>
            <w:gridSpan w:val="2"/>
          </w:tcPr>
          <w:p w:rsidR="00DC140A" w:rsidRPr="004D2EB3" w:rsidRDefault="00DC140A">
            <w:pPr>
              <w:pStyle w:val="TableParagraph"/>
              <w:spacing w:before="19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1319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56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68" w:type="dxa"/>
          </w:tcPr>
          <w:p w:rsidR="00DC140A" w:rsidRPr="004D2EB3" w:rsidRDefault="00DC140A">
            <w:pPr>
              <w:pStyle w:val="TableParagraph"/>
              <w:spacing w:before="13" w:line="288" w:lineRule="auto"/>
              <w:ind w:left="35" w:right="91"/>
              <w:jc w:val="both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Обработки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числовой </w:t>
            </w:r>
            <w:r w:rsidRPr="004D2EB3">
              <w:rPr>
                <w:spacing w:val="-2"/>
                <w:sz w:val="28"/>
                <w:szCs w:val="28"/>
              </w:rPr>
              <w:t xml:space="preserve">последовательности. </w:t>
            </w:r>
            <w:r w:rsidRPr="004D2EB3">
              <w:rPr>
                <w:sz w:val="28"/>
                <w:szCs w:val="28"/>
              </w:rPr>
              <w:t>Работа с файлами в</w:t>
            </w:r>
          </w:p>
          <w:p w:rsidR="00DC140A" w:rsidRPr="004D2EB3" w:rsidRDefault="00DC140A">
            <w:pPr>
              <w:pStyle w:val="TableParagraph"/>
              <w:spacing w:before="1"/>
              <w:ind w:left="35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Python</w:t>
            </w:r>
            <w:proofErr w:type="spellEnd"/>
          </w:p>
        </w:tc>
        <w:tc>
          <w:tcPr>
            <w:tcW w:w="5344" w:type="dxa"/>
            <w:gridSpan w:val="2"/>
          </w:tcPr>
          <w:p w:rsidR="00DC140A" w:rsidRPr="004D2EB3" w:rsidRDefault="00DC140A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1660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57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68" w:type="dxa"/>
          </w:tcPr>
          <w:p w:rsidR="00DC140A" w:rsidRPr="004D2EB3" w:rsidRDefault="00DC140A">
            <w:pPr>
              <w:pStyle w:val="TableParagraph"/>
              <w:spacing w:before="23" w:line="288" w:lineRule="auto"/>
              <w:ind w:left="35" w:right="88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Обработки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числовой </w:t>
            </w:r>
            <w:r w:rsidRPr="004D2EB3">
              <w:rPr>
                <w:spacing w:val="-2"/>
                <w:sz w:val="28"/>
                <w:szCs w:val="28"/>
              </w:rPr>
              <w:t xml:space="preserve">последовательности. </w:t>
            </w:r>
            <w:r w:rsidRPr="004D2EB3">
              <w:rPr>
                <w:sz w:val="28"/>
                <w:szCs w:val="28"/>
              </w:rPr>
              <w:t xml:space="preserve">Работа с файлами в </w:t>
            </w:r>
            <w:proofErr w:type="spellStart"/>
            <w:r w:rsidRPr="004D2EB3">
              <w:rPr>
                <w:spacing w:val="-2"/>
                <w:sz w:val="28"/>
                <w:szCs w:val="28"/>
              </w:rPr>
              <w:t>Python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>.</w:t>
            </w:r>
          </w:p>
          <w:p w:rsidR="00DC140A" w:rsidRPr="004D2EB3" w:rsidRDefault="00DC140A">
            <w:pPr>
              <w:pStyle w:val="TableParagraph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lastRenderedPageBreak/>
              <w:t>Продолжение</w:t>
            </w:r>
          </w:p>
        </w:tc>
        <w:tc>
          <w:tcPr>
            <w:tcW w:w="5344" w:type="dxa"/>
            <w:gridSpan w:val="2"/>
          </w:tcPr>
          <w:p w:rsidR="00DC140A" w:rsidRPr="004D2EB3" w:rsidRDefault="00DC140A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lastRenderedPageBreak/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679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58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68" w:type="dxa"/>
          </w:tcPr>
          <w:p w:rsidR="00DC140A" w:rsidRPr="004D2EB3" w:rsidRDefault="00DC140A">
            <w:pPr>
              <w:pStyle w:val="TableParagraph"/>
              <w:spacing w:before="2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Обработка</w:t>
            </w:r>
          </w:p>
          <w:p w:rsidR="00DC140A" w:rsidRPr="004D2EB3" w:rsidRDefault="00DC140A">
            <w:pPr>
              <w:pStyle w:val="TableParagraph"/>
              <w:spacing w:before="59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символьных</w:t>
            </w:r>
            <w:r w:rsidRPr="004D2EB3">
              <w:rPr>
                <w:spacing w:val="-6"/>
                <w:sz w:val="28"/>
                <w:szCs w:val="28"/>
              </w:rPr>
              <w:t xml:space="preserve"> </w:t>
            </w:r>
            <w:r w:rsidRPr="004D2EB3">
              <w:rPr>
                <w:spacing w:val="-4"/>
                <w:sz w:val="28"/>
                <w:szCs w:val="28"/>
              </w:rPr>
              <w:t>строк</w:t>
            </w:r>
          </w:p>
        </w:tc>
        <w:tc>
          <w:tcPr>
            <w:tcW w:w="5344" w:type="dxa"/>
            <w:gridSpan w:val="2"/>
          </w:tcPr>
          <w:p w:rsidR="00DC140A" w:rsidRPr="004D2EB3" w:rsidRDefault="00DC140A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1000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59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68" w:type="dxa"/>
          </w:tcPr>
          <w:p w:rsidR="00DC140A" w:rsidRPr="004D2EB3" w:rsidRDefault="00DC140A">
            <w:pPr>
              <w:pStyle w:val="TableParagraph"/>
              <w:spacing w:before="1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Обработка</w:t>
            </w:r>
          </w:p>
          <w:p w:rsidR="00DC140A" w:rsidRPr="004D2EB3" w:rsidRDefault="00DC140A">
            <w:pPr>
              <w:pStyle w:val="TableParagraph"/>
              <w:spacing w:before="5" w:line="330" w:lineRule="atLeast"/>
              <w:ind w:left="35" w:right="272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символьных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строк. </w:t>
            </w: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5344" w:type="dxa"/>
            <w:gridSpan w:val="2"/>
          </w:tcPr>
          <w:p w:rsidR="00DC140A" w:rsidRPr="004D2EB3" w:rsidRDefault="00DC140A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1320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60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68" w:type="dxa"/>
          </w:tcPr>
          <w:p w:rsidR="00DC140A" w:rsidRPr="004D2EB3" w:rsidRDefault="00DC140A">
            <w:pPr>
              <w:pStyle w:val="TableParagraph"/>
              <w:spacing w:before="13" w:line="288" w:lineRule="auto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Обработка целочисленной информации.</w:t>
            </w:r>
          </w:p>
          <w:p w:rsidR="00DC140A" w:rsidRPr="004D2EB3" w:rsidRDefault="00DC140A">
            <w:pPr>
              <w:pStyle w:val="TableParagraph"/>
              <w:spacing w:before="1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Проверка</w:t>
            </w:r>
            <w:r w:rsidRPr="004D2EB3">
              <w:rPr>
                <w:spacing w:val="-6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делимости</w:t>
            </w:r>
          </w:p>
        </w:tc>
        <w:tc>
          <w:tcPr>
            <w:tcW w:w="5344" w:type="dxa"/>
            <w:gridSpan w:val="2"/>
          </w:tcPr>
          <w:p w:rsidR="00DC140A" w:rsidRPr="004D2EB3" w:rsidRDefault="00DC140A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1660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61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68" w:type="dxa"/>
          </w:tcPr>
          <w:p w:rsidR="00DC140A" w:rsidRPr="004D2EB3" w:rsidRDefault="00DC140A">
            <w:pPr>
              <w:pStyle w:val="TableParagraph"/>
              <w:spacing w:before="23" w:line="288" w:lineRule="auto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Обработка целочисленной информации.</w:t>
            </w:r>
          </w:p>
          <w:p w:rsidR="00DC140A" w:rsidRPr="004D2EB3" w:rsidRDefault="00DC140A">
            <w:pPr>
              <w:pStyle w:val="TableParagraph"/>
              <w:spacing w:before="1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Проверка</w:t>
            </w:r>
            <w:r w:rsidRPr="004D2EB3">
              <w:rPr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делимости.</w:t>
            </w:r>
          </w:p>
          <w:p w:rsidR="00DC140A" w:rsidRPr="004D2EB3" w:rsidRDefault="00DC140A">
            <w:pPr>
              <w:pStyle w:val="TableParagraph"/>
              <w:spacing w:before="5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5344" w:type="dxa"/>
            <w:gridSpan w:val="2"/>
          </w:tcPr>
          <w:p w:rsidR="00DC140A" w:rsidRPr="004D2EB3" w:rsidRDefault="00DC140A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1340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1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62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1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1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268" w:type="dxa"/>
            <w:gridSpan w:val="2"/>
          </w:tcPr>
          <w:p w:rsidR="00DC140A" w:rsidRPr="004D2EB3" w:rsidRDefault="00DC140A">
            <w:pPr>
              <w:pStyle w:val="TableParagraph"/>
              <w:spacing w:before="23" w:line="288" w:lineRule="auto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Обработка целочисленной информации.</w:t>
            </w:r>
          </w:p>
          <w:p w:rsidR="00DC140A" w:rsidRPr="004D2EB3" w:rsidRDefault="00DC140A">
            <w:pPr>
              <w:pStyle w:val="TableParagraph"/>
              <w:spacing w:before="1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Сортировка</w:t>
            </w:r>
            <w:r w:rsidRPr="004D2EB3">
              <w:rPr>
                <w:spacing w:val="-8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данных</w:t>
            </w:r>
          </w:p>
        </w:tc>
        <w:tc>
          <w:tcPr>
            <w:tcW w:w="5244" w:type="dxa"/>
          </w:tcPr>
          <w:p w:rsidR="00DC140A" w:rsidRPr="004D2EB3" w:rsidRDefault="00DC140A">
            <w:pPr>
              <w:pStyle w:val="TableParagraph"/>
              <w:spacing w:before="2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1660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63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3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268" w:type="dxa"/>
            <w:gridSpan w:val="2"/>
          </w:tcPr>
          <w:p w:rsidR="00DC140A" w:rsidRPr="004D2EB3" w:rsidRDefault="00DC140A">
            <w:pPr>
              <w:pStyle w:val="TableParagraph"/>
              <w:spacing w:before="13" w:line="288" w:lineRule="auto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Обработка целочисленной информации.</w:t>
            </w:r>
          </w:p>
          <w:p w:rsidR="00DC140A" w:rsidRPr="004D2EB3" w:rsidRDefault="00DC140A">
            <w:pPr>
              <w:pStyle w:val="TableParagraph"/>
              <w:spacing w:before="1"/>
              <w:ind w:left="35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Сортировка</w:t>
            </w:r>
            <w:r w:rsidRPr="004D2EB3">
              <w:rPr>
                <w:spacing w:val="-10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данных.</w:t>
            </w:r>
          </w:p>
          <w:p w:rsidR="00DC140A" w:rsidRPr="004D2EB3" w:rsidRDefault="00DC140A">
            <w:pPr>
              <w:pStyle w:val="TableParagraph"/>
              <w:spacing w:before="54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5244" w:type="dxa"/>
          </w:tcPr>
          <w:p w:rsidR="00DC140A" w:rsidRPr="004D2EB3" w:rsidRDefault="00DC140A">
            <w:pPr>
              <w:pStyle w:val="TableParagraph"/>
              <w:spacing w:before="18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580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64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3"/>
              <w:ind w:left="100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</w:p>
          <w:p w:rsidR="00DC140A" w:rsidRPr="004D2EB3" w:rsidRDefault="00DC140A">
            <w:pPr>
              <w:pStyle w:val="TableParagraph"/>
              <w:spacing w:before="9" w:line="272" w:lineRule="exact"/>
              <w:ind w:left="100"/>
              <w:rPr>
                <w:sz w:val="28"/>
                <w:szCs w:val="28"/>
              </w:rPr>
            </w:pP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3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268" w:type="dxa"/>
            <w:gridSpan w:val="2"/>
          </w:tcPr>
          <w:p w:rsidR="00DC140A" w:rsidRPr="004D2EB3" w:rsidRDefault="00DC140A">
            <w:pPr>
              <w:pStyle w:val="TableParagraph"/>
              <w:spacing w:before="26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Программирование</w:t>
            </w:r>
          </w:p>
        </w:tc>
        <w:tc>
          <w:tcPr>
            <w:tcW w:w="5244" w:type="dxa"/>
          </w:tcPr>
          <w:p w:rsidR="00DC140A" w:rsidRPr="004D2EB3" w:rsidRDefault="00DC140A">
            <w:pPr>
              <w:pStyle w:val="TableParagraph"/>
              <w:spacing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679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65</w:t>
            </w:r>
          </w:p>
        </w:tc>
        <w:tc>
          <w:tcPr>
            <w:tcW w:w="1763" w:type="dxa"/>
          </w:tcPr>
          <w:p w:rsidR="00DC140A" w:rsidRPr="004D2EB3" w:rsidRDefault="00DC140A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709" w:type="dxa"/>
          </w:tcPr>
          <w:p w:rsidR="00DC140A" w:rsidRPr="004D2EB3" w:rsidRDefault="00DC140A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268" w:type="dxa"/>
            <w:gridSpan w:val="2"/>
          </w:tcPr>
          <w:p w:rsidR="00DC140A" w:rsidRPr="004D2EB3" w:rsidRDefault="00DC140A">
            <w:pPr>
              <w:pStyle w:val="TableParagraph"/>
              <w:spacing w:before="2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Программирование.</w:t>
            </w:r>
          </w:p>
          <w:p w:rsidR="00DC140A" w:rsidRPr="004D2EB3" w:rsidRDefault="00DC140A">
            <w:pPr>
              <w:pStyle w:val="TableParagraph"/>
              <w:spacing w:before="59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Продолжение</w:t>
            </w:r>
          </w:p>
        </w:tc>
        <w:tc>
          <w:tcPr>
            <w:tcW w:w="5244" w:type="dxa"/>
          </w:tcPr>
          <w:p w:rsidR="00DC140A" w:rsidRPr="004D2EB3" w:rsidRDefault="00DC140A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</w:tbl>
    <w:p w:rsidR="00C25819" w:rsidRPr="004D2EB3" w:rsidRDefault="00C25819">
      <w:pPr>
        <w:pStyle w:val="TableParagraph"/>
        <w:spacing w:line="247" w:lineRule="auto"/>
        <w:rPr>
          <w:sz w:val="28"/>
          <w:szCs w:val="28"/>
        </w:rPr>
        <w:sectPr w:rsidR="00C25819" w:rsidRPr="004D2EB3">
          <w:type w:val="continuous"/>
          <w:pgSz w:w="12240" w:h="15840"/>
          <w:pgMar w:top="540" w:right="720" w:bottom="794" w:left="720" w:header="720" w:footer="720" w:gutter="0"/>
          <w:cols w:space="720"/>
        </w:sectPr>
      </w:pPr>
    </w:p>
    <w:tbl>
      <w:tblPr>
        <w:tblStyle w:val="TableNormal"/>
        <w:tblW w:w="0" w:type="auto"/>
        <w:tblInd w:w="2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460"/>
        <w:gridCol w:w="900"/>
        <w:gridCol w:w="2280"/>
        <w:gridCol w:w="5344"/>
      </w:tblGrid>
      <w:tr w:rsidR="00DC140A" w:rsidRPr="004D2EB3" w:rsidTr="00DC140A">
        <w:trPr>
          <w:trHeight w:val="660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lastRenderedPageBreak/>
              <w:t>66</w:t>
            </w:r>
          </w:p>
        </w:tc>
        <w:tc>
          <w:tcPr>
            <w:tcW w:w="1460" w:type="dxa"/>
          </w:tcPr>
          <w:p w:rsidR="00DC140A" w:rsidRPr="004D2EB3" w:rsidRDefault="00DC140A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00" w:type="dxa"/>
          </w:tcPr>
          <w:p w:rsidR="00DC140A" w:rsidRPr="004D2EB3" w:rsidRDefault="00DC140A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280" w:type="dxa"/>
          </w:tcPr>
          <w:p w:rsidR="00DC140A" w:rsidRPr="004D2EB3" w:rsidRDefault="00DC140A">
            <w:pPr>
              <w:pStyle w:val="TableParagraph"/>
              <w:spacing w:before="1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Систематизация</w:t>
            </w:r>
          </w:p>
          <w:p w:rsidR="00DC140A" w:rsidRPr="004D2EB3" w:rsidRDefault="00DC140A">
            <w:pPr>
              <w:pStyle w:val="TableParagraph"/>
              <w:spacing w:before="59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5344" w:type="dxa"/>
          </w:tcPr>
          <w:p w:rsidR="00DC140A" w:rsidRPr="004D2EB3" w:rsidRDefault="00DC140A">
            <w:pPr>
              <w:pStyle w:val="TableParagraph"/>
              <w:spacing w:before="2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680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1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67</w:t>
            </w:r>
          </w:p>
        </w:tc>
        <w:tc>
          <w:tcPr>
            <w:tcW w:w="1460" w:type="dxa"/>
          </w:tcPr>
          <w:p w:rsidR="00DC140A" w:rsidRPr="004D2EB3" w:rsidRDefault="00DC140A">
            <w:pPr>
              <w:pStyle w:val="TableParagraph"/>
              <w:spacing w:before="1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00" w:type="dxa"/>
          </w:tcPr>
          <w:p w:rsidR="00DC140A" w:rsidRPr="004D2EB3" w:rsidRDefault="00DC140A">
            <w:pPr>
              <w:pStyle w:val="TableParagraph"/>
              <w:spacing w:before="1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280" w:type="dxa"/>
          </w:tcPr>
          <w:p w:rsidR="00DC140A" w:rsidRPr="004D2EB3" w:rsidRDefault="00DC140A">
            <w:pPr>
              <w:pStyle w:val="TableParagraph"/>
              <w:spacing w:before="28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Систематизация</w:t>
            </w:r>
          </w:p>
          <w:p w:rsidR="00DC140A" w:rsidRPr="004D2EB3" w:rsidRDefault="00DC140A">
            <w:pPr>
              <w:pStyle w:val="TableParagraph"/>
              <w:spacing w:before="59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5344" w:type="dxa"/>
          </w:tcPr>
          <w:p w:rsidR="00DC140A" w:rsidRPr="004D2EB3" w:rsidRDefault="00DC140A">
            <w:pPr>
              <w:pStyle w:val="TableParagraph"/>
              <w:spacing w:before="33" w:line="247" w:lineRule="auto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  <w:tr w:rsidR="00DC140A" w:rsidRPr="004D2EB3" w:rsidTr="00DC140A">
        <w:trPr>
          <w:trHeight w:val="599"/>
        </w:trPr>
        <w:tc>
          <w:tcPr>
            <w:tcW w:w="560" w:type="dxa"/>
          </w:tcPr>
          <w:p w:rsidR="00DC140A" w:rsidRPr="004D2EB3" w:rsidRDefault="00DC140A">
            <w:pPr>
              <w:pStyle w:val="TableParagraph"/>
              <w:spacing w:before="8"/>
              <w:ind w:left="100"/>
              <w:rPr>
                <w:sz w:val="28"/>
                <w:szCs w:val="28"/>
              </w:rPr>
            </w:pPr>
            <w:r w:rsidRPr="004D2EB3">
              <w:rPr>
                <w:spacing w:val="-5"/>
                <w:sz w:val="28"/>
                <w:szCs w:val="28"/>
              </w:rPr>
              <w:t>68</w:t>
            </w:r>
          </w:p>
        </w:tc>
        <w:tc>
          <w:tcPr>
            <w:tcW w:w="1460" w:type="dxa"/>
          </w:tcPr>
          <w:p w:rsidR="00DC140A" w:rsidRPr="004D2EB3" w:rsidRDefault="00DC140A">
            <w:pPr>
              <w:pStyle w:val="TableParagraph"/>
              <w:spacing w:before="8" w:line="247" w:lineRule="auto"/>
              <w:ind w:left="100" w:right="137"/>
              <w:rPr>
                <w:sz w:val="28"/>
                <w:szCs w:val="28"/>
              </w:rPr>
            </w:pPr>
            <w:proofErr w:type="spellStart"/>
            <w:r w:rsidRPr="004D2EB3">
              <w:rPr>
                <w:spacing w:val="-2"/>
                <w:sz w:val="28"/>
                <w:szCs w:val="28"/>
              </w:rPr>
              <w:t>Интерактив</w:t>
            </w:r>
            <w:proofErr w:type="spellEnd"/>
            <w:r w:rsidRPr="004D2E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D2EB3">
              <w:rPr>
                <w:sz w:val="28"/>
                <w:szCs w:val="28"/>
              </w:rPr>
              <w:t>ное</w:t>
            </w:r>
            <w:proofErr w:type="spellEnd"/>
            <w:r w:rsidRPr="004D2EB3">
              <w:rPr>
                <w:spacing w:val="2"/>
                <w:sz w:val="28"/>
                <w:szCs w:val="28"/>
              </w:rPr>
              <w:t xml:space="preserve"> </w:t>
            </w:r>
            <w:r w:rsidRPr="004D2EB3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900" w:type="dxa"/>
          </w:tcPr>
          <w:p w:rsidR="00DC140A" w:rsidRPr="004D2EB3" w:rsidRDefault="00DC140A">
            <w:pPr>
              <w:pStyle w:val="TableParagraph"/>
              <w:spacing w:before="8"/>
              <w:ind w:left="95"/>
              <w:rPr>
                <w:sz w:val="28"/>
                <w:szCs w:val="28"/>
              </w:rPr>
            </w:pPr>
            <w:r w:rsidRPr="004D2E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280" w:type="dxa"/>
          </w:tcPr>
          <w:p w:rsidR="00DC140A" w:rsidRPr="004D2EB3" w:rsidRDefault="00DC140A">
            <w:pPr>
              <w:pStyle w:val="TableParagraph"/>
              <w:spacing w:before="273"/>
              <w:ind w:left="35"/>
              <w:rPr>
                <w:sz w:val="28"/>
                <w:szCs w:val="28"/>
              </w:rPr>
            </w:pPr>
            <w:r w:rsidRPr="004D2EB3">
              <w:rPr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5344" w:type="dxa"/>
          </w:tcPr>
          <w:p w:rsidR="00DC140A" w:rsidRPr="004D2EB3" w:rsidRDefault="00DC140A">
            <w:pPr>
              <w:pStyle w:val="TableParagraph"/>
              <w:spacing w:before="19" w:line="280" w:lineRule="atLeast"/>
              <w:ind w:left="428" w:right="416" w:hanging="7"/>
              <w:rPr>
                <w:sz w:val="28"/>
                <w:szCs w:val="28"/>
              </w:rPr>
            </w:pPr>
            <w:r w:rsidRPr="004D2EB3">
              <w:rPr>
                <w:sz w:val="28"/>
                <w:szCs w:val="28"/>
              </w:rPr>
              <w:t>Задания</w:t>
            </w:r>
            <w:r w:rsidRPr="004D2EB3">
              <w:rPr>
                <w:spacing w:val="-15"/>
                <w:sz w:val="28"/>
                <w:szCs w:val="28"/>
              </w:rPr>
              <w:t xml:space="preserve"> </w:t>
            </w:r>
            <w:r w:rsidRPr="004D2EB3">
              <w:rPr>
                <w:sz w:val="28"/>
                <w:szCs w:val="28"/>
              </w:rPr>
              <w:t xml:space="preserve">на </w:t>
            </w:r>
            <w:r w:rsidRPr="004D2EB3">
              <w:rPr>
                <w:spacing w:val="-2"/>
                <w:sz w:val="28"/>
                <w:szCs w:val="28"/>
              </w:rPr>
              <w:t>платформе</w:t>
            </w:r>
          </w:p>
        </w:tc>
      </w:tr>
    </w:tbl>
    <w:p w:rsidR="00C25819" w:rsidRPr="004D2EB3" w:rsidRDefault="00C25819">
      <w:pPr>
        <w:pStyle w:val="TableParagraph"/>
        <w:spacing w:line="247" w:lineRule="auto"/>
        <w:rPr>
          <w:sz w:val="28"/>
          <w:szCs w:val="28"/>
        </w:rPr>
        <w:sectPr w:rsidR="00C25819" w:rsidRPr="004D2EB3">
          <w:type w:val="continuous"/>
          <w:pgSz w:w="12240" w:h="15840"/>
          <w:pgMar w:top="540" w:right="720" w:bottom="280" w:left="720" w:header="720" w:footer="720" w:gutter="0"/>
          <w:cols w:space="720"/>
        </w:sectPr>
      </w:pPr>
    </w:p>
    <w:p w:rsidR="00C25819" w:rsidRPr="004D2EB3" w:rsidRDefault="00426E5E">
      <w:pPr>
        <w:spacing w:before="74"/>
        <w:ind w:left="5669"/>
        <w:jc w:val="center"/>
        <w:rPr>
          <w:i/>
          <w:sz w:val="28"/>
          <w:szCs w:val="28"/>
        </w:rPr>
      </w:pPr>
      <w:r w:rsidRPr="004D2EB3">
        <w:rPr>
          <w:i/>
          <w:sz w:val="28"/>
          <w:szCs w:val="28"/>
        </w:rPr>
        <w:lastRenderedPageBreak/>
        <w:t>Приложение</w:t>
      </w:r>
      <w:r w:rsidRPr="004D2EB3">
        <w:rPr>
          <w:i/>
          <w:spacing w:val="-5"/>
          <w:sz w:val="28"/>
          <w:szCs w:val="28"/>
        </w:rPr>
        <w:t xml:space="preserve"> </w:t>
      </w:r>
      <w:r w:rsidRPr="004D2EB3">
        <w:rPr>
          <w:i/>
          <w:sz w:val="28"/>
          <w:szCs w:val="28"/>
        </w:rPr>
        <w:t>№</w:t>
      </w:r>
      <w:r w:rsidRPr="004D2EB3">
        <w:rPr>
          <w:i/>
          <w:spacing w:val="-5"/>
          <w:sz w:val="28"/>
          <w:szCs w:val="28"/>
        </w:rPr>
        <w:t xml:space="preserve"> </w:t>
      </w:r>
      <w:r w:rsidRPr="004D2EB3">
        <w:rPr>
          <w:i/>
          <w:sz w:val="28"/>
          <w:szCs w:val="28"/>
        </w:rPr>
        <w:t>2</w:t>
      </w:r>
      <w:r w:rsidRPr="004D2EB3">
        <w:rPr>
          <w:i/>
          <w:spacing w:val="-5"/>
          <w:sz w:val="28"/>
          <w:szCs w:val="28"/>
        </w:rPr>
        <w:t xml:space="preserve"> </w:t>
      </w:r>
      <w:r w:rsidRPr="004D2EB3">
        <w:rPr>
          <w:i/>
          <w:sz w:val="28"/>
          <w:szCs w:val="28"/>
        </w:rPr>
        <w:t>к</w:t>
      </w:r>
      <w:r w:rsidRPr="004D2EB3">
        <w:rPr>
          <w:i/>
          <w:spacing w:val="-4"/>
          <w:sz w:val="28"/>
          <w:szCs w:val="28"/>
        </w:rPr>
        <w:t xml:space="preserve"> </w:t>
      </w:r>
      <w:r w:rsidRPr="004D2EB3">
        <w:rPr>
          <w:i/>
          <w:spacing w:val="-2"/>
          <w:sz w:val="28"/>
          <w:szCs w:val="28"/>
        </w:rPr>
        <w:t>Программе</w:t>
      </w:r>
    </w:p>
    <w:p w:rsidR="00C25819" w:rsidRPr="004D2EB3" w:rsidRDefault="00426E5E">
      <w:pPr>
        <w:pStyle w:val="1"/>
        <w:spacing w:before="143"/>
        <w:ind w:left="1834" w:right="1764"/>
        <w:jc w:val="center"/>
      </w:pPr>
      <w:r w:rsidRPr="004D2EB3">
        <w:t>Список</w:t>
      </w:r>
      <w:r w:rsidRPr="004D2EB3">
        <w:rPr>
          <w:spacing w:val="-6"/>
        </w:rPr>
        <w:t xml:space="preserve"> </w:t>
      </w:r>
      <w:r w:rsidRPr="004D2EB3">
        <w:rPr>
          <w:spacing w:val="-2"/>
        </w:rPr>
        <w:t>литературы</w:t>
      </w:r>
    </w:p>
    <w:p w:rsidR="00C25819" w:rsidRPr="004D2EB3" w:rsidRDefault="00C25819">
      <w:pPr>
        <w:pStyle w:val="a3"/>
        <w:spacing w:before="76"/>
        <w:ind w:left="0" w:firstLine="0"/>
        <w:rPr>
          <w:b/>
        </w:rPr>
      </w:pP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</w:tabs>
        <w:spacing w:before="0" w:line="290" w:lineRule="auto"/>
        <w:ind w:right="725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Кларин М.В. Инновационные модели обучения: Исследование мирового опыта. Монография. 2-е издание. — М.: Луч, 2018. — 640 с.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</w:tabs>
        <w:spacing w:line="290" w:lineRule="auto"/>
        <w:ind w:right="725"/>
        <w:jc w:val="both"/>
        <w:rPr>
          <w:sz w:val="28"/>
          <w:szCs w:val="28"/>
        </w:rPr>
      </w:pPr>
      <w:proofErr w:type="spellStart"/>
      <w:r w:rsidRPr="004D2EB3">
        <w:rPr>
          <w:sz w:val="28"/>
          <w:szCs w:val="28"/>
        </w:rPr>
        <w:t>Лапчик</w:t>
      </w:r>
      <w:proofErr w:type="spellEnd"/>
      <w:r w:rsidRPr="004D2EB3">
        <w:rPr>
          <w:sz w:val="28"/>
          <w:szCs w:val="28"/>
        </w:rPr>
        <w:t xml:space="preserve"> М.П., Семакин И.Г., </w:t>
      </w:r>
      <w:proofErr w:type="spellStart"/>
      <w:r w:rsidRPr="004D2EB3">
        <w:rPr>
          <w:sz w:val="28"/>
          <w:szCs w:val="28"/>
        </w:rPr>
        <w:t>Хеннер</w:t>
      </w:r>
      <w:proofErr w:type="spellEnd"/>
      <w:r w:rsidRPr="004D2EB3">
        <w:rPr>
          <w:sz w:val="28"/>
          <w:szCs w:val="28"/>
        </w:rPr>
        <w:t xml:space="preserve"> Е.К., </w:t>
      </w:r>
      <w:proofErr w:type="spellStart"/>
      <w:r w:rsidRPr="004D2EB3">
        <w:rPr>
          <w:sz w:val="28"/>
          <w:szCs w:val="28"/>
        </w:rPr>
        <w:t>Самылкина</w:t>
      </w:r>
      <w:proofErr w:type="spellEnd"/>
      <w:r w:rsidRPr="004D2EB3">
        <w:rPr>
          <w:sz w:val="28"/>
          <w:szCs w:val="28"/>
        </w:rPr>
        <w:t xml:space="preserve"> Н.Н. Теория и методика обучения информатике. — М.: Академия, 2008. — 592 с.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</w:tabs>
        <w:spacing w:line="290" w:lineRule="auto"/>
        <w:ind w:right="719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Федеральный закон «Об образовании в РФ» [Электронный ресурс] Режим доступа: consultant.ru/</w:t>
      </w:r>
      <w:proofErr w:type="spellStart"/>
      <w:r w:rsidRPr="004D2EB3">
        <w:rPr>
          <w:sz w:val="28"/>
          <w:szCs w:val="28"/>
        </w:rPr>
        <w:t>document</w:t>
      </w:r>
      <w:proofErr w:type="spellEnd"/>
      <w:r w:rsidRPr="004D2EB3">
        <w:rPr>
          <w:sz w:val="28"/>
          <w:szCs w:val="28"/>
        </w:rPr>
        <w:t>/cons_doc_LAW_140174/.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</w:tabs>
        <w:spacing w:line="290" w:lineRule="auto"/>
        <w:ind w:right="721"/>
        <w:jc w:val="both"/>
        <w:rPr>
          <w:sz w:val="28"/>
          <w:szCs w:val="28"/>
        </w:rPr>
      </w:pPr>
      <w:r w:rsidRPr="004D2EB3">
        <w:rPr>
          <w:sz w:val="28"/>
          <w:szCs w:val="28"/>
        </w:rPr>
        <w:t xml:space="preserve">«Готовимся к ЕГЭ по информатике»: учебное пособие / Н.Н. </w:t>
      </w:r>
      <w:proofErr w:type="spellStart"/>
      <w:r w:rsidRPr="004D2EB3">
        <w:rPr>
          <w:sz w:val="28"/>
          <w:szCs w:val="28"/>
        </w:rPr>
        <w:t>Самылкина</w:t>
      </w:r>
      <w:proofErr w:type="spellEnd"/>
      <w:r w:rsidRPr="004D2EB3">
        <w:rPr>
          <w:sz w:val="28"/>
          <w:szCs w:val="28"/>
        </w:rPr>
        <w:t xml:space="preserve">. — 9-е издание — </w:t>
      </w:r>
      <w:proofErr w:type="spellStart"/>
      <w:r w:rsidRPr="004D2EB3">
        <w:rPr>
          <w:sz w:val="28"/>
          <w:szCs w:val="28"/>
        </w:rPr>
        <w:t>М.:Бином</w:t>
      </w:r>
      <w:proofErr w:type="spellEnd"/>
      <w:r w:rsidRPr="004D2EB3">
        <w:rPr>
          <w:sz w:val="28"/>
          <w:szCs w:val="28"/>
        </w:rPr>
        <w:t>. Лаборатория знаний, 2017. г.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</w:tabs>
        <w:spacing w:before="0" w:line="290" w:lineRule="auto"/>
        <w:ind w:right="729"/>
        <w:jc w:val="both"/>
        <w:rPr>
          <w:sz w:val="28"/>
          <w:szCs w:val="28"/>
        </w:rPr>
      </w:pPr>
      <w:r w:rsidRPr="004D2EB3">
        <w:rPr>
          <w:sz w:val="28"/>
          <w:szCs w:val="28"/>
        </w:rPr>
        <w:t xml:space="preserve">«Преподавание курса “Информатика и ИКТ” в основной и старшей школе»/Методическое пособие для учителей /Н. Д. </w:t>
      </w:r>
      <w:proofErr w:type="spellStart"/>
      <w:r w:rsidRPr="004D2EB3">
        <w:rPr>
          <w:sz w:val="28"/>
          <w:szCs w:val="28"/>
        </w:rPr>
        <w:t>Угринович</w:t>
      </w:r>
      <w:proofErr w:type="spellEnd"/>
      <w:r w:rsidRPr="004D2EB3">
        <w:rPr>
          <w:sz w:val="28"/>
          <w:szCs w:val="28"/>
        </w:rPr>
        <w:t xml:space="preserve">. — 2-е изд.,— </w:t>
      </w:r>
      <w:proofErr w:type="spellStart"/>
      <w:r w:rsidRPr="004D2EB3">
        <w:rPr>
          <w:sz w:val="28"/>
          <w:szCs w:val="28"/>
        </w:rPr>
        <w:t>М.:Бином</w:t>
      </w:r>
      <w:proofErr w:type="spellEnd"/>
      <w:r w:rsidRPr="004D2EB3">
        <w:rPr>
          <w:sz w:val="28"/>
          <w:szCs w:val="28"/>
        </w:rPr>
        <w:t>. Лаборатория знаний, 2016. г.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39"/>
        </w:tabs>
        <w:spacing w:before="2"/>
        <w:ind w:left="1439" w:hanging="359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Демонстрационный</w:t>
      </w:r>
      <w:r w:rsidRPr="004D2EB3">
        <w:rPr>
          <w:spacing w:val="-11"/>
          <w:sz w:val="28"/>
          <w:szCs w:val="28"/>
        </w:rPr>
        <w:t xml:space="preserve"> </w:t>
      </w:r>
      <w:r w:rsidRPr="004D2EB3">
        <w:rPr>
          <w:sz w:val="28"/>
          <w:szCs w:val="28"/>
        </w:rPr>
        <w:t>вариант</w:t>
      </w:r>
      <w:r w:rsidRPr="004D2EB3">
        <w:rPr>
          <w:spacing w:val="-11"/>
          <w:sz w:val="28"/>
          <w:szCs w:val="28"/>
        </w:rPr>
        <w:t xml:space="preserve"> </w:t>
      </w:r>
      <w:r w:rsidRPr="004D2EB3">
        <w:rPr>
          <w:sz w:val="28"/>
          <w:szCs w:val="28"/>
        </w:rPr>
        <w:t>ЕГЭ</w:t>
      </w:r>
      <w:r w:rsidRPr="004D2EB3">
        <w:rPr>
          <w:spacing w:val="-10"/>
          <w:sz w:val="28"/>
          <w:szCs w:val="28"/>
        </w:rPr>
        <w:t xml:space="preserve"> </w:t>
      </w:r>
      <w:r w:rsidRPr="004D2EB3">
        <w:rPr>
          <w:sz w:val="28"/>
          <w:szCs w:val="28"/>
        </w:rPr>
        <w:t>по</w:t>
      </w:r>
      <w:r w:rsidRPr="004D2EB3">
        <w:rPr>
          <w:spacing w:val="-11"/>
          <w:sz w:val="28"/>
          <w:szCs w:val="28"/>
        </w:rPr>
        <w:t xml:space="preserve"> </w:t>
      </w:r>
      <w:r w:rsidRPr="004D2EB3">
        <w:rPr>
          <w:sz w:val="28"/>
          <w:szCs w:val="28"/>
        </w:rPr>
        <w:t>информатике</w:t>
      </w:r>
      <w:r w:rsidRPr="004D2EB3">
        <w:rPr>
          <w:spacing w:val="-11"/>
          <w:sz w:val="28"/>
          <w:szCs w:val="28"/>
        </w:rPr>
        <w:t xml:space="preserve"> </w:t>
      </w:r>
      <w:r w:rsidRPr="004D2EB3">
        <w:rPr>
          <w:sz w:val="28"/>
          <w:szCs w:val="28"/>
        </w:rPr>
        <w:t>(2024–2025</w:t>
      </w:r>
      <w:r w:rsidRPr="004D2EB3">
        <w:rPr>
          <w:spacing w:val="-10"/>
          <w:sz w:val="28"/>
          <w:szCs w:val="28"/>
        </w:rPr>
        <w:t xml:space="preserve"> </w:t>
      </w:r>
      <w:proofErr w:type="spellStart"/>
      <w:r w:rsidRPr="004D2EB3">
        <w:rPr>
          <w:spacing w:val="-2"/>
          <w:sz w:val="28"/>
          <w:szCs w:val="28"/>
        </w:rPr>
        <w:t>г.г</w:t>
      </w:r>
      <w:proofErr w:type="spellEnd"/>
      <w:r w:rsidRPr="004D2EB3">
        <w:rPr>
          <w:spacing w:val="-2"/>
          <w:sz w:val="28"/>
          <w:szCs w:val="28"/>
        </w:rPr>
        <w:t>.).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</w:tabs>
        <w:spacing w:before="68" w:line="290" w:lineRule="auto"/>
        <w:ind w:right="722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«ЕГЭ. Информатика. Типовые тестовые задания.»: раздаточный материал/ П.Я. Якушкин — Экзамен, Москва.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</w:tabs>
        <w:spacing w:before="0" w:line="290" w:lineRule="auto"/>
        <w:ind w:right="719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Актуальные проблемы методики обучения информатике в</w:t>
      </w:r>
      <w:r w:rsidRPr="004D2EB3">
        <w:rPr>
          <w:spacing w:val="-13"/>
          <w:sz w:val="28"/>
          <w:szCs w:val="28"/>
        </w:rPr>
        <w:t xml:space="preserve"> </w:t>
      </w:r>
      <w:r w:rsidRPr="004D2EB3">
        <w:rPr>
          <w:sz w:val="28"/>
          <w:szCs w:val="28"/>
        </w:rPr>
        <w:t>современной школе:</w:t>
      </w:r>
      <w:r w:rsidRPr="004D2EB3">
        <w:rPr>
          <w:spacing w:val="40"/>
          <w:sz w:val="28"/>
          <w:szCs w:val="28"/>
        </w:rPr>
        <w:t xml:space="preserve">  </w:t>
      </w:r>
      <w:r w:rsidRPr="004D2EB3">
        <w:rPr>
          <w:sz w:val="28"/>
          <w:szCs w:val="28"/>
        </w:rPr>
        <w:t>материалы</w:t>
      </w:r>
      <w:r w:rsidRPr="004D2EB3">
        <w:rPr>
          <w:spacing w:val="40"/>
          <w:sz w:val="28"/>
          <w:szCs w:val="28"/>
        </w:rPr>
        <w:t xml:space="preserve">  </w:t>
      </w:r>
      <w:r w:rsidRPr="004D2EB3">
        <w:rPr>
          <w:sz w:val="28"/>
          <w:szCs w:val="28"/>
        </w:rPr>
        <w:t>Международной</w:t>
      </w:r>
      <w:r w:rsidRPr="004D2EB3">
        <w:rPr>
          <w:spacing w:val="40"/>
          <w:sz w:val="28"/>
          <w:szCs w:val="28"/>
        </w:rPr>
        <w:t xml:space="preserve">  </w:t>
      </w:r>
      <w:r w:rsidRPr="004D2EB3">
        <w:rPr>
          <w:sz w:val="28"/>
          <w:szCs w:val="28"/>
        </w:rPr>
        <w:t>научно-практической</w:t>
      </w:r>
      <w:r w:rsidRPr="004D2EB3">
        <w:rPr>
          <w:spacing w:val="80"/>
          <w:w w:val="150"/>
          <w:sz w:val="28"/>
          <w:szCs w:val="28"/>
        </w:rPr>
        <w:t xml:space="preserve"> </w:t>
      </w:r>
      <w:proofErr w:type="gramStart"/>
      <w:r w:rsidRPr="004D2EB3">
        <w:rPr>
          <w:sz w:val="28"/>
          <w:szCs w:val="28"/>
        </w:rPr>
        <w:t>интернет-конференции</w:t>
      </w:r>
      <w:proofErr w:type="gramEnd"/>
      <w:r w:rsidRPr="004D2EB3">
        <w:rPr>
          <w:sz w:val="28"/>
          <w:szCs w:val="28"/>
        </w:rPr>
        <w:t xml:space="preserve">, г. Москва, 24–26 апреля 2018 г. / под ред. Л.Л. </w:t>
      </w:r>
      <w:proofErr w:type="spellStart"/>
      <w:r w:rsidRPr="004D2EB3">
        <w:rPr>
          <w:sz w:val="28"/>
          <w:szCs w:val="28"/>
        </w:rPr>
        <w:t>Босовой</w:t>
      </w:r>
      <w:proofErr w:type="spellEnd"/>
      <w:r w:rsidRPr="004D2EB3">
        <w:rPr>
          <w:sz w:val="28"/>
          <w:szCs w:val="28"/>
        </w:rPr>
        <w:t xml:space="preserve">, Н.К. </w:t>
      </w:r>
      <w:proofErr w:type="spellStart"/>
      <w:r w:rsidRPr="004D2EB3">
        <w:rPr>
          <w:sz w:val="28"/>
          <w:szCs w:val="28"/>
        </w:rPr>
        <w:t>Нателаури</w:t>
      </w:r>
      <w:proofErr w:type="spellEnd"/>
      <w:r w:rsidRPr="004D2EB3">
        <w:rPr>
          <w:sz w:val="28"/>
          <w:szCs w:val="28"/>
        </w:rPr>
        <w:t>; Московский педагогический государственный университет. Кафедра теории и методики обучения информатике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[Электронное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издание].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—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Москва: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МПГУ,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2018.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—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222</w:t>
      </w:r>
      <w:r w:rsidRPr="004D2EB3">
        <w:rPr>
          <w:spacing w:val="-6"/>
          <w:sz w:val="28"/>
          <w:szCs w:val="28"/>
        </w:rPr>
        <w:t xml:space="preserve"> </w:t>
      </w:r>
      <w:r w:rsidRPr="004D2EB3">
        <w:rPr>
          <w:sz w:val="28"/>
          <w:szCs w:val="28"/>
        </w:rPr>
        <w:t>с.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</w:tabs>
        <w:spacing w:before="3" w:line="290" w:lineRule="auto"/>
        <w:ind w:right="732"/>
        <w:jc w:val="both"/>
        <w:rPr>
          <w:sz w:val="28"/>
          <w:szCs w:val="28"/>
        </w:rPr>
      </w:pPr>
      <w:proofErr w:type="spellStart"/>
      <w:r w:rsidRPr="004D2EB3">
        <w:rPr>
          <w:sz w:val="28"/>
          <w:szCs w:val="28"/>
        </w:rPr>
        <w:t>Эльконин</w:t>
      </w:r>
      <w:proofErr w:type="spellEnd"/>
      <w:r w:rsidRPr="004D2EB3">
        <w:rPr>
          <w:sz w:val="28"/>
          <w:szCs w:val="28"/>
        </w:rPr>
        <w:t xml:space="preserve"> Д.Б. Психология развития: Учеб. пособие для студ. </w:t>
      </w:r>
      <w:proofErr w:type="spellStart"/>
      <w:r w:rsidRPr="004D2EB3">
        <w:rPr>
          <w:sz w:val="28"/>
          <w:szCs w:val="28"/>
        </w:rPr>
        <w:t>высш</w:t>
      </w:r>
      <w:proofErr w:type="spellEnd"/>
      <w:r w:rsidRPr="004D2EB3">
        <w:rPr>
          <w:sz w:val="28"/>
          <w:szCs w:val="28"/>
        </w:rPr>
        <w:t>. учеб. заведений. — М., 2001.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38"/>
          <w:tab w:val="left" w:pos="1440"/>
        </w:tabs>
        <w:spacing w:line="290" w:lineRule="auto"/>
        <w:ind w:right="720"/>
        <w:jc w:val="both"/>
        <w:rPr>
          <w:sz w:val="28"/>
          <w:szCs w:val="28"/>
        </w:rPr>
      </w:pPr>
      <w:proofErr w:type="spellStart"/>
      <w:r w:rsidRPr="004D2EB3">
        <w:rPr>
          <w:sz w:val="28"/>
          <w:szCs w:val="28"/>
        </w:rPr>
        <w:t>Асмолов</w:t>
      </w:r>
      <w:proofErr w:type="spellEnd"/>
      <w:r w:rsidRPr="004D2EB3">
        <w:rPr>
          <w:spacing w:val="-2"/>
          <w:sz w:val="28"/>
          <w:szCs w:val="28"/>
        </w:rPr>
        <w:t xml:space="preserve"> </w:t>
      </w:r>
      <w:r w:rsidRPr="004D2EB3">
        <w:rPr>
          <w:sz w:val="28"/>
          <w:szCs w:val="28"/>
        </w:rPr>
        <w:t>А.</w:t>
      </w:r>
      <w:r w:rsidRPr="004D2EB3">
        <w:rPr>
          <w:spacing w:val="-2"/>
          <w:sz w:val="28"/>
          <w:szCs w:val="28"/>
        </w:rPr>
        <w:t xml:space="preserve"> </w:t>
      </w:r>
      <w:r w:rsidRPr="004D2EB3">
        <w:rPr>
          <w:sz w:val="28"/>
          <w:szCs w:val="28"/>
        </w:rPr>
        <w:t>Г.,</w:t>
      </w:r>
      <w:r w:rsidRPr="004D2EB3">
        <w:rPr>
          <w:spacing w:val="-14"/>
          <w:sz w:val="28"/>
          <w:szCs w:val="28"/>
        </w:rPr>
        <w:t xml:space="preserve"> </w:t>
      </w:r>
      <w:proofErr w:type="spellStart"/>
      <w:r w:rsidRPr="004D2EB3">
        <w:rPr>
          <w:sz w:val="28"/>
          <w:szCs w:val="28"/>
        </w:rPr>
        <w:t>Бурменская</w:t>
      </w:r>
      <w:proofErr w:type="spellEnd"/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Г.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В.,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Володарская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И.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А.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и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>др.</w:t>
      </w:r>
      <w:r w:rsidRPr="004D2EB3">
        <w:rPr>
          <w:spacing w:val="-14"/>
          <w:sz w:val="28"/>
          <w:szCs w:val="28"/>
        </w:rPr>
        <w:t xml:space="preserve"> </w:t>
      </w:r>
      <w:r w:rsidRPr="004D2EB3">
        <w:rPr>
          <w:sz w:val="28"/>
          <w:szCs w:val="28"/>
        </w:rPr>
        <w:t xml:space="preserve">Формирование универсальных учебных действий в основной школе: от действия к мысли. Система заданий. / Под ред. </w:t>
      </w:r>
      <w:proofErr w:type="spellStart"/>
      <w:r w:rsidRPr="004D2EB3">
        <w:rPr>
          <w:sz w:val="28"/>
          <w:szCs w:val="28"/>
        </w:rPr>
        <w:t>Асмолова</w:t>
      </w:r>
      <w:proofErr w:type="spellEnd"/>
      <w:r w:rsidRPr="004D2EB3">
        <w:rPr>
          <w:sz w:val="28"/>
          <w:szCs w:val="28"/>
        </w:rPr>
        <w:t xml:space="preserve"> А. Г. — 2-е изд. — М.: Просвещение, 2011. — 159 с.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538"/>
        </w:tabs>
        <w:ind w:left="1538" w:hanging="458"/>
        <w:jc w:val="both"/>
        <w:rPr>
          <w:sz w:val="28"/>
          <w:szCs w:val="28"/>
        </w:rPr>
      </w:pPr>
      <w:proofErr w:type="spellStart"/>
      <w:r w:rsidRPr="004D2EB3">
        <w:rPr>
          <w:sz w:val="28"/>
          <w:szCs w:val="28"/>
        </w:rPr>
        <w:t>Брайсон</w:t>
      </w:r>
      <w:proofErr w:type="spellEnd"/>
      <w:r w:rsidRPr="004D2EB3">
        <w:rPr>
          <w:spacing w:val="21"/>
          <w:sz w:val="28"/>
          <w:szCs w:val="28"/>
        </w:rPr>
        <w:t xml:space="preserve"> </w:t>
      </w:r>
      <w:proofErr w:type="spellStart"/>
      <w:r w:rsidRPr="004D2EB3">
        <w:rPr>
          <w:sz w:val="28"/>
          <w:szCs w:val="28"/>
        </w:rPr>
        <w:t>Пэйн</w:t>
      </w:r>
      <w:proofErr w:type="spellEnd"/>
      <w:r w:rsidRPr="004D2EB3">
        <w:rPr>
          <w:sz w:val="28"/>
          <w:szCs w:val="28"/>
        </w:rPr>
        <w:t>.</w:t>
      </w:r>
      <w:r w:rsidRPr="004D2EB3">
        <w:rPr>
          <w:spacing w:val="23"/>
          <w:sz w:val="28"/>
          <w:szCs w:val="28"/>
        </w:rPr>
        <w:t xml:space="preserve"> </w:t>
      </w:r>
      <w:proofErr w:type="spellStart"/>
      <w:r w:rsidRPr="004D2EB3">
        <w:rPr>
          <w:sz w:val="28"/>
          <w:szCs w:val="28"/>
        </w:rPr>
        <w:t>Python</w:t>
      </w:r>
      <w:proofErr w:type="spellEnd"/>
      <w:r w:rsidRPr="004D2EB3">
        <w:rPr>
          <w:spacing w:val="23"/>
          <w:sz w:val="28"/>
          <w:szCs w:val="28"/>
        </w:rPr>
        <w:t xml:space="preserve"> </w:t>
      </w:r>
      <w:r w:rsidRPr="004D2EB3">
        <w:rPr>
          <w:sz w:val="28"/>
          <w:szCs w:val="28"/>
        </w:rPr>
        <w:t>для</w:t>
      </w:r>
      <w:r w:rsidRPr="004D2EB3">
        <w:rPr>
          <w:spacing w:val="23"/>
          <w:sz w:val="28"/>
          <w:szCs w:val="28"/>
        </w:rPr>
        <w:t xml:space="preserve"> </w:t>
      </w:r>
      <w:r w:rsidRPr="004D2EB3">
        <w:rPr>
          <w:sz w:val="28"/>
          <w:szCs w:val="28"/>
        </w:rPr>
        <w:t>детей</w:t>
      </w:r>
      <w:r w:rsidRPr="004D2EB3">
        <w:rPr>
          <w:spacing w:val="23"/>
          <w:sz w:val="28"/>
          <w:szCs w:val="28"/>
        </w:rPr>
        <w:t xml:space="preserve"> </w:t>
      </w:r>
      <w:r w:rsidRPr="004D2EB3">
        <w:rPr>
          <w:sz w:val="28"/>
          <w:szCs w:val="28"/>
        </w:rPr>
        <w:t>и</w:t>
      </w:r>
      <w:r w:rsidRPr="004D2EB3">
        <w:rPr>
          <w:spacing w:val="9"/>
          <w:sz w:val="28"/>
          <w:szCs w:val="28"/>
        </w:rPr>
        <w:t xml:space="preserve"> </w:t>
      </w:r>
      <w:r w:rsidRPr="004D2EB3">
        <w:rPr>
          <w:sz w:val="28"/>
          <w:szCs w:val="28"/>
        </w:rPr>
        <w:t>родителей.</w:t>
      </w:r>
      <w:r w:rsidRPr="004D2EB3">
        <w:rPr>
          <w:spacing w:val="9"/>
          <w:sz w:val="28"/>
          <w:szCs w:val="28"/>
        </w:rPr>
        <w:t xml:space="preserve"> </w:t>
      </w:r>
      <w:r w:rsidRPr="004D2EB3">
        <w:rPr>
          <w:sz w:val="28"/>
          <w:szCs w:val="28"/>
        </w:rPr>
        <w:t>—</w:t>
      </w:r>
      <w:r w:rsidRPr="004D2EB3">
        <w:rPr>
          <w:spacing w:val="9"/>
          <w:sz w:val="28"/>
          <w:szCs w:val="28"/>
        </w:rPr>
        <w:t xml:space="preserve"> </w:t>
      </w:r>
      <w:r w:rsidRPr="004D2EB3">
        <w:rPr>
          <w:sz w:val="28"/>
          <w:szCs w:val="28"/>
        </w:rPr>
        <w:t>ООО</w:t>
      </w:r>
      <w:r w:rsidRPr="004D2EB3">
        <w:rPr>
          <w:spacing w:val="9"/>
          <w:sz w:val="28"/>
          <w:szCs w:val="28"/>
        </w:rPr>
        <w:t xml:space="preserve"> </w:t>
      </w:r>
      <w:r w:rsidRPr="004D2EB3">
        <w:rPr>
          <w:sz w:val="28"/>
          <w:szCs w:val="28"/>
        </w:rPr>
        <w:t>«</w:t>
      </w:r>
      <w:proofErr w:type="spellStart"/>
      <w:r w:rsidRPr="004D2EB3">
        <w:rPr>
          <w:sz w:val="28"/>
          <w:szCs w:val="28"/>
        </w:rPr>
        <w:t>Эксмо</w:t>
      </w:r>
      <w:proofErr w:type="spellEnd"/>
      <w:r w:rsidRPr="004D2EB3">
        <w:rPr>
          <w:sz w:val="28"/>
          <w:szCs w:val="28"/>
        </w:rPr>
        <w:t>»,</w:t>
      </w:r>
      <w:r w:rsidRPr="004D2EB3">
        <w:rPr>
          <w:spacing w:val="10"/>
          <w:sz w:val="28"/>
          <w:szCs w:val="28"/>
        </w:rPr>
        <w:t xml:space="preserve"> </w:t>
      </w:r>
      <w:r w:rsidRPr="004D2EB3">
        <w:rPr>
          <w:spacing w:val="-2"/>
          <w:sz w:val="28"/>
          <w:szCs w:val="28"/>
        </w:rPr>
        <w:t>2017.</w:t>
      </w:r>
    </w:p>
    <w:p w:rsidR="00C25819" w:rsidRPr="004D2EB3" w:rsidRDefault="00426E5E">
      <w:pPr>
        <w:pStyle w:val="a3"/>
        <w:spacing w:before="68"/>
        <w:ind w:firstLine="0"/>
        <w:jc w:val="both"/>
      </w:pPr>
      <w:r w:rsidRPr="004D2EB3">
        <w:t>—</w:t>
      </w:r>
      <w:r w:rsidRPr="004D2EB3">
        <w:rPr>
          <w:spacing w:val="-2"/>
        </w:rPr>
        <w:t xml:space="preserve"> </w:t>
      </w:r>
      <w:r w:rsidRPr="004D2EB3">
        <w:t>352</w:t>
      </w:r>
      <w:r w:rsidRPr="004D2EB3">
        <w:rPr>
          <w:spacing w:val="-2"/>
        </w:rPr>
        <w:t xml:space="preserve"> </w:t>
      </w:r>
      <w:r w:rsidRPr="004D2EB3">
        <w:rPr>
          <w:spacing w:val="-5"/>
        </w:rPr>
        <w:t>с.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  <w:tab w:val="left" w:pos="1538"/>
        </w:tabs>
        <w:spacing w:before="68" w:line="290" w:lineRule="auto"/>
        <w:ind w:right="727"/>
        <w:jc w:val="both"/>
        <w:rPr>
          <w:sz w:val="28"/>
          <w:szCs w:val="28"/>
        </w:rPr>
      </w:pPr>
      <w:r w:rsidRPr="004D2EB3">
        <w:rPr>
          <w:sz w:val="28"/>
          <w:szCs w:val="28"/>
        </w:rPr>
        <w:tab/>
      </w:r>
      <w:proofErr w:type="spellStart"/>
      <w:r w:rsidRPr="004D2EB3">
        <w:rPr>
          <w:sz w:val="28"/>
          <w:szCs w:val="28"/>
        </w:rPr>
        <w:t>Вордерман</w:t>
      </w:r>
      <w:proofErr w:type="spellEnd"/>
      <w:r w:rsidRPr="004D2EB3">
        <w:rPr>
          <w:sz w:val="28"/>
          <w:szCs w:val="28"/>
        </w:rPr>
        <w:t xml:space="preserve"> Кэрол, Джон</w:t>
      </w:r>
      <w:r w:rsidRPr="004D2EB3">
        <w:rPr>
          <w:spacing w:val="-3"/>
          <w:sz w:val="28"/>
          <w:szCs w:val="28"/>
        </w:rPr>
        <w:t xml:space="preserve"> </w:t>
      </w:r>
      <w:proofErr w:type="spellStart"/>
      <w:r w:rsidRPr="004D2EB3">
        <w:rPr>
          <w:sz w:val="28"/>
          <w:szCs w:val="28"/>
        </w:rPr>
        <w:t>Вудкок</w:t>
      </w:r>
      <w:proofErr w:type="spellEnd"/>
      <w:r w:rsidRPr="004D2EB3">
        <w:rPr>
          <w:sz w:val="28"/>
          <w:szCs w:val="28"/>
        </w:rPr>
        <w:t>,</w:t>
      </w:r>
      <w:r w:rsidRPr="004D2EB3">
        <w:rPr>
          <w:spacing w:val="-3"/>
          <w:sz w:val="28"/>
          <w:szCs w:val="28"/>
        </w:rPr>
        <w:t xml:space="preserve"> </w:t>
      </w:r>
      <w:r w:rsidRPr="004D2EB3">
        <w:rPr>
          <w:sz w:val="28"/>
          <w:szCs w:val="28"/>
        </w:rPr>
        <w:t>Шон</w:t>
      </w:r>
      <w:r w:rsidRPr="004D2EB3">
        <w:rPr>
          <w:spacing w:val="-3"/>
          <w:sz w:val="28"/>
          <w:szCs w:val="28"/>
        </w:rPr>
        <w:t xml:space="preserve"> </w:t>
      </w:r>
      <w:proofErr w:type="spellStart"/>
      <w:r w:rsidRPr="004D2EB3">
        <w:rPr>
          <w:sz w:val="28"/>
          <w:szCs w:val="28"/>
        </w:rPr>
        <w:t>Макаманус</w:t>
      </w:r>
      <w:proofErr w:type="spellEnd"/>
      <w:r w:rsidRPr="004D2EB3">
        <w:rPr>
          <w:sz w:val="28"/>
          <w:szCs w:val="28"/>
        </w:rPr>
        <w:t>.</w:t>
      </w:r>
      <w:r w:rsidRPr="004D2EB3">
        <w:rPr>
          <w:spacing w:val="-3"/>
          <w:sz w:val="28"/>
          <w:szCs w:val="28"/>
        </w:rPr>
        <w:t xml:space="preserve"> </w:t>
      </w:r>
      <w:r w:rsidRPr="004D2EB3">
        <w:rPr>
          <w:sz w:val="28"/>
          <w:szCs w:val="28"/>
        </w:rPr>
        <w:t>Программирование для детей. Иллюстрированное руководство для детей; пер. с англ. С. Ломакина. – 4-е изд. M.: Манн, Иванов и Фербер, 2018, — 224 с.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  <w:tab w:val="left" w:pos="1583"/>
        </w:tabs>
        <w:spacing w:before="2" w:line="290" w:lineRule="auto"/>
        <w:ind w:right="721"/>
        <w:jc w:val="both"/>
        <w:rPr>
          <w:sz w:val="28"/>
          <w:szCs w:val="28"/>
        </w:rPr>
      </w:pPr>
      <w:r w:rsidRPr="004D2EB3">
        <w:rPr>
          <w:sz w:val="28"/>
          <w:szCs w:val="28"/>
        </w:rPr>
        <w:tab/>
        <w:t xml:space="preserve">Фридман Л.М. Как научиться решать задачи. — М.: Просвещение, </w:t>
      </w:r>
      <w:r w:rsidRPr="004D2EB3">
        <w:rPr>
          <w:spacing w:val="-2"/>
          <w:sz w:val="28"/>
          <w:szCs w:val="28"/>
        </w:rPr>
        <w:t>1989.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583"/>
        </w:tabs>
        <w:ind w:left="1583" w:hanging="503"/>
        <w:jc w:val="both"/>
        <w:rPr>
          <w:sz w:val="28"/>
          <w:szCs w:val="28"/>
        </w:rPr>
      </w:pPr>
      <w:r w:rsidRPr="004D2EB3">
        <w:rPr>
          <w:sz w:val="28"/>
          <w:szCs w:val="28"/>
        </w:rPr>
        <w:t>А.А.</w:t>
      </w:r>
      <w:r w:rsidRPr="004D2EB3">
        <w:rPr>
          <w:spacing w:val="61"/>
          <w:sz w:val="28"/>
          <w:szCs w:val="28"/>
        </w:rPr>
        <w:t xml:space="preserve"> </w:t>
      </w:r>
      <w:r w:rsidRPr="004D2EB3">
        <w:rPr>
          <w:sz w:val="28"/>
          <w:szCs w:val="28"/>
        </w:rPr>
        <w:t>Вербицкий,</w:t>
      </w:r>
      <w:r w:rsidRPr="004D2EB3">
        <w:rPr>
          <w:spacing w:val="49"/>
          <w:sz w:val="28"/>
          <w:szCs w:val="28"/>
        </w:rPr>
        <w:t xml:space="preserve"> </w:t>
      </w:r>
      <w:r w:rsidRPr="004D2EB3">
        <w:rPr>
          <w:sz w:val="28"/>
          <w:szCs w:val="28"/>
        </w:rPr>
        <w:t>О.Г.</w:t>
      </w:r>
      <w:r w:rsidRPr="004D2EB3">
        <w:rPr>
          <w:spacing w:val="49"/>
          <w:sz w:val="28"/>
          <w:szCs w:val="28"/>
        </w:rPr>
        <w:t xml:space="preserve"> </w:t>
      </w:r>
      <w:r w:rsidRPr="004D2EB3">
        <w:rPr>
          <w:sz w:val="28"/>
          <w:szCs w:val="28"/>
        </w:rPr>
        <w:t>Ларионова:</w:t>
      </w:r>
      <w:r w:rsidRPr="004D2EB3">
        <w:rPr>
          <w:spacing w:val="49"/>
          <w:sz w:val="28"/>
          <w:szCs w:val="28"/>
        </w:rPr>
        <w:t xml:space="preserve"> </w:t>
      </w:r>
      <w:r w:rsidRPr="004D2EB3">
        <w:rPr>
          <w:sz w:val="28"/>
          <w:szCs w:val="28"/>
        </w:rPr>
        <w:t>Личностный</w:t>
      </w:r>
      <w:r w:rsidRPr="004D2EB3">
        <w:rPr>
          <w:spacing w:val="49"/>
          <w:sz w:val="28"/>
          <w:szCs w:val="28"/>
        </w:rPr>
        <w:t xml:space="preserve"> </w:t>
      </w:r>
      <w:r w:rsidRPr="004D2EB3">
        <w:rPr>
          <w:sz w:val="28"/>
          <w:szCs w:val="28"/>
        </w:rPr>
        <w:t>и</w:t>
      </w:r>
      <w:r w:rsidRPr="004D2EB3">
        <w:rPr>
          <w:spacing w:val="50"/>
          <w:sz w:val="28"/>
          <w:szCs w:val="28"/>
        </w:rPr>
        <w:t xml:space="preserve"> </w:t>
      </w:r>
      <w:proofErr w:type="spellStart"/>
      <w:r w:rsidRPr="004D2EB3">
        <w:rPr>
          <w:spacing w:val="-2"/>
          <w:sz w:val="28"/>
          <w:szCs w:val="28"/>
        </w:rPr>
        <w:t>компетентностный</w:t>
      </w:r>
      <w:proofErr w:type="spellEnd"/>
    </w:p>
    <w:p w:rsidR="00C25819" w:rsidRPr="004D2EB3" w:rsidRDefault="00C25819">
      <w:pPr>
        <w:pStyle w:val="a4"/>
        <w:jc w:val="both"/>
        <w:rPr>
          <w:sz w:val="28"/>
          <w:szCs w:val="28"/>
        </w:rPr>
        <w:sectPr w:rsidR="00C25819" w:rsidRPr="004D2EB3">
          <w:pgSz w:w="12240" w:h="15840"/>
          <w:pgMar w:top="500" w:right="720" w:bottom="280" w:left="720" w:header="720" w:footer="720" w:gutter="0"/>
          <w:cols w:space="720"/>
        </w:sectPr>
      </w:pPr>
    </w:p>
    <w:p w:rsidR="00C25819" w:rsidRPr="004D2EB3" w:rsidRDefault="00426E5E">
      <w:pPr>
        <w:pStyle w:val="a3"/>
        <w:spacing w:before="74" w:line="290" w:lineRule="auto"/>
        <w:ind w:right="725" w:firstLine="0"/>
        <w:jc w:val="both"/>
      </w:pPr>
      <w:r w:rsidRPr="004D2EB3">
        <w:lastRenderedPageBreak/>
        <w:t>подходы в образовании: проблемы интеграции. Монография. — М.: Издательство «Логос», 2017. — 336 с.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  <w:tab w:val="left" w:pos="1538"/>
        </w:tabs>
        <w:spacing w:line="290" w:lineRule="auto"/>
        <w:ind w:right="725"/>
        <w:jc w:val="both"/>
        <w:rPr>
          <w:sz w:val="28"/>
          <w:szCs w:val="28"/>
        </w:rPr>
      </w:pPr>
      <w:r w:rsidRPr="004D2EB3">
        <w:rPr>
          <w:sz w:val="28"/>
          <w:szCs w:val="28"/>
        </w:rPr>
        <w:tab/>
        <w:t xml:space="preserve">К. </w:t>
      </w:r>
      <w:proofErr w:type="spellStart"/>
      <w:r w:rsidRPr="004D2EB3">
        <w:rPr>
          <w:sz w:val="28"/>
          <w:szCs w:val="28"/>
        </w:rPr>
        <w:t>Вольдерман</w:t>
      </w:r>
      <w:proofErr w:type="spellEnd"/>
      <w:r w:rsidRPr="004D2EB3">
        <w:rPr>
          <w:sz w:val="28"/>
          <w:szCs w:val="28"/>
        </w:rPr>
        <w:t xml:space="preserve">, К. Стили, К. </w:t>
      </w:r>
      <w:proofErr w:type="spellStart"/>
      <w:r w:rsidRPr="004D2EB3">
        <w:rPr>
          <w:sz w:val="28"/>
          <w:szCs w:val="28"/>
        </w:rPr>
        <w:t>Квигли</w:t>
      </w:r>
      <w:proofErr w:type="spellEnd"/>
      <w:r w:rsidRPr="004D2EB3">
        <w:rPr>
          <w:sz w:val="28"/>
          <w:szCs w:val="28"/>
        </w:rPr>
        <w:t xml:space="preserve">, М. Гудфеллоу, Д. </w:t>
      </w:r>
      <w:proofErr w:type="spellStart"/>
      <w:r w:rsidRPr="004D2EB3">
        <w:rPr>
          <w:sz w:val="28"/>
          <w:szCs w:val="28"/>
        </w:rPr>
        <w:t>Маккафферти</w:t>
      </w:r>
      <w:proofErr w:type="spellEnd"/>
      <w:r w:rsidRPr="004D2EB3">
        <w:rPr>
          <w:sz w:val="28"/>
          <w:szCs w:val="28"/>
        </w:rPr>
        <w:t xml:space="preserve">, Дж. </w:t>
      </w:r>
      <w:proofErr w:type="spellStart"/>
      <w:r w:rsidRPr="004D2EB3">
        <w:rPr>
          <w:sz w:val="28"/>
          <w:szCs w:val="28"/>
        </w:rPr>
        <w:t>Вудкок</w:t>
      </w:r>
      <w:proofErr w:type="spellEnd"/>
      <w:r w:rsidRPr="004D2EB3">
        <w:rPr>
          <w:sz w:val="28"/>
          <w:szCs w:val="28"/>
        </w:rPr>
        <w:t xml:space="preserve">. Программирование на </w:t>
      </w:r>
      <w:proofErr w:type="spellStart"/>
      <w:r w:rsidRPr="004D2EB3">
        <w:rPr>
          <w:sz w:val="28"/>
          <w:szCs w:val="28"/>
        </w:rPr>
        <w:t>Python</w:t>
      </w:r>
      <w:proofErr w:type="spellEnd"/>
      <w:r w:rsidRPr="004D2EB3">
        <w:rPr>
          <w:sz w:val="28"/>
          <w:szCs w:val="28"/>
        </w:rPr>
        <w:t xml:space="preserve">: иллюстрированное руководство для детей. — М.: Манн, Иванов и Фербер, 2018. — 224 с.: </w:t>
      </w:r>
      <w:proofErr w:type="spellStart"/>
      <w:r w:rsidRPr="004D2EB3">
        <w:rPr>
          <w:spacing w:val="-4"/>
          <w:sz w:val="28"/>
          <w:szCs w:val="28"/>
        </w:rPr>
        <w:t>илл</w:t>
      </w:r>
      <w:proofErr w:type="spellEnd"/>
      <w:r w:rsidRPr="004D2EB3">
        <w:rPr>
          <w:spacing w:val="-4"/>
          <w:sz w:val="28"/>
          <w:szCs w:val="28"/>
        </w:rPr>
        <w:t>.</w:t>
      </w:r>
    </w:p>
    <w:p w:rsidR="00C25819" w:rsidRPr="004D2EB3" w:rsidRDefault="00426E5E">
      <w:pPr>
        <w:pStyle w:val="a4"/>
        <w:numPr>
          <w:ilvl w:val="0"/>
          <w:numId w:val="2"/>
        </w:numPr>
        <w:tabs>
          <w:tab w:val="left" w:pos="1440"/>
          <w:tab w:val="left" w:pos="1523"/>
        </w:tabs>
        <w:spacing w:line="290" w:lineRule="auto"/>
        <w:ind w:right="724"/>
        <w:jc w:val="both"/>
        <w:rPr>
          <w:sz w:val="28"/>
          <w:szCs w:val="28"/>
        </w:rPr>
      </w:pPr>
      <w:r w:rsidRPr="004D2EB3">
        <w:rPr>
          <w:sz w:val="28"/>
          <w:szCs w:val="28"/>
        </w:rPr>
        <w:tab/>
      </w:r>
      <w:proofErr w:type="spellStart"/>
      <w:r w:rsidRPr="004D2EB3">
        <w:rPr>
          <w:sz w:val="28"/>
          <w:szCs w:val="28"/>
        </w:rPr>
        <w:t>Босова</w:t>
      </w:r>
      <w:proofErr w:type="spellEnd"/>
      <w:r w:rsidRPr="004D2EB3">
        <w:rPr>
          <w:sz w:val="28"/>
          <w:szCs w:val="28"/>
        </w:rPr>
        <w:t xml:space="preserve"> Л.Л. Как учат программированию в XXI веке:</w:t>
      </w:r>
      <w:r w:rsidRPr="004D2EB3">
        <w:rPr>
          <w:spacing w:val="-7"/>
          <w:sz w:val="28"/>
          <w:szCs w:val="28"/>
        </w:rPr>
        <w:t xml:space="preserve"> </w:t>
      </w:r>
      <w:r w:rsidRPr="004D2EB3">
        <w:rPr>
          <w:sz w:val="28"/>
          <w:szCs w:val="28"/>
        </w:rPr>
        <w:t>отечественный</w:t>
      </w:r>
      <w:r w:rsidRPr="004D2EB3">
        <w:rPr>
          <w:spacing w:val="-7"/>
          <w:sz w:val="28"/>
          <w:szCs w:val="28"/>
        </w:rPr>
        <w:t xml:space="preserve"> </w:t>
      </w:r>
      <w:r w:rsidRPr="004D2EB3">
        <w:rPr>
          <w:sz w:val="28"/>
          <w:szCs w:val="28"/>
        </w:rPr>
        <w:t>и зарубежный опыт обучения программированию в школе. // — Информатика в школе, 2018.</w:t>
      </w:r>
      <w:r w:rsidRPr="004D2EB3">
        <w:rPr>
          <w:spacing w:val="40"/>
          <w:sz w:val="28"/>
          <w:szCs w:val="28"/>
        </w:rPr>
        <w:t xml:space="preserve"> </w:t>
      </w:r>
      <w:r w:rsidRPr="004D2EB3">
        <w:rPr>
          <w:sz w:val="28"/>
          <w:szCs w:val="28"/>
        </w:rPr>
        <w:t>— № 6.</w:t>
      </w:r>
      <w:r w:rsidRPr="004D2EB3">
        <w:rPr>
          <w:spacing w:val="40"/>
          <w:sz w:val="28"/>
          <w:szCs w:val="28"/>
        </w:rPr>
        <w:t xml:space="preserve"> </w:t>
      </w:r>
      <w:r w:rsidRPr="004D2EB3">
        <w:rPr>
          <w:sz w:val="28"/>
          <w:szCs w:val="28"/>
        </w:rPr>
        <w:t>— С. 3–11.</w:t>
      </w:r>
    </w:p>
    <w:sectPr w:rsidR="00C25819" w:rsidRPr="004D2EB3">
      <w:pgSz w:w="12240" w:h="15840"/>
      <w:pgMar w:top="5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06B6"/>
    <w:multiLevelType w:val="multilevel"/>
    <w:tmpl w:val="1D6E54F8"/>
    <w:lvl w:ilvl="0">
      <w:start w:val="1"/>
      <w:numFmt w:val="decimal"/>
      <w:lvlText w:val="%1."/>
      <w:lvlJc w:val="left"/>
      <w:pPr>
        <w:ind w:left="144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2" w:hanging="4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1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0" w:hanging="360"/>
      </w:pPr>
      <w:rPr>
        <w:rFonts w:hint="default"/>
        <w:lang w:val="ru-RU" w:eastAsia="en-US" w:bidi="ar-SA"/>
      </w:rPr>
    </w:lvl>
  </w:abstractNum>
  <w:abstractNum w:abstractNumId="1">
    <w:nsid w:val="0F600FC9"/>
    <w:multiLevelType w:val="hybridMultilevel"/>
    <w:tmpl w:val="6EA8A8C8"/>
    <w:lvl w:ilvl="0" w:tplc="954C04A8">
      <w:start w:val="1"/>
      <w:numFmt w:val="decimal"/>
      <w:lvlText w:val="%1."/>
      <w:lvlJc w:val="left"/>
      <w:pPr>
        <w:ind w:left="11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EE887086">
      <w:numFmt w:val="bullet"/>
      <w:lvlText w:val="•"/>
      <w:lvlJc w:val="left"/>
      <w:pPr>
        <w:ind w:left="2106" w:hanging="360"/>
      </w:pPr>
      <w:rPr>
        <w:rFonts w:hint="default"/>
        <w:lang w:val="ru-RU" w:eastAsia="en-US" w:bidi="ar-SA"/>
      </w:rPr>
    </w:lvl>
    <w:lvl w:ilvl="2" w:tplc="6686803C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3" w:tplc="15A0F894">
      <w:numFmt w:val="bullet"/>
      <w:lvlText w:val="•"/>
      <w:lvlJc w:val="left"/>
      <w:pPr>
        <w:ind w:left="4038" w:hanging="360"/>
      </w:pPr>
      <w:rPr>
        <w:rFonts w:hint="default"/>
        <w:lang w:val="ru-RU" w:eastAsia="en-US" w:bidi="ar-SA"/>
      </w:rPr>
    </w:lvl>
    <w:lvl w:ilvl="4" w:tplc="0248FD6E">
      <w:numFmt w:val="bullet"/>
      <w:lvlText w:val="•"/>
      <w:lvlJc w:val="left"/>
      <w:pPr>
        <w:ind w:left="5004" w:hanging="360"/>
      </w:pPr>
      <w:rPr>
        <w:rFonts w:hint="default"/>
        <w:lang w:val="ru-RU" w:eastAsia="en-US" w:bidi="ar-SA"/>
      </w:rPr>
    </w:lvl>
    <w:lvl w:ilvl="5" w:tplc="1602A65E">
      <w:numFmt w:val="bullet"/>
      <w:lvlText w:val="•"/>
      <w:lvlJc w:val="left"/>
      <w:pPr>
        <w:ind w:left="5970" w:hanging="360"/>
      </w:pPr>
      <w:rPr>
        <w:rFonts w:hint="default"/>
        <w:lang w:val="ru-RU" w:eastAsia="en-US" w:bidi="ar-SA"/>
      </w:rPr>
    </w:lvl>
    <w:lvl w:ilvl="6" w:tplc="F650FB5A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7" w:tplc="78F23732">
      <w:numFmt w:val="bullet"/>
      <w:lvlText w:val="•"/>
      <w:lvlJc w:val="left"/>
      <w:pPr>
        <w:ind w:left="7902" w:hanging="360"/>
      </w:pPr>
      <w:rPr>
        <w:rFonts w:hint="default"/>
        <w:lang w:val="ru-RU" w:eastAsia="en-US" w:bidi="ar-SA"/>
      </w:rPr>
    </w:lvl>
    <w:lvl w:ilvl="8" w:tplc="D16EDEEE">
      <w:numFmt w:val="bullet"/>
      <w:lvlText w:val="•"/>
      <w:lvlJc w:val="left"/>
      <w:pPr>
        <w:ind w:left="8868" w:hanging="360"/>
      </w:pPr>
      <w:rPr>
        <w:rFonts w:hint="default"/>
        <w:lang w:val="ru-RU" w:eastAsia="en-US" w:bidi="ar-SA"/>
      </w:rPr>
    </w:lvl>
  </w:abstractNum>
  <w:abstractNum w:abstractNumId="2">
    <w:nsid w:val="0FCD540C"/>
    <w:multiLevelType w:val="hybridMultilevel"/>
    <w:tmpl w:val="3A9286F8"/>
    <w:lvl w:ilvl="0" w:tplc="50DA3714">
      <w:start w:val="1"/>
      <w:numFmt w:val="decimal"/>
      <w:lvlText w:val="%1."/>
      <w:lvlJc w:val="left"/>
      <w:pPr>
        <w:ind w:left="11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54E2E12C">
      <w:start w:val="1"/>
      <w:numFmt w:val="decimal"/>
      <w:lvlText w:val="%2."/>
      <w:lvlJc w:val="left"/>
      <w:pPr>
        <w:ind w:left="11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plc="DB306ABC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3" w:tplc="0A560A76">
      <w:numFmt w:val="bullet"/>
      <w:lvlText w:val="•"/>
      <w:lvlJc w:val="left"/>
      <w:pPr>
        <w:ind w:left="4038" w:hanging="360"/>
      </w:pPr>
      <w:rPr>
        <w:rFonts w:hint="default"/>
        <w:lang w:val="ru-RU" w:eastAsia="en-US" w:bidi="ar-SA"/>
      </w:rPr>
    </w:lvl>
    <w:lvl w:ilvl="4" w:tplc="CBFE546E">
      <w:numFmt w:val="bullet"/>
      <w:lvlText w:val="•"/>
      <w:lvlJc w:val="left"/>
      <w:pPr>
        <w:ind w:left="5004" w:hanging="360"/>
      </w:pPr>
      <w:rPr>
        <w:rFonts w:hint="default"/>
        <w:lang w:val="ru-RU" w:eastAsia="en-US" w:bidi="ar-SA"/>
      </w:rPr>
    </w:lvl>
    <w:lvl w:ilvl="5" w:tplc="7C52B6E8">
      <w:numFmt w:val="bullet"/>
      <w:lvlText w:val="•"/>
      <w:lvlJc w:val="left"/>
      <w:pPr>
        <w:ind w:left="5970" w:hanging="360"/>
      </w:pPr>
      <w:rPr>
        <w:rFonts w:hint="default"/>
        <w:lang w:val="ru-RU" w:eastAsia="en-US" w:bidi="ar-SA"/>
      </w:rPr>
    </w:lvl>
    <w:lvl w:ilvl="6" w:tplc="5366D2A6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7" w:tplc="BBF2D348">
      <w:numFmt w:val="bullet"/>
      <w:lvlText w:val="•"/>
      <w:lvlJc w:val="left"/>
      <w:pPr>
        <w:ind w:left="7902" w:hanging="360"/>
      </w:pPr>
      <w:rPr>
        <w:rFonts w:hint="default"/>
        <w:lang w:val="ru-RU" w:eastAsia="en-US" w:bidi="ar-SA"/>
      </w:rPr>
    </w:lvl>
    <w:lvl w:ilvl="8" w:tplc="06042CF6">
      <w:numFmt w:val="bullet"/>
      <w:lvlText w:val="•"/>
      <w:lvlJc w:val="left"/>
      <w:pPr>
        <w:ind w:left="8868" w:hanging="360"/>
      </w:pPr>
      <w:rPr>
        <w:rFonts w:hint="default"/>
        <w:lang w:val="ru-RU" w:eastAsia="en-US" w:bidi="ar-SA"/>
      </w:rPr>
    </w:lvl>
  </w:abstractNum>
  <w:abstractNum w:abstractNumId="3">
    <w:nsid w:val="157558E9"/>
    <w:multiLevelType w:val="hybridMultilevel"/>
    <w:tmpl w:val="48C666E4"/>
    <w:lvl w:ilvl="0" w:tplc="A1F60630">
      <w:start w:val="1"/>
      <w:numFmt w:val="decimal"/>
      <w:lvlText w:val="%1."/>
      <w:lvlJc w:val="left"/>
      <w:pPr>
        <w:ind w:left="1005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C680AFBA">
      <w:numFmt w:val="bullet"/>
      <w:lvlText w:val="•"/>
      <w:lvlJc w:val="left"/>
      <w:pPr>
        <w:ind w:left="1980" w:hanging="285"/>
      </w:pPr>
      <w:rPr>
        <w:rFonts w:hint="default"/>
        <w:lang w:val="ru-RU" w:eastAsia="en-US" w:bidi="ar-SA"/>
      </w:rPr>
    </w:lvl>
    <w:lvl w:ilvl="2" w:tplc="0EBA4222">
      <w:numFmt w:val="bullet"/>
      <w:lvlText w:val="•"/>
      <w:lvlJc w:val="left"/>
      <w:pPr>
        <w:ind w:left="2960" w:hanging="285"/>
      </w:pPr>
      <w:rPr>
        <w:rFonts w:hint="default"/>
        <w:lang w:val="ru-RU" w:eastAsia="en-US" w:bidi="ar-SA"/>
      </w:rPr>
    </w:lvl>
    <w:lvl w:ilvl="3" w:tplc="697E9D62">
      <w:numFmt w:val="bullet"/>
      <w:lvlText w:val="•"/>
      <w:lvlJc w:val="left"/>
      <w:pPr>
        <w:ind w:left="3940" w:hanging="285"/>
      </w:pPr>
      <w:rPr>
        <w:rFonts w:hint="default"/>
        <w:lang w:val="ru-RU" w:eastAsia="en-US" w:bidi="ar-SA"/>
      </w:rPr>
    </w:lvl>
    <w:lvl w:ilvl="4" w:tplc="382A2EE8">
      <w:numFmt w:val="bullet"/>
      <w:lvlText w:val="•"/>
      <w:lvlJc w:val="left"/>
      <w:pPr>
        <w:ind w:left="4920" w:hanging="285"/>
      </w:pPr>
      <w:rPr>
        <w:rFonts w:hint="default"/>
        <w:lang w:val="ru-RU" w:eastAsia="en-US" w:bidi="ar-SA"/>
      </w:rPr>
    </w:lvl>
    <w:lvl w:ilvl="5" w:tplc="E2961438">
      <w:numFmt w:val="bullet"/>
      <w:lvlText w:val="•"/>
      <w:lvlJc w:val="left"/>
      <w:pPr>
        <w:ind w:left="5900" w:hanging="285"/>
      </w:pPr>
      <w:rPr>
        <w:rFonts w:hint="default"/>
        <w:lang w:val="ru-RU" w:eastAsia="en-US" w:bidi="ar-SA"/>
      </w:rPr>
    </w:lvl>
    <w:lvl w:ilvl="6" w:tplc="282473BE">
      <w:numFmt w:val="bullet"/>
      <w:lvlText w:val="•"/>
      <w:lvlJc w:val="left"/>
      <w:pPr>
        <w:ind w:left="6880" w:hanging="285"/>
      </w:pPr>
      <w:rPr>
        <w:rFonts w:hint="default"/>
        <w:lang w:val="ru-RU" w:eastAsia="en-US" w:bidi="ar-SA"/>
      </w:rPr>
    </w:lvl>
    <w:lvl w:ilvl="7" w:tplc="9B767BA2">
      <w:numFmt w:val="bullet"/>
      <w:lvlText w:val="•"/>
      <w:lvlJc w:val="left"/>
      <w:pPr>
        <w:ind w:left="7860" w:hanging="285"/>
      </w:pPr>
      <w:rPr>
        <w:rFonts w:hint="default"/>
        <w:lang w:val="ru-RU" w:eastAsia="en-US" w:bidi="ar-SA"/>
      </w:rPr>
    </w:lvl>
    <w:lvl w:ilvl="8" w:tplc="89785CA8">
      <w:numFmt w:val="bullet"/>
      <w:lvlText w:val="•"/>
      <w:lvlJc w:val="left"/>
      <w:pPr>
        <w:ind w:left="8840" w:hanging="285"/>
      </w:pPr>
      <w:rPr>
        <w:rFonts w:hint="default"/>
        <w:lang w:val="ru-RU" w:eastAsia="en-US" w:bidi="ar-SA"/>
      </w:rPr>
    </w:lvl>
  </w:abstractNum>
  <w:abstractNum w:abstractNumId="4">
    <w:nsid w:val="2655574E"/>
    <w:multiLevelType w:val="hybridMultilevel"/>
    <w:tmpl w:val="2BC478F8"/>
    <w:lvl w:ilvl="0" w:tplc="5D2862CE">
      <w:start w:val="1"/>
      <w:numFmt w:val="decimal"/>
      <w:lvlText w:val="%1."/>
      <w:lvlJc w:val="left"/>
      <w:pPr>
        <w:ind w:left="11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E2AC7B0E">
      <w:numFmt w:val="bullet"/>
      <w:lvlText w:val="•"/>
      <w:lvlJc w:val="left"/>
      <w:pPr>
        <w:ind w:left="2106" w:hanging="360"/>
      </w:pPr>
      <w:rPr>
        <w:rFonts w:hint="default"/>
        <w:lang w:val="ru-RU" w:eastAsia="en-US" w:bidi="ar-SA"/>
      </w:rPr>
    </w:lvl>
    <w:lvl w:ilvl="2" w:tplc="460CB918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3" w:tplc="5260943E">
      <w:numFmt w:val="bullet"/>
      <w:lvlText w:val="•"/>
      <w:lvlJc w:val="left"/>
      <w:pPr>
        <w:ind w:left="4038" w:hanging="360"/>
      </w:pPr>
      <w:rPr>
        <w:rFonts w:hint="default"/>
        <w:lang w:val="ru-RU" w:eastAsia="en-US" w:bidi="ar-SA"/>
      </w:rPr>
    </w:lvl>
    <w:lvl w:ilvl="4" w:tplc="9AAC226C">
      <w:numFmt w:val="bullet"/>
      <w:lvlText w:val="•"/>
      <w:lvlJc w:val="left"/>
      <w:pPr>
        <w:ind w:left="5004" w:hanging="360"/>
      </w:pPr>
      <w:rPr>
        <w:rFonts w:hint="default"/>
        <w:lang w:val="ru-RU" w:eastAsia="en-US" w:bidi="ar-SA"/>
      </w:rPr>
    </w:lvl>
    <w:lvl w:ilvl="5" w:tplc="EC2863C0">
      <w:numFmt w:val="bullet"/>
      <w:lvlText w:val="•"/>
      <w:lvlJc w:val="left"/>
      <w:pPr>
        <w:ind w:left="5970" w:hanging="360"/>
      </w:pPr>
      <w:rPr>
        <w:rFonts w:hint="default"/>
        <w:lang w:val="ru-RU" w:eastAsia="en-US" w:bidi="ar-SA"/>
      </w:rPr>
    </w:lvl>
    <w:lvl w:ilvl="6" w:tplc="3EA6E886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7" w:tplc="1C680C90">
      <w:numFmt w:val="bullet"/>
      <w:lvlText w:val="•"/>
      <w:lvlJc w:val="left"/>
      <w:pPr>
        <w:ind w:left="7902" w:hanging="360"/>
      </w:pPr>
      <w:rPr>
        <w:rFonts w:hint="default"/>
        <w:lang w:val="ru-RU" w:eastAsia="en-US" w:bidi="ar-SA"/>
      </w:rPr>
    </w:lvl>
    <w:lvl w:ilvl="8" w:tplc="3AB25096">
      <w:numFmt w:val="bullet"/>
      <w:lvlText w:val="•"/>
      <w:lvlJc w:val="left"/>
      <w:pPr>
        <w:ind w:left="8868" w:hanging="360"/>
      </w:pPr>
      <w:rPr>
        <w:rFonts w:hint="default"/>
        <w:lang w:val="ru-RU" w:eastAsia="en-US" w:bidi="ar-SA"/>
      </w:rPr>
    </w:lvl>
  </w:abstractNum>
  <w:abstractNum w:abstractNumId="5">
    <w:nsid w:val="408C6DBA"/>
    <w:multiLevelType w:val="multilevel"/>
    <w:tmpl w:val="230020DA"/>
    <w:lvl w:ilvl="0">
      <w:start w:val="1"/>
      <w:numFmt w:val="decimal"/>
      <w:lvlText w:val="%1"/>
      <w:lvlJc w:val="left"/>
      <w:pPr>
        <w:ind w:left="1209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4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20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0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0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0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0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0" w:hanging="490"/>
      </w:pPr>
      <w:rPr>
        <w:rFonts w:hint="default"/>
        <w:lang w:val="ru-RU" w:eastAsia="en-US" w:bidi="ar-SA"/>
      </w:rPr>
    </w:lvl>
  </w:abstractNum>
  <w:abstractNum w:abstractNumId="6">
    <w:nsid w:val="4E1C5E2A"/>
    <w:multiLevelType w:val="hybridMultilevel"/>
    <w:tmpl w:val="93965536"/>
    <w:lvl w:ilvl="0" w:tplc="89A86C90">
      <w:start w:val="1"/>
      <w:numFmt w:val="decimal"/>
      <w:lvlText w:val="%1."/>
      <w:lvlJc w:val="left"/>
      <w:pPr>
        <w:ind w:left="14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8"/>
        <w:szCs w:val="28"/>
        <w:lang w:val="ru-RU" w:eastAsia="en-US" w:bidi="ar-SA"/>
      </w:rPr>
    </w:lvl>
    <w:lvl w:ilvl="1" w:tplc="6EF8B774">
      <w:numFmt w:val="bullet"/>
      <w:lvlText w:val="•"/>
      <w:lvlJc w:val="left"/>
      <w:pPr>
        <w:ind w:left="2376" w:hanging="360"/>
      </w:pPr>
      <w:rPr>
        <w:rFonts w:hint="default"/>
        <w:lang w:val="ru-RU" w:eastAsia="en-US" w:bidi="ar-SA"/>
      </w:rPr>
    </w:lvl>
    <w:lvl w:ilvl="2" w:tplc="64266C04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3" w:tplc="31C48E58">
      <w:numFmt w:val="bullet"/>
      <w:lvlText w:val="•"/>
      <w:lvlJc w:val="left"/>
      <w:pPr>
        <w:ind w:left="4248" w:hanging="360"/>
      </w:pPr>
      <w:rPr>
        <w:rFonts w:hint="default"/>
        <w:lang w:val="ru-RU" w:eastAsia="en-US" w:bidi="ar-SA"/>
      </w:rPr>
    </w:lvl>
    <w:lvl w:ilvl="4" w:tplc="416C44DC">
      <w:numFmt w:val="bullet"/>
      <w:lvlText w:val="•"/>
      <w:lvlJc w:val="left"/>
      <w:pPr>
        <w:ind w:left="5184" w:hanging="360"/>
      </w:pPr>
      <w:rPr>
        <w:rFonts w:hint="default"/>
        <w:lang w:val="ru-RU" w:eastAsia="en-US" w:bidi="ar-SA"/>
      </w:rPr>
    </w:lvl>
    <w:lvl w:ilvl="5" w:tplc="FB68564E">
      <w:numFmt w:val="bullet"/>
      <w:lvlText w:val="•"/>
      <w:lvlJc w:val="left"/>
      <w:pPr>
        <w:ind w:left="6120" w:hanging="360"/>
      </w:pPr>
      <w:rPr>
        <w:rFonts w:hint="default"/>
        <w:lang w:val="ru-RU" w:eastAsia="en-US" w:bidi="ar-SA"/>
      </w:rPr>
    </w:lvl>
    <w:lvl w:ilvl="6" w:tplc="44D8981E">
      <w:numFmt w:val="bullet"/>
      <w:lvlText w:val="•"/>
      <w:lvlJc w:val="left"/>
      <w:pPr>
        <w:ind w:left="7056" w:hanging="360"/>
      </w:pPr>
      <w:rPr>
        <w:rFonts w:hint="default"/>
        <w:lang w:val="ru-RU" w:eastAsia="en-US" w:bidi="ar-SA"/>
      </w:rPr>
    </w:lvl>
    <w:lvl w:ilvl="7" w:tplc="1E782DFE">
      <w:numFmt w:val="bullet"/>
      <w:lvlText w:val="•"/>
      <w:lvlJc w:val="left"/>
      <w:pPr>
        <w:ind w:left="7992" w:hanging="360"/>
      </w:pPr>
      <w:rPr>
        <w:rFonts w:hint="default"/>
        <w:lang w:val="ru-RU" w:eastAsia="en-US" w:bidi="ar-SA"/>
      </w:rPr>
    </w:lvl>
    <w:lvl w:ilvl="8" w:tplc="F470091A">
      <w:numFmt w:val="bullet"/>
      <w:lvlText w:val="•"/>
      <w:lvlJc w:val="left"/>
      <w:pPr>
        <w:ind w:left="8928" w:hanging="360"/>
      </w:pPr>
      <w:rPr>
        <w:rFonts w:hint="default"/>
        <w:lang w:val="ru-RU" w:eastAsia="en-US" w:bidi="ar-SA"/>
      </w:rPr>
    </w:lvl>
  </w:abstractNum>
  <w:abstractNum w:abstractNumId="7">
    <w:nsid w:val="663C4935"/>
    <w:multiLevelType w:val="hybridMultilevel"/>
    <w:tmpl w:val="8DB29048"/>
    <w:lvl w:ilvl="0" w:tplc="9538FA24">
      <w:numFmt w:val="bullet"/>
      <w:lvlText w:val="●"/>
      <w:lvlJc w:val="left"/>
      <w:pPr>
        <w:ind w:left="144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E06D74">
      <w:numFmt w:val="bullet"/>
      <w:lvlText w:val="●"/>
      <w:lvlJc w:val="left"/>
      <w:pPr>
        <w:ind w:left="157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62C5AE0">
      <w:numFmt w:val="bullet"/>
      <w:lvlText w:val="•"/>
      <w:lvlJc w:val="left"/>
      <w:pPr>
        <w:ind w:left="2604" w:hanging="360"/>
      </w:pPr>
      <w:rPr>
        <w:rFonts w:hint="default"/>
        <w:lang w:val="ru-RU" w:eastAsia="en-US" w:bidi="ar-SA"/>
      </w:rPr>
    </w:lvl>
    <w:lvl w:ilvl="3" w:tplc="CAD4E2FA">
      <w:numFmt w:val="bullet"/>
      <w:lvlText w:val="•"/>
      <w:lvlJc w:val="left"/>
      <w:pPr>
        <w:ind w:left="3628" w:hanging="360"/>
      </w:pPr>
      <w:rPr>
        <w:rFonts w:hint="default"/>
        <w:lang w:val="ru-RU" w:eastAsia="en-US" w:bidi="ar-SA"/>
      </w:rPr>
    </w:lvl>
    <w:lvl w:ilvl="4" w:tplc="3EC6BB7E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5" w:tplc="3FC253E0">
      <w:numFmt w:val="bullet"/>
      <w:lvlText w:val="•"/>
      <w:lvlJc w:val="left"/>
      <w:pPr>
        <w:ind w:left="5677" w:hanging="360"/>
      </w:pPr>
      <w:rPr>
        <w:rFonts w:hint="default"/>
        <w:lang w:val="ru-RU" w:eastAsia="en-US" w:bidi="ar-SA"/>
      </w:rPr>
    </w:lvl>
    <w:lvl w:ilvl="6" w:tplc="0A0EF5AE">
      <w:numFmt w:val="bullet"/>
      <w:lvlText w:val="•"/>
      <w:lvlJc w:val="left"/>
      <w:pPr>
        <w:ind w:left="6702" w:hanging="360"/>
      </w:pPr>
      <w:rPr>
        <w:rFonts w:hint="default"/>
        <w:lang w:val="ru-RU" w:eastAsia="en-US" w:bidi="ar-SA"/>
      </w:rPr>
    </w:lvl>
    <w:lvl w:ilvl="7" w:tplc="A07C22EC">
      <w:numFmt w:val="bullet"/>
      <w:lvlText w:val="•"/>
      <w:lvlJc w:val="left"/>
      <w:pPr>
        <w:ind w:left="7726" w:hanging="360"/>
      </w:pPr>
      <w:rPr>
        <w:rFonts w:hint="default"/>
        <w:lang w:val="ru-RU" w:eastAsia="en-US" w:bidi="ar-SA"/>
      </w:rPr>
    </w:lvl>
    <w:lvl w:ilvl="8" w:tplc="27CAC75C">
      <w:numFmt w:val="bullet"/>
      <w:lvlText w:val="•"/>
      <w:lvlJc w:val="left"/>
      <w:pPr>
        <w:ind w:left="8751" w:hanging="360"/>
      </w:pPr>
      <w:rPr>
        <w:rFonts w:hint="default"/>
        <w:lang w:val="ru-RU" w:eastAsia="en-US" w:bidi="ar-SA"/>
      </w:rPr>
    </w:lvl>
  </w:abstractNum>
  <w:abstractNum w:abstractNumId="8">
    <w:nsid w:val="6A8A07F9"/>
    <w:multiLevelType w:val="hybridMultilevel"/>
    <w:tmpl w:val="39BAED0A"/>
    <w:lvl w:ilvl="0" w:tplc="3B6AC244">
      <w:start w:val="1"/>
      <w:numFmt w:val="decimal"/>
      <w:lvlText w:val="%1."/>
      <w:lvlJc w:val="left"/>
      <w:pPr>
        <w:ind w:left="11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21D2C858">
      <w:numFmt w:val="bullet"/>
      <w:lvlText w:val="•"/>
      <w:lvlJc w:val="left"/>
      <w:pPr>
        <w:ind w:left="2106" w:hanging="360"/>
      </w:pPr>
      <w:rPr>
        <w:rFonts w:hint="default"/>
        <w:lang w:val="ru-RU" w:eastAsia="en-US" w:bidi="ar-SA"/>
      </w:rPr>
    </w:lvl>
    <w:lvl w:ilvl="2" w:tplc="4F8CFEE6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3" w:tplc="7EE6AD16">
      <w:numFmt w:val="bullet"/>
      <w:lvlText w:val="•"/>
      <w:lvlJc w:val="left"/>
      <w:pPr>
        <w:ind w:left="4038" w:hanging="360"/>
      </w:pPr>
      <w:rPr>
        <w:rFonts w:hint="default"/>
        <w:lang w:val="ru-RU" w:eastAsia="en-US" w:bidi="ar-SA"/>
      </w:rPr>
    </w:lvl>
    <w:lvl w:ilvl="4" w:tplc="AA422BE4">
      <w:numFmt w:val="bullet"/>
      <w:lvlText w:val="•"/>
      <w:lvlJc w:val="left"/>
      <w:pPr>
        <w:ind w:left="5004" w:hanging="360"/>
      </w:pPr>
      <w:rPr>
        <w:rFonts w:hint="default"/>
        <w:lang w:val="ru-RU" w:eastAsia="en-US" w:bidi="ar-SA"/>
      </w:rPr>
    </w:lvl>
    <w:lvl w:ilvl="5" w:tplc="476A2F4C">
      <w:numFmt w:val="bullet"/>
      <w:lvlText w:val="•"/>
      <w:lvlJc w:val="left"/>
      <w:pPr>
        <w:ind w:left="5970" w:hanging="360"/>
      </w:pPr>
      <w:rPr>
        <w:rFonts w:hint="default"/>
        <w:lang w:val="ru-RU" w:eastAsia="en-US" w:bidi="ar-SA"/>
      </w:rPr>
    </w:lvl>
    <w:lvl w:ilvl="6" w:tplc="CD8CF16A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7" w:tplc="2D8E1802">
      <w:numFmt w:val="bullet"/>
      <w:lvlText w:val="•"/>
      <w:lvlJc w:val="left"/>
      <w:pPr>
        <w:ind w:left="7902" w:hanging="360"/>
      </w:pPr>
      <w:rPr>
        <w:rFonts w:hint="default"/>
        <w:lang w:val="ru-RU" w:eastAsia="en-US" w:bidi="ar-SA"/>
      </w:rPr>
    </w:lvl>
    <w:lvl w:ilvl="8" w:tplc="858A7926">
      <w:numFmt w:val="bullet"/>
      <w:lvlText w:val="•"/>
      <w:lvlJc w:val="left"/>
      <w:pPr>
        <w:ind w:left="8868" w:hanging="3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25819"/>
    <w:rsid w:val="00426E5E"/>
    <w:rsid w:val="00446C33"/>
    <w:rsid w:val="004D2EB3"/>
    <w:rsid w:val="00AB0D6B"/>
    <w:rsid w:val="00C25819"/>
    <w:rsid w:val="00DC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2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440" w:hanging="36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144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2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440" w:hanging="36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144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3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19</Pages>
  <Words>3027</Words>
  <Characters>17257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24/25 Программа курса Подготовка к ЕГЭ по информатике</vt:lpstr>
    </vt:vector>
  </TitlesOfParts>
  <Company/>
  <LinksUpToDate>false</LinksUpToDate>
  <CharactersWithSpaces>20244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24/25 Программа курса Подготовка к ЕГЭ по информатике</dc:title>
  <cp:lastModifiedBy>Тамара Зиновьева</cp:lastModifiedBy>
  <cp:revision>5</cp:revision>
  <dcterms:created xsi:type="dcterms:W3CDTF">2026-08-24T07:15:00Z</dcterms:created>
  <dcterms:modified xsi:type="dcterms:W3CDTF">2026-09-10T08:52:00Z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Producer">
    <vt:lpwstr>Skia/PDF m150 Google Docs Renderer</vt:lpwstr>
  </property>
  <property fmtid="{D5CDD505-2E9C-101B-9397-08002B2CF9AE}" pid="5" name="LastSaved">
    <vt:filetime>2026-08-24T00:00:00Z</vt:filetime>
  </property>
</Properties>
</file>