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EB" w:rsidRDefault="007951D5" w:rsidP="007951D5">
      <w:pPr>
        <w:spacing w:after="12" w:line="248" w:lineRule="auto"/>
        <w:ind w:left="3732" w:hanging="3732"/>
        <w:rPr>
          <w:rFonts w:ascii="Times New Roman" w:hAnsi="Times New Roman"/>
          <w:color w:val="000000"/>
          <w:sz w:val="28"/>
        </w:rPr>
      </w:pPr>
      <w:bookmarkStart w:id="0" w:name="_GoBack"/>
      <w:r w:rsidRPr="007951D5">
        <w:rPr>
          <w:rFonts w:ascii="Times New Roman" w:hAnsi="Times New Roman"/>
          <w:color w:val="000000"/>
          <w:sz w:val="28"/>
        </w:rPr>
        <w:drawing>
          <wp:inline distT="0" distB="0" distL="0" distR="0" wp14:anchorId="6DBE4404" wp14:editId="2D3CE6B5">
            <wp:extent cx="6317684" cy="85598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683" cy="856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25EB" w:rsidRDefault="007E25EB" w:rsidP="00C637C6">
      <w:pPr>
        <w:spacing w:after="12" w:line="248" w:lineRule="auto"/>
        <w:ind w:left="3732" w:hanging="10"/>
        <w:rPr>
          <w:rFonts w:ascii="Times New Roman" w:hAnsi="Times New Roman"/>
          <w:color w:val="000000"/>
          <w:sz w:val="28"/>
        </w:rPr>
      </w:pPr>
    </w:p>
    <w:p w:rsidR="007E25EB" w:rsidRDefault="007E25EB" w:rsidP="00C637C6">
      <w:pPr>
        <w:spacing w:after="12" w:line="248" w:lineRule="auto"/>
        <w:ind w:left="3732" w:hanging="10"/>
        <w:rPr>
          <w:rFonts w:ascii="Times New Roman" w:hAnsi="Times New Roman"/>
          <w:color w:val="000000"/>
          <w:sz w:val="28"/>
        </w:rPr>
      </w:pPr>
    </w:p>
    <w:p w:rsidR="007E25EB" w:rsidRDefault="007E25EB" w:rsidP="007E25EB">
      <w:pPr>
        <w:pStyle w:val="a6"/>
        <w:spacing w:line="87" w:lineRule="exact"/>
        <w:ind w:left="161"/>
        <w:rPr>
          <w:sz w:val="8"/>
        </w:rPr>
      </w:pPr>
    </w:p>
    <w:p w:rsidR="007E25EB" w:rsidRDefault="007E25EB" w:rsidP="007E25EB">
      <w:pPr>
        <w:pStyle w:val="1"/>
        <w:numPr>
          <w:ilvl w:val="0"/>
          <w:numId w:val="4"/>
        </w:numPr>
        <w:tabs>
          <w:tab w:val="left" w:pos="2640"/>
        </w:tabs>
        <w:ind w:left="2640" w:hanging="361"/>
        <w:jc w:val="left"/>
      </w:pPr>
      <w:r>
        <w:rPr>
          <w:color w:val="001F5F"/>
          <w:spacing w:val="-3"/>
        </w:rPr>
        <w:lastRenderedPageBreak/>
        <w:t xml:space="preserve">Общая </w:t>
      </w:r>
      <w:r>
        <w:rPr>
          <w:color w:val="001F5F"/>
        </w:rPr>
        <w:t>характеристика учебного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предмета</w:t>
      </w:r>
    </w:p>
    <w:p w:rsidR="007E25EB" w:rsidRDefault="007E25EB" w:rsidP="007E25EB">
      <w:pPr>
        <w:pStyle w:val="a6"/>
        <w:spacing w:before="4"/>
        <w:ind w:left="0"/>
        <w:rPr>
          <w:b/>
        </w:rPr>
      </w:pPr>
    </w:p>
    <w:p w:rsidR="007E25EB" w:rsidRDefault="007E25EB" w:rsidP="007E25EB">
      <w:pPr>
        <w:pStyle w:val="a6"/>
        <w:ind w:right="478" w:firstLine="778"/>
        <w:jc w:val="both"/>
      </w:pPr>
      <w:r>
        <w:t xml:space="preserve">Язык – явление </w:t>
      </w:r>
      <w:r>
        <w:rPr>
          <w:spacing w:val="-3"/>
        </w:rPr>
        <w:t xml:space="preserve">уникальное: </w:t>
      </w:r>
      <w:r>
        <w:t xml:space="preserve">он является средством общения и </w:t>
      </w:r>
      <w:r>
        <w:rPr>
          <w:spacing w:val="-2"/>
        </w:rPr>
        <w:t xml:space="preserve">формой </w:t>
      </w:r>
      <w:r>
        <w:t>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</w:t>
      </w:r>
      <w:r>
        <w:rPr>
          <w:spacing w:val="-4"/>
        </w:rPr>
        <w:t xml:space="preserve"> </w:t>
      </w:r>
      <w:r>
        <w:t>общения.</w:t>
      </w:r>
    </w:p>
    <w:p w:rsidR="007E25EB" w:rsidRDefault="007E25EB" w:rsidP="007E25EB">
      <w:pPr>
        <w:pStyle w:val="a6"/>
        <w:ind w:right="478" w:firstLine="706"/>
        <w:jc w:val="both"/>
      </w:pPr>
      <w:r>
        <w:t xml:space="preserve">Владение родным языком, </w:t>
      </w:r>
      <w:r>
        <w:rPr>
          <w:spacing w:val="-2"/>
        </w:rPr>
        <w:t xml:space="preserve">умение </w:t>
      </w:r>
      <w:r>
        <w:t xml:space="preserve">общаться, добиваться </w:t>
      </w:r>
      <w:r>
        <w:rPr>
          <w:spacing w:val="-3"/>
        </w:rPr>
        <w:t xml:space="preserve">успеха </w:t>
      </w:r>
      <w:r>
        <w:t>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</w:t>
      </w:r>
      <w:r>
        <w:rPr>
          <w:spacing w:val="-4"/>
        </w:rPr>
        <w:t xml:space="preserve"> </w:t>
      </w:r>
      <w:r>
        <w:t>мира.</w:t>
      </w:r>
    </w:p>
    <w:p w:rsidR="007E25EB" w:rsidRDefault="007E25EB" w:rsidP="007E25EB">
      <w:pPr>
        <w:pStyle w:val="a6"/>
        <w:ind w:right="475" w:firstLine="706"/>
        <w:jc w:val="both"/>
      </w:pPr>
      <w:r>
        <w:t xml:space="preserve">В системе школьного образования учебный предмет «Русский язык» занимает особое место: является не только объектом изучения, но и </w:t>
      </w:r>
      <w:r>
        <w:rPr>
          <w:spacing w:val="-3"/>
        </w:rPr>
        <w:t xml:space="preserve">средством </w:t>
      </w:r>
      <w:r>
        <w:t xml:space="preserve">обучения. </w:t>
      </w:r>
      <w:r>
        <w:rPr>
          <w:spacing w:val="-3"/>
        </w:rPr>
        <w:t xml:space="preserve">Русский </w:t>
      </w:r>
      <w:r>
        <w:t xml:space="preserve">язык обеспечивает развитие  интеллектуальных  и творческих способностей ребенка, развивает его абстрактное мышление, память и воображение, формирует навыки самостоятельной </w:t>
      </w:r>
      <w:r>
        <w:rPr>
          <w:spacing w:val="-3"/>
        </w:rPr>
        <w:t xml:space="preserve">учебной </w:t>
      </w:r>
      <w:r>
        <w:t>деятельности, самообразования и самореализации личности. Он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E25EB" w:rsidRDefault="007E25EB" w:rsidP="007E25EB">
      <w:pPr>
        <w:pStyle w:val="a6"/>
        <w:spacing w:before="5"/>
        <w:ind w:right="476" w:firstLine="288"/>
        <w:jc w:val="both"/>
      </w:pPr>
      <w:r>
        <w:t>Содержание обучения русскому языку отобрано и структурировано на</w:t>
      </w:r>
      <w:r>
        <w:rPr>
          <w:spacing w:val="-46"/>
        </w:rPr>
        <w:t xml:space="preserve"> </w:t>
      </w:r>
      <w:r>
        <w:t>основе компетентностного подхода. В 8 классе продолжают формироваться и развиваться коммуникативная, языковая, лингвистическая (языковедческая) и культуроведческая</w:t>
      </w:r>
      <w:r>
        <w:rPr>
          <w:spacing w:val="1"/>
        </w:rPr>
        <w:t xml:space="preserve"> </w:t>
      </w:r>
      <w:r>
        <w:t>компетенции.</w:t>
      </w:r>
    </w:p>
    <w:p w:rsidR="007E25EB" w:rsidRDefault="007E25EB" w:rsidP="007E25EB">
      <w:pPr>
        <w:pStyle w:val="a6"/>
        <w:spacing w:line="242" w:lineRule="auto"/>
        <w:ind w:right="475" w:firstLine="288"/>
        <w:jc w:val="both"/>
      </w:pPr>
      <w:r>
        <w:rPr>
          <w:i/>
        </w:rPr>
        <w:t xml:space="preserve">Коммуникативная компетенция </w:t>
      </w:r>
      <w: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7E25EB" w:rsidRDefault="007E25EB" w:rsidP="007E25EB">
      <w:pPr>
        <w:pStyle w:val="a6"/>
        <w:ind w:right="474" w:firstLine="280"/>
        <w:jc w:val="both"/>
      </w:pPr>
      <w:r>
        <w:rPr>
          <w:i/>
        </w:rPr>
        <w:t xml:space="preserve">Языковая и лингвистическая (языковедческая) компетенции </w:t>
      </w:r>
      <w: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7E25EB" w:rsidRDefault="007E25EB" w:rsidP="007E25EB">
      <w:pPr>
        <w:pStyle w:val="a6"/>
        <w:ind w:right="471" w:firstLine="706"/>
        <w:jc w:val="both"/>
      </w:pPr>
      <w:r>
        <w:rPr>
          <w:i/>
        </w:rPr>
        <w:t xml:space="preserve">Культуроведческая компетенция </w:t>
      </w:r>
      <w: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7E25EB" w:rsidRDefault="007E25EB" w:rsidP="007E25EB">
      <w:pPr>
        <w:pStyle w:val="a6"/>
        <w:ind w:right="474" w:firstLine="706"/>
        <w:jc w:val="both"/>
      </w:pPr>
      <w:r>
        <w:t>Курс русского языка для 8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</w:t>
      </w:r>
    </w:p>
    <w:p w:rsidR="007E25EB" w:rsidRDefault="007E25EB" w:rsidP="007E25EB">
      <w:pPr>
        <w:jc w:val="both"/>
        <w:sectPr w:rsidR="007E25EB">
          <w:pgSz w:w="11910" w:h="16850"/>
          <w:pgMar w:top="1200" w:right="380" w:bottom="1060" w:left="1200" w:header="571" w:footer="847" w:gutter="0"/>
          <w:cols w:space="720"/>
        </w:sectPr>
      </w:pPr>
    </w:p>
    <w:p w:rsidR="007E25EB" w:rsidRDefault="007E25EB" w:rsidP="007E25EB">
      <w:pPr>
        <w:pStyle w:val="a6"/>
        <w:spacing w:before="1"/>
        <w:ind w:left="0"/>
        <w:rPr>
          <w:sz w:val="2"/>
        </w:rPr>
      </w:pPr>
    </w:p>
    <w:p w:rsidR="007E25EB" w:rsidRDefault="007E25EB" w:rsidP="007E25EB">
      <w:pPr>
        <w:pStyle w:val="a6"/>
        <w:spacing w:line="87" w:lineRule="exact"/>
        <w:ind w:left="161"/>
        <w:rPr>
          <w:sz w:val="8"/>
        </w:rPr>
      </w:pPr>
    </w:p>
    <w:p w:rsidR="007E25EB" w:rsidRDefault="007E25EB" w:rsidP="007E25EB">
      <w:pPr>
        <w:pStyle w:val="a6"/>
        <w:ind w:left="0" w:right="472"/>
        <w:jc w:val="both"/>
      </w:pPr>
      <w:r>
        <w:t xml:space="preserve">этикета.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</w:t>
      </w:r>
      <w:r>
        <w:rPr>
          <w:spacing w:val="-3"/>
        </w:rPr>
        <w:t xml:space="preserve">свои </w:t>
      </w:r>
      <w:r>
        <w:t>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</w:t>
      </w:r>
      <w:r>
        <w:rPr>
          <w:spacing w:val="9"/>
        </w:rPr>
        <w:t xml:space="preserve"> </w:t>
      </w:r>
      <w:r>
        <w:t>общения.</w:t>
      </w:r>
    </w:p>
    <w:p w:rsidR="007E25EB" w:rsidRDefault="007E25EB" w:rsidP="007E25EB">
      <w:pPr>
        <w:pStyle w:val="a6"/>
        <w:spacing w:before="3"/>
        <w:ind w:right="467" w:firstLine="706"/>
        <w:jc w:val="both"/>
      </w:pPr>
      <w:r>
        <w:t xml:space="preserve">Доминирующей идеей курса является также </w:t>
      </w:r>
      <w:r>
        <w:rPr>
          <w:i/>
        </w:rPr>
        <w:t xml:space="preserve">интенсивное интеллектуальное развитие </w:t>
      </w:r>
      <w:r>
        <w:rPr>
          <w:spacing w:val="-2"/>
        </w:rPr>
        <w:t xml:space="preserve">учащихся. </w:t>
      </w:r>
      <w:r>
        <w:rPr>
          <w:spacing w:val="-3"/>
        </w:rPr>
        <w:t xml:space="preserve">Русский </w:t>
      </w:r>
      <w:r>
        <w:t xml:space="preserve">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</w:t>
      </w:r>
      <w:r>
        <w:rPr>
          <w:spacing w:val="-3"/>
        </w:rPr>
        <w:t xml:space="preserve">указывает </w:t>
      </w:r>
      <w:r>
        <w:t xml:space="preserve">на особенности функционирования этих явлений и называет основные виды </w:t>
      </w:r>
      <w:r>
        <w:rPr>
          <w:spacing w:val="-3"/>
        </w:rPr>
        <w:t xml:space="preserve">учебной </w:t>
      </w:r>
      <w:r>
        <w:t xml:space="preserve">деятельности, которые отрабатываются в процессе изучения данных понятий. Таким образом, рабочая программа создает условия для реализации </w:t>
      </w:r>
      <w:r>
        <w:rPr>
          <w:i/>
        </w:rPr>
        <w:t xml:space="preserve">деятельностного подхода </w:t>
      </w:r>
      <w:r>
        <w:t>к изучению русского языка в школе.</w:t>
      </w:r>
    </w:p>
    <w:p w:rsidR="007E25EB" w:rsidRDefault="007E25EB" w:rsidP="007E25EB">
      <w:pPr>
        <w:pStyle w:val="a6"/>
        <w:ind w:right="469" w:firstLine="706"/>
        <w:jc w:val="both"/>
      </w:pPr>
      <w:r>
        <w:t>Идея взаимосвязи речевого и интеллектуального развития нашла отражение и в структуре программы.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7E25EB" w:rsidRDefault="007E25EB" w:rsidP="007E25EB">
      <w:pPr>
        <w:pStyle w:val="a6"/>
        <w:spacing w:before="5"/>
        <w:ind w:left="0"/>
      </w:pPr>
    </w:p>
    <w:p w:rsidR="007E25EB" w:rsidRDefault="007E25EB" w:rsidP="007E25EB">
      <w:pPr>
        <w:pStyle w:val="1"/>
        <w:numPr>
          <w:ilvl w:val="0"/>
          <w:numId w:val="4"/>
        </w:numPr>
        <w:tabs>
          <w:tab w:val="left" w:pos="2698"/>
        </w:tabs>
        <w:spacing w:before="1"/>
        <w:ind w:left="2697" w:hanging="360"/>
        <w:jc w:val="left"/>
      </w:pPr>
      <w:r>
        <w:rPr>
          <w:color w:val="001F5F"/>
        </w:rPr>
        <w:t>Место учебного предмета в учебном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плане</w:t>
      </w:r>
    </w:p>
    <w:p w:rsidR="007E25EB" w:rsidRDefault="007E25EB" w:rsidP="007E25EB">
      <w:pPr>
        <w:pStyle w:val="a6"/>
        <w:spacing w:before="8"/>
        <w:ind w:left="0"/>
        <w:rPr>
          <w:b/>
          <w:sz w:val="27"/>
        </w:rPr>
      </w:pPr>
    </w:p>
    <w:p w:rsidR="007E25EB" w:rsidRDefault="007E25EB" w:rsidP="007E25EB">
      <w:pPr>
        <w:pStyle w:val="a6"/>
        <w:spacing w:before="1"/>
        <w:ind w:right="466" w:firstLine="706"/>
        <w:jc w:val="both"/>
      </w:pPr>
      <w:r>
        <w:t xml:space="preserve">Федеральный государственный образовательный стандарт основного общего образования предусматривает обязательное изучение русского (родного) языка на этапе основного общего образования. Учебно-календарным графиком для 9 классов на учебный год предусмотрено </w:t>
      </w:r>
      <w:r>
        <w:rPr>
          <w:spacing w:val="8"/>
        </w:rPr>
        <w:t xml:space="preserve">34 </w:t>
      </w:r>
      <w:r>
        <w:t xml:space="preserve">учебные недели. Учебный план гимназии отводит для </w:t>
      </w:r>
      <w:r>
        <w:rPr>
          <w:spacing w:val="-3"/>
        </w:rPr>
        <w:t xml:space="preserve">учащихся </w:t>
      </w:r>
      <w:r>
        <w:t xml:space="preserve">9 классов  профиля 3 часа в неделю, </w:t>
      </w:r>
      <w:r>
        <w:rPr>
          <w:spacing w:val="3"/>
        </w:rPr>
        <w:t xml:space="preserve">102 </w:t>
      </w:r>
      <w:r>
        <w:t>часа в год, включая 1 час в неделю на внутрипредметный модуль по выбору учащихся «Говорим и пишем грамотно»/ «К тайнам</w:t>
      </w:r>
      <w:r>
        <w:rPr>
          <w:spacing w:val="5"/>
        </w:rPr>
        <w:t xml:space="preserve"> </w:t>
      </w:r>
      <w:r>
        <w:t>слова».</w:t>
      </w:r>
    </w:p>
    <w:p w:rsidR="007E25EB" w:rsidRDefault="007E25EB" w:rsidP="007E25EB">
      <w:pPr>
        <w:pStyle w:val="a6"/>
        <w:spacing w:before="2" w:line="242" w:lineRule="auto"/>
        <w:ind w:right="481" w:firstLine="706"/>
        <w:jc w:val="both"/>
      </w:pPr>
      <w:r>
        <w:t>Часы программы полностью реализованы в тематическом плане и отражены в календарно-тематическом планировании.</w:t>
      </w:r>
    </w:p>
    <w:p w:rsidR="007E25EB" w:rsidRDefault="007E25EB" w:rsidP="007E25EB">
      <w:pPr>
        <w:spacing w:line="313" w:lineRule="exact"/>
        <w:ind w:left="219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Преподавание ведется по учебнику:</w:t>
      </w:r>
    </w:p>
    <w:p w:rsidR="007E25EB" w:rsidRDefault="007E25EB" w:rsidP="007E25EB">
      <w:pPr>
        <w:pStyle w:val="a6"/>
        <w:spacing w:before="2" w:line="242" w:lineRule="auto"/>
        <w:ind w:right="1020"/>
      </w:pPr>
      <w:r>
        <w:t>Русский язык. 9 класс: учебник для общеобразовательных учреждений Т.А. Ладыженская, М.Т. Баранов, Л.А. Тростенцова, М.: «Просвещение», 2015</w:t>
      </w:r>
    </w:p>
    <w:p w:rsidR="007E25EB" w:rsidRDefault="007E25EB" w:rsidP="00C637C6">
      <w:pPr>
        <w:spacing w:after="12" w:line="248" w:lineRule="auto"/>
        <w:ind w:left="3732" w:hanging="10"/>
        <w:rPr>
          <w:rFonts w:ascii="Times New Roman" w:hAnsi="Times New Roman"/>
          <w:color w:val="000000"/>
          <w:sz w:val="28"/>
        </w:rPr>
      </w:pPr>
    </w:p>
    <w:p w:rsidR="007E25EB" w:rsidRDefault="007E25EB" w:rsidP="00C637C6">
      <w:pPr>
        <w:spacing w:after="12" w:line="248" w:lineRule="auto"/>
        <w:ind w:left="3732" w:hanging="10"/>
        <w:rPr>
          <w:rFonts w:ascii="Times New Roman" w:hAnsi="Times New Roman"/>
          <w:color w:val="000000"/>
          <w:sz w:val="28"/>
        </w:rPr>
      </w:pPr>
    </w:p>
    <w:p w:rsidR="007E25EB" w:rsidRDefault="007E25EB" w:rsidP="00C637C6">
      <w:pPr>
        <w:spacing w:after="12" w:line="248" w:lineRule="auto"/>
        <w:ind w:left="3732" w:hanging="10"/>
        <w:rPr>
          <w:rFonts w:ascii="Times New Roman" w:hAnsi="Times New Roman"/>
          <w:color w:val="000000"/>
          <w:sz w:val="28"/>
        </w:rPr>
      </w:pPr>
    </w:p>
    <w:p w:rsidR="007E25EB" w:rsidRDefault="007E25EB" w:rsidP="00C637C6">
      <w:pPr>
        <w:spacing w:after="12" w:line="248" w:lineRule="auto"/>
        <w:ind w:left="3732" w:hanging="10"/>
        <w:rPr>
          <w:rFonts w:ascii="Times New Roman" w:hAnsi="Times New Roman"/>
          <w:color w:val="000000"/>
          <w:sz w:val="28"/>
        </w:rPr>
      </w:pPr>
    </w:p>
    <w:p w:rsidR="007E25EB" w:rsidRDefault="007E25EB" w:rsidP="007E25EB">
      <w:pPr>
        <w:pStyle w:val="1"/>
        <w:tabs>
          <w:tab w:val="left" w:pos="1920"/>
        </w:tabs>
        <w:ind w:left="0"/>
        <w:rPr>
          <w:rFonts w:cs="Calibri"/>
          <w:b w:val="0"/>
          <w:bCs w:val="0"/>
          <w:color w:val="000000"/>
          <w:szCs w:val="22"/>
          <w:lang w:bidi="ar-SA"/>
        </w:rPr>
      </w:pPr>
    </w:p>
    <w:p w:rsidR="007E25EB" w:rsidRDefault="007E25EB" w:rsidP="007E25EB">
      <w:pPr>
        <w:pStyle w:val="1"/>
        <w:tabs>
          <w:tab w:val="left" w:pos="1920"/>
        </w:tabs>
        <w:ind w:left="0"/>
        <w:rPr>
          <w:rFonts w:cs="Calibri"/>
          <w:b w:val="0"/>
          <w:bCs w:val="0"/>
          <w:color w:val="000000"/>
          <w:szCs w:val="22"/>
          <w:lang w:bidi="ar-SA"/>
        </w:rPr>
      </w:pPr>
    </w:p>
    <w:p w:rsidR="007E25EB" w:rsidRDefault="007E25EB" w:rsidP="007E25EB">
      <w:pPr>
        <w:pStyle w:val="1"/>
        <w:tabs>
          <w:tab w:val="left" w:pos="1920"/>
        </w:tabs>
        <w:ind w:left="0"/>
        <w:jc w:val="center"/>
      </w:pPr>
      <w:r>
        <w:rPr>
          <w:color w:val="001F5F"/>
        </w:rPr>
        <w:lastRenderedPageBreak/>
        <w:t>Планируемые результаты изучения учебного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предмета</w:t>
      </w:r>
    </w:p>
    <w:p w:rsidR="007E25EB" w:rsidRDefault="007E25EB" w:rsidP="007E25EB">
      <w:pPr>
        <w:pStyle w:val="a6"/>
        <w:spacing w:before="2"/>
      </w:pPr>
      <w:r>
        <w:t>В результате изучения русского языка ученик должен</w:t>
      </w:r>
    </w:p>
    <w:p w:rsidR="007E25EB" w:rsidRDefault="007E25EB" w:rsidP="007E25EB">
      <w:pPr>
        <w:pStyle w:val="1"/>
        <w:spacing w:before="2"/>
      </w:pPr>
      <w:r>
        <w:t>знать/понимать</w:t>
      </w:r>
    </w:p>
    <w:p w:rsidR="007E25EB" w:rsidRDefault="007E25EB" w:rsidP="007E25EB">
      <w:pPr>
        <w:pStyle w:val="a6"/>
        <w:spacing w:before="9"/>
        <w:ind w:left="0"/>
        <w:rPr>
          <w:b/>
          <w:sz w:val="27"/>
        </w:rPr>
      </w:pP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623"/>
        </w:tabs>
        <w:spacing w:line="242" w:lineRule="auto"/>
        <w:ind w:right="479" w:firstLine="0"/>
        <w:jc w:val="both"/>
        <w:rPr>
          <w:sz w:val="28"/>
        </w:rPr>
      </w:pPr>
      <w:r>
        <w:rPr>
          <w:spacing w:val="-3"/>
          <w:sz w:val="28"/>
        </w:rPr>
        <w:t xml:space="preserve">роль </w:t>
      </w:r>
      <w:r>
        <w:rPr>
          <w:sz w:val="28"/>
        </w:rPr>
        <w:t xml:space="preserve">русского языка как национального языка русского народа, государственного языка Российской Федерации и </w:t>
      </w:r>
      <w:r>
        <w:rPr>
          <w:spacing w:val="-3"/>
          <w:sz w:val="28"/>
        </w:rPr>
        <w:t xml:space="preserve">средства </w:t>
      </w:r>
      <w:r>
        <w:rPr>
          <w:sz w:val="28"/>
        </w:rPr>
        <w:t>межнационального общения;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399"/>
        </w:tabs>
        <w:spacing w:line="242" w:lineRule="auto"/>
        <w:ind w:right="483" w:firstLine="0"/>
        <w:rPr>
          <w:sz w:val="28"/>
        </w:rPr>
      </w:pPr>
      <w:r>
        <w:rPr>
          <w:sz w:val="28"/>
        </w:rPr>
        <w:t xml:space="preserve">смысл понятий: речь </w:t>
      </w:r>
      <w:r>
        <w:rPr>
          <w:spacing w:val="-3"/>
          <w:sz w:val="28"/>
        </w:rPr>
        <w:t xml:space="preserve">устная </w:t>
      </w:r>
      <w:r>
        <w:rPr>
          <w:sz w:val="28"/>
        </w:rPr>
        <w:t xml:space="preserve">и письменная; монолог, диалог; </w:t>
      </w:r>
      <w:r>
        <w:rPr>
          <w:spacing w:val="-3"/>
          <w:sz w:val="28"/>
        </w:rPr>
        <w:t xml:space="preserve">сфера </w:t>
      </w:r>
      <w:r>
        <w:rPr>
          <w:sz w:val="28"/>
        </w:rPr>
        <w:t>и ситуация 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585"/>
          <w:tab w:val="left" w:pos="587"/>
          <w:tab w:val="left" w:pos="1989"/>
          <w:tab w:val="left" w:pos="3369"/>
          <w:tab w:val="left" w:pos="5110"/>
          <w:tab w:val="left" w:pos="6002"/>
          <w:tab w:val="left" w:pos="7440"/>
        </w:tabs>
        <w:spacing w:line="242" w:lineRule="auto"/>
        <w:ind w:right="485" w:firstLine="0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признаки</w:t>
      </w:r>
      <w:r>
        <w:rPr>
          <w:sz w:val="28"/>
        </w:rPr>
        <w:tab/>
        <w:t>разговорной</w:t>
      </w:r>
      <w:r>
        <w:rPr>
          <w:sz w:val="28"/>
        </w:rPr>
        <w:tab/>
        <w:t>речи,</w:t>
      </w:r>
      <w:r>
        <w:rPr>
          <w:sz w:val="28"/>
        </w:rPr>
        <w:tab/>
        <w:t>научного,</w:t>
      </w:r>
      <w:r>
        <w:rPr>
          <w:sz w:val="28"/>
        </w:rPr>
        <w:tab/>
      </w:r>
      <w:r>
        <w:rPr>
          <w:spacing w:val="-1"/>
          <w:sz w:val="28"/>
        </w:rPr>
        <w:t xml:space="preserve">публицистического, </w:t>
      </w:r>
      <w:r>
        <w:rPr>
          <w:sz w:val="28"/>
        </w:rPr>
        <w:t>официально-делового стилей, языка 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64"/>
        </w:tabs>
        <w:spacing w:line="242" w:lineRule="auto"/>
        <w:ind w:right="468" w:firstLine="0"/>
        <w:rPr>
          <w:sz w:val="28"/>
        </w:rPr>
      </w:pPr>
      <w:r>
        <w:rPr>
          <w:sz w:val="28"/>
        </w:rPr>
        <w:t>особенности основных жанров научного, публицистического, официально- делового стилей и 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93"/>
        </w:tabs>
        <w:spacing w:line="242" w:lineRule="auto"/>
        <w:ind w:right="476" w:firstLine="0"/>
        <w:rPr>
          <w:sz w:val="28"/>
        </w:rPr>
      </w:pPr>
      <w:r>
        <w:rPr>
          <w:sz w:val="28"/>
        </w:rPr>
        <w:t>признаки текста и его функционально-смысловых типов (повествования, описания,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рассуждения);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392"/>
        </w:tabs>
        <w:spacing w:line="313" w:lineRule="exact"/>
        <w:ind w:left="391" w:hanging="172"/>
        <w:rPr>
          <w:sz w:val="28"/>
        </w:rPr>
      </w:pPr>
      <w:r>
        <w:rPr>
          <w:sz w:val="28"/>
        </w:rPr>
        <w:t>основные единицы языка,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399"/>
        </w:tabs>
        <w:ind w:right="491" w:firstLine="0"/>
        <w:rPr>
          <w:b/>
          <w:sz w:val="28"/>
        </w:rPr>
      </w:pPr>
      <w:r>
        <w:rPr>
          <w:sz w:val="28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  <w:r>
        <w:rPr>
          <w:b/>
          <w:sz w:val="28"/>
        </w:rPr>
        <w:t>уметь</w:t>
      </w:r>
    </w:p>
    <w:p w:rsidR="007E25EB" w:rsidRDefault="007E25EB" w:rsidP="007E25EB">
      <w:pPr>
        <w:pStyle w:val="a6"/>
        <w:spacing w:before="2"/>
        <w:ind w:left="0"/>
        <w:rPr>
          <w:b/>
          <w:sz w:val="26"/>
        </w:rPr>
      </w:pP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528"/>
          <w:tab w:val="left" w:pos="529"/>
          <w:tab w:val="left" w:pos="1909"/>
          <w:tab w:val="left" w:pos="3651"/>
          <w:tab w:val="left" w:pos="4464"/>
          <w:tab w:val="left" w:pos="5786"/>
          <w:tab w:val="left" w:pos="8303"/>
        </w:tabs>
        <w:spacing w:before="1" w:line="242" w:lineRule="auto"/>
        <w:ind w:right="468" w:firstLine="0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разговорную</w:t>
      </w:r>
      <w:r>
        <w:rPr>
          <w:sz w:val="28"/>
        </w:rPr>
        <w:tab/>
        <w:t>речь,</w:t>
      </w:r>
      <w:r>
        <w:rPr>
          <w:sz w:val="28"/>
        </w:rPr>
        <w:tab/>
        <w:t>научный,</w:t>
      </w:r>
      <w:r>
        <w:rPr>
          <w:sz w:val="28"/>
        </w:rPr>
        <w:tab/>
        <w:t>публицистический,</w:t>
      </w:r>
      <w:r>
        <w:rPr>
          <w:sz w:val="28"/>
        </w:rPr>
        <w:tab/>
        <w:t>официально- деловой стили, язык художественной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35"/>
        </w:tabs>
        <w:spacing w:line="242" w:lineRule="auto"/>
        <w:ind w:right="479" w:firstLine="0"/>
        <w:rPr>
          <w:sz w:val="28"/>
        </w:rPr>
      </w:pPr>
      <w:r>
        <w:rPr>
          <w:sz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392"/>
        </w:tabs>
        <w:spacing w:line="317" w:lineRule="exact"/>
        <w:ind w:left="391" w:hanging="172"/>
        <w:rPr>
          <w:sz w:val="28"/>
        </w:rPr>
      </w:pPr>
      <w:r>
        <w:rPr>
          <w:sz w:val="28"/>
        </w:rPr>
        <w:t>опознавать языковые единицы, проводить различные виды их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78"/>
        </w:tabs>
        <w:spacing w:line="242" w:lineRule="auto"/>
        <w:ind w:right="472" w:firstLine="0"/>
        <w:rPr>
          <w:sz w:val="28"/>
        </w:rPr>
      </w:pPr>
      <w:r>
        <w:rPr>
          <w:sz w:val="28"/>
        </w:rPr>
        <w:t>объяснять с помощью словаря значение слов с национально-культурным компонентом;</w:t>
      </w:r>
    </w:p>
    <w:p w:rsidR="007E25EB" w:rsidRDefault="007E25EB" w:rsidP="007E25EB">
      <w:pPr>
        <w:pStyle w:val="1"/>
        <w:spacing w:line="320" w:lineRule="exact"/>
      </w:pPr>
      <w:r>
        <w:t>аудирование и чтение</w:t>
      </w:r>
    </w:p>
    <w:p w:rsidR="007E25EB" w:rsidRDefault="007E25EB" w:rsidP="007E25EB">
      <w:pPr>
        <w:pStyle w:val="a6"/>
        <w:spacing w:before="8"/>
        <w:ind w:left="0"/>
        <w:rPr>
          <w:b/>
          <w:sz w:val="26"/>
        </w:rPr>
      </w:pP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43"/>
        </w:tabs>
        <w:spacing w:line="242" w:lineRule="auto"/>
        <w:ind w:right="485" w:firstLine="0"/>
        <w:rPr>
          <w:sz w:val="28"/>
        </w:rPr>
      </w:pPr>
      <w:r>
        <w:rPr>
          <w:sz w:val="28"/>
        </w:rPr>
        <w:t>адекватно понимать информацию устного и письменного сообщения (цель, тему текста, основную, дополнительную, явную и скрытую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информацию);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71"/>
        </w:tabs>
        <w:spacing w:before="1" w:line="237" w:lineRule="auto"/>
        <w:ind w:right="469" w:firstLine="0"/>
        <w:rPr>
          <w:sz w:val="28"/>
        </w:rPr>
      </w:pPr>
      <w:r>
        <w:rPr>
          <w:sz w:val="28"/>
        </w:rPr>
        <w:t>читать тексты разных стилей и жанров; владеть разными видами чтения (изучающее, ознакомительное,</w:t>
      </w:r>
      <w:r>
        <w:rPr>
          <w:spacing w:val="4"/>
          <w:sz w:val="28"/>
        </w:rPr>
        <w:t xml:space="preserve"> </w:t>
      </w:r>
      <w:r>
        <w:rPr>
          <w:sz w:val="28"/>
        </w:rPr>
        <w:t>просмотровое);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399"/>
        </w:tabs>
        <w:spacing w:before="1" w:line="242" w:lineRule="auto"/>
        <w:ind w:right="481" w:firstLine="0"/>
        <w:jc w:val="both"/>
        <w:rPr>
          <w:sz w:val="28"/>
        </w:rPr>
      </w:pPr>
      <w:r>
        <w:rPr>
          <w:sz w:val="28"/>
        </w:rPr>
        <w:t>извлекать информацию из различных источников, включая средства массовой ин-формации; свободно пользоваться лингвистическими словарями,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лите-ратурой;</w:t>
      </w:r>
    </w:p>
    <w:p w:rsidR="007E25EB" w:rsidRDefault="007E25EB" w:rsidP="007E25EB">
      <w:pPr>
        <w:pStyle w:val="1"/>
        <w:spacing w:line="312" w:lineRule="exact"/>
      </w:pPr>
      <w:r>
        <w:t>говорение и письмо</w:t>
      </w:r>
    </w:p>
    <w:p w:rsidR="007E25EB" w:rsidRDefault="007E25EB" w:rsidP="007E25EB">
      <w:pPr>
        <w:pStyle w:val="a6"/>
        <w:spacing w:before="6"/>
        <w:ind w:left="0"/>
        <w:rPr>
          <w:b/>
        </w:rPr>
      </w:pP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93"/>
        </w:tabs>
        <w:spacing w:line="237" w:lineRule="auto"/>
        <w:ind w:right="485" w:firstLine="0"/>
        <w:rPr>
          <w:sz w:val="28"/>
        </w:rPr>
      </w:pPr>
      <w:r>
        <w:rPr>
          <w:sz w:val="28"/>
        </w:rPr>
        <w:t>воспроизводить текст с заданной степенью свернутости (план, пересказ, изложение,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конспект);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57"/>
        </w:tabs>
        <w:spacing w:before="1" w:line="242" w:lineRule="auto"/>
        <w:ind w:right="484" w:firstLine="0"/>
        <w:rPr>
          <w:sz w:val="28"/>
        </w:rPr>
      </w:pPr>
      <w:r>
        <w:rPr>
          <w:sz w:val="28"/>
        </w:rPr>
        <w:t>создавать тексты различных стилей и жанров (отзыв, аннотация, реферат, выступление, письмо, расписка,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заявление);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392"/>
        </w:tabs>
        <w:spacing w:before="4" w:line="235" w:lineRule="auto"/>
        <w:ind w:right="483" w:firstLine="0"/>
        <w:rPr>
          <w:sz w:val="28"/>
        </w:rPr>
      </w:pPr>
      <w:r>
        <w:rPr>
          <w:sz w:val="28"/>
        </w:rPr>
        <w:t xml:space="preserve">осуществлять выбор и организацию языковых средств в соответствии с темой, целями, </w:t>
      </w:r>
      <w:r>
        <w:rPr>
          <w:spacing w:val="-3"/>
          <w:sz w:val="28"/>
        </w:rPr>
        <w:t xml:space="preserve">сферой </w:t>
      </w:r>
      <w:r>
        <w:rPr>
          <w:sz w:val="28"/>
        </w:rPr>
        <w:t>и ситуацией</w:t>
      </w:r>
      <w:r>
        <w:rPr>
          <w:spacing w:val="11"/>
          <w:sz w:val="28"/>
        </w:rPr>
        <w:t xml:space="preserve"> </w:t>
      </w:r>
      <w:r>
        <w:rPr>
          <w:sz w:val="28"/>
        </w:rPr>
        <w:t>общения;</w:t>
      </w:r>
    </w:p>
    <w:p w:rsidR="007E25EB" w:rsidRDefault="007E25EB" w:rsidP="007E25EB">
      <w:pPr>
        <w:spacing w:line="235" w:lineRule="auto"/>
        <w:rPr>
          <w:sz w:val="28"/>
        </w:rPr>
        <w:sectPr w:rsidR="007E25EB">
          <w:pgSz w:w="11910" w:h="16850"/>
          <w:pgMar w:top="1200" w:right="380" w:bottom="1060" w:left="1200" w:header="571" w:footer="847" w:gutter="0"/>
          <w:cols w:space="720"/>
        </w:sectPr>
      </w:pPr>
    </w:p>
    <w:p w:rsidR="007E25EB" w:rsidRDefault="007E25EB" w:rsidP="007E25EB">
      <w:pPr>
        <w:pStyle w:val="a6"/>
        <w:spacing w:before="1"/>
        <w:ind w:left="0"/>
        <w:rPr>
          <w:sz w:val="2"/>
        </w:rPr>
      </w:pPr>
    </w:p>
    <w:p w:rsidR="007E25EB" w:rsidRPr="007E25EB" w:rsidRDefault="007E25EB" w:rsidP="007E25EB">
      <w:pPr>
        <w:pStyle w:val="a6"/>
        <w:spacing w:line="87" w:lineRule="exact"/>
        <w:ind w:left="161"/>
        <w:rPr>
          <w:sz w:val="6"/>
        </w:rPr>
      </w:pP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666"/>
        </w:tabs>
        <w:spacing w:line="242" w:lineRule="auto"/>
        <w:ind w:right="478" w:firstLine="0"/>
        <w:jc w:val="both"/>
        <w:rPr>
          <w:sz w:val="28"/>
        </w:rPr>
      </w:pPr>
      <w:r>
        <w:rPr>
          <w:sz w:val="28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отношений);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57"/>
        </w:tabs>
        <w:ind w:right="470" w:firstLine="0"/>
        <w:jc w:val="both"/>
        <w:rPr>
          <w:sz w:val="28"/>
        </w:rPr>
      </w:pPr>
      <w:r>
        <w:rPr>
          <w:sz w:val="28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</w:t>
      </w:r>
      <w:r>
        <w:rPr>
          <w:spacing w:val="-3"/>
          <w:sz w:val="28"/>
        </w:rPr>
        <w:t xml:space="preserve">свое </w:t>
      </w:r>
      <w:r>
        <w:rPr>
          <w:sz w:val="28"/>
        </w:rPr>
        <w:t>отношение к фактам и явлениям окружающей действительности, к прочитанному, услышанному,</w:t>
      </w:r>
      <w:r>
        <w:rPr>
          <w:spacing w:val="9"/>
          <w:sz w:val="28"/>
        </w:rPr>
        <w:t xml:space="preserve"> </w:t>
      </w:r>
      <w:r>
        <w:rPr>
          <w:sz w:val="28"/>
        </w:rPr>
        <w:t>увиденному;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536"/>
        </w:tabs>
        <w:spacing w:line="242" w:lineRule="auto"/>
        <w:ind w:right="474" w:firstLine="0"/>
        <w:jc w:val="both"/>
        <w:rPr>
          <w:sz w:val="28"/>
        </w:rPr>
      </w:pPr>
      <w:r>
        <w:rPr>
          <w:sz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392"/>
        </w:tabs>
        <w:spacing w:line="312" w:lineRule="exact"/>
        <w:ind w:left="391" w:hanging="172"/>
        <w:jc w:val="both"/>
        <w:rPr>
          <w:sz w:val="28"/>
        </w:rPr>
      </w:pPr>
      <w:r>
        <w:rPr>
          <w:sz w:val="28"/>
        </w:rPr>
        <w:t>соблюдать в практике письма основные правила орфографии и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пунктуации;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579"/>
        </w:tabs>
        <w:spacing w:line="242" w:lineRule="auto"/>
        <w:ind w:right="489" w:firstLine="0"/>
        <w:jc w:val="both"/>
        <w:rPr>
          <w:sz w:val="28"/>
        </w:rPr>
      </w:pPr>
      <w:r>
        <w:rPr>
          <w:sz w:val="28"/>
        </w:rPr>
        <w:t>соблюдать нормы русского речевого этикета; уместно использовать паралингвистические (внеязыковые) 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21"/>
        </w:tabs>
        <w:ind w:right="463" w:firstLine="0"/>
        <w:jc w:val="both"/>
        <w:rPr>
          <w:sz w:val="28"/>
        </w:rPr>
      </w:pPr>
      <w:r>
        <w:rPr>
          <w:sz w:val="28"/>
        </w:rPr>
        <w:t xml:space="preserve">осуществлять </w:t>
      </w:r>
      <w:r>
        <w:rPr>
          <w:spacing w:val="-3"/>
          <w:sz w:val="28"/>
        </w:rPr>
        <w:t xml:space="preserve">речевой </w:t>
      </w:r>
      <w:r>
        <w:rPr>
          <w:sz w:val="28"/>
        </w:rPr>
        <w:t xml:space="preserve">самоконтроль; оценивать </w:t>
      </w:r>
      <w:r>
        <w:rPr>
          <w:spacing w:val="-3"/>
          <w:sz w:val="28"/>
        </w:rPr>
        <w:t xml:space="preserve">свою </w:t>
      </w:r>
      <w:r>
        <w:rPr>
          <w:sz w:val="28"/>
        </w:rPr>
        <w:t>речь с точки зрения еѐ правильности, находить грамматические и речевые ошибки, недочеты, исправлять их; совершенствовать и редактировать 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7E25EB" w:rsidRDefault="007E25EB" w:rsidP="007E25EB">
      <w:pPr>
        <w:pStyle w:val="a6"/>
        <w:spacing w:before="11"/>
        <w:ind w:left="0"/>
        <w:rPr>
          <w:sz w:val="26"/>
        </w:rPr>
      </w:pPr>
    </w:p>
    <w:p w:rsidR="007E25EB" w:rsidRDefault="007E25EB" w:rsidP="007E25EB">
      <w:pPr>
        <w:pStyle w:val="1"/>
        <w:spacing w:line="242" w:lineRule="auto"/>
        <w:ind w:right="483"/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7E25EB" w:rsidRDefault="007E25EB" w:rsidP="007E25EB">
      <w:pPr>
        <w:pStyle w:val="a6"/>
        <w:spacing w:before="2"/>
        <w:ind w:left="0"/>
        <w:rPr>
          <w:b/>
        </w:rPr>
      </w:pP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450"/>
        </w:tabs>
        <w:spacing w:line="237" w:lineRule="auto"/>
        <w:ind w:right="485" w:firstLine="0"/>
        <w:jc w:val="both"/>
        <w:rPr>
          <w:sz w:val="28"/>
        </w:rPr>
      </w:pPr>
      <w:r>
        <w:rPr>
          <w:sz w:val="28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</w:t>
      </w:r>
      <w:r>
        <w:rPr>
          <w:spacing w:val="-37"/>
          <w:sz w:val="28"/>
        </w:rPr>
        <w:t xml:space="preserve"> </w:t>
      </w:r>
      <w:r>
        <w:rPr>
          <w:sz w:val="28"/>
        </w:rPr>
        <w:t>общества;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399"/>
        </w:tabs>
        <w:spacing w:before="1" w:line="242" w:lineRule="auto"/>
        <w:ind w:right="471" w:firstLine="0"/>
        <w:jc w:val="both"/>
        <w:rPr>
          <w:sz w:val="28"/>
        </w:rPr>
      </w:pPr>
      <w:r>
        <w:rPr>
          <w:sz w:val="28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558"/>
        </w:tabs>
        <w:spacing w:line="242" w:lineRule="auto"/>
        <w:ind w:right="480" w:firstLine="0"/>
        <w:jc w:val="both"/>
        <w:rPr>
          <w:sz w:val="28"/>
        </w:rPr>
      </w:pPr>
      <w:r>
        <w:rPr>
          <w:sz w:val="28"/>
        </w:rPr>
        <w:t>удовлетворения коммуникативных потребностей в учебных, бытовых, социально-культурных 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7E25EB" w:rsidRDefault="007E25EB" w:rsidP="007E25EB">
      <w:pPr>
        <w:pStyle w:val="ac"/>
        <w:numPr>
          <w:ilvl w:val="0"/>
          <w:numId w:val="5"/>
        </w:numPr>
        <w:tabs>
          <w:tab w:val="left" w:pos="680"/>
        </w:tabs>
        <w:ind w:right="479" w:firstLine="0"/>
        <w:jc w:val="both"/>
        <w:rPr>
          <w:sz w:val="28"/>
        </w:rPr>
      </w:pPr>
      <w:r>
        <w:rPr>
          <w:sz w:val="28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речью;</w:t>
      </w:r>
    </w:p>
    <w:p w:rsidR="00C637C6" w:rsidRDefault="007E25EB" w:rsidP="007E25EB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sz w:val="28"/>
        </w:rPr>
        <w:t xml:space="preserve">использования родного языка как средства получения знаний по </w:t>
      </w:r>
      <w:r>
        <w:rPr>
          <w:spacing w:val="-3"/>
          <w:sz w:val="28"/>
        </w:rPr>
        <w:t xml:space="preserve">другим </w:t>
      </w:r>
      <w:r>
        <w:rPr>
          <w:sz w:val="28"/>
        </w:rPr>
        <w:t>учебным предметам и продолжения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7E25EB" w:rsidRDefault="007E25EB" w:rsidP="00C637C6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FC4BD3" w:rsidRPr="00EC2FAF" w:rsidRDefault="00FC4BD3" w:rsidP="007E25EB">
      <w:pPr>
        <w:pStyle w:val="1"/>
        <w:tabs>
          <w:tab w:val="left" w:pos="861"/>
        </w:tabs>
        <w:spacing w:before="89" w:line="242" w:lineRule="auto"/>
        <w:ind w:left="0" w:right="834"/>
        <w:jc w:val="center"/>
      </w:pPr>
      <w:r>
        <w:rPr>
          <w:color w:val="001F5F"/>
        </w:rPr>
        <w:t>Календарно-тематическое планирование уроков русского языка в</w:t>
      </w:r>
    </w:p>
    <w:p w:rsidR="00FC4BD3" w:rsidRPr="007E25EB" w:rsidRDefault="00FC4BD3" w:rsidP="007E25EB">
      <w:pPr>
        <w:pStyle w:val="1"/>
        <w:tabs>
          <w:tab w:val="left" w:pos="861"/>
        </w:tabs>
        <w:spacing w:before="89" w:line="242" w:lineRule="auto"/>
        <w:ind w:left="4621" w:right="834"/>
      </w:pPr>
      <w:r>
        <w:rPr>
          <w:color w:val="001F5F"/>
        </w:rPr>
        <w:t xml:space="preserve">9 </w:t>
      </w:r>
      <w:r>
        <w:rPr>
          <w:color w:val="001F5F"/>
          <w:spacing w:val="-3"/>
        </w:rPr>
        <w:t>классе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43"/>
        <w:gridCol w:w="1863"/>
        <w:gridCol w:w="437"/>
        <w:gridCol w:w="671"/>
        <w:gridCol w:w="2168"/>
        <w:gridCol w:w="994"/>
        <w:gridCol w:w="849"/>
        <w:gridCol w:w="849"/>
      </w:tblGrid>
      <w:tr w:rsidR="00FC4BD3" w:rsidTr="00661941">
        <w:trPr>
          <w:trHeight w:val="350"/>
        </w:trPr>
        <w:tc>
          <w:tcPr>
            <w:tcW w:w="677" w:type="dxa"/>
            <w:vMerge w:val="restart"/>
          </w:tcPr>
          <w:p w:rsidR="00FC4BD3" w:rsidRDefault="00FC4BD3" w:rsidP="00661941">
            <w:pPr>
              <w:pStyle w:val="TableParagraph"/>
              <w:spacing w:before="2" w:line="235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82" w:type="dxa"/>
            <w:gridSpan w:val="5"/>
            <w:vMerge w:val="restart"/>
          </w:tcPr>
          <w:p w:rsidR="00FC4BD3" w:rsidRDefault="00FC4BD3" w:rsidP="00661941">
            <w:pPr>
              <w:pStyle w:val="TableParagraph"/>
              <w:spacing w:line="319" w:lineRule="exact"/>
              <w:ind w:left="1861"/>
              <w:rPr>
                <w:sz w:val="28"/>
              </w:rPr>
            </w:pPr>
            <w:r>
              <w:rPr>
                <w:sz w:val="28"/>
              </w:rPr>
              <w:t>Раздел и темы уроков</w:t>
            </w:r>
          </w:p>
        </w:tc>
        <w:tc>
          <w:tcPr>
            <w:tcW w:w="994" w:type="dxa"/>
            <w:vMerge w:val="restart"/>
          </w:tcPr>
          <w:p w:rsidR="00FC4BD3" w:rsidRDefault="00FC4BD3" w:rsidP="00661941">
            <w:pPr>
              <w:pStyle w:val="TableParagraph"/>
              <w:spacing w:before="2" w:line="235" w:lineRule="auto"/>
              <w:ind w:left="183" w:hanging="72"/>
              <w:rPr>
                <w:sz w:val="28"/>
              </w:rPr>
            </w:pPr>
            <w:r>
              <w:rPr>
                <w:sz w:val="28"/>
              </w:rPr>
              <w:t>Колич часов</w:t>
            </w:r>
          </w:p>
        </w:tc>
        <w:tc>
          <w:tcPr>
            <w:tcW w:w="1698" w:type="dxa"/>
            <w:gridSpan w:val="2"/>
          </w:tcPr>
          <w:p w:rsidR="00FC4BD3" w:rsidRDefault="00FC4BD3" w:rsidP="00661941">
            <w:pPr>
              <w:pStyle w:val="TableParagraph"/>
              <w:spacing w:line="319" w:lineRule="exact"/>
              <w:ind w:left="56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FC4BD3" w:rsidTr="00661941">
        <w:trPr>
          <w:trHeight w:val="321"/>
        </w:trPr>
        <w:tc>
          <w:tcPr>
            <w:tcW w:w="677" w:type="dxa"/>
            <w:vMerge/>
            <w:tcBorders>
              <w:top w:val="nil"/>
            </w:tcBorders>
          </w:tcPr>
          <w:p w:rsidR="00FC4BD3" w:rsidRDefault="00FC4BD3" w:rsidP="0066194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5"/>
            <w:vMerge/>
            <w:tcBorders>
              <w:top w:val="nil"/>
            </w:tcBorders>
          </w:tcPr>
          <w:p w:rsidR="00FC4BD3" w:rsidRDefault="00FC4BD3" w:rsidP="006619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C4BD3" w:rsidRDefault="00FC4BD3" w:rsidP="0066194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FC4BD3" w:rsidTr="00661941">
        <w:trPr>
          <w:trHeight w:val="321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82" w:type="dxa"/>
            <w:gridSpan w:val="5"/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Международное значение русского языка.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82" w:type="dxa"/>
            <w:gridSpan w:val="5"/>
          </w:tcPr>
          <w:p w:rsidR="00FC4BD3" w:rsidRDefault="00FC4BD3" w:rsidP="00661941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1. </w:t>
            </w:r>
            <w:r w:rsidRPr="00FC4BD3">
              <w:rPr>
                <w:sz w:val="28"/>
                <w:lang w:val="ru-RU"/>
              </w:rPr>
              <w:t xml:space="preserve">Понятие о тексте, основные признаки текста// Фонетика. </w:t>
            </w:r>
            <w:r>
              <w:rPr>
                <w:sz w:val="28"/>
              </w:rPr>
              <w:t>Речь письменная и устная.</w:t>
            </w:r>
          </w:p>
          <w:p w:rsidR="00FC4BD3" w:rsidRDefault="00FC4BD3" w:rsidP="0066194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Смыслоразличительная роль звука в слове.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8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  <w:gridSpan w:val="5"/>
          </w:tcPr>
          <w:p w:rsidR="00FC4BD3" w:rsidRDefault="00FC4BD3" w:rsidP="00661941">
            <w:pPr>
              <w:pStyle w:val="TableParagraph"/>
              <w:spacing w:before="3" w:line="305" w:lineRule="exact"/>
              <w:ind w:lef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Повторение изученного в 5-8 классах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638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Р/Р</w:t>
            </w:r>
            <w:r w:rsidRPr="00FC4BD3">
              <w:rPr>
                <w:sz w:val="28"/>
                <w:lang w:val="ru-RU"/>
              </w:rPr>
              <w:t>.Устная и письменная речь. Монолог. Диалог.</w:t>
            </w:r>
          </w:p>
          <w:p w:rsidR="00FC4BD3" w:rsidRP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Текст. Стили речи.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148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43" w:type="dxa"/>
            <w:tcBorders>
              <w:right w:val="nil"/>
            </w:tcBorders>
          </w:tcPr>
          <w:p w:rsidR="00FC4BD3" w:rsidRDefault="00FC4BD3" w:rsidP="00661941">
            <w:pPr>
              <w:pStyle w:val="TableParagraph"/>
              <w:spacing w:before="3"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Простое основа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47"/>
              <w:rPr>
                <w:sz w:val="28"/>
              </w:rPr>
            </w:pPr>
            <w:r>
              <w:rPr>
                <w:sz w:val="28"/>
              </w:rPr>
              <w:t>его</w:t>
            </w:r>
          </w:p>
        </w:tc>
        <w:tc>
          <w:tcPr>
            <w:tcW w:w="2168" w:type="dxa"/>
            <w:tcBorders>
              <w:left w:val="nil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45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spacing w:before="1" w:line="235" w:lineRule="auto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2. </w:t>
            </w:r>
            <w:r w:rsidRPr="00FC4BD3">
              <w:rPr>
                <w:sz w:val="28"/>
                <w:lang w:val="ru-RU"/>
              </w:rPr>
              <w:t>Работа с основной мыслью в текстах – рассуждениях// Особенности словесного ударения</w:t>
            </w:r>
          </w:p>
          <w:p w:rsidR="00FC4BD3" w:rsidRDefault="00FC4BD3" w:rsidP="00661941">
            <w:pPr>
              <w:pStyle w:val="TableParagraph"/>
              <w:spacing w:before="5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русском языке.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82" w:type="dxa"/>
            <w:gridSpan w:val="5"/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Предложения с обособленными членами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82" w:type="dxa"/>
            <w:gridSpan w:val="5"/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Предложения с обособленными членами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pacing w:val="53"/>
                <w:sz w:val="28"/>
                <w:lang w:val="ru-RU"/>
              </w:rPr>
              <w:t xml:space="preserve"> </w:t>
            </w:r>
            <w:r w:rsidRPr="00FC4BD3">
              <w:rPr>
                <w:b/>
                <w:sz w:val="28"/>
                <w:lang w:val="ru-RU"/>
              </w:rPr>
              <w:t>3.</w:t>
            </w:r>
            <w:r w:rsidRPr="00FC4BD3">
              <w:rPr>
                <w:b/>
                <w:spacing w:val="59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Работа</w:t>
            </w:r>
            <w:r w:rsidRPr="00FC4BD3">
              <w:rPr>
                <w:spacing w:val="54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</w:t>
            </w:r>
            <w:r w:rsidRPr="00FC4BD3">
              <w:rPr>
                <w:spacing w:val="55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текстом</w:t>
            </w:r>
            <w:r w:rsidRPr="00FC4BD3">
              <w:rPr>
                <w:spacing w:val="59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по</w:t>
            </w:r>
            <w:r w:rsidRPr="00FC4BD3">
              <w:rPr>
                <w:spacing w:val="53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его</w:t>
            </w:r>
            <w:r w:rsidRPr="00FC4BD3">
              <w:rPr>
                <w:spacing w:val="53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сокращению</w:t>
            </w:r>
          </w:p>
          <w:p w:rsidR="00FC4BD3" w:rsidRPr="00FC4BD3" w:rsidRDefault="00FC4BD3" w:rsidP="00661941">
            <w:pPr>
              <w:pStyle w:val="TableParagraph"/>
              <w:spacing w:before="2" w:line="320" w:lineRule="atLeas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для выделения основной мысли текста// Трудности фонетического анализа слов.</w:t>
            </w:r>
          </w:p>
        </w:tc>
        <w:tc>
          <w:tcPr>
            <w:tcW w:w="994" w:type="dxa"/>
          </w:tcPr>
          <w:p w:rsidR="00FC4BD3" w:rsidRPr="00FC4BD3" w:rsidRDefault="00FC4BD3" w:rsidP="0066194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Обращения, вводные слова и вставные</w:t>
            </w:r>
          </w:p>
          <w:p w:rsidR="00FC4BD3" w:rsidRP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конструкции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spacing w:before="5" w:line="316" w:lineRule="exact"/>
              <w:ind w:left="110" w:right="642"/>
              <w:rPr>
                <w:i/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КР </w:t>
            </w:r>
            <w:r w:rsidRPr="00FC4BD3">
              <w:rPr>
                <w:i/>
                <w:sz w:val="28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spacing w:line="237" w:lineRule="auto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4. </w:t>
            </w:r>
            <w:r w:rsidRPr="00FC4BD3">
              <w:rPr>
                <w:sz w:val="28"/>
                <w:lang w:val="ru-RU"/>
              </w:rPr>
              <w:t>Логическое разворачивание основной мысли текста// Орфоэпические нормы русского</w:t>
            </w:r>
          </w:p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7059" w:type="dxa"/>
            <w:gridSpan w:val="6"/>
          </w:tcPr>
          <w:p w:rsidR="00FC4BD3" w:rsidRDefault="00FC4BD3" w:rsidP="00661941">
            <w:pPr>
              <w:pStyle w:val="TableParagraph"/>
              <w:spacing w:line="301" w:lineRule="exact"/>
              <w:ind w:left="1053"/>
              <w:rPr>
                <w:b/>
                <w:sz w:val="28"/>
              </w:rPr>
            </w:pPr>
            <w:r>
              <w:rPr>
                <w:b/>
                <w:sz w:val="28"/>
              </w:rPr>
              <w:t>Сложное предложение. Культура речи.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382" w:type="dxa"/>
            <w:gridSpan w:val="5"/>
          </w:tcPr>
          <w:p w:rsidR="00FC4BD3" w:rsidRDefault="00FC4BD3" w:rsidP="00661941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Понятие о сложном предложении.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Союзные и бессоюзные сложные предложения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382" w:type="dxa"/>
            <w:gridSpan w:val="5"/>
          </w:tcPr>
          <w:p w:rsidR="00FC4BD3" w:rsidRDefault="00FC4BD3" w:rsidP="00661941">
            <w:pPr>
              <w:pStyle w:val="TableParagraph"/>
              <w:tabs>
                <w:tab w:val="left" w:pos="1499"/>
                <w:tab w:val="left" w:pos="2120"/>
                <w:tab w:val="left" w:pos="3726"/>
                <w:tab w:val="left" w:pos="3961"/>
                <w:tab w:val="left" w:pos="5065"/>
                <w:tab w:val="left" w:pos="5976"/>
              </w:tabs>
              <w:spacing w:line="242" w:lineRule="auto"/>
              <w:ind w:left="110" w:right="100"/>
              <w:rPr>
                <w:sz w:val="28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z w:val="28"/>
                <w:lang w:val="ru-RU"/>
              </w:rPr>
              <w:tab/>
              <w:t>5.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Соединение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предложений</w:t>
            </w:r>
            <w:r w:rsidRPr="00FC4BD3">
              <w:rPr>
                <w:sz w:val="28"/>
                <w:lang w:val="ru-RU"/>
              </w:rPr>
              <w:tab/>
              <w:t xml:space="preserve">по </w:t>
            </w:r>
            <w:r w:rsidRPr="00FC4BD3">
              <w:rPr>
                <w:w w:val="95"/>
                <w:sz w:val="28"/>
                <w:lang w:val="ru-RU"/>
              </w:rPr>
              <w:t>определѐнным</w:t>
            </w:r>
            <w:r w:rsidRPr="00FC4BD3">
              <w:rPr>
                <w:w w:val="95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правилам//</w:t>
            </w:r>
            <w:r w:rsidRPr="00FC4BD3">
              <w:rPr>
                <w:sz w:val="28"/>
                <w:lang w:val="ru-RU"/>
              </w:rPr>
              <w:tab/>
              <w:t>Лексика.</w:t>
            </w:r>
            <w:r w:rsidRPr="00FC4BD3"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</w:rPr>
              <w:t>Основные</w:t>
            </w:r>
          </w:p>
          <w:p w:rsidR="00FC4BD3" w:rsidRDefault="00FC4BD3" w:rsidP="0066194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выразительные средства. Тропы.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Р/Р. </w:t>
            </w:r>
            <w:r w:rsidRPr="00FC4BD3">
              <w:rPr>
                <w:sz w:val="28"/>
                <w:lang w:val="ru-RU"/>
              </w:rPr>
              <w:t>Сочинение в формате дневниковой</w:t>
            </w:r>
            <w:r w:rsidRPr="00FC4BD3">
              <w:rPr>
                <w:spacing w:val="62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записи.</w:t>
            </w:r>
          </w:p>
          <w:p w:rsidR="00FC4BD3" w:rsidRPr="00FC4BD3" w:rsidRDefault="00FC4BD3" w:rsidP="00661941">
            <w:pPr>
              <w:pStyle w:val="TableParagraph"/>
              <w:spacing w:before="9" w:line="31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Впечатления от картины Т. Назаренко «Церковь Вознесения на улице Неждановой в Москве»</w:t>
            </w:r>
          </w:p>
        </w:tc>
        <w:tc>
          <w:tcPr>
            <w:tcW w:w="994" w:type="dxa"/>
          </w:tcPr>
          <w:p w:rsidR="00FC4BD3" w:rsidRPr="00FC4BD3" w:rsidRDefault="00FC4BD3" w:rsidP="00661941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382" w:type="dxa"/>
            <w:gridSpan w:val="5"/>
          </w:tcPr>
          <w:p w:rsidR="00FC4BD3" w:rsidRPr="00FC4BD3" w:rsidRDefault="00FC4BD3" w:rsidP="00661941">
            <w:pPr>
              <w:pStyle w:val="TableParagraph"/>
              <w:tabs>
                <w:tab w:val="left" w:pos="2145"/>
                <w:tab w:val="left" w:pos="2552"/>
                <w:tab w:val="left" w:pos="3229"/>
                <w:tab w:val="left" w:pos="3534"/>
                <w:tab w:val="left" w:pos="5125"/>
                <w:tab w:val="left" w:pos="5597"/>
              </w:tabs>
              <w:spacing w:line="242" w:lineRule="auto"/>
              <w:ind w:left="110" w:right="103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Разделительные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и</w:t>
            </w:r>
            <w:r w:rsidRPr="00FC4BD3">
              <w:rPr>
                <w:sz w:val="28"/>
                <w:lang w:val="ru-RU"/>
              </w:rPr>
              <w:tab/>
              <w:t>выделительные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знаки </w:t>
            </w:r>
            <w:r w:rsidRPr="00FC4BD3">
              <w:rPr>
                <w:sz w:val="28"/>
                <w:lang w:val="ru-RU"/>
              </w:rPr>
              <w:t>препинания</w:t>
            </w:r>
            <w:r w:rsidRPr="00FC4BD3">
              <w:rPr>
                <w:sz w:val="28"/>
                <w:lang w:val="ru-RU"/>
              </w:rPr>
              <w:tab/>
              <w:t>между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частями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>сложного</w:t>
            </w:r>
          </w:p>
          <w:p w:rsidR="00FC4BD3" w:rsidRDefault="00FC4BD3" w:rsidP="0066194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предложения. Интонация сложного предложения.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382" w:type="dxa"/>
            <w:gridSpan w:val="5"/>
          </w:tcPr>
          <w:p w:rsidR="00FC4BD3" w:rsidRDefault="00FC4BD3" w:rsidP="00661941">
            <w:pPr>
              <w:pStyle w:val="TableParagraph"/>
              <w:tabs>
                <w:tab w:val="left" w:pos="1499"/>
                <w:tab w:val="left" w:pos="2120"/>
                <w:tab w:val="left" w:pos="3961"/>
                <w:tab w:val="left" w:pos="5976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z w:val="28"/>
              </w:rPr>
              <w:tab/>
              <w:t>6.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Соединение</w:t>
            </w:r>
            <w:r>
              <w:rPr>
                <w:sz w:val="28"/>
              </w:rPr>
              <w:tab/>
              <w:t>предложений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994" w:type="dxa"/>
          </w:tcPr>
          <w:p w:rsidR="00FC4BD3" w:rsidRDefault="00FC4BD3" w:rsidP="0066194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</w:tbl>
    <w:p w:rsidR="00FC4BD3" w:rsidRDefault="00FC4BD3" w:rsidP="00FC4BD3">
      <w:pPr>
        <w:rPr>
          <w:sz w:val="24"/>
        </w:rPr>
        <w:sectPr w:rsidR="00FC4BD3">
          <w:headerReference w:type="default" r:id="rId8"/>
          <w:pgSz w:w="11910" w:h="16850"/>
          <w:pgMar w:top="1240" w:right="380" w:bottom="1060" w:left="1200" w:header="571" w:footer="847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383"/>
        <w:gridCol w:w="995"/>
        <w:gridCol w:w="850"/>
        <w:gridCol w:w="850"/>
      </w:tblGrid>
      <w:tr w:rsidR="00FC4BD3" w:rsidTr="00661941">
        <w:trPr>
          <w:trHeight w:val="6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2066"/>
                <w:tab w:val="left" w:pos="3411"/>
                <w:tab w:val="left" w:pos="3993"/>
              </w:tabs>
              <w:spacing w:before="2"/>
              <w:ind w:left="110"/>
              <w:rPr>
                <w:sz w:val="28"/>
                <w:lang w:val="ru-RU"/>
              </w:rPr>
            </w:pPr>
            <w:r w:rsidRPr="00FC4BD3">
              <w:rPr>
                <w:w w:val="95"/>
                <w:sz w:val="28"/>
                <w:lang w:val="ru-RU"/>
              </w:rPr>
              <w:t>определѐнным</w:t>
            </w:r>
            <w:r w:rsidRPr="00FC4BD3">
              <w:rPr>
                <w:w w:val="95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правилам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3"/>
                <w:sz w:val="28"/>
                <w:lang w:val="ru-RU"/>
              </w:rPr>
              <w:t>2//</w:t>
            </w:r>
            <w:r w:rsidRPr="00FC4BD3">
              <w:rPr>
                <w:spacing w:val="3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Словообразование.</w:t>
            </w:r>
          </w:p>
          <w:p w:rsidR="00FC4BD3" w:rsidRPr="00FC4BD3" w:rsidRDefault="00FC4BD3" w:rsidP="00661941">
            <w:pPr>
              <w:pStyle w:val="TableParagraph"/>
              <w:spacing w:before="17" w:line="319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Морфемный анализ слова.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C4BD3" w:rsidTr="00661941">
        <w:trPr>
          <w:trHeight w:val="371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4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Союзные сложные предложения.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8"/>
              <w:ind w:left="339" w:right="3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435"/>
              <w:rPr>
                <w:b/>
                <w:sz w:val="28"/>
              </w:rPr>
            </w:pPr>
            <w:r>
              <w:rPr>
                <w:b/>
                <w:sz w:val="28"/>
              </w:rPr>
              <w:t>Сложносочиненное предложение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455"/>
                <w:tab w:val="left" w:pos="1830"/>
                <w:tab w:val="left" w:pos="1923"/>
                <w:tab w:val="left" w:pos="3477"/>
                <w:tab w:val="left" w:pos="3931"/>
                <w:tab w:val="left" w:pos="4591"/>
              </w:tabs>
              <w:spacing w:before="2" w:line="235" w:lineRule="auto"/>
              <w:ind w:left="110" w:right="104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Понятие</w:t>
            </w:r>
            <w:r w:rsidRPr="00FC4BD3">
              <w:rPr>
                <w:sz w:val="28"/>
                <w:lang w:val="ru-RU"/>
              </w:rPr>
              <w:tab/>
              <w:t>о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сложносочиненном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предложении. </w:t>
            </w:r>
            <w:r w:rsidRPr="00FC4BD3">
              <w:rPr>
                <w:sz w:val="28"/>
                <w:lang w:val="ru-RU"/>
              </w:rPr>
              <w:t>Смысловые</w:t>
            </w:r>
            <w:r w:rsidRPr="00FC4BD3">
              <w:rPr>
                <w:sz w:val="28"/>
                <w:lang w:val="ru-RU"/>
              </w:rPr>
              <w:tab/>
              <w:t>отношения</w:t>
            </w:r>
            <w:r w:rsidRPr="00FC4BD3">
              <w:rPr>
                <w:sz w:val="28"/>
                <w:lang w:val="ru-RU"/>
              </w:rPr>
              <w:tab/>
              <w:t>в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>сложносочиненном</w:t>
            </w:r>
          </w:p>
          <w:p w:rsidR="00FC4BD3" w:rsidRDefault="00FC4BD3" w:rsidP="00661941">
            <w:pPr>
              <w:pStyle w:val="TableParagraph"/>
              <w:spacing w:before="4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3174"/>
                <w:tab w:val="left" w:pos="3528"/>
                <w:tab w:val="left" w:pos="6117"/>
              </w:tabs>
              <w:spacing w:line="242" w:lineRule="auto"/>
              <w:ind w:left="110" w:right="103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Сложносочиненные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предложения</w:t>
            </w:r>
            <w:r w:rsidRPr="00FC4BD3">
              <w:rPr>
                <w:sz w:val="28"/>
                <w:lang w:val="ru-RU"/>
              </w:rPr>
              <w:tab/>
              <w:t>с соединительными,</w:t>
            </w:r>
            <w:r w:rsidRPr="00FC4BD3">
              <w:rPr>
                <w:sz w:val="28"/>
                <w:lang w:val="ru-RU"/>
              </w:rPr>
              <w:tab/>
              <w:t>разделительными</w:t>
            </w:r>
            <w:r w:rsidRPr="00FC4BD3">
              <w:rPr>
                <w:sz w:val="28"/>
                <w:lang w:val="ru-RU"/>
              </w:rPr>
              <w:tab/>
              <w:t>и</w:t>
            </w:r>
          </w:p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противительными союзами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319"/>
                <w:tab w:val="left" w:pos="1817"/>
                <w:tab w:val="left" w:pos="3119"/>
                <w:tab w:val="left" w:pos="5007"/>
                <w:tab w:val="left" w:pos="5417"/>
              </w:tabs>
              <w:spacing w:line="318" w:lineRule="exact"/>
              <w:ind w:left="52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z w:val="28"/>
                <w:lang w:val="ru-RU"/>
              </w:rPr>
              <w:tab/>
              <w:t>7.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Порядок</w:t>
            </w:r>
            <w:r w:rsidRPr="00FC4BD3">
              <w:rPr>
                <w:sz w:val="28"/>
                <w:lang w:val="ru-RU"/>
              </w:rPr>
              <w:tab/>
              <w:t>предложений</w:t>
            </w:r>
            <w:r w:rsidRPr="00FC4BD3">
              <w:rPr>
                <w:sz w:val="28"/>
                <w:lang w:val="ru-RU"/>
              </w:rPr>
              <w:tab/>
              <w:t>в</w:t>
            </w:r>
            <w:r w:rsidRPr="00FC4BD3">
              <w:rPr>
                <w:sz w:val="28"/>
                <w:lang w:val="ru-RU"/>
              </w:rPr>
              <w:tab/>
              <w:t>тексте//</w:t>
            </w:r>
          </w:p>
          <w:p w:rsidR="00FC4BD3" w:rsidRPr="00FC4BD3" w:rsidRDefault="00FC4BD3" w:rsidP="00661941">
            <w:pPr>
              <w:pStyle w:val="TableParagraph"/>
              <w:tabs>
                <w:tab w:val="left" w:pos="1915"/>
                <w:tab w:val="left" w:pos="3196"/>
                <w:tab w:val="left" w:pos="5535"/>
              </w:tabs>
              <w:spacing w:before="11" w:line="316" w:lineRule="exact"/>
              <w:ind w:left="52" w:right="52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Морфология.</w:t>
            </w:r>
            <w:r w:rsidRPr="00FC4BD3">
              <w:rPr>
                <w:sz w:val="28"/>
                <w:lang w:val="ru-RU"/>
              </w:rPr>
              <w:tab/>
              <w:t>Система</w:t>
            </w:r>
            <w:r w:rsidRPr="00FC4BD3">
              <w:rPr>
                <w:sz w:val="28"/>
                <w:lang w:val="ru-RU"/>
              </w:rPr>
              <w:tab/>
              <w:t>самостоятельных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частей </w:t>
            </w:r>
            <w:r w:rsidRPr="00FC4BD3">
              <w:rPr>
                <w:sz w:val="28"/>
                <w:lang w:val="ru-RU"/>
              </w:rPr>
              <w:t>речи.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Разделительные знаки препинания между частями</w:t>
            </w:r>
          </w:p>
          <w:p w:rsidR="00FC4BD3" w:rsidRP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сложносочиненного предложения.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Р/Р. </w:t>
            </w:r>
            <w:r>
              <w:rPr>
                <w:sz w:val="28"/>
              </w:rPr>
              <w:t>Рецензия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909"/>
                <w:tab w:val="left" w:pos="2487"/>
                <w:tab w:val="left" w:pos="5121"/>
              </w:tabs>
              <w:spacing w:line="242" w:lineRule="auto"/>
              <w:ind w:left="110" w:right="107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8. </w:t>
            </w:r>
            <w:r w:rsidRPr="00FC4BD3">
              <w:rPr>
                <w:sz w:val="28"/>
                <w:lang w:val="ru-RU"/>
              </w:rPr>
              <w:t>Основные средства связи предложений в</w:t>
            </w:r>
            <w:r w:rsidRPr="00FC4BD3">
              <w:rPr>
                <w:sz w:val="28"/>
                <w:lang w:val="ru-RU"/>
              </w:rPr>
              <w:tab/>
              <w:t>тексте//</w:t>
            </w:r>
            <w:r w:rsidRPr="00FC4BD3">
              <w:rPr>
                <w:sz w:val="28"/>
                <w:lang w:val="ru-RU"/>
              </w:rPr>
              <w:tab/>
              <w:t>Грамматическое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>значение,</w:t>
            </w:r>
          </w:p>
          <w:p w:rsidR="00FC4BD3" w:rsidRDefault="00FC4BD3" w:rsidP="0066194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морфологические признаки, синтаксическая роль.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2484"/>
                <w:tab w:val="left" w:pos="3039"/>
                <w:tab w:val="left" w:pos="5470"/>
              </w:tabs>
              <w:spacing w:line="31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Синтаксический</w:t>
            </w:r>
            <w:r w:rsidRPr="00FC4BD3">
              <w:rPr>
                <w:sz w:val="28"/>
                <w:lang w:val="ru-RU"/>
              </w:rPr>
              <w:tab/>
              <w:t>и</w:t>
            </w:r>
            <w:r w:rsidRPr="00FC4BD3">
              <w:rPr>
                <w:sz w:val="28"/>
                <w:lang w:val="ru-RU"/>
              </w:rPr>
              <w:tab/>
              <w:t>пунктуационный</w:t>
            </w:r>
            <w:r w:rsidRPr="00FC4BD3">
              <w:rPr>
                <w:sz w:val="28"/>
                <w:lang w:val="ru-RU"/>
              </w:rPr>
              <w:tab/>
              <w:t>разбор</w:t>
            </w:r>
          </w:p>
          <w:p w:rsid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 w:rsidRPr="00FC4BD3">
              <w:rPr>
                <w:sz w:val="28"/>
                <w:lang w:val="ru-RU"/>
              </w:rPr>
              <w:t xml:space="preserve">сложносочиненного предложения.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311"/>
                <w:tab w:val="left" w:pos="1738"/>
                <w:tab w:val="left" w:pos="2515"/>
                <w:tab w:val="left" w:pos="3882"/>
                <w:tab w:val="left" w:pos="4886"/>
              </w:tabs>
              <w:spacing w:line="31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z w:val="28"/>
                <w:lang w:val="ru-RU"/>
              </w:rPr>
              <w:tab/>
              <w:t>9.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Роль</w:t>
            </w:r>
            <w:r w:rsidRPr="00FC4BD3">
              <w:rPr>
                <w:sz w:val="28"/>
                <w:lang w:val="ru-RU"/>
              </w:rPr>
              <w:tab/>
              <w:t>заголовка</w:t>
            </w:r>
            <w:r w:rsidRPr="00FC4BD3">
              <w:rPr>
                <w:sz w:val="28"/>
                <w:lang w:val="ru-RU"/>
              </w:rPr>
              <w:tab/>
              <w:t>текст//</w:t>
            </w:r>
            <w:r w:rsidRPr="00FC4BD3">
              <w:rPr>
                <w:sz w:val="28"/>
                <w:lang w:val="ru-RU"/>
              </w:rPr>
              <w:tab/>
              <w:t>Служебные</w:t>
            </w:r>
          </w:p>
          <w:p w:rsidR="00FC4BD3" w:rsidRPr="00FC4BD3" w:rsidRDefault="00FC4BD3" w:rsidP="00661941">
            <w:pPr>
              <w:pStyle w:val="TableParagraph"/>
              <w:spacing w:before="9" w:line="31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части речи. Правильное употребление служебных частей речи.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349"/>
              <w:rPr>
                <w:b/>
                <w:sz w:val="28"/>
              </w:rPr>
            </w:pPr>
            <w:r>
              <w:rPr>
                <w:b/>
                <w:sz w:val="28"/>
              </w:rPr>
              <w:t>Сложноподчиненное предложение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339" w:right="3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Анализ контрольного диктанта.</w:t>
            </w:r>
          </w:p>
          <w:p w:rsidR="00FC4BD3" w:rsidRP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Понятие о сложноподчиненном предложении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2197"/>
                <w:tab w:val="left" w:pos="3809"/>
                <w:tab w:val="left" w:pos="6133"/>
              </w:tabs>
              <w:spacing w:line="242" w:lineRule="auto"/>
              <w:ind w:left="110" w:right="102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Место придаточного предложения по отношению главному.</w:t>
            </w:r>
            <w:r w:rsidRPr="00FC4BD3">
              <w:rPr>
                <w:sz w:val="28"/>
                <w:lang w:val="ru-RU"/>
              </w:rPr>
              <w:tab/>
              <w:t>Знаки</w:t>
            </w:r>
            <w:r w:rsidRPr="00FC4BD3">
              <w:rPr>
                <w:sz w:val="28"/>
                <w:lang w:val="ru-RU"/>
              </w:rPr>
              <w:tab/>
              <w:t>препинания</w:t>
            </w:r>
            <w:r w:rsidRPr="00FC4BD3">
              <w:rPr>
                <w:sz w:val="28"/>
                <w:lang w:val="ru-RU"/>
              </w:rPr>
              <w:tab/>
              <w:t>в</w:t>
            </w:r>
          </w:p>
          <w:p w:rsidR="00FC4BD3" w:rsidRP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сложноподчиненном предложении.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342"/>
                <w:tab w:val="left" w:pos="1947"/>
                <w:tab w:val="left" w:pos="2911"/>
                <w:tab w:val="left" w:pos="3306"/>
                <w:tab w:val="left" w:pos="4688"/>
                <w:tab w:val="left" w:pos="5889"/>
              </w:tabs>
              <w:spacing w:line="319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z w:val="28"/>
                <w:lang w:val="ru-RU"/>
              </w:rPr>
              <w:tab/>
              <w:t>10.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spacing w:val="-3"/>
                <w:sz w:val="28"/>
                <w:lang w:val="ru-RU"/>
              </w:rPr>
              <w:t>Абзац</w:t>
            </w:r>
            <w:r w:rsidRPr="00FC4BD3">
              <w:rPr>
                <w:spacing w:val="-3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и</w:t>
            </w:r>
            <w:r w:rsidRPr="00FC4BD3">
              <w:rPr>
                <w:sz w:val="28"/>
                <w:lang w:val="ru-RU"/>
              </w:rPr>
              <w:tab/>
              <w:t>основные</w:t>
            </w:r>
            <w:r w:rsidRPr="00FC4BD3">
              <w:rPr>
                <w:sz w:val="28"/>
                <w:lang w:val="ru-RU"/>
              </w:rPr>
              <w:tab/>
              <w:t>правила</w:t>
            </w:r>
            <w:r w:rsidRPr="00FC4BD3">
              <w:rPr>
                <w:sz w:val="28"/>
                <w:lang w:val="ru-RU"/>
              </w:rPr>
              <w:tab/>
              <w:t>его</w:t>
            </w:r>
          </w:p>
          <w:p w:rsidR="00FC4BD3" w:rsidRPr="00FC4BD3" w:rsidRDefault="00FC4BD3" w:rsidP="00661941">
            <w:pPr>
              <w:pStyle w:val="TableParagraph"/>
              <w:tabs>
                <w:tab w:val="left" w:pos="1911"/>
                <w:tab w:val="left" w:pos="3335"/>
                <w:tab w:val="left" w:pos="4522"/>
              </w:tabs>
              <w:spacing w:before="10" w:line="316" w:lineRule="exact"/>
              <w:ind w:left="110" w:right="101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выделения//</w:t>
            </w:r>
            <w:r w:rsidRPr="00FC4BD3">
              <w:rPr>
                <w:sz w:val="28"/>
                <w:lang w:val="ru-RU"/>
              </w:rPr>
              <w:tab/>
              <w:t>Трудные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2"/>
                <w:sz w:val="28"/>
                <w:lang w:val="ru-RU"/>
              </w:rPr>
              <w:t>случаи</w:t>
            </w:r>
            <w:r w:rsidRPr="00FC4BD3">
              <w:rPr>
                <w:spacing w:val="-2"/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разграничения </w:t>
            </w:r>
            <w:r w:rsidRPr="00FC4BD3">
              <w:rPr>
                <w:sz w:val="28"/>
                <w:lang w:val="ru-RU"/>
              </w:rPr>
              <w:t>языковых</w:t>
            </w:r>
            <w:r w:rsidRPr="00FC4BD3">
              <w:rPr>
                <w:spacing w:val="-4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явлений.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2" w:lineRule="exact"/>
              <w:ind w:left="110"/>
              <w:rPr>
                <w:b/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Р/Р. Академическое красноречие и его виды.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Союзы и союзные слова в</w:t>
            </w:r>
            <w:r w:rsidRPr="00FC4BD3">
              <w:rPr>
                <w:spacing w:val="53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сложноподчиненном</w:t>
            </w:r>
          </w:p>
          <w:p w:rsid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11. </w:t>
            </w:r>
            <w:r w:rsidRPr="00FC4BD3">
              <w:rPr>
                <w:sz w:val="28"/>
                <w:lang w:val="ru-RU"/>
              </w:rPr>
              <w:t>Тексты повествовательного типа//</w:t>
            </w:r>
          </w:p>
          <w:p w:rsid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 w:rsidRPr="00FC4BD3">
              <w:rPr>
                <w:sz w:val="28"/>
                <w:lang w:val="ru-RU"/>
              </w:rPr>
              <w:t xml:space="preserve">Орфография. </w:t>
            </w:r>
            <w:r>
              <w:rPr>
                <w:sz w:val="28"/>
              </w:rPr>
              <w:t>Система правил правописания.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880"/>
                <w:tab w:val="left" w:pos="3435"/>
              </w:tabs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Роль</w:t>
            </w:r>
            <w:r w:rsidRPr="00FC4BD3">
              <w:rPr>
                <w:sz w:val="28"/>
                <w:lang w:val="ru-RU"/>
              </w:rPr>
              <w:tab/>
              <w:t xml:space="preserve">указательных </w:t>
            </w:r>
            <w:r w:rsidRPr="00FC4BD3">
              <w:rPr>
                <w:spacing w:val="46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слов</w:t>
            </w:r>
            <w:r w:rsidRPr="00FC4BD3">
              <w:rPr>
                <w:sz w:val="28"/>
                <w:lang w:val="ru-RU"/>
              </w:rPr>
              <w:tab/>
              <w:t>в</w:t>
            </w:r>
            <w:r w:rsidRPr="00FC4BD3">
              <w:rPr>
                <w:spacing w:val="57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сложноподчиненном</w:t>
            </w:r>
          </w:p>
          <w:p w:rsidR="00FC4BD3" w:rsidRP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предложении.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Р/Р.</w:t>
            </w:r>
            <w:r>
              <w:rPr>
                <w:sz w:val="28"/>
              </w:rPr>
              <w:t>Изложение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12. </w:t>
            </w:r>
            <w:r w:rsidRPr="00FC4BD3">
              <w:rPr>
                <w:sz w:val="28"/>
                <w:lang w:val="ru-RU"/>
              </w:rPr>
              <w:t>Повествование как тип речи 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</w:tbl>
    <w:p w:rsidR="00FC4BD3" w:rsidRDefault="00FC4BD3" w:rsidP="00FC4BD3">
      <w:pPr>
        <w:rPr>
          <w:sz w:val="24"/>
        </w:rPr>
        <w:sectPr w:rsidR="00FC4BD3">
          <w:pgSz w:w="11910" w:h="16850"/>
          <w:pgMar w:top="1260" w:right="380" w:bottom="1060" w:left="1200" w:header="571" w:footer="847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383"/>
        <w:gridCol w:w="995"/>
        <w:gridCol w:w="850"/>
        <w:gridCol w:w="850"/>
      </w:tblGrid>
      <w:tr w:rsidR="00FC4BD3" w:rsidTr="00661941">
        <w:trPr>
          <w:trHeight w:val="63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0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воспоминаниях и письмах// Правописание</w:t>
            </w:r>
          </w:p>
          <w:p w:rsid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 w:rsidRPr="00FC4BD3">
              <w:rPr>
                <w:sz w:val="28"/>
                <w:lang w:val="ru-RU"/>
              </w:rPr>
              <w:t xml:space="preserve">приставок. </w:t>
            </w:r>
            <w:r>
              <w:rPr>
                <w:sz w:val="28"/>
              </w:rPr>
              <w:t>Трудности правописания приставок.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161"/>
                <w:tab w:val="left" w:pos="1759"/>
                <w:tab w:val="left" w:pos="3270"/>
                <w:tab w:val="left" w:pos="3614"/>
                <w:tab w:val="left" w:pos="4615"/>
                <w:tab w:val="left" w:pos="6140"/>
              </w:tabs>
              <w:spacing w:before="1" w:line="235" w:lineRule="auto"/>
              <w:ind w:left="110" w:right="102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СПП</w:t>
            </w:r>
            <w:r w:rsidRPr="00FC4BD3">
              <w:rPr>
                <w:sz w:val="28"/>
                <w:lang w:val="ru-RU"/>
              </w:rPr>
              <w:tab/>
              <w:t>с</w:t>
            </w:r>
            <w:r w:rsidRPr="00FC4BD3">
              <w:rPr>
                <w:sz w:val="28"/>
                <w:lang w:val="ru-RU"/>
              </w:rPr>
              <w:tab/>
              <w:t>разными</w:t>
            </w:r>
            <w:r w:rsidRPr="00FC4BD3">
              <w:rPr>
                <w:sz w:val="28"/>
                <w:lang w:val="ru-RU"/>
              </w:rPr>
              <w:tab/>
              <w:t>видами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придаточных. </w:t>
            </w:r>
            <w:r w:rsidRPr="00FC4BD3">
              <w:rPr>
                <w:sz w:val="28"/>
                <w:lang w:val="ru-RU"/>
              </w:rPr>
              <w:t>Сложноподчиненные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предложения</w:t>
            </w:r>
            <w:r w:rsidRPr="00FC4BD3">
              <w:rPr>
                <w:sz w:val="28"/>
                <w:lang w:val="ru-RU"/>
              </w:rPr>
              <w:tab/>
              <w:t>с</w:t>
            </w:r>
          </w:p>
          <w:p w:rsidR="00FC4BD3" w:rsidRPr="00FC4BD3" w:rsidRDefault="00FC4BD3" w:rsidP="00661941">
            <w:pPr>
              <w:pStyle w:val="TableParagraph"/>
              <w:spacing w:before="5"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придаточными определительными.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3613"/>
                <w:tab w:val="left" w:pos="6139"/>
              </w:tabs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</w:t>
            </w:r>
            <w:r w:rsidRPr="00FC4BD3">
              <w:rPr>
                <w:sz w:val="28"/>
                <w:lang w:val="ru-RU"/>
              </w:rPr>
              <w:tab/>
              <w:t>предложения</w:t>
            </w:r>
            <w:r w:rsidRPr="00FC4BD3">
              <w:rPr>
                <w:sz w:val="28"/>
                <w:lang w:val="ru-RU"/>
              </w:rPr>
              <w:tab/>
              <w:t>с</w:t>
            </w:r>
          </w:p>
          <w:p w:rsidR="00FC4BD3" w:rsidRP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придаточными определительными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13. </w:t>
            </w:r>
            <w:r w:rsidRPr="00FC4BD3">
              <w:rPr>
                <w:sz w:val="28"/>
                <w:lang w:val="ru-RU"/>
              </w:rPr>
              <w:t>Тексты-описания// Виды орфограмм в</w:t>
            </w:r>
          </w:p>
          <w:p w:rsid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корне слова.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3614"/>
                <w:tab w:val="left" w:pos="6140"/>
              </w:tabs>
              <w:spacing w:line="31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</w:t>
            </w:r>
            <w:r w:rsidRPr="00FC4BD3">
              <w:rPr>
                <w:sz w:val="28"/>
                <w:lang w:val="ru-RU"/>
              </w:rPr>
              <w:tab/>
              <w:t>предложения</w:t>
            </w:r>
            <w:r w:rsidRPr="00FC4BD3">
              <w:rPr>
                <w:sz w:val="28"/>
                <w:lang w:val="ru-RU"/>
              </w:rPr>
              <w:tab/>
              <w:t>с</w:t>
            </w:r>
          </w:p>
          <w:p w:rsidR="00FC4BD3" w:rsidRP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придаточными изъяснительными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3614"/>
                <w:tab w:val="left" w:pos="6140"/>
              </w:tabs>
              <w:spacing w:before="5" w:line="316" w:lineRule="exact"/>
              <w:ind w:left="110" w:right="106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</w:t>
            </w:r>
            <w:r w:rsidRPr="00FC4BD3">
              <w:rPr>
                <w:sz w:val="28"/>
                <w:lang w:val="ru-RU"/>
              </w:rPr>
              <w:tab/>
              <w:t>предложения</w:t>
            </w:r>
            <w:r w:rsidRPr="00FC4BD3">
              <w:rPr>
                <w:sz w:val="28"/>
                <w:lang w:val="ru-RU"/>
              </w:rPr>
              <w:tab/>
              <w:t>с придаточными</w:t>
            </w:r>
            <w:r w:rsidRPr="00FC4BD3">
              <w:rPr>
                <w:spacing w:val="1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изъяснительными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237" w:lineRule="auto"/>
              <w:ind w:left="110" w:right="121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14. </w:t>
            </w:r>
            <w:r w:rsidRPr="00FC4BD3">
              <w:rPr>
                <w:sz w:val="28"/>
                <w:lang w:val="ru-RU"/>
              </w:rPr>
              <w:t>Особенности текстов, включающих описание внешности человека// Виды орфограмм в</w:t>
            </w:r>
          </w:p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корне слова 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3614"/>
                <w:tab w:val="left" w:pos="6140"/>
              </w:tabs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</w:t>
            </w:r>
            <w:r w:rsidRPr="00FC4BD3">
              <w:rPr>
                <w:sz w:val="28"/>
                <w:lang w:val="ru-RU"/>
              </w:rPr>
              <w:tab/>
              <w:t>предложения</w:t>
            </w:r>
            <w:r w:rsidRPr="00FC4BD3">
              <w:rPr>
                <w:sz w:val="28"/>
                <w:lang w:val="ru-RU"/>
              </w:rPr>
              <w:tab/>
              <w:t>с</w:t>
            </w:r>
          </w:p>
          <w:p w:rsidR="00FC4BD3" w:rsidRP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придаточными обстоятельственными.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4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 предложения с</w:t>
            </w:r>
          </w:p>
          <w:p w:rsidR="00FC4BD3" w:rsidRP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придаточными времени и места.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13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ind w:left="110" w:right="102"/>
              <w:jc w:val="both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15. </w:t>
            </w:r>
            <w:r w:rsidRPr="00FC4BD3">
              <w:rPr>
                <w:sz w:val="28"/>
                <w:lang w:val="ru-RU"/>
              </w:rPr>
              <w:t>Тексты-рассуждения различных жанров: письма, статьи с включением полемического диалога// Правописание падежных</w:t>
            </w:r>
          </w:p>
          <w:p w:rsidR="00FC4BD3" w:rsidRDefault="00FC4BD3" w:rsidP="00661941">
            <w:pPr>
              <w:pStyle w:val="TableParagraph"/>
              <w:spacing w:before="10"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 родовых окончаний.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42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3614"/>
                <w:tab w:val="left" w:pos="6140"/>
              </w:tabs>
              <w:spacing w:before="3" w:line="318" w:lineRule="exact"/>
              <w:ind w:left="110" w:right="106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</w:t>
            </w:r>
            <w:r w:rsidRPr="00FC4BD3">
              <w:rPr>
                <w:sz w:val="28"/>
                <w:lang w:val="ru-RU"/>
              </w:rPr>
              <w:tab/>
              <w:t>предложения</w:t>
            </w:r>
            <w:r w:rsidRPr="00FC4BD3">
              <w:rPr>
                <w:sz w:val="28"/>
                <w:lang w:val="ru-RU"/>
              </w:rPr>
              <w:tab/>
              <w:t xml:space="preserve">с придаточными </w:t>
            </w:r>
            <w:r w:rsidRPr="00FC4BD3">
              <w:rPr>
                <w:spacing w:val="-3"/>
                <w:sz w:val="28"/>
                <w:lang w:val="ru-RU"/>
              </w:rPr>
              <w:t xml:space="preserve">условия, уступки, </w:t>
            </w:r>
            <w:r w:rsidRPr="00FC4BD3">
              <w:rPr>
                <w:sz w:val="28"/>
                <w:lang w:val="ru-RU"/>
              </w:rPr>
              <w:t>цели,</w:t>
            </w:r>
            <w:r w:rsidRPr="00FC4BD3">
              <w:rPr>
                <w:spacing w:val="30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следствия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3614"/>
                <w:tab w:val="left" w:pos="6140"/>
              </w:tabs>
              <w:spacing w:before="5" w:line="316" w:lineRule="exact"/>
              <w:ind w:left="110" w:right="106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</w:t>
            </w:r>
            <w:r w:rsidRPr="00FC4BD3">
              <w:rPr>
                <w:sz w:val="28"/>
                <w:lang w:val="ru-RU"/>
              </w:rPr>
              <w:tab/>
              <w:t>предложения</w:t>
            </w:r>
            <w:r w:rsidRPr="00FC4BD3">
              <w:rPr>
                <w:sz w:val="28"/>
                <w:lang w:val="ru-RU"/>
              </w:rPr>
              <w:tab/>
              <w:t xml:space="preserve">с придаточными </w:t>
            </w:r>
            <w:r w:rsidRPr="00FC4BD3">
              <w:rPr>
                <w:spacing w:val="-3"/>
                <w:sz w:val="28"/>
                <w:lang w:val="ru-RU"/>
              </w:rPr>
              <w:t xml:space="preserve">условия, уступки, </w:t>
            </w:r>
            <w:r w:rsidRPr="00FC4BD3">
              <w:rPr>
                <w:sz w:val="28"/>
                <w:lang w:val="ru-RU"/>
              </w:rPr>
              <w:t>цели,</w:t>
            </w:r>
            <w:r w:rsidRPr="00FC4BD3">
              <w:rPr>
                <w:spacing w:val="21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следствия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242" w:lineRule="auto"/>
              <w:ind w:left="110" w:right="102"/>
              <w:jc w:val="both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16. </w:t>
            </w:r>
            <w:r w:rsidRPr="00FC4BD3">
              <w:rPr>
                <w:sz w:val="28"/>
                <w:lang w:val="ru-RU"/>
              </w:rPr>
              <w:t xml:space="preserve">Тексты-рассуждения различных жанров: письма, статьи с включением полемического диалога </w:t>
            </w:r>
            <w:r w:rsidRPr="00FC4BD3">
              <w:rPr>
                <w:spacing w:val="3"/>
                <w:sz w:val="28"/>
                <w:lang w:val="ru-RU"/>
              </w:rPr>
              <w:t xml:space="preserve">2// </w:t>
            </w:r>
            <w:r w:rsidRPr="00FC4BD3">
              <w:rPr>
                <w:spacing w:val="-3"/>
                <w:sz w:val="28"/>
                <w:lang w:val="ru-RU"/>
              </w:rPr>
              <w:t>Трудные</w:t>
            </w:r>
            <w:r w:rsidRPr="00FC4BD3">
              <w:rPr>
                <w:spacing w:val="52"/>
                <w:sz w:val="28"/>
                <w:lang w:val="ru-RU"/>
              </w:rPr>
              <w:t xml:space="preserve"> </w:t>
            </w:r>
            <w:r w:rsidRPr="00FC4BD3">
              <w:rPr>
                <w:spacing w:val="-2"/>
                <w:sz w:val="28"/>
                <w:lang w:val="ru-RU"/>
              </w:rPr>
              <w:t>случаи</w:t>
            </w:r>
          </w:p>
          <w:p w:rsidR="00FC4BD3" w:rsidRDefault="00FC4BD3" w:rsidP="00661941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правописания окончаний.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b/>
                <w:sz w:val="41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1" w:line="235" w:lineRule="auto"/>
              <w:ind w:left="110" w:right="104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 предложения с придаточными образа действия, меры, степени,</w:t>
            </w:r>
          </w:p>
          <w:p w:rsidR="00FC4BD3" w:rsidRDefault="00FC4BD3" w:rsidP="00661941">
            <w:pPr>
              <w:pStyle w:val="TableParagraph"/>
              <w:spacing w:before="5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242" w:lineRule="auto"/>
              <w:ind w:left="110" w:right="104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 предложения с придаточными образа действия, меры, степени,</w:t>
            </w:r>
          </w:p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5" w:line="316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17. </w:t>
            </w:r>
            <w:r w:rsidRPr="00FC4BD3">
              <w:rPr>
                <w:sz w:val="28"/>
                <w:lang w:val="ru-RU"/>
              </w:rPr>
              <w:t>Сочинение-рассуждение на заданную тему// Трудные случаи правописания суффиксов.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054"/>
                <w:tab w:val="left" w:pos="2537"/>
                <w:tab w:val="left" w:pos="4315"/>
              </w:tabs>
              <w:spacing w:before="5" w:line="316" w:lineRule="exact"/>
              <w:ind w:left="110" w:right="108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Р/Р.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Деловые</w:t>
            </w:r>
            <w:r w:rsidRPr="00FC4BD3">
              <w:rPr>
                <w:sz w:val="28"/>
                <w:lang w:val="ru-RU"/>
              </w:rPr>
              <w:tab/>
              <w:t>документы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(автобиография, </w:t>
            </w:r>
            <w:r w:rsidRPr="00FC4BD3">
              <w:rPr>
                <w:sz w:val="28"/>
                <w:lang w:val="ru-RU"/>
              </w:rPr>
              <w:t>заявление)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 предложения с несколькими</w:t>
            </w:r>
          </w:p>
          <w:p w:rsidR="00FC4BD3" w:rsidRP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придаточными.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</w:tbl>
    <w:p w:rsidR="00FC4BD3" w:rsidRDefault="00FC4BD3" w:rsidP="00FC4BD3">
      <w:pPr>
        <w:rPr>
          <w:sz w:val="28"/>
        </w:rPr>
        <w:sectPr w:rsidR="00FC4BD3">
          <w:pgSz w:w="11910" w:h="16850"/>
          <w:pgMar w:top="1260" w:right="380" w:bottom="1060" w:left="1200" w:header="571" w:footer="847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383"/>
        <w:gridCol w:w="995"/>
        <w:gridCol w:w="850"/>
        <w:gridCol w:w="850"/>
      </w:tblGrid>
      <w:tr w:rsidR="00FC4BD3" w:rsidTr="00661941">
        <w:trPr>
          <w:trHeight w:val="319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Знаки препинания в предложении.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6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18. </w:t>
            </w:r>
            <w:r w:rsidRPr="00FC4BD3">
              <w:rPr>
                <w:sz w:val="28"/>
                <w:lang w:val="ru-RU"/>
              </w:rPr>
              <w:t>Разговорный и книжный стили речи//</w:t>
            </w:r>
          </w:p>
          <w:p w:rsidR="00FC4BD3" w:rsidRP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Трудные случаи правописания НЕ,НИ.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Сложноподчиненные предложения с несколькими</w:t>
            </w:r>
          </w:p>
          <w:p w:rsid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 w:rsidRPr="00FC4BD3">
              <w:rPr>
                <w:sz w:val="28"/>
                <w:lang w:val="ru-RU"/>
              </w:rPr>
              <w:t xml:space="preserve">придаточными. </w:t>
            </w:r>
            <w:r>
              <w:rPr>
                <w:sz w:val="28"/>
              </w:rPr>
              <w:t>Знаки препинания в предложении.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Р/Р.Сообщение о происхождении псевдонимов.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12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ind w:left="110" w:right="104"/>
              <w:jc w:val="both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19. </w:t>
            </w:r>
            <w:r w:rsidRPr="00FC4BD3">
              <w:rPr>
                <w:sz w:val="28"/>
                <w:lang w:val="ru-RU"/>
              </w:rPr>
              <w:t>Признаки научного стиля речи в текстах учебников по литературе, истории, в энциклопедическом словаре// Трудные случаи</w:t>
            </w:r>
          </w:p>
          <w:p w:rsidR="00FC4BD3" w:rsidRDefault="00FC4BD3" w:rsidP="00661941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правописания НЕ,НИ 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7"/>
              <w:rPr>
                <w:b/>
                <w:sz w:val="41"/>
              </w:rPr>
            </w:pPr>
          </w:p>
          <w:p w:rsidR="00FC4BD3" w:rsidRDefault="00FC4BD3" w:rsidP="00661941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2491"/>
                <w:tab w:val="left" w:pos="3686"/>
              </w:tabs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Синтаксический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3"/>
                <w:sz w:val="28"/>
                <w:lang w:val="ru-RU"/>
              </w:rPr>
              <w:t>разбор</w:t>
            </w:r>
            <w:r w:rsidRPr="00FC4BD3">
              <w:rPr>
                <w:spacing w:val="-3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сложноподчиненного</w:t>
            </w:r>
          </w:p>
          <w:p w:rsidR="00FC4BD3" w:rsidRPr="00FC4BD3" w:rsidRDefault="00FC4BD3" w:rsidP="00661941">
            <w:pPr>
              <w:pStyle w:val="TableParagraph"/>
              <w:tabs>
                <w:tab w:val="left" w:pos="2570"/>
                <w:tab w:val="left" w:pos="5470"/>
              </w:tabs>
              <w:spacing w:before="11" w:line="316" w:lineRule="exact"/>
              <w:ind w:left="110" w:right="105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предложения.</w:t>
            </w:r>
            <w:r w:rsidRPr="00FC4BD3">
              <w:rPr>
                <w:sz w:val="28"/>
                <w:lang w:val="ru-RU"/>
              </w:rPr>
              <w:tab/>
              <w:t>Пунктуационный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разбор </w:t>
            </w:r>
            <w:r w:rsidRPr="00FC4BD3">
              <w:rPr>
                <w:sz w:val="28"/>
                <w:lang w:val="ru-RU"/>
              </w:rPr>
              <w:t>сложноподчиненного</w:t>
            </w:r>
            <w:r w:rsidRPr="00FC4BD3">
              <w:rPr>
                <w:spacing w:val="-4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предложения.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Р/Р. </w:t>
            </w:r>
            <w:r>
              <w:rPr>
                <w:sz w:val="28"/>
              </w:rPr>
              <w:t>Изложение.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12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2" w:line="235" w:lineRule="auto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20. </w:t>
            </w:r>
            <w:r w:rsidRPr="00FC4BD3">
              <w:rPr>
                <w:sz w:val="28"/>
                <w:lang w:val="ru-RU"/>
              </w:rPr>
              <w:t>Признаки публицистического стиля речи в речах известных юристов, в статьях</w:t>
            </w:r>
          </w:p>
          <w:p w:rsidR="00FC4BD3" w:rsidRPr="00FC4BD3" w:rsidRDefault="00FC4BD3" w:rsidP="00661941">
            <w:pPr>
              <w:pStyle w:val="TableParagraph"/>
              <w:spacing w:before="4" w:line="320" w:lineRule="atLeast"/>
              <w:ind w:left="110" w:right="159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журналистов// Трудности при слитном, дефисном и раздельном написании слов.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7"/>
              <w:rPr>
                <w:b/>
                <w:sz w:val="41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Контрольный диктант с грамматическим заданием.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53"/>
              <w:rPr>
                <w:b/>
                <w:sz w:val="28"/>
              </w:rPr>
            </w:pPr>
            <w:r>
              <w:rPr>
                <w:b/>
                <w:sz w:val="28"/>
              </w:rPr>
              <w:t>Бессоюзные сложные предложения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Анализ контрольного диктанта. Понятие о</w:t>
            </w:r>
          </w:p>
          <w:p w:rsidR="00FC4BD3" w:rsidRPr="00FC4BD3" w:rsidRDefault="00FC4BD3" w:rsidP="00661941">
            <w:pPr>
              <w:pStyle w:val="TableParagraph"/>
              <w:spacing w:before="2" w:line="320" w:lineRule="atLeas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бессоюзном сложном предложении. Интонация в бессоюзных сложных предложениях.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12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ind w:left="110" w:right="95"/>
              <w:jc w:val="both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21. </w:t>
            </w:r>
            <w:r w:rsidRPr="00FC4BD3">
              <w:rPr>
                <w:sz w:val="28"/>
                <w:lang w:val="ru-RU"/>
              </w:rPr>
              <w:t>Средства эмоциональной выразительности в публицистическом стиле речи// Трудности при слитном, дефисном и раздельном</w:t>
            </w:r>
          </w:p>
          <w:p w:rsidR="00FC4BD3" w:rsidRDefault="00FC4BD3" w:rsidP="00661941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написании слов 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7"/>
              <w:rPr>
                <w:b/>
                <w:sz w:val="41"/>
              </w:rPr>
            </w:pPr>
          </w:p>
          <w:p w:rsidR="00FC4BD3" w:rsidRDefault="00FC4BD3" w:rsidP="00661941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Бессоюзные сложные предложения со значением</w:t>
            </w:r>
          </w:p>
          <w:p w:rsidR="00FC4BD3" w:rsidRPr="00FC4BD3" w:rsidRDefault="00FC4BD3" w:rsidP="00661941">
            <w:pPr>
              <w:pStyle w:val="TableParagraph"/>
              <w:tabs>
                <w:tab w:val="left" w:pos="2073"/>
                <w:tab w:val="left" w:pos="3246"/>
                <w:tab w:val="left" w:pos="3648"/>
                <w:tab w:val="left" w:pos="4569"/>
                <w:tab w:val="left" w:pos="4950"/>
                <w:tab w:val="left" w:pos="6130"/>
              </w:tabs>
              <w:spacing w:before="11" w:line="316" w:lineRule="exact"/>
              <w:ind w:left="110" w:right="107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перечисления.</w:t>
            </w:r>
            <w:r w:rsidRPr="00FC4BD3">
              <w:rPr>
                <w:sz w:val="28"/>
                <w:lang w:val="ru-RU"/>
              </w:rPr>
              <w:tab/>
              <w:t>Запятая</w:t>
            </w:r>
            <w:r w:rsidRPr="00FC4BD3">
              <w:rPr>
                <w:sz w:val="28"/>
                <w:lang w:val="ru-RU"/>
              </w:rPr>
              <w:tab/>
              <w:t>и</w:t>
            </w:r>
            <w:r w:rsidRPr="00FC4BD3">
              <w:rPr>
                <w:sz w:val="28"/>
                <w:lang w:val="ru-RU"/>
              </w:rPr>
              <w:tab/>
              <w:t>точка</w:t>
            </w:r>
            <w:r w:rsidRPr="00FC4BD3">
              <w:rPr>
                <w:sz w:val="28"/>
                <w:lang w:val="ru-RU"/>
              </w:rPr>
              <w:tab/>
              <w:t>с</w:t>
            </w:r>
            <w:r w:rsidRPr="00FC4BD3">
              <w:rPr>
                <w:sz w:val="28"/>
                <w:lang w:val="ru-RU"/>
              </w:rPr>
              <w:tab/>
              <w:t>запятой</w:t>
            </w:r>
            <w:r w:rsidRPr="00FC4BD3">
              <w:rPr>
                <w:sz w:val="28"/>
                <w:lang w:val="ru-RU"/>
              </w:rPr>
              <w:tab/>
              <w:t>в бессоюзном сложном</w:t>
            </w:r>
            <w:r w:rsidRPr="00FC4BD3">
              <w:rPr>
                <w:spacing w:val="4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предложении.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Р/Р. </w:t>
            </w:r>
            <w:r>
              <w:rPr>
                <w:sz w:val="28"/>
              </w:rPr>
              <w:t>Сжатое изложение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579"/>
                <w:tab w:val="left" w:pos="2422"/>
                <w:tab w:val="left" w:pos="4308"/>
              </w:tabs>
              <w:spacing w:before="2" w:line="235" w:lineRule="auto"/>
              <w:ind w:left="110" w:right="104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b/>
                <w:spacing w:val="2"/>
                <w:sz w:val="28"/>
                <w:lang w:val="ru-RU"/>
              </w:rPr>
              <w:t>22.</w:t>
            </w:r>
            <w:r w:rsidRPr="00FC4BD3">
              <w:rPr>
                <w:b/>
                <w:spacing w:val="2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Стилистика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2"/>
                <w:sz w:val="28"/>
                <w:lang w:val="ru-RU"/>
              </w:rPr>
              <w:t xml:space="preserve">художественной </w:t>
            </w:r>
            <w:r w:rsidRPr="00FC4BD3">
              <w:rPr>
                <w:sz w:val="28"/>
                <w:lang w:val="ru-RU"/>
              </w:rPr>
              <w:t>литературы// Правописание Н и НН во всех</w:t>
            </w:r>
            <w:r w:rsidRPr="00FC4BD3">
              <w:rPr>
                <w:spacing w:val="58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частях</w:t>
            </w:r>
          </w:p>
          <w:p w:rsidR="00FC4BD3" w:rsidRDefault="00FC4BD3" w:rsidP="00661941">
            <w:pPr>
              <w:pStyle w:val="TableParagraph"/>
              <w:spacing w:before="4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Бессоюзные сложные предложения со значением</w:t>
            </w:r>
          </w:p>
          <w:p w:rsidR="00FC4BD3" w:rsidRPr="00FC4BD3" w:rsidRDefault="00FC4BD3" w:rsidP="00661941">
            <w:pPr>
              <w:pStyle w:val="TableParagraph"/>
              <w:spacing w:before="2" w:line="320" w:lineRule="atLeas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причины, пояснения, дополнения. Двоеточие в бессоюзном сложном предложении.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237" w:lineRule="auto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Бессоюзные сложные предложения со значением противопоставления, времени, условия, следствия.</w:t>
            </w:r>
          </w:p>
          <w:p w:rsidR="00FC4BD3" w:rsidRP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Тире в бессоюзном сложном предложении.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680"/>
                <w:tab w:val="left" w:pos="2624"/>
                <w:tab w:val="left" w:pos="4295"/>
              </w:tabs>
              <w:spacing w:line="242" w:lineRule="auto"/>
              <w:ind w:left="110" w:right="105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z w:val="28"/>
                <w:lang w:val="ru-RU"/>
              </w:rPr>
              <w:tab/>
              <w:t>23.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Средства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художественной </w:t>
            </w:r>
            <w:r w:rsidRPr="00FC4BD3">
              <w:rPr>
                <w:sz w:val="28"/>
                <w:lang w:val="ru-RU"/>
              </w:rPr>
              <w:t>выразительности в текстах художественного</w:t>
            </w:r>
            <w:r w:rsidRPr="00FC4BD3">
              <w:rPr>
                <w:spacing w:val="43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стиля</w:t>
            </w:r>
          </w:p>
          <w:p w:rsidR="00FC4BD3" w:rsidRPr="00FC4BD3" w:rsidRDefault="00FC4BD3" w:rsidP="00661941">
            <w:pPr>
              <w:pStyle w:val="TableParagraph"/>
              <w:spacing w:line="303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речи// Правописание Н и НН во всех частях речи.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Р/Р. </w:t>
            </w:r>
            <w:r w:rsidRPr="00FC4BD3">
              <w:rPr>
                <w:sz w:val="28"/>
                <w:lang w:val="ru-RU"/>
              </w:rPr>
              <w:t>Реферат статьи на лингвистическую тему.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</w:tbl>
    <w:p w:rsidR="00FC4BD3" w:rsidRDefault="00FC4BD3" w:rsidP="00FC4BD3">
      <w:pPr>
        <w:rPr>
          <w:sz w:val="24"/>
        </w:rPr>
        <w:sectPr w:rsidR="00FC4BD3">
          <w:pgSz w:w="11910" w:h="16850"/>
          <w:pgMar w:top="1260" w:right="380" w:bottom="1060" w:left="1200" w:header="571" w:footer="847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383"/>
        <w:gridCol w:w="995"/>
        <w:gridCol w:w="850"/>
        <w:gridCol w:w="850"/>
      </w:tblGrid>
      <w:tr w:rsidR="00FC4BD3" w:rsidTr="00661941">
        <w:trPr>
          <w:trHeight w:val="63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70.</w:t>
            </w: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2484"/>
                <w:tab w:val="left" w:pos="3039"/>
                <w:tab w:val="left" w:pos="5470"/>
              </w:tabs>
              <w:spacing w:line="310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Синтаксический</w:t>
            </w:r>
            <w:r w:rsidRPr="00FC4BD3">
              <w:rPr>
                <w:sz w:val="28"/>
                <w:lang w:val="ru-RU"/>
              </w:rPr>
              <w:tab/>
              <w:t>и</w:t>
            </w:r>
            <w:r w:rsidRPr="00FC4BD3">
              <w:rPr>
                <w:sz w:val="28"/>
                <w:lang w:val="ru-RU"/>
              </w:rPr>
              <w:tab/>
              <w:t>пунктуационный</w:t>
            </w:r>
            <w:r w:rsidRPr="00FC4BD3">
              <w:rPr>
                <w:sz w:val="28"/>
                <w:lang w:val="ru-RU"/>
              </w:rPr>
              <w:tab/>
              <w:t>разбор</w:t>
            </w:r>
          </w:p>
          <w:p w:rsid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 w:rsidRPr="00FC4BD3">
              <w:rPr>
                <w:sz w:val="28"/>
                <w:lang w:val="ru-RU"/>
              </w:rPr>
              <w:t xml:space="preserve">бессоюзного сложного предложения.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4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Модуль 24. </w:t>
            </w:r>
            <w:r>
              <w:rPr>
                <w:sz w:val="28"/>
              </w:rPr>
              <w:t>Тропы// Правописание предлогов.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8" w:lineRule="exact"/>
              <w:ind w:left="110"/>
              <w:rPr>
                <w:i/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КР </w:t>
            </w:r>
            <w:r w:rsidRPr="00FC4BD3">
              <w:rPr>
                <w:i/>
                <w:sz w:val="28"/>
                <w:lang w:val="ru-RU"/>
              </w:rPr>
              <w:t>Контрольный диктант с языковым анализом</w:t>
            </w:r>
          </w:p>
          <w:p w:rsidR="00FC4BD3" w:rsidRPr="00FC4BD3" w:rsidRDefault="00FC4BD3" w:rsidP="00661941">
            <w:pPr>
              <w:pStyle w:val="TableParagraph"/>
              <w:spacing w:before="11" w:line="316" w:lineRule="exact"/>
              <w:ind w:left="110" w:right="1452"/>
              <w:rPr>
                <w:i/>
                <w:sz w:val="28"/>
                <w:lang w:val="ru-RU"/>
              </w:rPr>
            </w:pPr>
            <w:r w:rsidRPr="00FC4BD3">
              <w:rPr>
                <w:i/>
                <w:sz w:val="28"/>
                <w:lang w:val="ru-RU"/>
              </w:rPr>
              <w:t>текста по теме «Бессоюзные сложные предложения»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1" w:lineRule="exact"/>
              <w:ind w:left="419"/>
              <w:rPr>
                <w:b/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Сложные предложения с разными видами связи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Анализ контрольного диктанта Употребление</w:t>
            </w:r>
          </w:p>
          <w:p w:rsidR="00FC4BD3" w:rsidRPr="00FC4BD3" w:rsidRDefault="00FC4BD3" w:rsidP="00661941">
            <w:pPr>
              <w:pStyle w:val="TableParagraph"/>
              <w:spacing w:before="2" w:line="320" w:lineRule="atLeas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союзной (сочинительной и подчинительной) и бессоюзной связи в сложных предложениях.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C4BD3" w:rsidTr="00661941">
        <w:trPr>
          <w:trHeight w:val="6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25. </w:t>
            </w:r>
            <w:r w:rsidRPr="00FC4BD3">
              <w:rPr>
                <w:sz w:val="28"/>
                <w:lang w:val="ru-RU"/>
              </w:rPr>
              <w:t>Фигуры речи// Правильное</w:t>
            </w:r>
          </w:p>
          <w:p w:rsidR="00FC4BD3" w:rsidRP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употребление словосочетаний.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4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016"/>
                <w:tab w:val="left" w:pos="2626"/>
              </w:tabs>
              <w:spacing w:line="318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Знаки</w:t>
            </w:r>
            <w:r w:rsidRPr="00FC4BD3">
              <w:rPr>
                <w:sz w:val="28"/>
                <w:lang w:val="ru-RU"/>
              </w:rPr>
              <w:tab/>
              <w:t>препинания</w:t>
            </w:r>
            <w:r w:rsidRPr="00FC4BD3">
              <w:rPr>
                <w:sz w:val="28"/>
                <w:lang w:val="ru-RU"/>
              </w:rPr>
              <w:tab/>
              <w:t>в сложных предложениях</w:t>
            </w:r>
            <w:r w:rsidRPr="00FC4BD3">
              <w:rPr>
                <w:spacing w:val="16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</w:t>
            </w:r>
          </w:p>
          <w:p w:rsidR="00FC4BD3" w:rsidRDefault="00FC4BD3" w:rsidP="00661941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разными видами связи.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2484"/>
                <w:tab w:val="left" w:pos="3039"/>
                <w:tab w:val="left" w:pos="5470"/>
              </w:tabs>
              <w:spacing w:before="5" w:line="316" w:lineRule="exact"/>
              <w:ind w:left="110" w:right="105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Синтаксический</w:t>
            </w:r>
            <w:r w:rsidRPr="00FC4BD3">
              <w:rPr>
                <w:sz w:val="28"/>
                <w:lang w:val="ru-RU"/>
              </w:rPr>
              <w:tab/>
              <w:t>и</w:t>
            </w:r>
            <w:r w:rsidRPr="00FC4BD3">
              <w:rPr>
                <w:sz w:val="28"/>
                <w:lang w:val="ru-RU"/>
              </w:rPr>
              <w:tab/>
              <w:t>пунктуационный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разбор </w:t>
            </w:r>
            <w:r w:rsidRPr="00FC4BD3">
              <w:rPr>
                <w:sz w:val="28"/>
                <w:lang w:val="ru-RU"/>
              </w:rPr>
              <w:t>сложного предложения с разными видами</w:t>
            </w:r>
            <w:r w:rsidRPr="00FC4BD3">
              <w:rPr>
                <w:spacing w:val="-12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связи.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242" w:lineRule="auto"/>
              <w:ind w:left="110" w:right="100"/>
              <w:jc w:val="both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26. </w:t>
            </w:r>
            <w:r w:rsidRPr="00FC4BD3">
              <w:rPr>
                <w:sz w:val="28"/>
                <w:lang w:val="ru-RU"/>
              </w:rPr>
              <w:t xml:space="preserve">Роль изобразительно-выразительных средств языка в текстах писателей </w:t>
            </w:r>
            <w:r>
              <w:rPr>
                <w:sz w:val="28"/>
              </w:rPr>
              <w:t>XIX</w:t>
            </w:r>
            <w:r w:rsidRPr="00FC4BD3">
              <w:rPr>
                <w:sz w:val="28"/>
                <w:lang w:val="ru-RU"/>
              </w:rPr>
              <w:t xml:space="preserve"> века// Некоторые случаи согласования в числе</w:t>
            </w:r>
          </w:p>
          <w:p w:rsidR="00FC4BD3" w:rsidRDefault="00FC4BD3" w:rsidP="00661941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сказуемого с подлежащим.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7"/>
              <w:rPr>
                <w:b/>
                <w:sz w:val="41"/>
              </w:rPr>
            </w:pPr>
          </w:p>
          <w:p w:rsidR="00FC4BD3" w:rsidRDefault="00FC4BD3" w:rsidP="00661941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Р/Р. Сжатое изложение.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9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Р/Р. Конспект статьи на лингвистическую тему.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27. </w:t>
            </w:r>
            <w:r w:rsidRPr="00FC4BD3">
              <w:rPr>
                <w:sz w:val="28"/>
                <w:lang w:val="ru-RU"/>
              </w:rPr>
              <w:t>Тема «должна управлять» созданием</w:t>
            </w:r>
          </w:p>
          <w:p w:rsidR="00FC4BD3" w:rsidRPr="00FC4BD3" w:rsidRDefault="00FC4BD3" w:rsidP="00661941">
            <w:pPr>
              <w:pStyle w:val="TableParagraph"/>
              <w:spacing w:before="10" w:line="316" w:lineRule="exact"/>
              <w:ind w:left="110" w:right="104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текста// Синтаксис и пунктуация. Особенности связи слов в словосочетании.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Диктант с грамматическим заданием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1" w:lineRule="exact"/>
              <w:ind w:left="1507"/>
              <w:rPr>
                <w:b/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Общие сведения о языке и речи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973"/>
                <w:tab w:val="left" w:pos="1959"/>
                <w:tab w:val="left" w:pos="2269"/>
                <w:tab w:val="left" w:pos="2391"/>
                <w:tab w:val="left" w:pos="3448"/>
                <w:tab w:val="left" w:pos="3614"/>
                <w:tab w:val="left" w:pos="4945"/>
                <w:tab w:val="left" w:pos="5140"/>
                <w:tab w:val="left" w:pos="5866"/>
              </w:tabs>
              <w:spacing w:line="237" w:lineRule="auto"/>
              <w:ind w:left="110" w:right="105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Роль</w:t>
            </w:r>
            <w:r w:rsidRPr="00FC4BD3">
              <w:rPr>
                <w:sz w:val="28"/>
                <w:lang w:val="ru-RU"/>
              </w:rPr>
              <w:tab/>
              <w:t>языка</w:t>
            </w:r>
            <w:r w:rsidRPr="00FC4BD3">
              <w:rPr>
                <w:sz w:val="28"/>
                <w:lang w:val="ru-RU"/>
              </w:rPr>
              <w:tab/>
              <w:t>в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жизни</w:t>
            </w:r>
            <w:r w:rsidRPr="00FC4BD3">
              <w:rPr>
                <w:sz w:val="28"/>
                <w:lang w:val="ru-RU"/>
              </w:rPr>
              <w:tab/>
              <w:t>общества.</w:t>
            </w:r>
            <w:r w:rsidRPr="00FC4BD3">
              <w:rPr>
                <w:sz w:val="28"/>
                <w:lang w:val="ru-RU"/>
              </w:rPr>
              <w:tab/>
              <w:t>Язык</w:t>
            </w:r>
            <w:r w:rsidRPr="00FC4BD3">
              <w:rPr>
                <w:sz w:val="28"/>
                <w:lang w:val="ru-RU"/>
              </w:rPr>
              <w:tab/>
              <w:t xml:space="preserve">как </w:t>
            </w:r>
            <w:r w:rsidRPr="00FC4BD3">
              <w:rPr>
                <w:spacing w:val="-1"/>
                <w:sz w:val="28"/>
                <w:lang w:val="ru-RU"/>
              </w:rPr>
              <w:t>развивающееся</w:t>
            </w:r>
            <w:r w:rsidRPr="00FC4BD3">
              <w:rPr>
                <w:spacing w:val="-1"/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явление.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Языковые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ab/>
              <w:t>контакты</w:t>
            </w:r>
          </w:p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русского языка.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7"/>
              <w:rPr>
                <w:b/>
                <w:sz w:val="41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28. </w:t>
            </w:r>
            <w:r w:rsidRPr="00FC4BD3">
              <w:rPr>
                <w:sz w:val="28"/>
                <w:lang w:val="ru-RU"/>
              </w:rPr>
              <w:t>Как сделать цитату частью текста//</w:t>
            </w:r>
          </w:p>
          <w:p w:rsid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Правильное употребление словосочетаний.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Русский язык - первоэлемент великой русской литературы. Русский литературный язык и его</w:t>
            </w:r>
          </w:p>
          <w:p w:rsidR="00FC4BD3" w:rsidRP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стили, богатство, красота и выразительность.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19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ind w:left="110" w:right="103" w:firstLine="705"/>
              <w:jc w:val="both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Наука о русском языке и ее разделы. видные</w:t>
            </w:r>
            <w:r w:rsidRPr="00FC4BD3">
              <w:rPr>
                <w:spacing w:val="56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ученые-русисты,</w:t>
            </w:r>
          </w:p>
          <w:p w:rsidR="00FC4BD3" w:rsidRDefault="00FC4BD3" w:rsidP="0066194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исследовавшие русский язык.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b/>
                <w:sz w:val="30"/>
              </w:rPr>
            </w:pPr>
          </w:p>
          <w:p w:rsidR="00FC4BD3" w:rsidRDefault="00FC4BD3" w:rsidP="00661941">
            <w:pPr>
              <w:pStyle w:val="TableParagraph"/>
              <w:spacing w:before="2"/>
              <w:rPr>
                <w:b/>
                <w:sz w:val="39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9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242" w:lineRule="auto"/>
              <w:ind w:left="110" w:right="581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29. </w:t>
            </w:r>
            <w:r w:rsidRPr="00FC4BD3">
              <w:rPr>
                <w:sz w:val="28"/>
                <w:lang w:val="ru-RU"/>
              </w:rPr>
              <w:t>Выражение личностной позиции в сочинении-рассуждении// Односоставное и</w:t>
            </w:r>
          </w:p>
          <w:p w:rsidR="00FC4BD3" w:rsidRDefault="00FC4BD3" w:rsidP="00661941">
            <w:pPr>
              <w:pStyle w:val="TableParagraph"/>
              <w:spacing w:before="1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двусоставное простое предложение.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</w:tbl>
    <w:p w:rsidR="00FC4BD3" w:rsidRDefault="00FC4BD3" w:rsidP="00FC4BD3">
      <w:pPr>
        <w:rPr>
          <w:sz w:val="28"/>
        </w:rPr>
        <w:sectPr w:rsidR="00FC4BD3">
          <w:pgSz w:w="11910" w:h="16850"/>
          <w:pgMar w:top="1260" w:right="380" w:bottom="1040" w:left="1200" w:header="571" w:footer="847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383"/>
        <w:gridCol w:w="995"/>
        <w:gridCol w:w="850"/>
        <w:gridCol w:w="850"/>
      </w:tblGrid>
      <w:tr w:rsidR="00FC4BD3" w:rsidTr="00661941">
        <w:trPr>
          <w:trHeight w:val="637"/>
        </w:trPr>
        <w:tc>
          <w:tcPr>
            <w:tcW w:w="7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0" w:lineRule="exact"/>
              <w:ind w:left="508" w:right="498"/>
              <w:jc w:val="center"/>
              <w:rPr>
                <w:b/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lastRenderedPageBreak/>
              <w:t>Повторение и систематизация изученного в 5-9</w:t>
            </w:r>
          </w:p>
          <w:p w:rsidR="00FC4BD3" w:rsidRDefault="00FC4BD3" w:rsidP="00661941">
            <w:pPr>
              <w:pStyle w:val="TableParagraph"/>
              <w:spacing w:before="2" w:line="305" w:lineRule="exact"/>
              <w:ind w:left="499" w:right="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классах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4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87-90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Фонетика и графика.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91-95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Лексикология и фразеология.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96-100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30. </w:t>
            </w:r>
            <w:r w:rsidRPr="00FC4BD3">
              <w:rPr>
                <w:sz w:val="28"/>
                <w:lang w:val="ru-RU"/>
              </w:rPr>
              <w:t>Умение аргументировать// Простое</w:t>
            </w:r>
          </w:p>
          <w:p w:rsidR="00FC4BD3" w:rsidRDefault="00FC4BD3" w:rsidP="00661941">
            <w:pPr>
              <w:pStyle w:val="TableParagraph"/>
              <w:spacing w:before="10" w:line="316" w:lineRule="exact"/>
              <w:ind w:left="110"/>
              <w:rPr>
                <w:sz w:val="28"/>
              </w:rPr>
            </w:pPr>
            <w:r w:rsidRPr="00FC4BD3">
              <w:rPr>
                <w:sz w:val="28"/>
                <w:lang w:val="ru-RU"/>
              </w:rPr>
              <w:t xml:space="preserve">осложненное предложение. </w:t>
            </w:r>
            <w:r>
              <w:rPr>
                <w:sz w:val="28"/>
              </w:rPr>
              <w:t>Однородные и неоднородные определения.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101-103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Морфемика и словообразование.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104-107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Морфология.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108-110.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1" w:line="235" w:lineRule="auto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 xml:space="preserve">Модуль 31. </w:t>
            </w:r>
            <w:r w:rsidRPr="00FC4BD3">
              <w:rPr>
                <w:sz w:val="28"/>
                <w:lang w:val="ru-RU"/>
              </w:rPr>
              <w:t>Логическая и грамматическая связь между тезисом и аргументами// Знаки препинания</w:t>
            </w:r>
          </w:p>
          <w:p w:rsidR="00FC4BD3" w:rsidRDefault="00FC4BD3" w:rsidP="00661941">
            <w:pPr>
              <w:pStyle w:val="TableParagraph"/>
              <w:spacing w:before="5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 однородных членах предложения.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111-115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Синтаксис. Синтаксис.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115-117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Р/Р.Текст. Стили речи.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118-120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565"/>
                <w:tab w:val="left" w:pos="2393"/>
                <w:tab w:val="left" w:pos="3732"/>
              </w:tabs>
              <w:spacing w:line="242" w:lineRule="auto"/>
              <w:ind w:left="110" w:right="94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b/>
                <w:spacing w:val="2"/>
                <w:sz w:val="28"/>
                <w:lang w:val="ru-RU"/>
              </w:rPr>
              <w:t>32.</w:t>
            </w:r>
            <w:r w:rsidRPr="00FC4BD3">
              <w:rPr>
                <w:b/>
                <w:spacing w:val="2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Анализ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-1"/>
                <w:sz w:val="28"/>
                <w:lang w:val="ru-RU"/>
              </w:rPr>
              <w:t xml:space="preserve">текста-рассуждения// </w:t>
            </w:r>
            <w:r w:rsidRPr="00FC4BD3">
              <w:rPr>
                <w:sz w:val="28"/>
                <w:lang w:val="ru-RU"/>
              </w:rPr>
              <w:t>Предложения с обособленными и</w:t>
            </w:r>
            <w:r w:rsidRPr="00FC4BD3">
              <w:rPr>
                <w:spacing w:val="40"/>
                <w:sz w:val="28"/>
                <w:lang w:val="ru-RU"/>
              </w:rPr>
              <w:t xml:space="preserve"> </w:t>
            </w:r>
            <w:r w:rsidRPr="00FC4BD3">
              <w:rPr>
                <w:sz w:val="28"/>
                <w:lang w:val="ru-RU"/>
              </w:rPr>
              <w:t>уточняющими</w:t>
            </w:r>
          </w:p>
          <w:p w:rsidR="00FC4BD3" w:rsidRDefault="00FC4BD3" w:rsidP="0066194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членами предложения.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121-123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Орфография. Пунктуация.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124-126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Орфография. Пунктуация.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126-127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414"/>
                <w:tab w:val="left" w:pos="2091"/>
                <w:tab w:val="left" w:pos="3278"/>
                <w:tab w:val="left" w:pos="5972"/>
              </w:tabs>
              <w:spacing w:line="311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Модуль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b/>
                <w:spacing w:val="2"/>
                <w:sz w:val="28"/>
                <w:lang w:val="ru-RU"/>
              </w:rPr>
              <w:t>33.</w:t>
            </w:r>
            <w:r w:rsidRPr="00FC4BD3">
              <w:rPr>
                <w:b/>
                <w:spacing w:val="2"/>
                <w:sz w:val="28"/>
                <w:lang w:val="ru-RU"/>
              </w:rPr>
              <w:tab/>
            </w:r>
            <w:r w:rsidRPr="00FC4BD3">
              <w:rPr>
                <w:sz w:val="28"/>
                <w:lang w:val="ru-RU"/>
              </w:rPr>
              <w:t>Анализ</w:t>
            </w:r>
            <w:r w:rsidRPr="00FC4BD3">
              <w:rPr>
                <w:sz w:val="28"/>
                <w:lang w:val="ru-RU"/>
              </w:rPr>
              <w:tab/>
              <w:t>текста-рассуждения</w:t>
            </w:r>
            <w:r w:rsidRPr="00FC4BD3">
              <w:rPr>
                <w:sz w:val="28"/>
                <w:lang w:val="ru-RU"/>
              </w:rPr>
              <w:tab/>
            </w:r>
            <w:r w:rsidRPr="00FC4BD3">
              <w:rPr>
                <w:spacing w:val="2"/>
                <w:sz w:val="28"/>
                <w:lang w:val="ru-RU"/>
              </w:rPr>
              <w:t>2//</w:t>
            </w:r>
          </w:p>
          <w:p w:rsidR="00FC4BD3" w:rsidRP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  <w:lang w:val="ru-RU"/>
              </w:rPr>
            </w:pPr>
            <w:r w:rsidRPr="00FC4BD3">
              <w:rPr>
                <w:sz w:val="28"/>
                <w:lang w:val="ru-RU"/>
              </w:rPr>
              <w:t>Вводные слова и предложения.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tabs>
                <w:tab w:val="left" w:pos="1090"/>
                <w:tab w:val="left" w:pos="3328"/>
              </w:tabs>
              <w:spacing w:line="312" w:lineRule="exact"/>
              <w:ind w:left="110"/>
              <w:rPr>
                <w:i/>
                <w:sz w:val="28"/>
                <w:lang w:val="ru-RU"/>
              </w:rPr>
            </w:pPr>
            <w:r w:rsidRPr="00FC4BD3">
              <w:rPr>
                <w:b/>
                <w:sz w:val="28"/>
                <w:lang w:val="ru-RU"/>
              </w:rPr>
              <w:t>РР</w:t>
            </w:r>
            <w:r w:rsidRPr="00FC4BD3">
              <w:rPr>
                <w:b/>
                <w:sz w:val="28"/>
                <w:lang w:val="ru-RU"/>
              </w:rPr>
              <w:tab/>
            </w:r>
            <w:r w:rsidRPr="00FC4BD3">
              <w:rPr>
                <w:i/>
                <w:sz w:val="28"/>
                <w:lang w:val="ru-RU"/>
              </w:rPr>
              <w:t>Контрольное</w:t>
            </w:r>
            <w:r w:rsidRPr="00FC4BD3">
              <w:rPr>
                <w:i/>
                <w:sz w:val="28"/>
                <w:lang w:val="ru-RU"/>
              </w:rPr>
              <w:tab/>
              <w:t>сочинение-рассуждение,</w:t>
            </w:r>
          </w:p>
          <w:p w:rsidR="00FC4BD3" w:rsidRPr="00FC4BD3" w:rsidRDefault="00FC4BD3" w:rsidP="00661941">
            <w:pPr>
              <w:pStyle w:val="TableParagraph"/>
              <w:spacing w:before="10" w:line="316" w:lineRule="exact"/>
              <w:ind w:left="110"/>
              <w:rPr>
                <w:i/>
                <w:sz w:val="28"/>
                <w:lang w:val="ru-RU"/>
              </w:rPr>
            </w:pPr>
            <w:r w:rsidRPr="00FC4BD3">
              <w:rPr>
                <w:i/>
                <w:sz w:val="28"/>
                <w:lang w:val="ru-RU"/>
              </w:rPr>
              <w:t>связанное с анализом содержания прочитанного текста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Pr="00FC4BD3" w:rsidRDefault="00FC4BD3" w:rsidP="0066194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4BD3" w:rsidRDefault="00FC4BD3" w:rsidP="006619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129-130.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Модуль 34. </w:t>
            </w:r>
            <w:r>
              <w:rPr>
                <w:sz w:val="28"/>
              </w:rPr>
              <w:t>Практикум «Буква заблудилась».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4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5" w:line="316" w:lineRule="exact"/>
              <w:ind w:left="110" w:right="1297"/>
              <w:rPr>
                <w:sz w:val="28"/>
              </w:rPr>
            </w:pPr>
            <w:r>
              <w:rPr>
                <w:i/>
                <w:sz w:val="28"/>
              </w:rPr>
              <w:t xml:space="preserve">Дополнительно </w:t>
            </w:r>
            <w:r>
              <w:rPr>
                <w:sz w:val="28"/>
              </w:rPr>
              <w:t>Мониторинг достижений учащихся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  <w:tr w:rsidR="00FC4BD3" w:rsidTr="00661941">
        <w:trPr>
          <w:trHeight w:val="6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Дополнительно Мониторинг достижений</w:t>
            </w:r>
          </w:p>
          <w:p w:rsidR="00FC4BD3" w:rsidRDefault="00FC4BD3" w:rsidP="00661941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D3" w:rsidRDefault="00FC4BD3" w:rsidP="00661941">
            <w:pPr>
              <w:pStyle w:val="TableParagraph"/>
              <w:rPr>
                <w:sz w:val="28"/>
              </w:rPr>
            </w:pPr>
          </w:p>
        </w:tc>
      </w:tr>
    </w:tbl>
    <w:p w:rsidR="00AD5DAF" w:rsidRPr="004B4F2D" w:rsidRDefault="00AD5DAF" w:rsidP="004B4F2D"/>
    <w:sectPr w:rsidR="00AD5DAF" w:rsidRPr="004B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9E" w:rsidRDefault="006B7C9E" w:rsidP="00FC4BD3">
      <w:pPr>
        <w:spacing w:after="0" w:line="240" w:lineRule="auto"/>
      </w:pPr>
      <w:r>
        <w:separator/>
      </w:r>
    </w:p>
  </w:endnote>
  <w:endnote w:type="continuationSeparator" w:id="0">
    <w:p w:rsidR="006B7C9E" w:rsidRDefault="006B7C9E" w:rsidP="00F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9E" w:rsidRDefault="006B7C9E" w:rsidP="00FC4BD3">
      <w:pPr>
        <w:spacing w:after="0" w:line="240" w:lineRule="auto"/>
      </w:pPr>
      <w:r>
        <w:separator/>
      </w:r>
    </w:p>
  </w:footnote>
  <w:footnote w:type="continuationSeparator" w:id="0">
    <w:p w:rsidR="006B7C9E" w:rsidRDefault="006B7C9E" w:rsidP="00FC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28" w:rsidRDefault="007E25EB">
    <w:pPr>
      <w:pStyle w:val="a6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782320</wp:posOffset>
              </wp:positionV>
              <wp:extent cx="6157595" cy="55245"/>
              <wp:effectExtent l="26035" t="1270" r="26670" b="63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7595" cy="55245"/>
                        <a:chOff x="1391" y="1232"/>
                        <a:chExt cx="9697" cy="87"/>
                      </a:xfrm>
                    </wpg:grpSpPr>
                    <wps:wsp>
                      <wps:cNvPr id="6" name="Line 2"/>
                      <wps:cNvCnPr>
                        <a:cxnSpLocks noChangeShapeType="1"/>
                      </wps:cNvCnPr>
                      <wps:spPr bwMode="auto">
                        <a:xfrm>
                          <a:off x="1391" y="1289"/>
                          <a:ext cx="9697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3"/>
                      <wps:cNvCnPr>
                        <a:cxnSpLocks noChangeShapeType="1"/>
                      </wps:cNvCnPr>
                      <wps:spPr bwMode="auto">
                        <a:xfrm>
                          <a:off x="1391" y="1239"/>
                          <a:ext cx="969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C9C63" id="Группа 5" o:spid="_x0000_s1026" style="position:absolute;margin-left:69.55pt;margin-top:61.6pt;width:484.85pt;height:4.35pt;z-index:-251657216;mso-position-horizontal-relative:page;mso-position-vertical-relative:page" coordorigin="1391,1232" coordsize="969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">
              <v:line id="Line 2" o:spid="_x0000_s1027" style="position:absolute;visibility:visible;mso-wrap-style:square" from="1391,1289" to="11088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" strokecolor="#612322" strokeweight="2.88pt"/>
              <v:line id="Line 3" o:spid="_x0000_s1028" style="position:absolute;visibility:visible;mso-wrap-style:square" from="1391,1239" to="11088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" strokecolor="#612322" strokeweight=".72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349885</wp:posOffset>
              </wp:positionV>
              <wp:extent cx="5391785" cy="428625"/>
              <wp:effectExtent l="0" t="0" r="3810" b="25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828" w:rsidRDefault="006B7C9E">
                          <w:pPr>
                            <w:pStyle w:val="a6"/>
                            <w:spacing w:before="9" w:line="242" w:lineRule="auto"/>
                            <w:ind w:left="2246" w:right="-8" w:hanging="222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110.65pt;margin-top:27.55pt;width:424.5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w4xgIAAK8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" filled="f" stroked="f">
              <v:textbox inset="0,0,0,0">
                <w:txbxContent>
                  <w:p w:rsidR="007A6828" w:rsidRDefault="00B52C22">
                    <w:pPr>
                      <w:pStyle w:val="a6"/>
                      <w:spacing w:before="9" w:line="242" w:lineRule="auto"/>
                      <w:ind w:left="2246" w:right="-8" w:hanging="222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C01"/>
    <w:multiLevelType w:val="multilevel"/>
    <w:tmpl w:val="B4BE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314B3"/>
    <w:multiLevelType w:val="hybridMultilevel"/>
    <w:tmpl w:val="7370216A"/>
    <w:lvl w:ilvl="0" w:tplc="62B2A578">
      <w:numFmt w:val="bullet"/>
      <w:lvlText w:val="•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B42DFA">
      <w:numFmt w:val="bullet"/>
      <w:lvlText w:val="•"/>
      <w:lvlJc w:val="left"/>
      <w:pPr>
        <w:ind w:left="1230" w:hanging="707"/>
      </w:pPr>
      <w:rPr>
        <w:rFonts w:hint="default"/>
        <w:lang w:val="ru-RU" w:eastAsia="ru-RU" w:bidi="ru-RU"/>
      </w:rPr>
    </w:lvl>
    <w:lvl w:ilvl="2" w:tplc="5E649A52">
      <w:numFmt w:val="bullet"/>
      <w:lvlText w:val="•"/>
      <w:lvlJc w:val="left"/>
      <w:pPr>
        <w:ind w:left="2241" w:hanging="707"/>
      </w:pPr>
      <w:rPr>
        <w:rFonts w:hint="default"/>
        <w:lang w:val="ru-RU" w:eastAsia="ru-RU" w:bidi="ru-RU"/>
      </w:rPr>
    </w:lvl>
    <w:lvl w:ilvl="3" w:tplc="A8540BC2">
      <w:numFmt w:val="bullet"/>
      <w:lvlText w:val="•"/>
      <w:lvlJc w:val="left"/>
      <w:pPr>
        <w:ind w:left="3252" w:hanging="707"/>
      </w:pPr>
      <w:rPr>
        <w:rFonts w:hint="default"/>
        <w:lang w:val="ru-RU" w:eastAsia="ru-RU" w:bidi="ru-RU"/>
      </w:rPr>
    </w:lvl>
    <w:lvl w:ilvl="4" w:tplc="5218B986">
      <w:numFmt w:val="bullet"/>
      <w:lvlText w:val="•"/>
      <w:lvlJc w:val="left"/>
      <w:pPr>
        <w:ind w:left="4263" w:hanging="707"/>
      </w:pPr>
      <w:rPr>
        <w:rFonts w:hint="default"/>
        <w:lang w:val="ru-RU" w:eastAsia="ru-RU" w:bidi="ru-RU"/>
      </w:rPr>
    </w:lvl>
    <w:lvl w:ilvl="5" w:tplc="C7B26F40">
      <w:numFmt w:val="bullet"/>
      <w:lvlText w:val="•"/>
      <w:lvlJc w:val="left"/>
      <w:pPr>
        <w:ind w:left="5274" w:hanging="707"/>
      </w:pPr>
      <w:rPr>
        <w:rFonts w:hint="default"/>
        <w:lang w:val="ru-RU" w:eastAsia="ru-RU" w:bidi="ru-RU"/>
      </w:rPr>
    </w:lvl>
    <w:lvl w:ilvl="6" w:tplc="8822E548">
      <w:numFmt w:val="bullet"/>
      <w:lvlText w:val="•"/>
      <w:lvlJc w:val="left"/>
      <w:pPr>
        <w:ind w:left="6285" w:hanging="707"/>
      </w:pPr>
      <w:rPr>
        <w:rFonts w:hint="default"/>
        <w:lang w:val="ru-RU" w:eastAsia="ru-RU" w:bidi="ru-RU"/>
      </w:rPr>
    </w:lvl>
    <w:lvl w:ilvl="7" w:tplc="8C5C40FA">
      <w:numFmt w:val="bullet"/>
      <w:lvlText w:val="•"/>
      <w:lvlJc w:val="left"/>
      <w:pPr>
        <w:ind w:left="7296" w:hanging="707"/>
      </w:pPr>
      <w:rPr>
        <w:rFonts w:hint="default"/>
        <w:lang w:val="ru-RU" w:eastAsia="ru-RU" w:bidi="ru-RU"/>
      </w:rPr>
    </w:lvl>
    <w:lvl w:ilvl="8" w:tplc="399807B2">
      <w:numFmt w:val="bullet"/>
      <w:lvlText w:val="•"/>
      <w:lvlJc w:val="left"/>
      <w:pPr>
        <w:ind w:left="8307" w:hanging="707"/>
      </w:pPr>
      <w:rPr>
        <w:rFonts w:hint="default"/>
        <w:lang w:val="ru-RU" w:eastAsia="ru-RU" w:bidi="ru-RU"/>
      </w:rPr>
    </w:lvl>
  </w:abstractNum>
  <w:abstractNum w:abstractNumId="2" w15:restartNumberingAfterBreak="0">
    <w:nsid w:val="1FFC4167"/>
    <w:multiLevelType w:val="multilevel"/>
    <w:tmpl w:val="A42A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65747"/>
    <w:multiLevelType w:val="hybridMultilevel"/>
    <w:tmpl w:val="F2787D72"/>
    <w:lvl w:ilvl="0" w:tplc="23060ACE">
      <w:start w:val="1"/>
      <w:numFmt w:val="decimal"/>
      <w:lvlText w:val="%1."/>
      <w:lvlJc w:val="left"/>
      <w:pPr>
        <w:ind w:left="1840" w:hanging="995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ru-RU" w:bidi="ru-RU"/>
      </w:rPr>
    </w:lvl>
    <w:lvl w:ilvl="1" w:tplc="FCBEC2D0">
      <w:start w:val="1"/>
      <w:numFmt w:val="decimal"/>
      <w:lvlText w:val="%2."/>
      <w:lvlJc w:val="left"/>
      <w:pPr>
        <w:ind w:left="363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3ECEBB46">
      <w:numFmt w:val="bullet"/>
      <w:lvlText w:val="•"/>
      <w:lvlJc w:val="left"/>
      <w:pPr>
        <w:ind w:left="4383" w:hanging="360"/>
      </w:pPr>
      <w:rPr>
        <w:rFonts w:hint="default"/>
        <w:lang w:val="ru-RU" w:eastAsia="ru-RU" w:bidi="ru-RU"/>
      </w:rPr>
    </w:lvl>
    <w:lvl w:ilvl="3" w:tplc="EF9CE53A">
      <w:numFmt w:val="bullet"/>
      <w:lvlText w:val="•"/>
      <w:lvlJc w:val="left"/>
      <w:pPr>
        <w:ind w:left="5126" w:hanging="360"/>
      </w:pPr>
      <w:rPr>
        <w:rFonts w:hint="default"/>
        <w:lang w:val="ru-RU" w:eastAsia="ru-RU" w:bidi="ru-RU"/>
      </w:rPr>
    </w:lvl>
    <w:lvl w:ilvl="4" w:tplc="5E6E365E">
      <w:numFmt w:val="bullet"/>
      <w:lvlText w:val="•"/>
      <w:lvlJc w:val="left"/>
      <w:pPr>
        <w:ind w:left="5869" w:hanging="360"/>
      </w:pPr>
      <w:rPr>
        <w:rFonts w:hint="default"/>
        <w:lang w:val="ru-RU" w:eastAsia="ru-RU" w:bidi="ru-RU"/>
      </w:rPr>
    </w:lvl>
    <w:lvl w:ilvl="5" w:tplc="3FD8D376">
      <w:numFmt w:val="bullet"/>
      <w:lvlText w:val="•"/>
      <w:lvlJc w:val="left"/>
      <w:pPr>
        <w:ind w:left="6612" w:hanging="360"/>
      </w:pPr>
      <w:rPr>
        <w:rFonts w:hint="default"/>
        <w:lang w:val="ru-RU" w:eastAsia="ru-RU" w:bidi="ru-RU"/>
      </w:rPr>
    </w:lvl>
    <w:lvl w:ilvl="6" w:tplc="E56AA530">
      <w:numFmt w:val="bullet"/>
      <w:lvlText w:val="•"/>
      <w:lvlJc w:val="left"/>
      <w:pPr>
        <w:ind w:left="7356" w:hanging="360"/>
      </w:pPr>
      <w:rPr>
        <w:rFonts w:hint="default"/>
        <w:lang w:val="ru-RU" w:eastAsia="ru-RU" w:bidi="ru-RU"/>
      </w:rPr>
    </w:lvl>
    <w:lvl w:ilvl="7" w:tplc="A5D0B324">
      <w:numFmt w:val="bullet"/>
      <w:lvlText w:val="•"/>
      <w:lvlJc w:val="left"/>
      <w:pPr>
        <w:ind w:left="8099" w:hanging="360"/>
      </w:pPr>
      <w:rPr>
        <w:rFonts w:hint="default"/>
        <w:lang w:val="ru-RU" w:eastAsia="ru-RU" w:bidi="ru-RU"/>
      </w:rPr>
    </w:lvl>
    <w:lvl w:ilvl="8" w:tplc="1EAE3898">
      <w:numFmt w:val="bullet"/>
      <w:lvlText w:val="•"/>
      <w:lvlJc w:val="left"/>
      <w:pPr>
        <w:ind w:left="884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7044ADB"/>
    <w:multiLevelType w:val="multilevel"/>
    <w:tmpl w:val="D81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0"/>
    <w:rsid w:val="004B4F2D"/>
    <w:rsid w:val="005B796F"/>
    <w:rsid w:val="005D0860"/>
    <w:rsid w:val="006B7C9E"/>
    <w:rsid w:val="007951D5"/>
    <w:rsid w:val="007E25EB"/>
    <w:rsid w:val="00994257"/>
    <w:rsid w:val="00AD5DAF"/>
    <w:rsid w:val="00B52C22"/>
    <w:rsid w:val="00BA1309"/>
    <w:rsid w:val="00C637C6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95712D-5997-4C12-B623-CA7413CC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C6"/>
    <w:pPr>
      <w:widowControl w:val="0"/>
      <w:autoSpaceDE w:val="0"/>
      <w:autoSpaceDN w:val="0"/>
      <w:adjustRightInd w:val="0"/>
      <w:spacing w:after="200" w:line="264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FC4BD3"/>
    <w:pPr>
      <w:adjustRightInd/>
      <w:spacing w:after="0" w:line="240" w:lineRule="auto"/>
      <w:ind w:left="219"/>
      <w:outlineLvl w:val="0"/>
    </w:pPr>
    <w:rPr>
      <w:rFonts w:ascii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B4F2D"/>
  </w:style>
  <w:style w:type="paragraph" w:customStyle="1" w:styleId="msonormal0">
    <w:name w:val="msonormal"/>
    <w:basedOn w:val="a"/>
    <w:rsid w:val="004B4F2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4F2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C4BD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C4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C4BD3"/>
    <w:pPr>
      <w:adjustRightInd/>
      <w:spacing w:after="0" w:line="240" w:lineRule="auto"/>
      <w:ind w:left="219"/>
    </w:pPr>
    <w:rPr>
      <w:rFonts w:ascii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C4BD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C4BD3"/>
    <w:pPr>
      <w:adjustRightInd/>
      <w:spacing w:after="0" w:line="240" w:lineRule="auto"/>
    </w:pPr>
    <w:rPr>
      <w:rFonts w:ascii="Times New Roman" w:hAnsi="Times New Roman" w:cs="Times New Roman"/>
      <w:lang w:bidi="ru-RU"/>
    </w:rPr>
  </w:style>
  <w:style w:type="paragraph" w:styleId="a8">
    <w:name w:val="header"/>
    <w:basedOn w:val="a"/>
    <w:link w:val="a9"/>
    <w:uiPriority w:val="99"/>
    <w:unhideWhenUsed/>
    <w:rsid w:val="00FC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BD3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FC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BD3"/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1"/>
    <w:qFormat/>
    <w:rsid w:val="007E25EB"/>
    <w:pPr>
      <w:adjustRightInd/>
      <w:spacing w:after="0" w:line="240" w:lineRule="auto"/>
      <w:ind w:left="219"/>
    </w:pPr>
    <w:rPr>
      <w:rFonts w:ascii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Tamara Zinoveva</cp:lastModifiedBy>
  <cp:revision>7</cp:revision>
  <cp:lastPrinted>2025-08-29T04:04:00Z</cp:lastPrinted>
  <dcterms:created xsi:type="dcterms:W3CDTF">2025-08-29T03:22:00Z</dcterms:created>
  <dcterms:modified xsi:type="dcterms:W3CDTF">2025-09-04T07:30:00Z</dcterms:modified>
</cp:coreProperties>
</file>