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A9" w:rsidRDefault="00462EA9" w:rsidP="00093842">
      <w:pPr>
        <w:pStyle w:val="a3"/>
        <w:spacing w:before="0" w:after="0" w:afterAutospacing="0"/>
        <w:jc w:val="both"/>
        <w:rPr>
          <w:rStyle w:val="a4"/>
          <w:color w:val="333333"/>
        </w:rPr>
      </w:pPr>
      <w:bookmarkStart w:id="0" w:name="_GoBack"/>
      <w:r w:rsidRPr="00462EA9">
        <w:rPr>
          <w:rStyle w:val="a4"/>
          <w:color w:val="333333"/>
        </w:rPr>
        <w:drawing>
          <wp:inline distT="0" distB="0" distL="0" distR="0" wp14:anchorId="1B6BDBE8" wp14:editId="17333256">
            <wp:extent cx="6115438" cy="893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8210" cy="89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3842" w:rsidRPr="00414294" w:rsidRDefault="00093842" w:rsidP="00093842">
      <w:pPr>
        <w:pStyle w:val="a3"/>
        <w:spacing w:before="0" w:after="0" w:afterAutospacing="0"/>
        <w:jc w:val="both"/>
        <w:rPr>
          <w:color w:val="333333"/>
        </w:rPr>
      </w:pPr>
      <w:r w:rsidRPr="00414294">
        <w:rPr>
          <w:rStyle w:val="a4"/>
          <w:color w:val="333333"/>
        </w:rPr>
        <w:lastRenderedPageBreak/>
        <w:t>ПОЯСНИТЕЛЬНАЯ ЗАПИСКА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</w:t>
      </w:r>
      <w:r w:rsidRPr="00414294">
        <w:rPr>
          <w:rFonts w:ascii="Calibri" w:hAnsi="Calibri"/>
          <w:color w:val="333333"/>
        </w:rPr>
        <w:t>– </w:t>
      </w:r>
      <w:r w:rsidRPr="00414294">
        <w:rPr>
          <w:color w:val="333333"/>
        </w:rPr>
        <w:t>целое», «больше</w:t>
      </w:r>
      <w:r w:rsidRPr="00414294">
        <w:rPr>
          <w:color w:val="333333"/>
          <w:shd w:val="clear" w:color="auto" w:fill="FFFFFF"/>
        </w:rPr>
        <w:t> – </w:t>
      </w:r>
      <w:r w:rsidRPr="00414294">
        <w:rPr>
          <w:color w:val="333333"/>
        </w:rPr>
        <w:t>меньше», «равно</w:t>
      </w:r>
      <w:r w:rsidRPr="00414294">
        <w:rPr>
          <w:color w:val="333333"/>
          <w:shd w:val="clear" w:color="auto" w:fill="FFFFFF"/>
        </w:rPr>
        <w:t> – </w:t>
      </w:r>
      <w:r w:rsidRPr="00414294">
        <w:rPr>
          <w:color w:val="333333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 xml:space="preserve">обеспечение </w:t>
      </w:r>
      <w:proofErr w:type="gramStart"/>
      <w:r w:rsidRPr="00414294">
        <w:rPr>
          <w:color w:val="333333"/>
        </w:rPr>
        <w:t>математического развития</w:t>
      </w:r>
      <w:proofErr w:type="gramEnd"/>
      <w:r w:rsidRPr="00414294">
        <w:rPr>
          <w:color w:val="333333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 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lastRenderedPageBreak/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:rsidR="00093842" w:rsidRPr="00414294" w:rsidRDefault="00093842" w:rsidP="00414294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691A05" w:rsidRPr="00414294" w:rsidRDefault="00093842" w:rsidP="00414294">
      <w:pPr>
        <w:pStyle w:val="a3"/>
        <w:spacing w:before="0" w:after="0" w:afterAutospacing="0"/>
        <w:ind w:firstLine="567"/>
        <w:jc w:val="both"/>
        <w:rPr>
          <w:color w:val="000000" w:themeColor="text1"/>
        </w:rPr>
      </w:pPr>
      <w:r w:rsidRPr="00414294">
        <w:rPr>
          <w:rStyle w:val="placeholder-mask"/>
          <w:color w:val="000000" w:themeColor="text1"/>
          <w:shd w:val="clear" w:color="auto" w:fill="FFFF00"/>
        </w:rPr>
        <w:t>‌</w:t>
      </w:r>
      <w:r w:rsidRPr="00414294">
        <w:rPr>
          <w:rStyle w:val="placeholder"/>
          <w:color w:val="000000" w:themeColor="text1"/>
          <w:shd w:val="clear" w:color="auto" w:fill="FFFF00"/>
        </w:rPr>
        <w:t>На изучение матема</w:t>
      </w:r>
      <w:r w:rsidR="00741032">
        <w:rPr>
          <w:rStyle w:val="placeholder"/>
          <w:color w:val="000000" w:themeColor="text1"/>
          <w:shd w:val="clear" w:color="auto" w:fill="FFFF00"/>
        </w:rPr>
        <w:t>тики отводится: в 1 классе – 165 часов</w:t>
      </w:r>
      <w:r w:rsidRPr="00414294">
        <w:rPr>
          <w:rStyle w:val="placeholder"/>
          <w:color w:val="000000" w:themeColor="text1"/>
          <w:shd w:val="clear" w:color="auto" w:fill="FFFF00"/>
        </w:rPr>
        <w:t xml:space="preserve"> (4 часа в неделю</w:t>
      </w:r>
      <w:r w:rsidR="00414294">
        <w:rPr>
          <w:rStyle w:val="placeholder"/>
          <w:color w:val="000000" w:themeColor="text1"/>
          <w:shd w:val="clear" w:color="auto" w:fill="FFFF00"/>
        </w:rPr>
        <w:t>+ 1 час из части, формируемой участниками образовательного процесса)</w:t>
      </w:r>
      <w:r w:rsidR="00414294">
        <w:rPr>
          <w:iCs/>
          <w:color w:val="000000"/>
          <w:sz w:val="28"/>
          <w:szCs w:val="28"/>
        </w:rPr>
        <w:t>.</w:t>
      </w:r>
    </w:p>
    <w:p w:rsidR="00093842" w:rsidRPr="00414294" w:rsidRDefault="00093842" w:rsidP="00093842">
      <w:pPr>
        <w:pStyle w:val="a3"/>
        <w:spacing w:before="0" w:after="0" w:afterAutospacing="0"/>
        <w:jc w:val="both"/>
        <w:rPr>
          <w:color w:val="333333"/>
        </w:rPr>
      </w:pPr>
      <w:r w:rsidRPr="00414294">
        <w:rPr>
          <w:rStyle w:val="a4"/>
          <w:color w:val="333333"/>
        </w:rPr>
        <w:t>СОДЕРЖАНИЕ ОБУЧЕНИЯ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93842" w:rsidRPr="00414294" w:rsidRDefault="00093842" w:rsidP="00093842">
      <w:pPr>
        <w:pStyle w:val="a3"/>
        <w:spacing w:before="0" w:after="0" w:afterAutospacing="0"/>
        <w:jc w:val="both"/>
        <w:rPr>
          <w:color w:val="333333"/>
        </w:rPr>
      </w:pPr>
      <w:r w:rsidRPr="00414294">
        <w:rPr>
          <w:b/>
          <w:bCs/>
          <w:color w:val="333333"/>
        </w:rPr>
        <w:br/>
      </w:r>
      <w:r w:rsidRPr="00414294">
        <w:rPr>
          <w:rStyle w:val="a4"/>
          <w:color w:val="333333"/>
        </w:rPr>
        <w:t>1 КЛАСС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Числа и величины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 xml:space="preserve">Числа в пределах 20: чтение, запись, сравнение. Однозначные и двузначные числа. Увеличение (уменьшение) числа на </w:t>
      </w:r>
      <w:proofErr w:type="gramStart"/>
      <w:r w:rsidRPr="00414294">
        <w:rPr>
          <w:color w:val="333333"/>
        </w:rPr>
        <w:t>несколько  единиц</w:t>
      </w:r>
      <w:proofErr w:type="gramEnd"/>
      <w:r w:rsidRPr="00414294">
        <w:rPr>
          <w:color w:val="333333"/>
        </w:rPr>
        <w:t>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Длина и её измерение. Единицы длины и установление соотношения между ними: сантиметр, дециметр.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Арифметические действия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Текстовые задачи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lastRenderedPageBreak/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 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Пространственные отношения и геометрические фигуры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414294">
        <w:rPr>
          <w:color w:val="333333"/>
          <w:shd w:val="clear" w:color="auto" w:fill="FFFFFF"/>
        </w:rPr>
        <w:t> – </w:t>
      </w:r>
      <w:r w:rsidRPr="00414294">
        <w:rPr>
          <w:color w:val="333333"/>
        </w:rPr>
        <w:t>справа», «сверху</w:t>
      </w:r>
      <w:r w:rsidRPr="00414294">
        <w:rPr>
          <w:color w:val="333333"/>
          <w:shd w:val="clear" w:color="auto" w:fill="FFFFFF"/>
        </w:rPr>
        <w:t> – </w:t>
      </w:r>
      <w:r w:rsidRPr="00414294">
        <w:rPr>
          <w:color w:val="333333"/>
        </w:rPr>
        <w:t>снизу», «между».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Математическая информация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 xml:space="preserve">Закономерность в ряду заданных объектов: её обнаружение, продолжение ряда.    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</w:t>
      </w:r>
    </w:p>
    <w:p w:rsidR="00093842" w:rsidRPr="00414294" w:rsidRDefault="00093842" w:rsidP="00414294">
      <w:pPr>
        <w:pStyle w:val="a3"/>
        <w:spacing w:before="0" w:after="0" w:afterAutospacing="0"/>
        <w:ind w:firstLine="567"/>
        <w:jc w:val="both"/>
        <w:rPr>
          <w:color w:val="333333"/>
        </w:rPr>
      </w:pPr>
      <w:proofErr w:type="gramStart"/>
      <w:r w:rsidRPr="00414294">
        <w:rPr>
          <w:color w:val="333333"/>
        </w:rPr>
        <w:t>Двух-трёх шаговые</w:t>
      </w:r>
      <w:proofErr w:type="gramEnd"/>
      <w:r w:rsidRPr="00414294">
        <w:rPr>
          <w:color w:val="333333"/>
        </w:rPr>
        <w:t xml:space="preserve"> инструкции, связанные с вычислением, измерением длины, изображением геометрической фигуры.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наблюдать математические объекты (числа, величины) в окружающем мире;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обнаруживать общее и различное в записи арифметических действий;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наблюдать действие измерительных приборов;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сравнивать два объекта, два числа;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распределять объекты на группы по заданному основанию;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копировать изученные фигуры, рисовать от руки по собственному замыслу;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приводить примеры чисел, геометрических фигур;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lastRenderedPageBreak/>
        <w:t>соблюдать последовательность при количественном и порядковом счёте.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читать таблицу, извлекать информацию, представленную в табличной форме.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комментировать ход сравнения двух объектов;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различать и использовать математические знаки;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строить предложения относительно заданного набора объектов.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принимать учебную задачу, удерживать её в процессе деятельности;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действовать в соответствии с предложенным образцом, инструкцией;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проверять правильность вычисления с помощью другого приёма выполнения действия.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Совместная деятельность способствует формированию умений: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14294" w:rsidRDefault="00093842" w:rsidP="00093842">
      <w:pPr>
        <w:pStyle w:val="a3"/>
        <w:spacing w:before="0" w:after="0" w:afterAutospacing="0"/>
        <w:jc w:val="both"/>
        <w:rPr>
          <w:color w:val="333333"/>
        </w:rPr>
      </w:pPr>
      <w:r w:rsidRPr="00414294">
        <w:rPr>
          <w:rStyle w:val="a4"/>
          <w:color w:val="333333"/>
        </w:rPr>
        <w:t xml:space="preserve">ПЛАНИРУЕМЫЕ РЕЗУЛЬТАТЫ ОСВОЕНИЯ ПРОГРАММЫ ПО МАТЕМАТИКЕ НА УРОВНЕ </w:t>
      </w:r>
      <w:proofErr w:type="gramStart"/>
      <w:r w:rsidRPr="00414294">
        <w:rPr>
          <w:rStyle w:val="a4"/>
          <w:color w:val="333333"/>
        </w:rPr>
        <w:t>НАЧАЛЬНОГО  ОБЩЕГО</w:t>
      </w:r>
      <w:proofErr w:type="gramEnd"/>
      <w:r w:rsidRPr="00414294">
        <w:rPr>
          <w:rStyle w:val="a4"/>
          <w:color w:val="333333"/>
        </w:rPr>
        <w:t xml:space="preserve"> ОБРАЗОВАНИЯ</w:t>
      </w:r>
    </w:p>
    <w:p w:rsidR="00093842" w:rsidRPr="00414294" w:rsidRDefault="00093842" w:rsidP="00093842">
      <w:pPr>
        <w:pStyle w:val="a3"/>
        <w:spacing w:before="0" w:after="0" w:afterAutospacing="0"/>
        <w:jc w:val="both"/>
        <w:rPr>
          <w:color w:val="333333"/>
        </w:rPr>
      </w:pPr>
      <w:r w:rsidRPr="00414294">
        <w:rPr>
          <w:rStyle w:val="a4"/>
          <w:color w:val="333333"/>
        </w:rPr>
        <w:t>ЛИЧНОСТНЫЕ РЕЗУЛЬТАТЫ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</w:t>
      </w:r>
      <w:proofErr w:type="gramStart"/>
      <w:r w:rsidRPr="00414294">
        <w:rPr>
          <w:color w:val="333333"/>
        </w:rPr>
        <w:lastRenderedPageBreak/>
        <w:t>нравственными  ценностями</w:t>
      </w:r>
      <w:proofErr w:type="gramEnd"/>
      <w:r w:rsidRPr="00414294">
        <w:rPr>
          <w:color w:val="333333"/>
        </w:rPr>
        <w:t>, принятыми в обществе правилами и нормами поведения и способствуют процессам самопознания, самовоспитания и саморазвития,   формирования внутренней позиции личности.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В результате изучения математики на уровне начального общего образования у обучающегося будут сформированы следующие личностные результаты: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 xml:space="preserve">осознавать необходимость изучения математики для адаптации к жизненным ситуациям, для развития общей культуры </w:t>
      </w:r>
      <w:proofErr w:type="gramStart"/>
      <w:r w:rsidRPr="00414294">
        <w:rPr>
          <w:color w:val="333333"/>
        </w:rPr>
        <w:t>человека,  способности</w:t>
      </w:r>
      <w:proofErr w:type="gramEnd"/>
      <w:r w:rsidRPr="00414294">
        <w:rPr>
          <w:color w:val="333333"/>
        </w:rPr>
        <w:t xml:space="preserve"> мыслить, рассуждать, выдвигать предположения и доказывать или опровергать их;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осваивать навыки организации безопасного поведения в информационной среде;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93842" w:rsidRPr="00414294" w:rsidRDefault="00093842" w:rsidP="00093842">
      <w:pPr>
        <w:pStyle w:val="a3"/>
        <w:spacing w:before="0" w:after="0" w:afterAutospacing="0"/>
        <w:jc w:val="both"/>
        <w:rPr>
          <w:color w:val="333333"/>
        </w:rPr>
      </w:pPr>
      <w:r w:rsidRPr="00414294">
        <w:rPr>
          <w:b/>
          <w:bCs/>
          <w:color w:val="333333"/>
        </w:rPr>
        <w:t xml:space="preserve"> </w:t>
      </w:r>
      <w:r w:rsidRPr="00414294">
        <w:rPr>
          <w:b/>
          <w:bCs/>
          <w:color w:val="333333"/>
        </w:rPr>
        <w:br/>
      </w:r>
      <w:r w:rsidRPr="00414294">
        <w:rPr>
          <w:rStyle w:val="a4"/>
          <w:color w:val="333333"/>
        </w:rPr>
        <w:t>МЕТАПРЕДМЕТНЫЕ РЕЗУЛЬТАТЫ</w:t>
      </w:r>
    </w:p>
    <w:p w:rsidR="00093842" w:rsidRPr="00414294" w:rsidRDefault="00093842" w:rsidP="00093842">
      <w:pPr>
        <w:pStyle w:val="a3"/>
        <w:spacing w:before="0" w:after="0" w:afterAutospacing="0"/>
        <w:jc w:val="both"/>
        <w:rPr>
          <w:color w:val="333333"/>
        </w:rPr>
      </w:pPr>
      <w:r w:rsidRPr="00414294">
        <w:rPr>
          <w:rStyle w:val="a4"/>
          <w:color w:val="333333"/>
        </w:rPr>
        <w:t>Познавательные универсальные учебные действия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Базовые логические действия: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устанавливать связи и зависимости между математическими объектами («часть </w:t>
      </w:r>
      <w:r w:rsidRPr="00414294">
        <w:rPr>
          <w:rFonts w:ascii="Calibri" w:hAnsi="Calibri"/>
          <w:color w:val="333333"/>
        </w:rPr>
        <w:t>– </w:t>
      </w:r>
      <w:r w:rsidRPr="00414294">
        <w:rPr>
          <w:color w:val="333333"/>
        </w:rPr>
        <w:t>целое», «причина</w:t>
      </w:r>
      <w:r w:rsidRPr="00414294">
        <w:rPr>
          <w:color w:val="333333"/>
          <w:shd w:val="clear" w:color="auto" w:fill="FFFFFF"/>
        </w:rPr>
        <w:t> – </w:t>
      </w:r>
      <w:r w:rsidRPr="00414294">
        <w:rPr>
          <w:color w:val="333333"/>
        </w:rPr>
        <w:t>следствие», </w:t>
      </w:r>
      <w:r w:rsidRPr="00414294">
        <w:rPr>
          <w:rFonts w:ascii="Calibri" w:hAnsi="Calibri"/>
          <w:color w:val="333333"/>
        </w:rPr>
        <w:t>«</w:t>
      </w:r>
      <w:r w:rsidRPr="00414294">
        <w:rPr>
          <w:color w:val="333333"/>
        </w:rPr>
        <w:t>протяжённость</w:t>
      </w:r>
      <w:r w:rsidRPr="00414294">
        <w:rPr>
          <w:rFonts w:ascii="Calibri" w:hAnsi="Calibri"/>
          <w:color w:val="333333"/>
        </w:rPr>
        <w:t>»</w:t>
      </w:r>
      <w:r w:rsidRPr="00414294">
        <w:rPr>
          <w:color w:val="333333"/>
        </w:rPr>
        <w:t>);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lastRenderedPageBreak/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Базовые исследовательские действия: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проявлять способность ориентироваться в учебном материале разных разделов курса математики;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применять изученные методы познания (измерение, моделирование, перебор вариантов).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Работа с информацией: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 xml:space="preserve">находить и использовать для решения учебных задач текстовую, графическую информацию в разных источниках </w:t>
      </w:r>
      <w:proofErr w:type="gramStart"/>
      <w:r w:rsidRPr="00414294">
        <w:rPr>
          <w:color w:val="333333"/>
        </w:rPr>
        <w:t>информационной  среды</w:t>
      </w:r>
      <w:proofErr w:type="gramEnd"/>
      <w:r w:rsidRPr="00414294">
        <w:rPr>
          <w:color w:val="333333"/>
        </w:rPr>
        <w:t>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читать, интерпретировать графически представленную информацию (схему, таблицу, диаграмму, другую модель);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принимать правила, безопасно использовать предлагаемые электронные средства и источники информации.</w:t>
      </w:r>
    </w:p>
    <w:p w:rsidR="00093842" w:rsidRPr="00414294" w:rsidRDefault="00093842" w:rsidP="00093842">
      <w:pPr>
        <w:pStyle w:val="a3"/>
        <w:spacing w:before="0" w:after="0" w:afterAutospacing="0"/>
        <w:jc w:val="both"/>
        <w:rPr>
          <w:color w:val="333333"/>
        </w:rPr>
      </w:pPr>
      <w:r w:rsidRPr="00414294">
        <w:rPr>
          <w:b/>
          <w:bCs/>
          <w:color w:val="333333"/>
        </w:rPr>
        <w:br/>
      </w:r>
      <w:r w:rsidRPr="00414294">
        <w:rPr>
          <w:rStyle w:val="a4"/>
          <w:color w:val="333333"/>
        </w:rPr>
        <w:t>Коммуникативные универсальные учебные действия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Общение: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конструировать утверждения, проверять их истинность;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использовать текст задания для объяснения способа и хода решения математической задачи;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комментировать процесс вычисления, построения, решения;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объяснять полученный ответ с использованием изученной терминологии;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ориентироваться в алгоритмах: воспроизводить, дополнять, исправлять деформированные;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lastRenderedPageBreak/>
        <w:t>самостоятельно составлять тексты заданий, аналогичные типовым изученным.</w:t>
      </w:r>
    </w:p>
    <w:p w:rsidR="00093842" w:rsidRPr="00414294" w:rsidRDefault="00093842" w:rsidP="00093842">
      <w:pPr>
        <w:pStyle w:val="a3"/>
        <w:spacing w:before="0" w:after="0" w:afterAutospacing="0"/>
        <w:jc w:val="both"/>
        <w:rPr>
          <w:color w:val="333333"/>
        </w:rPr>
      </w:pPr>
      <w:r w:rsidRPr="00414294">
        <w:rPr>
          <w:b/>
          <w:bCs/>
          <w:color w:val="333333"/>
        </w:rPr>
        <w:br/>
      </w:r>
      <w:r w:rsidRPr="00414294">
        <w:rPr>
          <w:rStyle w:val="a4"/>
          <w:color w:val="333333"/>
        </w:rPr>
        <w:t>Регулятивные универсальные учебные действия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Самоорганизация: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планировать действия по решению учебной задачи для получения результата;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планировать этапы предстоящей работы, определять последовательность учебных действий;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выполнять правила безопасного использования электронных средств, предлагаемых в процессе обучения.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Самоконтроль (рефлексия):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осуществлять контроль процесса и результата своей деятельности;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выбирать и при необходимости корректировать способы действий;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находить ошибки в своей работе, устанавливать их причины, вести поиск путей преодоления ошибок;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оценивать рациональность своих действий, давать им качественную характеристику.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rStyle w:val="a4"/>
          <w:color w:val="333333"/>
        </w:rPr>
        <w:t>Совместная деятельность: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414294">
        <w:rPr>
          <w:color w:val="333333"/>
        </w:rPr>
        <w:t>контрпримеров</w:t>
      </w:r>
      <w:proofErr w:type="spellEnd"/>
      <w:r w:rsidRPr="00414294">
        <w:rPr>
          <w:color w:val="333333"/>
        </w:rPr>
        <w:t>), согласовывать мнения в ходе поиска доказательств, выбора рационального способа, анализа информации;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93842" w:rsidRPr="00414294" w:rsidRDefault="00093842" w:rsidP="00093842">
      <w:pPr>
        <w:pStyle w:val="a3"/>
        <w:spacing w:before="0" w:after="0" w:afterAutospacing="0"/>
        <w:jc w:val="both"/>
        <w:rPr>
          <w:color w:val="333333"/>
        </w:rPr>
      </w:pPr>
      <w:r w:rsidRPr="00414294">
        <w:rPr>
          <w:b/>
          <w:bCs/>
          <w:color w:val="333333"/>
        </w:rPr>
        <w:t xml:space="preserve"> </w:t>
      </w:r>
      <w:r w:rsidRPr="00414294">
        <w:rPr>
          <w:b/>
          <w:bCs/>
          <w:color w:val="333333"/>
        </w:rPr>
        <w:br/>
      </w:r>
      <w:r w:rsidRPr="00414294">
        <w:rPr>
          <w:rStyle w:val="a4"/>
          <w:color w:val="333333"/>
        </w:rPr>
        <w:t>ПРЕДМЕТНЫЕ РЕЗУЛЬТАТЫ</w:t>
      </w:r>
    </w:p>
    <w:p w:rsidR="00093842" w:rsidRPr="00414294" w:rsidRDefault="00093842" w:rsidP="00093842">
      <w:pPr>
        <w:pStyle w:val="a3"/>
        <w:spacing w:before="0" w:after="0" w:afterAutospacing="0"/>
        <w:jc w:val="both"/>
        <w:rPr>
          <w:color w:val="333333"/>
        </w:rPr>
      </w:pPr>
      <w:r w:rsidRPr="00414294">
        <w:rPr>
          <w:color w:val="333333"/>
        </w:rPr>
        <w:t>К концу обучения в</w:t>
      </w:r>
      <w:r w:rsidRPr="00414294">
        <w:rPr>
          <w:rStyle w:val="a4"/>
          <w:color w:val="333333"/>
        </w:rPr>
        <w:t> 1 классе</w:t>
      </w:r>
      <w:r w:rsidRPr="00414294">
        <w:rPr>
          <w:color w:val="333333"/>
        </w:rPr>
        <w:t> у обучающегося будут сформированы следующие умения: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читать, записывать, сравнивать, упорядочивать числа от 0 до 20;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пересчитывать различные объекты, устанавливать порядковый номер объекта;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находить числа, большее или меньшее данного числа на заданное число;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lastRenderedPageBreak/>
        <w:t>выполнять арифметические действия сложения и вычитания в пределах 20 (устно и письменно) без перехода через десяток;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решать текстовые задачи в одно действие на сложение и вычитание: выделять условие и требование (вопрос);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сравнивать объекты по длине, устанавливая между ними соотношение «длиннее </w:t>
      </w:r>
      <w:r w:rsidRPr="00414294">
        <w:rPr>
          <w:rFonts w:ascii="Calibri" w:hAnsi="Calibri"/>
          <w:color w:val="333333"/>
        </w:rPr>
        <w:t>– </w:t>
      </w:r>
      <w:r w:rsidRPr="00414294">
        <w:rPr>
          <w:color w:val="333333"/>
        </w:rPr>
        <w:t>короче», «выше</w:t>
      </w:r>
      <w:r w:rsidRPr="00414294">
        <w:rPr>
          <w:color w:val="333333"/>
          <w:shd w:val="clear" w:color="auto" w:fill="FFFFFF"/>
        </w:rPr>
        <w:t> – </w:t>
      </w:r>
      <w:r w:rsidRPr="00414294">
        <w:rPr>
          <w:color w:val="333333"/>
        </w:rPr>
        <w:t>ниже», «шире</w:t>
      </w:r>
      <w:r w:rsidRPr="00414294">
        <w:rPr>
          <w:color w:val="333333"/>
          <w:shd w:val="clear" w:color="auto" w:fill="FFFFFF"/>
        </w:rPr>
        <w:t> – </w:t>
      </w:r>
      <w:r w:rsidRPr="00414294">
        <w:rPr>
          <w:color w:val="333333"/>
        </w:rPr>
        <w:t>уже»;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измерять длину отрезка (в см), чертить отрезок заданной длины;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различать число и цифру;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распознавать геометрические фигуры: круг, треугольник, прямоугольник (квадрат), отрезок;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устанавливать между объектами соотношения: «слева</w:t>
      </w:r>
      <w:r w:rsidRPr="00414294">
        <w:rPr>
          <w:color w:val="333333"/>
          <w:shd w:val="clear" w:color="auto" w:fill="FFFFFF"/>
        </w:rPr>
        <w:t> – </w:t>
      </w:r>
      <w:r w:rsidRPr="00414294">
        <w:rPr>
          <w:color w:val="333333"/>
        </w:rPr>
        <w:t>справа», «спереди</w:t>
      </w:r>
      <w:r w:rsidRPr="00414294">
        <w:rPr>
          <w:color w:val="333333"/>
          <w:shd w:val="clear" w:color="auto" w:fill="FFFFFF"/>
        </w:rPr>
        <w:t> – </w:t>
      </w:r>
      <w:r w:rsidRPr="00414294">
        <w:rPr>
          <w:color w:val="333333"/>
        </w:rPr>
        <w:t>сзади», </w:t>
      </w:r>
      <w:r w:rsidRPr="00414294">
        <w:rPr>
          <w:color w:val="333333"/>
          <w:shd w:val="clear" w:color="auto" w:fill="FFFFFF"/>
        </w:rPr>
        <w:t>«</w:t>
      </w:r>
      <w:r w:rsidRPr="00414294">
        <w:rPr>
          <w:color w:val="333333"/>
        </w:rPr>
        <w:t>между</w:t>
      </w:r>
      <w:r w:rsidRPr="00414294">
        <w:rPr>
          <w:color w:val="333333"/>
          <w:shd w:val="clear" w:color="auto" w:fill="FFFFFF"/>
        </w:rPr>
        <w:t>»</w:t>
      </w:r>
      <w:r w:rsidRPr="00414294">
        <w:rPr>
          <w:color w:val="333333"/>
        </w:rPr>
        <w:t>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различать строки и столбцы таблицы, вносить данное в таблицу, извлекать данное или данные из таблицы;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сравнивать два объекта (числа, геометрические фигуры);</w:t>
      </w:r>
    </w:p>
    <w:p w:rsidR="00093842" w:rsidRPr="00414294" w:rsidRDefault="00093842" w:rsidP="00093842">
      <w:pPr>
        <w:pStyle w:val="a3"/>
        <w:spacing w:before="0" w:after="0" w:afterAutospacing="0"/>
        <w:ind w:firstLine="567"/>
        <w:jc w:val="both"/>
        <w:rPr>
          <w:color w:val="333333"/>
        </w:rPr>
      </w:pPr>
      <w:r w:rsidRPr="00414294">
        <w:rPr>
          <w:color w:val="333333"/>
        </w:rPr>
        <w:t>распределять объекты на две группы по заданному основанию.</w:t>
      </w:r>
    </w:p>
    <w:p w:rsidR="00414294" w:rsidRDefault="00414294" w:rsidP="00093842">
      <w:pPr>
        <w:spacing w:after="0" w:line="240" w:lineRule="auto"/>
        <w:rPr>
          <w:color w:val="000000" w:themeColor="text1"/>
          <w:sz w:val="24"/>
          <w:szCs w:val="24"/>
        </w:rPr>
      </w:pPr>
    </w:p>
    <w:p w:rsidR="00093842" w:rsidRPr="00414294" w:rsidRDefault="00093842" w:rsidP="000938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42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093842" w:rsidRPr="00414294" w:rsidRDefault="00093842" w:rsidP="000938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142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5"/>
        <w:tblW w:w="9405" w:type="dxa"/>
        <w:tblLayout w:type="fixed"/>
        <w:tblLook w:val="04A0" w:firstRow="1" w:lastRow="0" w:firstColumn="1" w:lastColumn="0" w:noHBand="0" w:noVBand="1"/>
      </w:tblPr>
      <w:tblGrid>
        <w:gridCol w:w="1056"/>
        <w:gridCol w:w="5744"/>
        <w:gridCol w:w="2605"/>
      </w:tblGrid>
      <w:tr w:rsidR="00093842" w:rsidRPr="00414294" w:rsidTr="00041FB0">
        <w:tc>
          <w:tcPr>
            <w:tcW w:w="1056" w:type="dxa"/>
            <w:vMerge w:val="restart"/>
            <w:hideMark/>
          </w:tcPr>
          <w:p w:rsidR="00093842" w:rsidRPr="00414294" w:rsidRDefault="0009384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44" w:type="dxa"/>
            <w:vMerge w:val="restart"/>
            <w:hideMark/>
          </w:tcPr>
          <w:p w:rsidR="00093842" w:rsidRPr="00414294" w:rsidRDefault="0009384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605" w:type="dxa"/>
            <w:hideMark/>
          </w:tcPr>
          <w:p w:rsidR="00093842" w:rsidRPr="00414294" w:rsidRDefault="0009384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93842" w:rsidRPr="00414294" w:rsidTr="00041FB0">
        <w:tc>
          <w:tcPr>
            <w:tcW w:w="1056" w:type="dxa"/>
            <w:vMerge/>
            <w:hideMark/>
          </w:tcPr>
          <w:p w:rsidR="00093842" w:rsidRPr="00414294" w:rsidRDefault="00093842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4" w:type="dxa"/>
            <w:vMerge/>
            <w:hideMark/>
          </w:tcPr>
          <w:p w:rsidR="00093842" w:rsidRPr="00414294" w:rsidRDefault="00093842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hideMark/>
          </w:tcPr>
          <w:p w:rsidR="00093842" w:rsidRPr="00414294" w:rsidRDefault="0009384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93842" w:rsidRPr="00414294" w:rsidTr="00041FB0">
        <w:tc>
          <w:tcPr>
            <w:tcW w:w="9405" w:type="dxa"/>
            <w:gridSpan w:val="3"/>
            <w:hideMark/>
          </w:tcPr>
          <w:p w:rsidR="00093842" w:rsidRPr="00414294" w:rsidRDefault="00093842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142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Числа и величины</w:t>
            </w:r>
          </w:p>
        </w:tc>
      </w:tr>
      <w:tr w:rsidR="00093842" w:rsidRPr="00414294" w:rsidTr="00041FB0">
        <w:tc>
          <w:tcPr>
            <w:tcW w:w="1056" w:type="dxa"/>
            <w:hideMark/>
          </w:tcPr>
          <w:p w:rsidR="00093842" w:rsidRPr="00414294" w:rsidRDefault="00093842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4" w:type="dxa"/>
            <w:hideMark/>
          </w:tcPr>
          <w:p w:rsidR="00093842" w:rsidRPr="00414294" w:rsidRDefault="00093842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от 1 до 9</w:t>
            </w:r>
          </w:p>
        </w:tc>
        <w:tc>
          <w:tcPr>
            <w:tcW w:w="2605" w:type="dxa"/>
            <w:hideMark/>
          </w:tcPr>
          <w:p w:rsidR="00093842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3842" w:rsidRPr="00414294" w:rsidTr="00041FB0">
        <w:tc>
          <w:tcPr>
            <w:tcW w:w="1056" w:type="dxa"/>
            <w:hideMark/>
          </w:tcPr>
          <w:p w:rsidR="00093842" w:rsidRPr="00414294" w:rsidRDefault="00093842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44" w:type="dxa"/>
            <w:hideMark/>
          </w:tcPr>
          <w:p w:rsidR="00093842" w:rsidRPr="00414294" w:rsidRDefault="00093842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от 0 до 10</w:t>
            </w:r>
          </w:p>
        </w:tc>
        <w:tc>
          <w:tcPr>
            <w:tcW w:w="2605" w:type="dxa"/>
            <w:hideMark/>
          </w:tcPr>
          <w:p w:rsidR="00093842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3842" w:rsidRPr="00414294" w:rsidTr="00041FB0">
        <w:tc>
          <w:tcPr>
            <w:tcW w:w="1056" w:type="dxa"/>
            <w:hideMark/>
          </w:tcPr>
          <w:p w:rsidR="00093842" w:rsidRPr="00414294" w:rsidRDefault="00093842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44" w:type="dxa"/>
            <w:hideMark/>
          </w:tcPr>
          <w:p w:rsidR="00093842" w:rsidRPr="00414294" w:rsidRDefault="00093842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от 11 до 20</w:t>
            </w:r>
          </w:p>
        </w:tc>
        <w:tc>
          <w:tcPr>
            <w:tcW w:w="2605" w:type="dxa"/>
            <w:hideMark/>
          </w:tcPr>
          <w:p w:rsidR="00093842" w:rsidRPr="00414294" w:rsidRDefault="0009384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3842" w:rsidRPr="00414294" w:rsidTr="00041FB0">
        <w:tc>
          <w:tcPr>
            <w:tcW w:w="1056" w:type="dxa"/>
            <w:hideMark/>
          </w:tcPr>
          <w:p w:rsidR="00093842" w:rsidRPr="00414294" w:rsidRDefault="00093842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44" w:type="dxa"/>
            <w:hideMark/>
          </w:tcPr>
          <w:p w:rsidR="00093842" w:rsidRPr="00414294" w:rsidRDefault="00093842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Длина. Измерение длины</w:t>
            </w:r>
          </w:p>
        </w:tc>
        <w:tc>
          <w:tcPr>
            <w:tcW w:w="2605" w:type="dxa"/>
            <w:hideMark/>
          </w:tcPr>
          <w:p w:rsidR="00093842" w:rsidRPr="00414294" w:rsidRDefault="0009384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3842" w:rsidRPr="00414294" w:rsidTr="00041FB0">
        <w:tc>
          <w:tcPr>
            <w:tcW w:w="6800" w:type="dxa"/>
            <w:gridSpan w:val="2"/>
            <w:hideMark/>
          </w:tcPr>
          <w:p w:rsidR="00093842" w:rsidRPr="00414294" w:rsidRDefault="00093842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605" w:type="dxa"/>
            <w:hideMark/>
          </w:tcPr>
          <w:p w:rsidR="00093842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41FB0" w:rsidRPr="00414294" w:rsidTr="00041FB0">
        <w:tc>
          <w:tcPr>
            <w:tcW w:w="9405" w:type="dxa"/>
            <w:gridSpan w:val="3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142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Арифметические действия</w:t>
            </w:r>
          </w:p>
        </w:tc>
      </w:tr>
      <w:tr w:rsidR="00093842" w:rsidRPr="00414294" w:rsidTr="00041FB0">
        <w:tc>
          <w:tcPr>
            <w:tcW w:w="1056" w:type="dxa"/>
            <w:hideMark/>
          </w:tcPr>
          <w:p w:rsidR="00093842" w:rsidRPr="00414294" w:rsidRDefault="00093842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44" w:type="dxa"/>
            <w:hideMark/>
          </w:tcPr>
          <w:p w:rsidR="00093842" w:rsidRPr="00414294" w:rsidRDefault="00093842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в пределах 10</w:t>
            </w:r>
          </w:p>
        </w:tc>
        <w:tc>
          <w:tcPr>
            <w:tcW w:w="2605" w:type="dxa"/>
            <w:hideMark/>
          </w:tcPr>
          <w:p w:rsidR="00093842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93842" w:rsidRPr="00414294" w:rsidTr="00041FB0">
        <w:tc>
          <w:tcPr>
            <w:tcW w:w="1056" w:type="dxa"/>
            <w:hideMark/>
          </w:tcPr>
          <w:p w:rsidR="00093842" w:rsidRPr="00414294" w:rsidRDefault="00093842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44" w:type="dxa"/>
            <w:hideMark/>
          </w:tcPr>
          <w:p w:rsidR="00093842" w:rsidRPr="00414294" w:rsidRDefault="00093842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в пределах 20</w:t>
            </w:r>
          </w:p>
        </w:tc>
        <w:tc>
          <w:tcPr>
            <w:tcW w:w="2605" w:type="dxa"/>
            <w:hideMark/>
          </w:tcPr>
          <w:p w:rsidR="00093842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93842" w:rsidRPr="00414294" w:rsidTr="00041FB0">
        <w:tc>
          <w:tcPr>
            <w:tcW w:w="6800" w:type="dxa"/>
            <w:gridSpan w:val="2"/>
            <w:hideMark/>
          </w:tcPr>
          <w:p w:rsidR="00093842" w:rsidRPr="00414294" w:rsidRDefault="00093842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605" w:type="dxa"/>
            <w:hideMark/>
          </w:tcPr>
          <w:p w:rsidR="00093842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093842"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1FB0" w:rsidRPr="00414294" w:rsidTr="00041FB0">
        <w:tc>
          <w:tcPr>
            <w:tcW w:w="9405" w:type="dxa"/>
            <w:gridSpan w:val="3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142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Текстовые задачи</w:t>
            </w:r>
          </w:p>
        </w:tc>
      </w:tr>
      <w:tr w:rsidR="00041FB0" w:rsidRPr="00414294" w:rsidTr="00041FB0">
        <w:tc>
          <w:tcPr>
            <w:tcW w:w="1056" w:type="dxa"/>
            <w:hideMark/>
          </w:tcPr>
          <w:p w:rsidR="00041FB0" w:rsidRPr="00414294" w:rsidRDefault="00041FB0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44" w:type="dxa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2605" w:type="dxa"/>
            <w:hideMark/>
          </w:tcPr>
          <w:p w:rsidR="00041FB0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41FB0" w:rsidRPr="00414294" w:rsidTr="00041FB0">
        <w:tc>
          <w:tcPr>
            <w:tcW w:w="6800" w:type="dxa"/>
            <w:gridSpan w:val="2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2605" w:type="dxa"/>
            <w:hideMark/>
          </w:tcPr>
          <w:p w:rsidR="00041FB0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41FB0" w:rsidRPr="00414294" w:rsidTr="00041FB0">
        <w:tc>
          <w:tcPr>
            <w:tcW w:w="9405" w:type="dxa"/>
            <w:gridSpan w:val="3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142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Пространственные отношения и геометрические фигуры</w:t>
            </w:r>
          </w:p>
        </w:tc>
      </w:tr>
      <w:tr w:rsidR="00041FB0" w:rsidRPr="00414294" w:rsidTr="00041FB0">
        <w:tc>
          <w:tcPr>
            <w:tcW w:w="1056" w:type="dxa"/>
            <w:hideMark/>
          </w:tcPr>
          <w:p w:rsidR="00041FB0" w:rsidRPr="00414294" w:rsidRDefault="00041FB0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44" w:type="dxa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Пространственные отношения</w:t>
            </w:r>
          </w:p>
        </w:tc>
        <w:tc>
          <w:tcPr>
            <w:tcW w:w="2605" w:type="dxa"/>
            <w:hideMark/>
          </w:tcPr>
          <w:p w:rsidR="00041FB0" w:rsidRPr="00414294" w:rsidRDefault="00041FB0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1FB0" w:rsidRPr="00414294" w:rsidTr="00041FB0">
        <w:tc>
          <w:tcPr>
            <w:tcW w:w="1056" w:type="dxa"/>
            <w:hideMark/>
          </w:tcPr>
          <w:p w:rsidR="00041FB0" w:rsidRPr="00414294" w:rsidRDefault="00041FB0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44" w:type="dxa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605" w:type="dxa"/>
            <w:hideMark/>
          </w:tcPr>
          <w:p w:rsidR="00041FB0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41FB0" w:rsidRPr="00414294" w:rsidTr="00041FB0">
        <w:tc>
          <w:tcPr>
            <w:tcW w:w="6800" w:type="dxa"/>
            <w:gridSpan w:val="2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605" w:type="dxa"/>
            <w:hideMark/>
          </w:tcPr>
          <w:p w:rsidR="00041FB0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41FB0" w:rsidRPr="00414294" w:rsidTr="00041FB0">
        <w:tc>
          <w:tcPr>
            <w:tcW w:w="9405" w:type="dxa"/>
            <w:gridSpan w:val="3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142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Математическая информация</w:t>
            </w:r>
          </w:p>
        </w:tc>
      </w:tr>
      <w:tr w:rsidR="00041FB0" w:rsidRPr="00414294" w:rsidTr="00041FB0">
        <w:tc>
          <w:tcPr>
            <w:tcW w:w="1056" w:type="dxa"/>
            <w:hideMark/>
          </w:tcPr>
          <w:p w:rsidR="00041FB0" w:rsidRPr="00414294" w:rsidRDefault="00041FB0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44" w:type="dxa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объекта, группы объектов</w:t>
            </w:r>
          </w:p>
        </w:tc>
        <w:tc>
          <w:tcPr>
            <w:tcW w:w="2605" w:type="dxa"/>
            <w:hideMark/>
          </w:tcPr>
          <w:p w:rsidR="00041FB0" w:rsidRPr="00414294" w:rsidRDefault="00041FB0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1FB0" w:rsidRPr="00414294" w:rsidTr="00041FB0">
        <w:tc>
          <w:tcPr>
            <w:tcW w:w="1056" w:type="dxa"/>
            <w:hideMark/>
          </w:tcPr>
          <w:p w:rsidR="00041FB0" w:rsidRPr="00414294" w:rsidRDefault="00041FB0" w:rsidP="0009384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44" w:type="dxa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2605" w:type="dxa"/>
            <w:hideMark/>
          </w:tcPr>
          <w:p w:rsidR="00041FB0" w:rsidRPr="00414294" w:rsidRDefault="00041FB0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1FB0" w:rsidRPr="00414294" w:rsidTr="00041FB0">
        <w:tc>
          <w:tcPr>
            <w:tcW w:w="6800" w:type="dxa"/>
            <w:gridSpan w:val="2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605" w:type="dxa"/>
            <w:hideMark/>
          </w:tcPr>
          <w:p w:rsidR="00041FB0" w:rsidRPr="00414294" w:rsidRDefault="00041FB0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41FB0" w:rsidRPr="00414294" w:rsidTr="00041FB0">
        <w:tc>
          <w:tcPr>
            <w:tcW w:w="6800" w:type="dxa"/>
            <w:gridSpan w:val="2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2605" w:type="dxa"/>
            <w:hideMark/>
          </w:tcPr>
          <w:p w:rsidR="00041FB0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C4D72" w:rsidRPr="00414294" w:rsidTr="00041FB0">
        <w:tc>
          <w:tcPr>
            <w:tcW w:w="6800" w:type="dxa"/>
            <w:gridSpan w:val="2"/>
          </w:tcPr>
          <w:p w:rsidR="00DC4D72" w:rsidRPr="00414294" w:rsidRDefault="00DC4D72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2605" w:type="dxa"/>
          </w:tcPr>
          <w:p w:rsidR="00DC4D72" w:rsidRDefault="00DC4D72" w:rsidP="0009384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1FB0" w:rsidRPr="00414294" w:rsidTr="00041FB0">
        <w:tc>
          <w:tcPr>
            <w:tcW w:w="6800" w:type="dxa"/>
            <w:gridSpan w:val="2"/>
            <w:hideMark/>
          </w:tcPr>
          <w:p w:rsidR="00093842" w:rsidRPr="00414294" w:rsidRDefault="00041FB0" w:rsidP="0009384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605" w:type="dxa"/>
            <w:hideMark/>
          </w:tcPr>
          <w:p w:rsidR="00041FB0" w:rsidRPr="00414294" w:rsidRDefault="00DC4D72" w:rsidP="0009384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041FB0"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93842" w:rsidRPr="00414294" w:rsidRDefault="00093842" w:rsidP="00093842">
      <w:pPr>
        <w:rPr>
          <w:color w:val="000000" w:themeColor="text1"/>
          <w:sz w:val="24"/>
          <w:szCs w:val="24"/>
        </w:rPr>
      </w:pPr>
    </w:p>
    <w:p w:rsidR="00041FB0" w:rsidRPr="00414294" w:rsidRDefault="00041FB0" w:rsidP="00041F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142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ВАРИАНТ 1. ПОУРОЧНОЕ ПЛАНИРОВАНИЕ ДЛЯ ПЕДАГОГОВ, ИСПОЛЬЗУЮЩИХ УЧЕБНИК «МАТЕМАТИКА. 1-4 КЛАСС В 2 ЧАСТЯХ. М.И. МОРО И ДР.»</w:t>
      </w:r>
    </w:p>
    <w:p w:rsidR="00041FB0" w:rsidRPr="00414294" w:rsidRDefault="00041FB0" w:rsidP="00041FB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142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tbl>
      <w:tblPr>
        <w:tblStyle w:val="a5"/>
        <w:tblW w:w="10503" w:type="dxa"/>
        <w:tblInd w:w="-601" w:type="dxa"/>
        <w:tblLook w:val="04A0" w:firstRow="1" w:lastRow="0" w:firstColumn="1" w:lastColumn="0" w:noHBand="0" w:noVBand="1"/>
      </w:tblPr>
      <w:tblGrid>
        <w:gridCol w:w="1016"/>
        <w:gridCol w:w="8057"/>
        <w:gridCol w:w="1417"/>
        <w:gridCol w:w="13"/>
      </w:tblGrid>
      <w:tr w:rsidR="00041FB0" w:rsidRPr="00414294" w:rsidTr="00391BA2">
        <w:trPr>
          <w:gridAfter w:val="1"/>
          <w:wAfter w:w="13" w:type="dxa"/>
        </w:trPr>
        <w:tc>
          <w:tcPr>
            <w:tcW w:w="993" w:type="dxa"/>
            <w:vMerge w:val="restart"/>
            <w:hideMark/>
          </w:tcPr>
          <w:p w:rsidR="00041FB0" w:rsidRPr="00414294" w:rsidRDefault="00041FB0" w:rsidP="00041FB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hideMark/>
          </w:tcPr>
          <w:p w:rsidR="00041FB0" w:rsidRPr="00414294" w:rsidRDefault="00041FB0" w:rsidP="00041FB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hideMark/>
          </w:tcPr>
          <w:p w:rsidR="00041FB0" w:rsidRPr="00414294" w:rsidRDefault="00041FB0" w:rsidP="00041FB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41FB0" w:rsidRPr="00414294" w:rsidTr="00391BA2">
        <w:trPr>
          <w:gridAfter w:val="1"/>
          <w:wAfter w:w="13" w:type="dxa"/>
        </w:trPr>
        <w:tc>
          <w:tcPr>
            <w:tcW w:w="993" w:type="dxa"/>
            <w:vMerge/>
            <w:hideMark/>
          </w:tcPr>
          <w:p w:rsidR="00041FB0" w:rsidRPr="00414294" w:rsidRDefault="00041FB0" w:rsidP="00041FB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hideMark/>
          </w:tcPr>
          <w:p w:rsidR="00041FB0" w:rsidRPr="00414294" w:rsidRDefault="00041FB0" w:rsidP="00041FB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041FB0" w:rsidRPr="00414294" w:rsidRDefault="00041FB0" w:rsidP="00041FB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41FB0" w:rsidRPr="00414294" w:rsidTr="00391BA2">
        <w:trPr>
          <w:gridAfter w:val="1"/>
          <w:wAfter w:w="13" w:type="dxa"/>
        </w:trPr>
        <w:tc>
          <w:tcPr>
            <w:tcW w:w="993" w:type="dxa"/>
          </w:tcPr>
          <w:p w:rsidR="00041FB0" w:rsidRPr="00391BA2" w:rsidRDefault="00041FB0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041FB0" w:rsidRPr="00414294" w:rsidRDefault="00041FB0" w:rsidP="00041FB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Количественный счёт. Один, два, три…</w:t>
            </w:r>
          </w:p>
        </w:tc>
        <w:tc>
          <w:tcPr>
            <w:tcW w:w="1417" w:type="dxa"/>
            <w:hideMark/>
          </w:tcPr>
          <w:p w:rsidR="00041FB0" w:rsidRPr="00414294" w:rsidRDefault="00041FB0" w:rsidP="00041FB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1FB0" w:rsidRPr="00414294" w:rsidTr="00391BA2">
        <w:trPr>
          <w:gridAfter w:val="1"/>
          <w:wAfter w:w="13" w:type="dxa"/>
        </w:trPr>
        <w:tc>
          <w:tcPr>
            <w:tcW w:w="993" w:type="dxa"/>
          </w:tcPr>
          <w:p w:rsidR="00041FB0" w:rsidRPr="00391BA2" w:rsidRDefault="00041FB0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041FB0" w:rsidRPr="00414294" w:rsidRDefault="00041FB0" w:rsidP="00041FB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Порядковый счёт. Первый, второй, третий…</w:t>
            </w:r>
          </w:p>
        </w:tc>
        <w:tc>
          <w:tcPr>
            <w:tcW w:w="1417" w:type="dxa"/>
            <w:hideMark/>
          </w:tcPr>
          <w:p w:rsidR="00041FB0" w:rsidRPr="00414294" w:rsidRDefault="00041FB0" w:rsidP="00041FB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1FB0" w:rsidRPr="00414294" w:rsidTr="00391BA2">
        <w:trPr>
          <w:gridAfter w:val="1"/>
          <w:wAfter w:w="13" w:type="dxa"/>
        </w:trPr>
        <w:tc>
          <w:tcPr>
            <w:tcW w:w="993" w:type="dxa"/>
          </w:tcPr>
          <w:p w:rsidR="00041FB0" w:rsidRPr="00391BA2" w:rsidRDefault="00041FB0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041FB0" w:rsidRPr="00414294" w:rsidRDefault="00041FB0" w:rsidP="00041FB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Расположение предметов и объектов на плоскости, в 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1417" w:type="dxa"/>
            <w:hideMark/>
          </w:tcPr>
          <w:p w:rsidR="00041FB0" w:rsidRPr="00414294" w:rsidRDefault="00041FB0" w:rsidP="00041FB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64D9E" w:rsidRPr="00DC4D72" w:rsidRDefault="00864D9E" w:rsidP="00041FB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временных отношений. Раньше. Позже. Сначала. Потом</w:t>
            </w:r>
          </w:p>
        </w:tc>
        <w:tc>
          <w:tcPr>
            <w:tcW w:w="1417" w:type="dxa"/>
          </w:tcPr>
          <w:p w:rsidR="00864D9E" w:rsidRPr="00DC4D72" w:rsidRDefault="00391BA2" w:rsidP="00041FB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041FB0" w:rsidRPr="00391BA2" w:rsidRDefault="00041FB0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041FB0" w:rsidRPr="00DC4D72" w:rsidRDefault="00041FB0" w:rsidP="00041FB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1417" w:type="dxa"/>
            <w:hideMark/>
          </w:tcPr>
          <w:p w:rsidR="00041FB0" w:rsidRPr="00DC4D72" w:rsidRDefault="00041FB0" w:rsidP="00041FB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041FB0" w:rsidRPr="00391BA2" w:rsidRDefault="00041FB0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041FB0" w:rsidRPr="00DC4D72" w:rsidRDefault="00041FB0" w:rsidP="00041FB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1417" w:type="dxa"/>
            <w:hideMark/>
          </w:tcPr>
          <w:p w:rsidR="00041FB0" w:rsidRPr="00DC4D72" w:rsidRDefault="00041FB0" w:rsidP="00041FB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1417" w:type="dxa"/>
          </w:tcPr>
          <w:p w:rsidR="00864D9E" w:rsidRPr="00DC4D72" w:rsidRDefault="00391BA2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Стартовая диагностическая работа 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Различение, чтение чисел. Число и цифра 1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 количество. Число и цифра 2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чисел, упорядочение чисел. Число и цифра 3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Увеличение числа на одну или несколько единиц. Знаки действий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Уменьшение числа на одну или несколько единиц. Знаки действий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Запись чисел в заданном порядке. Число и цифра 5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числа 5. Проверочная работа по теме «Числа1-5»</w:t>
            </w:r>
          </w:p>
        </w:tc>
        <w:tc>
          <w:tcPr>
            <w:tcW w:w="1417" w:type="dxa"/>
          </w:tcPr>
          <w:p w:rsidR="00864D9E" w:rsidRPr="00DC4D72" w:rsidRDefault="00391BA2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таблицы (содержащей не более четырёх данных)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Распознавание геометрических фигур: точка, отрезок и др. Точка. Кривая линия. Прямая линия. Отрезок. Луч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Распознавание геометрических фигур. Ломанная линия</w:t>
            </w:r>
          </w:p>
        </w:tc>
        <w:tc>
          <w:tcPr>
            <w:tcW w:w="1417" w:type="dxa"/>
          </w:tcPr>
          <w:p w:rsidR="00864D9E" w:rsidRPr="00DC4D72" w:rsidRDefault="00391BA2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Запись результата сравнения: больше, меньше, столько же (равно). Знаки сравнения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D5523" w:rsidRPr="00DC4D72" w:rsidRDefault="008D5523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Увеличение, уменьшение числа на одну или несколько единиц.</w:t>
            </w:r>
          </w:p>
        </w:tc>
        <w:tc>
          <w:tcPr>
            <w:tcW w:w="1417" w:type="dxa"/>
          </w:tcPr>
          <w:p w:rsidR="008D5523" w:rsidRPr="00DC4D72" w:rsidRDefault="00391BA2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как результат счета. Состав числа. Числа 8 и 9. Цифра 8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</w:t>
            </w:r>
            <w:r w:rsidR="008D5523"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 как результат измерения. Чи</w:t>
            </w: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сла 8 и 9. Цифра 9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 цифра 0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10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64D9E" w:rsidRPr="00391BA2" w:rsidRDefault="00864D9E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64D9E" w:rsidRPr="00DC4D72" w:rsidRDefault="00864D9E" w:rsidP="00864D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Состав чисел в пределах 10</w:t>
            </w:r>
            <w:r w:rsidR="008D5523"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Проверочная  работа на тему: "Состав чисел в пределах 10.</w:t>
            </w:r>
          </w:p>
        </w:tc>
        <w:tc>
          <w:tcPr>
            <w:tcW w:w="1417" w:type="dxa"/>
            <w:hideMark/>
          </w:tcPr>
          <w:p w:rsidR="00864D9E" w:rsidRPr="00DC4D72" w:rsidRDefault="00864D9E" w:rsidP="00864D9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D5523" w:rsidRPr="00DC4D72" w:rsidRDefault="008D5523" w:rsidP="008D55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вокруг нас. Числа в пословицах, загадках, пословицах.</w:t>
            </w:r>
          </w:p>
        </w:tc>
        <w:tc>
          <w:tcPr>
            <w:tcW w:w="1417" w:type="dxa"/>
          </w:tcPr>
          <w:p w:rsidR="008D5523" w:rsidRPr="00DC4D72" w:rsidRDefault="00391BA2" w:rsidP="008D552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D5523" w:rsidRPr="00DC4D72" w:rsidRDefault="008D5523" w:rsidP="008D55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Единицы длины: сантиметр. Сантиметр</w:t>
            </w:r>
          </w:p>
        </w:tc>
        <w:tc>
          <w:tcPr>
            <w:tcW w:w="1417" w:type="dxa"/>
          </w:tcPr>
          <w:p w:rsidR="008D5523" w:rsidRPr="00DC4D72" w:rsidRDefault="00391BA2" w:rsidP="008D552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D5523" w:rsidRPr="00DC4D72" w:rsidRDefault="008D5523" w:rsidP="008D55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длины отрезка. Сантиметр</w:t>
            </w:r>
          </w:p>
        </w:tc>
        <w:tc>
          <w:tcPr>
            <w:tcW w:w="1417" w:type="dxa"/>
            <w:hideMark/>
          </w:tcPr>
          <w:p w:rsidR="008D5523" w:rsidRPr="00DC4D72" w:rsidRDefault="008D5523" w:rsidP="008D552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D5523" w:rsidRPr="00DC4D72" w:rsidRDefault="008D5523" w:rsidP="008D55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Увеличение, уменьшение числа на несколько единиц. Сравнение длин отрезков.</w:t>
            </w:r>
          </w:p>
        </w:tc>
        <w:tc>
          <w:tcPr>
            <w:tcW w:w="1417" w:type="dxa"/>
            <w:hideMark/>
          </w:tcPr>
          <w:p w:rsidR="008D5523" w:rsidRPr="00DC4D72" w:rsidRDefault="008D5523" w:rsidP="008D552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D5523" w:rsidRPr="00DC4D72" w:rsidRDefault="008D5523" w:rsidP="008D55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417" w:type="dxa"/>
            <w:hideMark/>
          </w:tcPr>
          <w:p w:rsidR="008D5523" w:rsidRPr="00DC4D72" w:rsidRDefault="008D5523" w:rsidP="008D552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D5523" w:rsidRPr="00DC4D72" w:rsidRDefault="008D5523" w:rsidP="008D55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длины с помощью линейки. Сантиметр</w:t>
            </w:r>
          </w:p>
        </w:tc>
        <w:tc>
          <w:tcPr>
            <w:tcW w:w="1417" w:type="dxa"/>
            <w:hideMark/>
          </w:tcPr>
          <w:p w:rsidR="008D5523" w:rsidRPr="00DC4D72" w:rsidRDefault="008D5523" w:rsidP="008D552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D5523" w:rsidRPr="00DC4D72" w:rsidRDefault="008D5523" w:rsidP="008D55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417" w:type="dxa"/>
            <w:hideMark/>
          </w:tcPr>
          <w:p w:rsidR="008D5523" w:rsidRPr="00DC4D72" w:rsidRDefault="008D5523" w:rsidP="008D552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D5523" w:rsidRPr="00DC4D72" w:rsidRDefault="008D5523" w:rsidP="008D55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1417" w:type="dxa"/>
            <w:hideMark/>
          </w:tcPr>
          <w:p w:rsidR="008D5523" w:rsidRPr="00DC4D72" w:rsidRDefault="008D5523" w:rsidP="008D552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D5523" w:rsidRPr="00DC4D72" w:rsidRDefault="008D5523" w:rsidP="008D55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1417" w:type="dxa"/>
            <w:hideMark/>
          </w:tcPr>
          <w:p w:rsidR="008D5523" w:rsidRPr="00DC4D72" w:rsidRDefault="008D5523" w:rsidP="008D552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D5523" w:rsidRPr="00DC4D72" w:rsidRDefault="008D5523" w:rsidP="008D55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1417" w:type="dxa"/>
            <w:hideMark/>
          </w:tcPr>
          <w:p w:rsidR="008D5523" w:rsidRPr="00DC4D72" w:rsidRDefault="008D5523" w:rsidP="008D552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D5523" w:rsidRPr="00391BA2" w:rsidRDefault="008D552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D5523" w:rsidRPr="00DC4D72" w:rsidRDefault="008D5523" w:rsidP="008D552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до 10. Запись действия</w:t>
            </w:r>
          </w:p>
        </w:tc>
        <w:tc>
          <w:tcPr>
            <w:tcW w:w="1417" w:type="dxa"/>
            <w:hideMark/>
          </w:tcPr>
          <w:p w:rsidR="008D5523" w:rsidRPr="00DC4D72" w:rsidRDefault="008D5523" w:rsidP="008D552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0971E5" w:rsidRPr="00391BA2" w:rsidRDefault="000971E5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971E5" w:rsidRPr="00DC4D72" w:rsidRDefault="000971E5" w:rsidP="000971E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Верные (истинные) и неверные (ложные) утверждения</w:t>
            </w:r>
          </w:p>
        </w:tc>
        <w:tc>
          <w:tcPr>
            <w:tcW w:w="1417" w:type="dxa"/>
          </w:tcPr>
          <w:p w:rsidR="000971E5" w:rsidRPr="00DC4D72" w:rsidRDefault="00391BA2" w:rsidP="000971E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46D1" w:rsidRPr="00DC4D72" w:rsidRDefault="004E46D1" w:rsidP="000971E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Что узнали? Чему научились?</w:t>
            </w:r>
          </w:p>
        </w:tc>
        <w:tc>
          <w:tcPr>
            <w:tcW w:w="1417" w:type="dxa"/>
          </w:tcPr>
          <w:p w:rsidR="004E46D1" w:rsidRPr="00DC4D72" w:rsidRDefault="00391BA2" w:rsidP="000971E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0971E5" w:rsidRPr="00391BA2" w:rsidRDefault="000971E5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0971E5" w:rsidRPr="00DC4D72" w:rsidRDefault="000971E5" w:rsidP="000971E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1417" w:type="dxa"/>
            <w:hideMark/>
          </w:tcPr>
          <w:p w:rsidR="000971E5" w:rsidRPr="00DC4D72" w:rsidRDefault="000971E5" w:rsidP="000971E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0971E5" w:rsidRPr="00391BA2" w:rsidRDefault="000971E5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0971E5" w:rsidRPr="00DC4D72" w:rsidRDefault="000971E5" w:rsidP="000971E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1417" w:type="dxa"/>
            <w:hideMark/>
          </w:tcPr>
          <w:p w:rsidR="000971E5" w:rsidRPr="00DC4D72" w:rsidRDefault="000971E5" w:rsidP="000971E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0971E5" w:rsidRPr="00391BA2" w:rsidRDefault="000971E5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0971E5" w:rsidRPr="00DC4D72" w:rsidRDefault="000971E5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1417" w:type="dxa"/>
            <w:hideMark/>
          </w:tcPr>
          <w:p w:rsidR="000971E5" w:rsidRPr="00DC4D72" w:rsidRDefault="000971E5" w:rsidP="000971E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46D1" w:rsidRPr="00DC4D72" w:rsidRDefault="004E46D1" w:rsidP="000971E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задач: краткая запись, рисунок, схема</w:t>
            </w:r>
          </w:p>
        </w:tc>
        <w:tc>
          <w:tcPr>
            <w:tcW w:w="1417" w:type="dxa"/>
          </w:tcPr>
          <w:p w:rsidR="004E46D1" w:rsidRPr="00DC4D72" w:rsidRDefault="00391BA2" w:rsidP="000971E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0971E5" w:rsidRPr="00391BA2" w:rsidRDefault="000971E5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0971E5" w:rsidRPr="00DC4D72" w:rsidRDefault="000971E5" w:rsidP="000971E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1417" w:type="dxa"/>
            <w:hideMark/>
          </w:tcPr>
          <w:p w:rsidR="000971E5" w:rsidRPr="00DC4D72" w:rsidRDefault="000971E5" w:rsidP="000971E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0971E5" w:rsidRPr="00391BA2" w:rsidRDefault="000971E5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0971E5" w:rsidRPr="00DC4D72" w:rsidRDefault="000971E5" w:rsidP="000971E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задачи по краткой записи, рисунку, схеме</w:t>
            </w:r>
          </w:p>
        </w:tc>
        <w:tc>
          <w:tcPr>
            <w:tcW w:w="1417" w:type="dxa"/>
            <w:hideMark/>
          </w:tcPr>
          <w:p w:rsidR="000971E5" w:rsidRPr="00DC4D72" w:rsidRDefault="000971E5" w:rsidP="000971E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задачи по краткой записи, рисунку, схеме</w:t>
            </w:r>
          </w:p>
        </w:tc>
        <w:tc>
          <w:tcPr>
            <w:tcW w:w="1417" w:type="dxa"/>
          </w:tcPr>
          <w:p w:rsidR="004E46D1" w:rsidRPr="00DC4D72" w:rsidRDefault="00391BA2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Таблица сложения чисел (в пределах 10)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Задачи на нахождение суммы. 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Что узнали? Чему научились? Проверочная работа на тему: "Решение задач"</w:t>
            </w:r>
          </w:p>
        </w:tc>
        <w:tc>
          <w:tcPr>
            <w:tcW w:w="1417" w:type="dxa"/>
          </w:tcPr>
          <w:p w:rsidR="004E46D1" w:rsidRPr="00DC4D72" w:rsidRDefault="00391BA2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длин отрезков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Группировка объектов по заданному признаку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отрезка заданной длины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Многоугольники: различение, сравнение, изображение от руки на листе в клетку. 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Прямоугольник. Квадрат</w:t>
            </w:r>
          </w:p>
        </w:tc>
        <w:tc>
          <w:tcPr>
            <w:tcW w:w="1417" w:type="dxa"/>
          </w:tcPr>
          <w:p w:rsidR="004E46D1" w:rsidRPr="00DC4D72" w:rsidRDefault="00391BA2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Построения отрезка. Геометрические фигуры. Проверочная работа на тему: "Геометрические фигуры». 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Действие вычитания. Компоненты действия, запись равенства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в пределах 10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Перестановка слагаемых при сложении чисел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Извлечение данного из строки, столбца таблицы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1—3-шаговых инструкций, связанных с вычислениями Проверочная работа на тему: "Переместительное свойство"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Геометрические фигуры: квадрат. Прямоугольник. Квадрат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391BA2" w:rsidRPr="00391BA2" w:rsidRDefault="00391BA2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91BA2" w:rsidRPr="00DC4D72" w:rsidRDefault="00391BA2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М</w:t>
            </w: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атематика вокруг нас. Форма. Размер. Цвет. Проект</w:t>
            </w:r>
          </w:p>
        </w:tc>
        <w:tc>
          <w:tcPr>
            <w:tcW w:w="1417" w:type="dxa"/>
          </w:tcPr>
          <w:p w:rsidR="00391BA2" w:rsidRPr="00DC4D72" w:rsidRDefault="00391BA2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на увеличение, уменьшение длины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квадрата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Вычитание как действие, обратное сложению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Внесение одного-двух данных в таблицу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от 11 до 20. Десятичный принцип записи чисел. Нумерация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двузначные числа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15363" w:rsidRPr="00DC4D72" w:rsidRDefault="00815363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Дополнение условия задачи. </w:t>
            </w:r>
            <w:r w:rsidRPr="00DC4D72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С</w:t>
            </w: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равнение величин.</w:t>
            </w:r>
          </w:p>
        </w:tc>
        <w:tc>
          <w:tcPr>
            <w:tcW w:w="1417" w:type="dxa"/>
          </w:tcPr>
          <w:p w:rsidR="00815363" w:rsidRPr="00DC4D72" w:rsidRDefault="00391BA2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46D1" w:rsidRPr="00DC4D72" w:rsidRDefault="00815363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плана решения задачи в два действия. Запись решения.</w:t>
            </w:r>
          </w:p>
        </w:tc>
        <w:tc>
          <w:tcPr>
            <w:tcW w:w="1417" w:type="dxa"/>
          </w:tcPr>
          <w:p w:rsidR="004E46D1" w:rsidRPr="00DC4D72" w:rsidRDefault="00391BA2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15363" w:rsidRPr="00DC4D72" w:rsidRDefault="00815363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задач в два действия.</w:t>
            </w:r>
          </w:p>
        </w:tc>
        <w:tc>
          <w:tcPr>
            <w:tcW w:w="1417" w:type="dxa"/>
          </w:tcPr>
          <w:p w:rsidR="00815363" w:rsidRPr="00DC4D72" w:rsidRDefault="00391BA2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Десяток. Счёт десятками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с числом 0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Задачи на разностное сравнение. Повторение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4E46D1" w:rsidRPr="00391BA2" w:rsidRDefault="004E46D1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4E46D1" w:rsidRPr="00DC4D72" w:rsidRDefault="004E46D1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Сложение в пределах 15. Сложение вида □ + 2, □ + 3. </w:t>
            </w:r>
          </w:p>
        </w:tc>
        <w:tc>
          <w:tcPr>
            <w:tcW w:w="1417" w:type="dxa"/>
            <w:hideMark/>
          </w:tcPr>
          <w:p w:rsidR="004E46D1" w:rsidRPr="00DC4D72" w:rsidRDefault="004E46D1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15363" w:rsidRPr="00DC4D72" w:rsidRDefault="00815363" w:rsidP="004E4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в пределах 15. Сложение вида □ + 4. Сложение вида □ + 5.</w:t>
            </w:r>
          </w:p>
        </w:tc>
        <w:tc>
          <w:tcPr>
            <w:tcW w:w="1417" w:type="dxa"/>
          </w:tcPr>
          <w:p w:rsidR="00815363" w:rsidRPr="00DC4D72" w:rsidRDefault="00391BA2" w:rsidP="004E46D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в пределах 15. Сложение вида □ + 6</w:t>
            </w:r>
          </w:p>
        </w:tc>
        <w:tc>
          <w:tcPr>
            <w:tcW w:w="1417" w:type="dxa"/>
          </w:tcPr>
          <w:p w:rsidR="00815363" w:rsidRPr="00DC4D72" w:rsidRDefault="00391BA2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Вычитание в пределах 15. Табличное вычитание. 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Вычитание вида 11 - □.</w:t>
            </w:r>
          </w:p>
        </w:tc>
        <w:tc>
          <w:tcPr>
            <w:tcW w:w="1417" w:type="dxa"/>
          </w:tcPr>
          <w:p w:rsidR="00815363" w:rsidRPr="00DC4D72" w:rsidRDefault="00391BA2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Вычитание вида 12 - □.</w:t>
            </w:r>
          </w:p>
        </w:tc>
        <w:tc>
          <w:tcPr>
            <w:tcW w:w="1417" w:type="dxa"/>
          </w:tcPr>
          <w:p w:rsidR="00815363" w:rsidRPr="00DC4D72" w:rsidRDefault="00391BA2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Вычитание вида 13- □.</w:t>
            </w:r>
          </w:p>
        </w:tc>
        <w:tc>
          <w:tcPr>
            <w:tcW w:w="1417" w:type="dxa"/>
          </w:tcPr>
          <w:p w:rsidR="00815363" w:rsidRPr="00DC4D72" w:rsidRDefault="00391BA2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Вычитание вида 14 - □. </w:t>
            </w:r>
          </w:p>
        </w:tc>
        <w:tc>
          <w:tcPr>
            <w:tcW w:w="1417" w:type="dxa"/>
          </w:tcPr>
          <w:p w:rsidR="00815363" w:rsidRPr="00DC4D72" w:rsidRDefault="00391BA2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Вычитание вида 15 - □</w:t>
            </w:r>
          </w:p>
        </w:tc>
        <w:tc>
          <w:tcPr>
            <w:tcW w:w="1417" w:type="dxa"/>
          </w:tcPr>
          <w:p w:rsidR="00815363" w:rsidRPr="00DC4D72" w:rsidRDefault="00391BA2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в пределах 15. Что узнали. Чему научились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Промежуточная аттестация в форме контрольной работы</w:t>
            </w:r>
          </w:p>
        </w:tc>
        <w:tc>
          <w:tcPr>
            <w:tcW w:w="1417" w:type="dxa"/>
          </w:tcPr>
          <w:p w:rsidR="00815363" w:rsidRPr="00DC4D72" w:rsidRDefault="00391BA2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в пределах 20. Что узнали. Чему научились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Вычитание в пределах 20. Что узнали. Чему научились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Счёт по 2, по 3, по 5. Сложение одинаковых слагаемых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Обобщение. Комментирование сложения и вычитания с переходом через десяток. Что узнали. Чему научились в 1 классе 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от 11 до 20. Повторение. Что узнали. Чему научились в 1 классе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3A730A" w:rsidRPr="00391BA2" w:rsidRDefault="003A730A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A730A" w:rsidRPr="00DC4D72" w:rsidRDefault="003A730A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Комплексная работа. Основная часть</w:t>
            </w:r>
          </w:p>
        </w:tc>
        <w:tc>
          <w:tcPr>
            <w:tcW w:w="1417" w:type="dxa"/>
          </w:tcPr>
          <w:p w:rsidR="003A730A" w:rsidRPr="00DC4D72" w:rsidRDefault="00391BA2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3A730A" w:rsidRPr="00391BA2" w:rsidRDefault="003A730A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A730A" w:rsidRPr="00DC4D72" w:rsidRDefault="003A730A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Комплексная работа. Дополнительная часть</w:t>
            </w:r>
          </w:p>
        </w:tc>
        <w:tc>
          <w:tcPr>
            <w:tcW w:w="1417" w:type="dxa"/>
          </w:tcPr>
          <w:p w:rsidR="003A730A" w:rsidRPr="00DC4D72" w:rsidRDefault="00391BA2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  <w:trHeight w:val="58"/>
        </w:trPr>
        <w:tc>
          <w:tcPr>
            <w:tcW w:w="993" w:type="dxa"/>
          </w:tcPr>
          <w:p w:rsidR="00815363" w:rsidRPr="00391BA2" w:rsidRDefault="00815363" w:rsidP="00391BA2">
            <w:pPr>
              <w:pStyle w:val="a6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815363" w:rsidRPr="00DC4D72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Игра «Крестики-нолики»</w:t>
            </w:r>
          </w:p>
        </w:tc>
        <w:tc>
          <w:tcPr>
            <w:tcW w:w="1417" w:type="dxa"/>
            <w:hideMark/>
          </w:tcPr>
          <w:p w:rsidR="00815363" w:rsidRPr="00DC4D72" w:rsidRDefault="00815363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4D72" w:rsidRPr="00DC4D72" w:rsidTr="00391BA2">
        <w:trPr>
          <w:gridAfter w:val="1"/>
          <w:wAfter w:w="13" w:type="dxa"/>
        </w:trPr>
        <w:tc>
          <w:tcPr>
            <w:tcW w:w="993" w:type="dxa"/>
          </w:tcPr>
          <w:p w:rsidR="003A730A" w:rsidRPr="00391BA2" w:rsidRDefault="00391BA2" w:rsidP="00391BA2">
            <w:pPr>
              <w:ind w:left="36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159-165</w:t>
            </w:r>
          </w:p>
        </w:tc>
        <w:tc>
          <w:tcPr>
            <w:tcW w:w="8080" w:type="dxa"/>
          </w:tcPr>
          <w:p w:rsidR="003A730A" w:rsidRPr="00DC4D72" w:rsidRDefault="003A730A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1417" w:type="dxa"/>
          </w:tcPr>
          <w:p w:rsidR="003A730A" w:rsidRPr="00DC4D72" w:rsidRDefault="00391BA2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D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5363" w:rsidRPr="00414294" w:rsidTr="00391BA2">
        <w:tc>
          <w:tcPr>
            <w:tcW w:w="9073" w:type="dxa"/>
            <w:gridSpan w:val="2"/>
            <w:hideMark/>
          </w:tcPr>
          <w:p w:rsidR="00815363" w:rsidRPr="00414294" w:rsidRDefault="00815363" w:rsidP="0081536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142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30" w:type="dxa"/>
            <w:gridSpan w:val="2"/>
            <w:hideMark/>
          </w:tcPr>
          <w:p w:rsidR="00815363" w:rsidRPr="00414294" w:rsidRDefault="00391BA2" w:rsidP="0081536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</w:tr>
    </w:tbl>
    <w:p w:rsidR="00041FB0" w:rsidRPr="00414294" w:rsidRDefault="00041FB0" w:rsidP="00093842">
      <w:pPr>
        <w:rPr>
          <w:color w:val="000000" w:themeColor="text1"/>
          <w:sz w:val="24"/>
          <w:szCs w:val="24"/>
        </w:rPr>
      </w:pPr>
    </w:p>
    <w:p w:rsidR="00041FB0" w:rsidRPr="00414294" w:rsidRDefault="00041FB0" w:rsidP="00093842">
      <w:pPr>
        <w:rPr>
          <w:color w:val="000000" w:themeColor="text1"/>
          <w:sz w:val="24"/>
          <w:szCs w:val="24"/>
        </w:rPr>
      </w:pP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УЧЕБНО-МЕТОДИЧЕСКОЕ ОБЕСПЕЧЕНИЕ ОБРАЗОВАТЕЛЬНОГО ПРОЦЕССА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ОБЯЗАТЕЛЬНЫЕ УЧЕБНЫЕ МАТЕРИАЛЫ ДЛЯ УЧЕНИКА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Математика (в 2 частях), 1</w:t>
      </w: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класс/ Моро М.И., </w:t>
      </w:r>
      <w:proofErr w:type="spellStart"/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Бантова</w:t>
      </w:r>
      <w:proofErr w:type="spellEnd"/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М.А., Бельтюкова Г.В. и другие, Акционерное общество «Издательство «Просвещение»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МАТЕРИАЛЫ ДЛЯ УЧИТЕЛЯ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Волкова С. И., Степанова С. В., </w:t>
      </w:r>
      <w:proofErr w:type="spellStart"/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Бантова</w:t>
      </w:r>
      <w:proofErr w:type="spellEnd"/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А. и др. Математика. Методические рекоме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ндации. 1</w:t>
      </w: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класс. Акционерное общество «Издательство «Просвещение»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ЦИФРОВЫЕ ОБРАЗОВАТЕЛЬНЫЕ РЕСУРСЫ И РЕСУРСЫ СЕТИ ИНТЕРНЕТ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http://www.uchportal.ru Все для учителя начальных классов на «Учительском портале»: уроки, презентации, контроль, тесты, планирование, программы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http://school-collection.edu.ru Единая коллекция цифровых образовательных ресурсов. http://nachalka.info Начальная школа. Очень красочные ЦОР по различным предметам начальной школы.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http://www.openclass.ru Открытый класс. Все ресурсы размещены по предметным областям.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http://interneturok.ru </w:t>
      </w:r>
      <w:proofErr w:type="spellStart"/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Видеоуроки</w:t>
      </w:r>
      <w:proofErr w:type="spellEnd"/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предметам школьной программы.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http://pedsovet.su - база разработок для учителей начальных классов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http://musabiqe.edu.az - сайт для учителей начальных классов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http://www.4stupeni.ru - клуб учителей начальной школы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http://trudovik.ucoz.ua - материалы для уроков учителю начальных классов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https://uchi.ru/ «Учи.ру» - интерактивные курсы по основным предметам и подготовке к проверочным работам, а также тематические </w:t>
      </w:r>
      <w:proofErr w:type="spellStart"/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дистанционному обучению.</w:t>
      </w:r>
    </w:p>
    <w:p w:rsidR="0058596C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https://resh.edu.ru/Российская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</w:t>
      </w:r>
    </w:p>
    <w:p w:rsidR="00041FB0" w:rsidRPr="0058596C" w:rsidRDefault="0058596C" w:rsidP="00585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6C">
        <w:rPr>
          <w:rFonts w:ascii="Times New Roman" w:hAnsi="Times New Roman" w:cs="Times New Roman"/>
          <w:color w:val="000000" w:themeColor="text1"/>
          <w:sz w:val="24"/>
          <w:szCs w:val="24"/>
        </w:rPr>
        <w:t>https://education.yandex.ru/home/ «Яндекс. Учебник» - более 45 тыс. заданий разного уровня сложности для школьников 1–5-х классов.</w:t>
      </w:r>
    </w:p>
    <w:p w:rsidR="00041FB0" w:rsidRPr="00414294" w:rsidRDefault="00041FB0" w:rsidP="00093842">
      <w:pPr>
        <w:rPr>
          <w:color w:val="000000" w:themeColor="text1"/>
          <w:sz w:val="24"/>
          <w:szCs w:val="24"/>
        </w:rPr>
      </w:pPr>
    </w:p>
    <w:p w:rsidR="00041FB0" w:rsidRPr="00414294" w:rsidRDefault="00041FB0" w:rsidP="00093842">
      <w:pPr>
        <w:rPr>
          <w:color w:val="000000" w:themeColor="text1"/>
          <w:sz w:val="24"/>
          <w:szCs w:val="24"/>
        </w:rPr>
      </w:pPr>
    </w:p>
    <w:p w:rsidR="00041FB0" w:rsidRPr="00414294" w:rsidRDefault="00041FB0" w:rsidP="00093842">
      <w:pPr>
        <w:rPr>
          <w:color w:val="000000" w:themeColor="text1"/>
          <w:sz w:val="24"/>
          <w:szCs w:val="24"/>
        </w:rPr>
      </w:pPr>
    </w:p>
    <w:p w:rsidR="00041FB0" w:rsidRPr="00414294" w:rsidRDefault="00041FB0" w:rsidP="00093842">
      <w:pPr>
        <w:rPr>
          <w:color w:val="000000" w:themeColor="text1"/>
          <w:sz w:val="24"/>
          <w:szCs w:val="24"/>
        </w:rPr>
      </w:pPr>
    </w:p>
    <w:p w:rsidR="00041FB0" w:rsidRPr="00414294" w:rsidRDefault="00041FB0" w:rsidP="00093842">
      <w:pPr>
        <w:rPr>
          <w:color w:val="000000" w:themeColor="text1"/>
          <w:sz w:val="24"/>
          <w:szCs w:val="24"/>
        </w:rPr>
      </w:pPr>
    </w:p>
    <w:sectPr w:rsidR="00041FB0" w:rsidRPr="00414294" w:rsidSect="0069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6319"/>
    <w:multiLevelType w:val="hybridMultilevel"/>
    <w:tmpl w:val="10B8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842"/>
    <w:rsid w:val="00041FB0"/>
    <w:rsid w:val="00093842"/>
    <w:rsid w:val="000971E5"/>
    <w:rsid w:val="00391BA2"/>
    <w:rsid w:val="003A730A"/>
    <w:rsid w:val="00413B23"/>
    <w:rsid w:val="00414294"/>
    <w:rsid w:val="00462EA9"/>
    <w:rsid w:val="004E46D1"/>
    <w:rsid w:val="0058596C"/>
    <w:rsid w:val="00691A05"/>
    <w:rsid w:val="00741032"/>
    <w:rsid w:val="00815363"/>
    <w:rsid w:val="00864D9E"/>
    <w:rsid w:val="008D5523"/>
    <w:rsid w:val="00D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C802"/>
  <w15:docId w15:val="{1EE1EA3D-B11E-40FD-A5C7-8B65B1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842"/>
    <w:rPr>
      <w:b/>
      <w:bCs/>
    </w:rPr>
  </w:style>
  <w:style w:type="character" w:customStyle="1" w:styleId="placeholder-mask">
    <w:name w:val="placeholder-mask"/>
    <w:basedOn w:val="a0"/>
    <w:rsid w:val="00093842"/>
  </w:style>
  <w:style w:type="character" w:customStyle="1" w:styleId="placeholder">
    <w:name w:val="placeholder"/>
    <w:basedOn w:val="a0"/>
    <w:rsid w:val="00093842"/>
  </w:style>
  <w:style w:type="table" w:styleId="a5">
    <w:name w:val="Table Grid"/>
    <w:basedOn w:val="a1"/>
    <w:uiPriority w:val="59"/>
    <w:rsid w:val="00093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9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Tamara Zinoveva</cp:lastModifiedBy>
  <cp:revision>6</cp:revision>
  <dcterms:created xsi:type="dcterms:W3CDTF">2023-09-07T05:30:00Z</dcterms:created>
  <dcterms:modified xsi:type="dcterms:W3CDTF">2023-09-12T21:40:00Z</dcterms:modified>
</cp:coreProperties>
</file>