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11" w:rsidRDefault="00F43B11" w:rsidP="00F43B11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43B11" w:rsidRPr="0076759D" w:rsidRDefault="00F43B11" w:rsidP="00F43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43B11" w:rsidRPr="0076759D" w:rsidRDefault="00F43B11" w:rsidP="00F43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76759D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3 </w:t>
        </w:r>
        <w:proofErr w:type="spellStart"/>
        <w:r w:rsidRPr="0076759D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г</w:t>
        </w:r>
      </w:smartTag>
      <w:r w:rsidRPr="00767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.Облучье</w:t>
      </w:r>
      <w:proofErr w:type="spellEnd"/>
      <w:r w:rsidRPr="00767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имени Героя</w:t>
      </w:r>
    </w:p>
    <w:p w:rsidR="00F43B11" w:rsidRPr="0076759D" w:rsidRDefault="00F43B11" w:rsidP="00F43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Советского Союза Юрия Владимировича </w:t>
      </w:r>
      <w:proofErr w:type="spellStart"/>
      <w:r w:rsidRPr="00767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Тварковского</w:t>
      </w:r>
      <w:proofErr w:type="spellEnd"/>
    </w:p>
    <w:p w:rsidR="00F43B11" w:rsidRPr="0076759D" w:rsidRDefault="00F43B11" w:rsidP="00F43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8"/>
        <w:gridCol w:w="3953"/>
        <w:gridCol w:w="3664"/>
      </w:tblGrid>
      <w:tr w:rsidR="00F43B11" w:rsidRPr="0076759D" w:rsidTr="00BF46A3">
        <w:trPr>
          <w:trHeight w:val="2504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11" w:rsidRPr="0076759D" w:rsidRDefault="00F43B11" w:rsidP="00BF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F43B11" w:rsidRPr="0076759D" w:rsidRDefault="00F43B11" w:rsidP="00BF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МО</w:t>
            </w:r>
          </w:p>
          <w:p w:rsidR="00F43B11" w:rsidRPr="0076759D" w:rsidRDefault="00F43B11" w:rsidP="00BF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3B11" w:rsidRPr="0076759D" w:rsidRDefault="00F43B11" w:rsidP="00BF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       ____________</w:t>
            </w:r>
          </w:p>
          <w:p w:rsidR="00F43B11" w:rsidRPr="0076759D" w:rsidRDefault="00F43B11" w:rsidP="00BF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5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                           ФИО</w:t>
            </w:r>
          </w:p>
          <w:p w:rsidR="00F43B11" w:rsidRPr="0076759D" w:rsidRDefault="00F43B11" w:rsidP="00BF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B11" w:rsidRPr="0076759D" w:rsidRDefault="00F43B11" w:rsidP="00BF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№____</w:t>
            </w:r>
          </w:p>
          <w:p w:rsidR="00F43B11" w:rsidRPr="0076759D" w:rsidRDefault="00F43B11" w:rsidP="00BF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«_____»__________</w:t>
            </w:r>
            <w:r w:rsidR="00A64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2022</w:t>
            </w:r>
            <w:r w:rsidRPr="007675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11" w:rsidRPr="0076759D" w:rsidRDefault="00F43B11" w:rsidP="00BF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F43B11" w:rsidRPr="0076759D" w:rsidRDefault="00F43B11" w:rsidP="00BF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F43B11" w:rsidRPr="0076759D" w:rsidRDefault="00F43B11" w:rsidP="00BF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3B11" w:rsidRPr="0076759D" w:rsidRDefault="00F43B11" w:rsidP="00BF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          </w:t>
            </w:r>
            <w:r w:rsidRPr="007675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</w:t>
            </w:r>
          </w:p>
          <w:p w:rsidR="00F43B11" w:rsidRPr="0076759D" w:rsidRDefault="00F43B11" w:rsidP="00BF46A3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5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  <w:r w:rsidRPr="007675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ФИО</w:t>
            </w:r>
          </w:p>
          <w:p w:rsidR="00F43B11" w:rsidRPr="0076759D" w:rsidRDefault="00F43B11" w:rsidP="00BF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B11" w:rsidRPr="0076759D" w:rsidRDefault="00F43B11" w:rsidP="00BF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№____</w:t>
            </w:r>
          </w:p>
          <w:p w:rsidR="00F43B11" w:rsidRPr="0076759D" w:rsidRDefault="00F43B11" w:rsidP="00BF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6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«____»___________</w:t>
            </w:r>
            <w:r w:rsidR="00A64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2022</w:t>
            </w:r>
            <w:r w:rsidRPr="007675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г.</w:t>
            </w:r>
          </w:p>
          <w:p w:rsidR="00F43B11" w:rsidRPr="0076759D" w:rsidRDefault="00F43B11" w:rsidP="00BF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11" w:rsidRPr="0076759D" w:rsidRDefault="00F43B11" w:rsidP="00BF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F43B11" w:rsidRPr="0076759D" w:rsidRDefault="00F43B11" w:rsidP="00BF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Директор </w:t>
            </w:r>
          </w:p>
          <w:p w:rsidR="00F43B11" w:rsidRPr="0076759D" w:rsidRDefault="00F43B11" w:rsidP="00BF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3B11" w:rsidRPr="0076759D" w:rsidRDefault="00F43B11" w:rsidP="00BF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    </w:t>
            </w:r>
            <w:proofErr w:type="spellStart"/>
            <w:r w:rsidRPr="007675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Т.В.Кириллова</w:t>
            </w:r>
            <w:proofErr w:type="spellEnd"/>
          </w:p>
          <w:p w:rsidR="00F43B11" w:rsidRPr="0076759D" w:rsidRDefault="00F43B11" w:rsidP="00BF46A3">
            <w:pPr>
              <w:tabs>
                <w:tab w:val="left" w:pos="2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5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  <w:r w:rsidRPr="007675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ФИО</w:t>
            </w:r>
          </w:p>
          <w:p w:rsidR="00F43B11" w:rsidRPr="0076759D" w:rsidRDefault="00F43B11" w:rsidP="00BF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B11" w:rsidRPr="0076759D" w:rsidRDefault="00F43B11" w:rsidP="00BF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 №</w:t>
            </w:r>
            <w:r w:rsidRPr="0076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</w:t>
            </w:r>
          </w:p>
          <w:p w:rsidR="00F43B11" w:rsidRPr="0076759D" w:rsidRDefault="00A644CB" w:rsidP="00BF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«_____»__________2022</w:t>
            </w:r>
            <w:r w:rsidR="00F43B11" w:rsidRPr="0076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F43B11" w:rsidRPr="0076759D" w:rsidRDefault="00F43B11" w:rsidP="00F43B11">
      <w:pPr>
        <w:spacing w:after="0" w:line="240" w:lineRule="auto"/>
        <w:ind w:left="-720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B11" w:rsidRPr="0076759D" w:rsidRDefault="00F43B11" w:rsidP="00F43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B11" w:rsidRPr="0076759D" w:rsidRDefault="00F43B11" w:rsidP="00F43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11" w:rsidRPr="0076759D" w:rsidRDefault="00F43B11" w:rsidP="00F43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11" w:rsidRPr="0076759D" w:rsidRDefault="00F43B11" w:rsidP="00F43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11" w:rsidRPr="0076759D" w:rsidRDefault="00F43B11" w:rsidP="00F43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11" w:rsidRPr="0076759D" w:rsidRDefault="00F43B11" w:rsidP="00F43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11" w:rsidRPr="0076759D" w:rsidRDefault="00F43B11" w:rsidP="00F43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11" w:rsidRPr="0076759D" w:rsidRDefault="00F43B11" w:rsidP="00F43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F43B11" w:rsidRPr="0076759D" w:rsidRDefault="00F43B11" w:rsidP="00F43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67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русскому языку</w:t>
      </w:r>
    </w:p>
    <w:p w:rsidR="00F43B11" w:rsidRPr="0076759D" w:rsidRDefault="00F43B11" w:rsidP="00F43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7</w:t>
      </w:r>
      <w:r w:rsidRPr="007675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класса</w:t>
      </w:r>
    </w:p>
    <w:p w:rsidR="00F43B11" w:rsidRDefault="00F43B11" w:rsidP="00F43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Якимова О.А.</w:t>
      </w:r>
    </w:p>
    <w:p w:rsidR="00A644CB" w:rsidRPr="0076759D" w:rsidRDefault="00A644CB" w:rsidP="00F43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Ширяева В.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F43B11" w:rsidRPr="0076759D" w:rsidRDefault="00F43B11" w:rsidP="00F43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B11" w:rsidRPr="0076759D" w:rsidRDefault="00F43B11" w:rsidP="00F43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B11" w:rsidRPr="0076759D" w:rsidRDefault="00F43B11" w:rsidP="00F43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B11" w:rsidRPr="0076759D" w:rsidRDefault="00F43B11" w:rsidP="00F43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11" w:rsidRPr="0076759D" w:rsidRDefault="00F43B11" w:rsidP="00F43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11" w:rsidRPr="0076759D" w:rsidRDefault="00F43B11" w:rsidP="00F43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F43B11" w:rsidRPr="0076759D" w:rsidRDefault="00F43B11" w:rsidP="00F43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11" w:rsidRPr="0076759D" w:rsidRDefault="00F43B11" w:rsidP="00F43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11" w:rsidRPr="0076759D" w:rsidRDefault="00F43B11" w:rsidP="00F43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11" w:rsidRPr="0076759D" w:rsidRDefault="00F43B11" w:rsidP="00F43B11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11" w:rsidRPr="0076759D" w:rsidRDefault="00F43B11" w:rsidP="00F43B11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11" w:rsidRPr="0076759D" w:rsidRDefault="00F43B11" w:rsidP="00F43B11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11" w:rsidRPr="0076759D" w:rsidRDefault="00F43B11" w:rsidP="00F43B11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11" w:rsidRPr="0076759D" w:rsidRDefault="00F43B11" w:rsidP="00F43B11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11" w:rsidRPr="0076759D" w:rsidRDefault="00F43B11" w:rsidP="00F43B11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11" w:rsidRPr="0076759D" w:rsidRDefault="00F43B11" w:rsidP="00F43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11" w:rsidRPr="0076759D" w:rsidRDefault="00F43B11" w:rsidP="00F43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11" w:rsidRPr="0076759D" w:rsidRDefault="00F43B11" w:rsidP="00F43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11" w:rsidRPr="0076759D" w:rsidRDefault="00F43B11" w:rsidP="00F43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11" w:rsidRPr="0076759D" w:rsidRDefault="00F43B11" w:rsidP="00F43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11" w:rsidRPr="0076759D" w:rsidRDefault="00F43B11" w:rsidP="00F43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11" w:rsidRPr="0076759D" w:rsidRDefault="00F43B11" w:rsidP="00F43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11" w:rsidRPr="0076759D" w:rsidRDefault="00F43B11" w:rsidP="00F43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11" w:rsidRPr="0076759D" w:rsidRDefault="00F43B11" w:rsidP="00F43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11" w:rsidRDefault="00A644CB" w:rsidP="00F43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</w:t>
      </w:r>
      <w:r w:rsidR="00F43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F43B11" w:rsidRPr="00F43B11" w:rsidRDefault="00F43B11" w:rsidP="00F43B1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B11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F43B11" w:rsidRPr="00F43B11" w:rsidRDefault="00F43B11" w:rsidP="00F43B11">
      <w:pPr>
        <w:suppressAutoHyphens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F43B11">
        <w:rPr>
          <w:rFonts w:ascii="Times New Roman" w:hAnsi="Times New Roman" w:cs="Times New Roman"/>
          <w:sz w:val="24"/>
          <w:szCs w:val="24"/>
        </w:rPr>
        <w:t>изучения предмета «Русский язык» являются следующие умения и качества:</w:t>
      </w:r>
    </w:p>
    <w:p w:rsidR="00F43B11" w:rsidRPr="00F43B11" w:rsidRDefault="00F43B11" w:rsidP="00F43B11">
      <w:pPr>
        <w:suppressAutoHyphens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- понимание русского языка как одной из основ</w:t>
      </w:r>
      <w:r w:rsidRPr="00F43B11">
        <w:rPr>
          <w:rFonts w:ascii="Times New Roman" w:hAnsi="Times New Roman" w:cs="Times New Roman"/>
          <w:sz w:val="24"/>
          <w:szCs w:val="24"/>
        </w:rPr>
        <w:softHyphen/>
        <w:t>ных национально-культурных ценностей русского на</w:t>
      </w:r>
      <w:r w:rsidRPr="00F43B11">
        <w:rPr>
          <w:rFonts w:ascii="Times New Roman" w:hAnsi="Times New Roman" w:cs="Times New Roman"/>
          <w:sz w:val="24"/>
          <w:szCs w:val="24"/>
        </w:rPr>
        <w:softHyphen/>
        <w:t>рода; определяющей роли родного языка в развитии интеллектуальных, творческих способностей и мораль</w:t>
      </w:r>
      <w:r w:rsidRPr="00F43B11">
        <w:rPr>
          <w:rFonts w:ascii="Times New Roman" w:hAnsi="Times New Roman" w:cs="Times New Roman"/>
          <w:sz w:val="24"/>
          <w:szCs w:val="24"/>
        </w:rPr>
        <w:softHyphen/>
        <w:t>ных качеств личности; его значения в процессе полу</w:t>
      </w:r>
      <w:r w:rsidRPr="00F43B11">
        <w:rPr>
          <w:rFonts w:ascii="Times New Roman" w:hAnsi="Times New Roman" w:cs="Times New Roman"/>
          <w:sz w:val="24"/>
          <w:szCs w:val="24"/>
        </w:rPr>
        <w:softHyphen/>
        <w:t>чения школьного образования;</w:t>
      </w:r>
    </w:p>
    <w:p w:rsidR="00F43B11" w:rsidRPr="00F43B11" w:rsidRDefault="00F43B11" w:rsidP="00F43B11">
      <w:pPr>
        <w:suppressAutoHyphens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 xml:space="preserve"> - осознание эстетической ценности русского язы</w:t>
      </w:r>
      <w:r w:rsidRPr="00F43B11">
        <w:rPr>
          <w:rFonts w:ascii="Times New Roman" w:hAnsi="Times New Roman" w:cs="Times New Roman"/>
          <w:sz w:val="24"/>
          <w:szCs w:val="24"/>
        </w:rPr>
        <w:softHyphen/>
        <w:t>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</w:t>
      </w:r>
      <w:r w:rsidRPr="00F43B11">
        <w:rPr>
          <w:rFonts w:ascii="Times New Roman" w:hAnsi="Times New Roman" w:cs="Times New Roman"/>
          <w:sz w:val="24"/>
          <w:szCs w:val="24"/>
        </w:rPr>
        <w:softHyphen/>
        <w:t>чевому самосовершенствованию;</w:t>
      </w:r>
    </w:p>
    <w:p w:rsidR="00F43B11" w:rsidRPr="00F43B11" w:rsidRDefault="00F43B11" w:rsidP="00F43B11">
      <w:pPr>
        <w:suppressAutoHyphens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 xml:space="preserve"> - достаточный объем словарного запаса и усво</w:t>
      </w:r>
      <w:r w:rsidRPr="00F43B11">
        <w:rPr>
          <w:rFonts w:ascii="Times New Roman" w:hAnsi="Times New Roman" w:cs="Times New Roman"/>
          <w:sz w:val="24"/>
          <w:szCs w:val="24"/>
        </w:rPr>
        <w:softHyphen/>
        <w:t>енных грамматических средств для свободного выра</w:t>
      </w:r>
      <w:r w:rsidRPr="00F43B11">
        <w:rPr>
          <w:rFonts w:ascii="Times New Roman" w:hAnsi="Times New Roman" w:cs="Times New Roman"/>
          <w:sz w:val="24"/>
          <w:szCs w:val="24"/>
        </w:rPr>
        <w:softHyphen/>
        <w:t>жения мыслей и чувств в процессе речевого общения; способность к самооценке на основе наблюдения за собственной речью.</w:t>
      </w:r>
    </w:p>
    <w:p w:rsidR="00F43B11" w:rsidRPr="00F43B11" w:rsidRDefault="00F43B11" w:rsidP="00F43B11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43B11" w:rsidRPr="00F43B11" w:rsidRDefault="00F43B11" w:rsidP="00F43B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14"/>
      <w:bookmarkEnd w:id="0"/>
      <w:proofErr w:type="spellStart"/>
      <w:r w:rsidRPr="00F43B11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F43B11">
        <w:rPr>
          <w:rFonts w:ascii="Times New Roman" w:hAnsi="Times New Roman" w:cs="Times New Roman"/>
          <w:b/>
          <w:sz w:val="24"/>
          <w:szCs w:val="24"/>
        </w:rPr>
        <w:t xml:space="preserve"> результатами </w:t>
      </w:r>
      <w:r w:rsidRPr="00F43B11">
        <w:rPr>
          <w:rFonts w:ascii="Times New Roman" w:hAnsi="Times New Roman" w:cs="Times New Roman"/>
          <w:sz w:val="24"/>
          <w:szCs w:val="24"/>
        </w:rPr>
        <w:t>изучения предмета «Русский язык» является формирование универсальных учебных действий (УУД):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ar-SA"/>
        </w:rPr>
      </w:pP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 w:color="000000"/>
          <w:lang w:eastAsia="ar-SA"/>
        </w:rPr>
        <w:t>Регулятивные УУД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ar-SA"/>
        </w:rPr>
        <w:t xml:space="preserve">: 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самостоятельно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формулировать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проблему (тему) и цели урока; способность к целеполаганию, включая постановку новых целей;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самостоятельно анализировать условия и пути достижения цели;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– самостоятельно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ar-SA"/>
        </w:rPr>
        <w:t>составлять план</w:t>
      </w:r>
      <w:r w:rsidRPr="00F43B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 решения учебной проблемы;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работать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плану, сверяя свои действия с целью,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прогнозировать,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корректировать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свою деятельность;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– в диалоге с учителем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ar-SA"/>
        </w:rPr>
        <w:t>вырабатывать</w:t>
      </w:r>
      <w:r w:rsidRPr="00F43B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 критерии оценки и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ar-SA"/>
        </w:rPr>
        <w:t>определять</w:t>
      </w:r>
      <w:r w:rsidRPr="00F43B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 степень успешности своей работы и работы других в соответствии с этими критериями.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ar-SA"/>
        </w:rPr>
      </w:pP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 w:color="000000"/>
          <w:lang w:eastAsia="ar-SA"/>
        </w:rPr>
        <w:t>Познавательные УУД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ar-SA"/>
        </w:rPr>
        <w:t>: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самостоятельно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вычитывать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все виды текстовой информации: </w:t>
      </w:r>
      <w:proofErr w:type="spellStart"/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фактуальную</w:t>
      </w:r>
      <w:proofErr w:type="spellEnd"/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подтекстовую, концептуальную; адекватно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понимать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основную и дополнительную информацию текста, воспринятого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на слух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пользоваться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разными видами чтения: изучающим, просмотровым,     ознакомительным;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–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ar-SA"/>
        </w:rPr>
        <w:t>извлекать</w:t>
      </w:r>
      <w:r w:rsidRPr="00F43B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 информацию, представленную в разных формах (сплошной текст; </w:t>
      </w:r>
      <w:proofErr w:type="spellStart"/>
      <w:r w:rsidRPr="00F43B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несплошной</w:t>
      </w:r>
      <w:proofErr w:type="spellEnd"/>
      <w:r w:rsidRPr="00F43B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 текст – иллюстрация, таблица, схема);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– владеть различными видами </w:t>
      </w:r>
      <w:proofErr w:type="spellStart"/>
      <w:r w:rsidRPr="00F43B1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ar-SA"/>
        </w:rPr>
        <w:t>аудирования</w:t>
      </w:r>
      <w:proofErr w:type="spellEnd"/>
      <w:r w:rsidRPr="00F43B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 (выборочным, ознакомительным, детальным);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перерабатывать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преобразовывать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информацию из одной формы в другую (составлять план, таблицу, схему);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излагать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содержание прочитанного (прослушанного) текста подробно, сжато, выборочно;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пользоваться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словарями, справочниками;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осуществлять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анализ и синтез;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устанавливать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причинно-следственные связи;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строить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рассуждения.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 w:color="000000"/>
          <w:lang w:eastAsia="ar-SA"/>
        </w:rPr>
      </w:pP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 w:color="000000"/>
          <w:lang w:eastAsia="ar-SA"/>
        </w:rPr>
        <w:t>Коммуникативные УУД: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учитывать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разные мнения и стремиться к координации различных позиций в сотрудничестве;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уметь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–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уметь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устанавливать и сравнивать разные точки зрения прежде, чем принимать решения и делать выборы;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уметь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уметь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задавать вопросы необходимые для организации собственной деятельности и сотрудничества с партнёром;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уметь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осуществлять взаимный контроль и оказывать в сотрудничестве необходимую взаимопомощь;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осознавать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важность коммуникативных умений в жизни человека;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оформлять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свои мысли в устной и письменной форме с учётом речевой ситуации;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создавать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тексты различного типа, стиля, жанра;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оценивать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редактировать устное и письменное речевое высказывание;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адекватно использовать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высказывать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обосновывать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свою точку зрения;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слушать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слышать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других, пытаться принимать иную точку зрения, быть готовым корректировать свою точку зрения;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выступать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перед аудиторией сверстников с сообщениями;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договариваться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приходить к общему решению в совместной деятельности;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задавать вопросы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Предметными результатами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изучения курса «Русский язык» является </w:t>
      </w:r>
      <w:proofErr w:type="spellStart"/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сформированность</w:t>
      </w:r>
      <w:proofErr w:type="spellEnd"/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следующих умений:</w:t>
      </w:r>
    </w:p>
    <w:p w:rsidR="00F43B11" w:rsidRPr="00F43B11" w:rsidRDefault="00F43B11" w:rsidP="00F43B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left="653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7-й класс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по орфоэпии: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правильно произносить употребительные слова изученных частей речи;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по лексике: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пользоваться разными видами словарей;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по </w:t>
      </w:r>
      <w:proofErr w:type="spellStart"/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морфемике</w:t>
      </w:r>
      <w:proofErr w:type="spellEnd"/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и словообразованию: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производить морфемный и словообразовательный разбор наречий и деепричастий; образовывать новые слова с помощью характерных для изученных частей речи способов словообразования;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по морфологии: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давать определения изученных частей речи; производить морфологический разбор изученных частей речи; различать омонимичные формы разных частей речи;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по синтаксису: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образовывать словосочетания с наречием и деепричастием в качестве одного из компонентов; выполнять разбор словосочетаний; составлять предложения с разными видами обстоятельств; составлять предложения с разными способами связи между частями;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по орфографии: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7</w:t>
      </w:r>
      <w:r w:rsidRPr="00F43B11">
        <w:rPr>
          <w:rFonts w:ascii="Times New Roman" w:eastAsia="MingLiU_HKSCS" w:hAnsi="Times New Roman" w:cs="Times New Roman"/>
          <w:color w:val="000000"/>
          <w:sz w:val="24"/>
          <w:szCs w:val="24"/>
          <w:lang w:eastAsia="ar-SA"/>
        </w:rPr>
        <w:t>-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 классе слова с непроверяемыми написаниями;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по пунктуации: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находить смысловые отрезки, пунктуационно правильно оформлять предложения изученных типов; обосновывать место и выбор знака препинания; находить и исправлять пунктуационные ошибки;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по связной речи, чтению и работе с </w:t>
      </w:r>
      <w:proofErr w:type="spellStart"/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информаципей</w:t>
      </w:r>
      <w:proofErr w:type="spellEnd"/>
      <w:r w:rsidRPr="00F43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:</w:t>
      </w:r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составлять предложения с учётом </w:t>
      </w:r>
      <w:proofErr w:type="spellStart"/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текстообразующих</w:t>
      </w:r>
      <w:proofErr w:type="spellEnd"/>
      <w:r w:rsidRPr="00F43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свойств изученных групп слов; использовать синонимику предложений с деепричастными оборотами и сложноподчиненных предложений, стилистически обоснованно использовать предлоги, союзы; использовать частицы в стилистических целях; находить в тексте языковые средства, характерные для публицистического стиля речи; излагать подробно, сжато и выборочно текст публицистического стиля; осознанно и бегло читать тексты публицистического стиля; описывать внешность, состояние и действия человека; создавать тексты изученных типов речи, тексты, сочетающие в себе разные типы речи.</w:t>
      </w:r>
    </w:p>
    <w:p w:rsidR="00F43B11" w:rsidRPr="00F43B11" w:rsidRDefault="00F43B11" w:rsidP="00F43B11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" w:name="_Toc287934277"/>
      <w:r w:rsidRPr="00F43B1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bookmarkEnd w:id="1"/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владеть навыками работы с учебной книгой, словарями и другими информационными источниками, включая СМИ и ресурсы Интернета;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 xml:space="preserve">·      владеть различными видами </w:t>
      </w:r>
      <w:proofErr w:type="spellStart"/>
      <w:r w:rsidRPr="00F43B1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43B11">
        <w:rPr>
          <w:rFonts w:ascii="Times New Roman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 xml:space="preserve">·      участвовать в диалогическом и </w:t>
      </w:r>
      <w:proofErr w:type="spellStart"/>
      <w:r w:rsidRPr="00F43B11"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 w:rsidRPr="00F43B11">
        <w:rPr>
          <w:rFonts w:ascii="Times New Roman" w:hAnsi="Times New Roman" w:cs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использовать знание алфавита при поиске информации;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различать значимые и незначимые единицы языка;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проводить фонетический и орфоэпический анализ слова;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классифицировать и группировать звуки речи по заданным признакам, слова по заданным параметрам их звукового состава;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членить слова на слоги и правильно их переносить;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проводить морфемный и словообразовательный анализ слов;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проводить лексический анализ слова;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опознавать самостоятельные части речи и их формы, а также служебные части речи и междометия;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проводить морфологический анализ слова;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 xml:space="preserve">·      применять знания и умения по </w:t>
      </w:r>
      <w:proofErr w:type="spellStart"/>
      <w:r w:rsidRPr="00F43B11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F43B11">
        <w:rPr>
          <w:rFonts w:ascii="Times New Roman" w:hAnsi="Times New Roman" w:cs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опознавать основные единицы синтаксиса (словосочетание, предложение, текст);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находить грамматическую основу предложения;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распознавать главные и второстепенные члены предложения;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опознавать предложения простые и сложные, предложения осложненной структуры;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проводить синтаксический анализ словосочетания и предложения;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lastRenderedPageBreak/>
        <w:t>·      соблюдать основные языковые нормы в устной и письменной речи;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опираться на фонетический, морфемный, словообразовательный и морфологический анализ в практике правописания;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опираться на грамматико-интонационный анализ при объяснении расстановки знаков препинания в предложении;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использовать орфографические словари.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Toc414553135"/>
      <w:r w:rsidRPr="00F43B11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bookmarkEnd w:id="2"/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</w:t>
      </w:r>
      <w:r w:rsidRPr="00F43B11">
        <w:rPr>
          <w:rFonts w:ascii="Times New Roman" w:hAnsi="Times New Roman" w:cs="Times New Roman"/>
          <w:i/>
          <w:iCs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</w:t>
      </w:r>
      <w:r w:rsidRPr="00F43B11">
        <w:rPr>
          <w:rFonts w:ascii="Times New Roman" w:hAnsi="Times New Roman" w:cs="Times New Roman"/>
          <w:i/>
          <w:iCs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</w:t>
      </w:r>
      <w:r w:rsidRPr="00F43B11">
        <w:rPr>
          <w:rFonts w:ascii="Times New Roman" w:hAnsi="Times New Roman" w:cs="Times New Roman"/>
          <w:i/>
          <w:iCs/>
          <w:sz w:val="24"/>
          <w:szCs w:val="24"/>
        </w:rPr>
        <w:t>опознавать различные выразительные средства языка;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</w:t>
      </w:r>
      <w:r w:rsidRPr="00F43B11">
        <w:rPr>
          <w:rFonts w:ascii="Times New Roman" w:hAnsi="Times New Roman" w:cs="Times New Roman"/>
          <w:i/>
          <w:iCs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</w:t>
      </w:r>
      <w:r w:rsidRPr="00F43B11">
        <w:rPr>
          <w:rFonts w:ascii="Times New Roman" w:hAnsi="Times New Roman" w:cs="Times New Roman"/>
          <w:i/>
          <w:iCs/>
          <w:sz w:val="24"/>
          <w:szCs w:val="24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</w:t>
      </w:r>
      <w:r w:rsidRPr="00F43B11">
        <w:rPr>
          <w:rFonts w:ascii="Times New Roman" w:hAnsi="Times New Roman" w:cs="Times New Roman"/>
          <w:i/>
          <w:iCs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</w:t>
      </w:r>
      <w:r w:rsidRPr="00F43B11">
        <w:rPr>
          <w:rFonts w:ascii="Times New Roman" w:hAnsi="Times New Roman" w:cs="Times New Roman"/>
          <w:i/>
          <w:iCs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</w:t>
      </w:r>
      <w:r w:rsidRPr="00F43B11">
        <w:rPr>
          <w:rFonts w:ascii="Times New Roman" w:hAnsi="Times New Roman" w:cs="Times New Roman"/>
          <w:i/>
          <w:iCs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</w:t>
      </w:r>
      <w:r w:rsidRPr="00F43B11">
        <w:rPr>
          <w:rFonts w:ascii="Times New Roman" w:hAnsi="Times New Roman" w:cs="Times New Roman"/>
          <w:i/>
          <w:iCs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B11">
        <w:rPr>
          <w:rFonts w:ascii="Times New Roman" w:hAnsi="Times New Roman" w:cs="Times New Roman"/>
          <w:sz w:val="24"/>
          <w:szCs w:val="24"/>
        </w:rPr>
        <w:t>·      </w:t>
      </w:r>
      <w:r w:rsidRPr="00F43B11">
        <w:rPr>
          <w:rFonts w:ascii="Times New Roman" w:hAnsi="Times New Roman" w:cs="Times New Roman"/>
          <w:i/>
          <w:iCs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</w:r>
      <w:r w:rsidRPr="00F43B11">
        <w:rPr>
          <w:rFonts w:ascii="Times New Roman" w:hAnsi="Times New Roman" w:cs="Times New Roman"/>
          <w:sz w:val="24"/>
          <w:szCs w:val="24"/>
        </w:rPr>
        <w:t>.</w:t>
      </w:r>
    </w:p>
    <w:p w:rsidR="00F43B11" w:rsidRPr="00F43B11" w:rsidRDefault="00F43B11" w:rsidP="00F43B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B11" w:rsidRPr="00F43B11" w:rsidRDefault="00F43B11" w:rsidP="00F43B1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3B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учебного предмета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</w:rPr>
        <w:t>Русский язык как развивающееся явление (1 ч)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b/>
          <w:bCs/>
          <w:sz w:val="24"/>
          <w:szCs w:val="24"/>
        </w:rPr>
        <w:t>ПОВТОРЕНИЕ ПРОЙДЕННОГО В 5-6 КЛАССАХ (10 ч + 1ч)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</w:rPr>
        <w:t>Публицистический стиль, его жанры, языковые особенности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b/>
          <w:bCs/>
          <w:sz w:val="24"/>
          <w:szCs w:val="24"/>
        </w:rPr>
        <w:t>МОРФОЛОГИЯ. ОРФОГРАФИЯ. КУЛЬТУРА РЕЧИ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Причастие (25 ч + 4ч)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. Повторение пройденного о глаголе в </w:t>
      </w:r>
      <w:r w:rsidRPr="00F43B11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F43B11">
        <w:rPr>
          <w:rFonts w:ascii="Times New Roman" w:eastAsiaTheme="minorEastAsia" w:hAnsi="Times New Roman" w:cs="Times New Roman"/>
          <w:sz w:val="24"/>
          <w:szCs w:val="24"/>
          <w:lang w:val="en-US"/>
        </w:rPr>
        <w:t>VI</w:t>
      </w:r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 классах. Причастие. Свойства прилагательных и глаголов у причастия. Синтаксическая роль причастий в предложении. Действительные и страдательные причастия. Полные и краткие страдательные причастия. Причастный оборот; выделение запятыми причастного оборота. </w:t>
      </w:r>
      <w:proofErr w:type="spellStart"/>
      <w:r w:rsidRPr="00F43B11">
        <w:rPr>
          <w:rFonts w:ascii="Times New Roman" w:eastAsiaTheme="minorEastAsia" w:hAnsi="Times New Roman" w:cs="Times New Roman"/>
          <w:sz w:val="24"/>
          <w:szCs w:val="24"/>
        </w:rPr>
        <w:t>Текстообразующая</w:t>
      </w:r>
      <w:proofErr w:type="spellEnd"/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 роль причастий.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</w:rPr>
        <w:t>Склонение полных причастий и правописание гласных в падежных окончаниях причастий. Образование действительных и страдательных причастий настоящего и прошедшего времени (ознакомление).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</w:rPr>
        <w:t>Не с причастиями. Правописание гласных в суффиксах действительных и страдательных причастий. Одна и две буквы н в суффиксах полных причастий и прилагательных, образованных от глаголов. Одна буква н в кратких причастиях.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II. Умение правильно ставить ударение в полных и кратких страдательных причастиях (принесённый, принесен. принесена. принесено, принесены}, правильно употреблять причастия с суффиксом </w:t>
      </w:r>
      <w:proofErr w:type="gramStart"/>
      <w:r w:rsidRPr="00F43B11"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spellStart"/>
      <w:r w:rsidRPr="00F43B11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Pr="00F43B11">
        <w:rPr>
          <w:rFonts w:ascii="Times New Roman" w:eastAsiaTheme="minorEastAsia" w:hAnsi="Times New Roman" w:cs="Times New Roman"/>
          <w:sz w:val="24"/>
          <w:szCs w:val="24"/>
        </w:rPr>
        <w:t>я</w:t>
      </w:r>
      <w:proofErr w:type="spellEnd"/>
      <w:r w:rsidRPr="00F43B11">
        <w:rPr>
          <w:rFonts w:ascii="Times New Roman" w:eastAsiaTheme="minorEastAsia" w:hAnsi="Times New Roman" w:cs="Times New Roman"/>
          <w:sz w:val="24"/>
          <w:szCs w:val="24"/>
        </w:rPr>
        <w:t>, согласовывать причастия с определяемыми существительными, строить предложения с причастным оборотом.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</w:rPr>
        <w:t>III. Описание внешности человека: структура текста, языковые особенности (в том числе специальные «портретные» слова). Устный пересказ исходного текста с описанием внешности. Выборочное изложение текста с описанием внешности. Описание внешности знакомого по личным впечатлениям, по фотографии.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</w:rPr>
        <w:t>Виды публичных общественно-политических выступлений. Их структура.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Деепричастие</w:t>
      </w:r>
      <w:r w:rsidRPr="00F43B1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(9 ч + 2 ч)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I. Повторение пройденного о глаголе в </w:t>
      </w:r>
      <w:r w:rsidRPr="00F43B11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 и У</w:t>
      </w:r>
      <w:r w:rsidRPr="00F43B11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 классах. Деепричастие. Глагольные и наречные свойства деепричастия. Синтаксическая роль. деепричастий в предложении. </w:t>
      </w:r>
      <w:proofErr w:type="spellStart"/>
      <w:r w:rsidRPr="00F43B11">
        <w:rPr>
          <w:rFonts w:ascii="Times New Roman" w:eastAsiaTheme="minorEastAsia" w:hAnsi="Times New Roman" w:cs="Times New Roman"/>
          <w:sz w:val="24"/>
          <w:szCs w:val="24"/>
        </w:rPr>
        <w:t>Текстообразующая</w:t>
      </w:r>
      <w:proofErr w:type="spellEnd"/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совершенного и несовершенного вида и их </w:t>
      </w:r>
      <w:proofErr w:type="spellStart"/>
      <w:r w:rsidRPr="00F43B11">
        <w:rPr>
          <w:rFonts w:ascii="Times New Roman" w:eastAsiaTheme="minorEastAsia" w:hAnsi="Times New Roman" w:cs="Times New Roman"/>
          <w:sz w:val="24"/>
          <w:szCs w:val="24"/>
        </w:rPr>
        <w:t>образование.Не</w:t>
      </w:r>
      <w:proofErr w:type="spellEnd"/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 с деепричастиями.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Умение правильно строить предложение с деепричастным оборотом. 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</w:rPr>
        <w:t>Рассказ по картине.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Наречие (25 ч + 4 ч)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. Наречие как часть речи. Синтаксическая роль наречий в предложении. Степени сравнения наречий и их образование. </w:t>
      </w:r>
      <w:proofErr w:type="spellStart"/>
      <w:r w:rsidRPr="00F43B11">
        <w:rPr>
          <w:rFonts w:ascii="Times New Roman" w:eastAsiaTheme="minorEastAsia" w:hAnsi="Times New Roman" w:cs="Times New Roman"/>
          <w:sz w:val="24"/>
          <w:szCs w:val="24"/>
        </w:rPr>
        <w:t>Текстообразующая</w:t>
      </w:r>
      <w:proofErr w:type="spellEnd"/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 роль наречий. Словообразование наречий. Правописание не с наречиями на </w:t>
      </w:r>
      <w:proofErr w:type="gramStart"/>
      <w:r w:rsidRPr="00F43B11">
        <w:rPr>
          <w:rFonts w:ascii="Times New Roman" w:eastAsiaTheme="minorEastAsia" w:hAnsi="Times New Roman" w:cs="Times New Roman"/>
          <w:sz w:val="24"/>
          <w:szCs w:val="24"/>
        </w:rPr>
        <w:t>-о</w:t>
      </w:r>
      <w:proofErr w:type="gramEnd"/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 и -е; не- и ни- в наречиях.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</w:rPr>
        <w:t>Одна и две буквы н в наречиях на -о и -е.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</w:rPr>
        <w:t>Буквы о и е после шипящих на конце наречий. Суффиксы -о и -а на конце наречий. Дефис между частями слова в наречиях. Слитные и раздельные написания наречий. Буква ь после шипящих на конце наречий.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</w:rPr>
        <w:t>II. Умение правильно ставить ударение в наречиях.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</w:rPr>
        <w:t>Умение использовать в речи наречия-синонимы и антонимы.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  <w:lang w:val="en-US"/>
        </w:rPr>
        <w:t>III</w:t>
      </w:r>
      <w:r w:rsidRPr="00F43B11">
        <w:rPr>
          <w:rFonts w:ascii="Times New Roman" w:eastAsiaTheme="minorEastAsia" w:hAnsi="Times New Roman" w:cs="Times New Roman"/>
          <w:sz w:val="24"/>
          <w:szCs w:val="24"/>
        </w:rPr>
        <w:t>. 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Категория состояния (4 ч + 2 ч)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</w:rPr>
        <w:t>I. Категория состояния как часть речи. Ее отличие от наречий. Синтаксическая роль СЛОВ категории состояния.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II. Выборочное изложение текста с описанием состояния человека или </w:t>
      </w:r>
      <w:proofErr w:type="gramStart"/>
      <w:r w:rsidRPr="00F43B11">
        <w:rPr>
          <w:rFonts w:ascii="Times New Roman" w:eastAsiaTheme="minorEastAsia" w:hAnsi="Times New Roman" w:cs="Times New Roman"/>
          <w:sz w:val="24"/>
          <w:szCs w:val="24"/>
        </w:rPr>
        <w:t>при</w:t>
      </w:r>
      <w:proofErr w:type="gramEnd"/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 роды.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b/>
          <w:bCs/>
          <w:sz w:val="24"/>
          <w:szCs w:val="24"/>
        </w:rPr>
        <w:t>СЛУЖЕБНЫЕ ЧАСТИ РЕЧИ. КУЛЬТУРА РЕЧИ (1 ч)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Предлог (9 ч + 2 ч)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I. Предлог как служебная часть речи. Синтаксическая роль предлогов в предложении. Непроизводные и производные предлоги. Простые и составные предлоги. </w:t>
      </w:r>
      <w:proofErr w:type="spellStart"/>
      <w:r w:rsidRPr="00F43B11">
        <w:rPr>
          <w:rFonts w:ascii="Times New Roman" w:eastAsiaTheme="minorEastAsia" w:hAnsi="Times New Roman" w:cs="Times New Roman"/>
          <w:sz w:val="24"/>
          <w:szCs w:val="24"/>
        </w:rPr>
        <w:t>Текстообразующая</w:t>
      </w:r>
      <w:proofErr w:type="spellEnd"/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 роль предлогов.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</w:rPr>
        <w:t>Слитные и раздельные написания предлогов (в течение, ввиду, вследствие и др.). Дефис в предлогах из-за, из-под.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</w:rPr>
        <w:t>II. Умение правильно употреблять предлоги в и на, с и из. Умение правильно употреблять существительные с предлогами по, благодаря, согласно, вопреки.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</w:rPr>
        <w:t>Умение пользоваться в речи предлогами-синонимами.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</w:rPr>
        <w:t>III. Рассказ от своего имени на основе прочитанного. Рассказ на основе увиденного на картине.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Союз (15ч</w:t>
      </w:r>
      <w:proofErr w:type="gramStart"/>
      <w:r w:rsidRPr="00F43B11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 )</w:t>
      </w:r>
      <w:proofErr w:type="gramEnd"/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I. Союз как служебная часть речи. Синтаксическая роль союзов в предложении. Простые </w:t>
      </w:r>
      <w:r w:rsidRPr="00F43B11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и составные союзы. Союзы сочинительные и подчинительные; сочинительные союзы - сочинительные, разделительные и противительные. Употребление сочинительных союзов в простом и сложном предложениях; употребление подчинительных союзов в сложном предложении. </w:t>
      </w:r>
      <w:proofErr w:type="spellStart"/>
      <w:r w:rsidRPr="00F43B11">
        <w:rPr>
          <w:rFonts w:ascii="Times New Roman" w:eastAsiaTheme="minorEastAsia" w:hAnsi="Times New Roman" w:cs="Times New Roman"/>
          <w:sz w:val="24"/>
          <w:szCs w:val="24"/>
        </w:rPr>
        <w:t>Текстообразующая</w:t>
      </w:r>
      <w:proofErr w:type="spellEnd"/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 роль союзов.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</w:rPr>
        <w:t>Слитные и раздельные написания союзов. Отличие на письме союзов зато, тоже, чтобы от местоимений с предлогом и частями и союза также от наречия так с частицей же.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  <w:lang w:val="en-US"/>
        </w:rPr>
        <w:t>II</w:t>
      </w:r>
      <w:r w:rsidRPr="00F43B11">
        <w:rPr>
          <w:rFonts w:ascii="Times New Roman" w:eastAsiaTheme="minorEastAsia" w:hAnsi="Times New Roman" w:cs="Times New Roman"/>
          <w:sz w:val="24"/>
          <w:szCs w:val="24"/>
        </w:rPr>
        <w:t>. Умение пользоваться в речи союзами-синонимами.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III. Устное рассуждение на дискуссионную тему; его </w:t>
      </w:r>
      <w:proofErr w:type="spellStart"/>
      <w:r w:rsidRPr="00F43B11">
        <w:rPr>
          <w:rFonts w:ascii="Times New Roman" w:eastAsiaTheme="minorEastAsia" w:hAnsi="Times New Roman" w:cs="Times New Roman"/>
          <w:sz w:val="24"/>
          <w:szCs w:val="24"/>
        </w:rPr>
        <w:t>язы</w:t>
      </w:r>
      <w:proofErr w:type="spellEnd"/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 вые особенности.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Частица (14 ч + 3 ч)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I. Частица как служебная часть речи. Синтаксическая роль частиц в предложении. Формообразующие и смысловые частицы. </w:t>
      </w:r>
      <w:proofErr w:type="spellStart"/>
      <w:r w:rsidRPr="00F43B11">
        <w:rPr>
          <w:rFonts w:ascii="Times New Roman" w:eastAsiaTheme="minorEastAsia" w:hAnsi="Times New Roman" w:cs="Times New Roman"/>
          <w:sz w:val="24"/>
          <w:szCs w:val="24"/>
        </w:rPr>
        <w:t>Текстообразующая</w:t>
      </w:r>
      <w:proofErr w:type="spellEnd"/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 роль частиц.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Различение на письме частиц не и ни. Правописание не и ни с различными частями речи. 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  <w:lang w:val="en-US"/>
        </w:rPr>
        <w:t>II</w:t>
      </w:r>
      <w:r w:rsidRPr="00F43B11">
        <w:rPr>
          <w:rFonts w:ascii="Times New Roman" w:eastAsiaTheme="minorEastAsia" w:hAnsi="Times New Roman" w:cs="Times New Roman"/>
          <w:sz w:val="24"/>
          <w:szCs w:val="24"/>
        </w:rPr>
        <w:t>. Умение выразительно читать предложения с модальными частицами.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  <w:lang w:val="en-US"/>
        </w:rPr>
        <w:t>III</w:t>
      </w:r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. Рассказ по данному сюжету. 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Междометие. Звукоподражательные слова (3 ч)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F43B11">
        <w:rPr>
          <w:rFonts w:ascii="Times New Roman" w:eastAsiaTheme="minorEastAsia" w:hAnsi="Times New Roman" w:cs="Times New Roman"/>
          <w:sz w:val="24"/>
          <w:szCs w:val="24"/>
        </w:rPr>
        <w:t>. Междометие как часть. речи. Синтаксическая роль междометий и предложении. Звукоподражательные слова и их отличие от междометий.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</w:rPr>
        <w:t>Дефис в междометиях. Интонационное выделение междометий. Запятая и восклицательный знак при междометиях.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</w:rPr>
        <w:t>II. Умение выразительно читать предложения с междометиями.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Повторение и систематизация пройденного в 7 классе (8 ч + 1 ч)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</w:rPr>
        <w:t>Сочинение-рассуждение на морально-этическую тему или публичное выступление на эту тему.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Промежуточная аттестация 1 час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b/>
          <w:sz w:val="24"/>
          <w:szCs w:val="24"/>
        </w:rPr>
        <w:t>Тематическое  планирование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a3"/>
        <w:tblW w:w="10035" w:type="dxa"/>
        <w:tblLayout w:type="fixed"/>
        <w:tblLook w:val="04A0" w:firstRow="1" w:lastRow="0" w:firstColumn="1" w:lastColumn="0" w:noHBand="0" w:noVBand="1"/>
      </w:tblPr>
      <w:tblGrid>
        <w:gridCol w:w="553"/>
        <w:gridCol w:w="28"/>
        <w:gridCol w:w="4950"/>
        <w:gridCol w:w="844"/>
        <w:gridCol w:w="970"/>
        <w:gridCol w:w="730"/>
        <w:gridCol w:w="408"/>
        <w:gridCol w:w="1552"/>
      </w:tblGrid>
      <w:tr w:rsidR="00F43B11" w:rsidRPr="00F43B11" w:rsidTr="00BF46A3">
        <w:trPr>
          <w:trHeight w:val="255"/>
        </w:trPr>
        <w:tc>
          <w:tcPr>
            <w:tcW w:w="553" w:type="dxa"/>
            <w:vMerge w:val="restart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78" w:type="dxa"/>
            <w:gridSpan w:val="2"/>
            <w:vMerge w:val="restart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844" w:type="dxa"/>
            <w:vMerge w:val="restart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660" w:type="dxa"/>
            <w:gridSpan w:val="4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 на:</w:t>
            </w:r>
          </w:p>
        </w:tc>
      </w:tr>
      <w:tr w:rsidR="00F43B11" w:rsidRPr="00F43B11" w:rsidTr="00BF46A3">
        <w:trPr>
          <w:trHeight w:val="285"/>
        </w:trPr>
        <w:tc>
          <w:tcPr>
            <w:tcW w:w="553" w:type="dxa"/>
            <w:vMerge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gridSpan w:val="2"/>
            <w:vMerge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138" w:type="dxa"/>
            <w:gridSpan w:val="2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уроки развития речи</w:t>
            </w:r>
          </w:p>
        </w:tc>
        <w:tc>
          <w:tcPr>
            <w:tcW w:w="1552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8" w:type="dxa"/>
            <w:gridSpan w:val="2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Русский язык как развивающееся явление.</w:t>
            </w:r>
          </w:p>
        </w:tc>
        <w:tc>
          <w:tcPr>
            <w:tcW w:w="844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2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8" w:type="dxa"/>
            <w:gridSpan w:val="2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Повторение пройденного в 5-6 классах.</w:t>
            </w:r>
          </w:p>
        </w:tc>
        <w:tc>
          <w:tcPr>
            <w:tcW w:w="844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  <w:gridSpan w:val="2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8" w:type="dxa"/>
            <w:gridSpan w:val="2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Причастие.</w:t>
            </w:r>
          </w:p>
        </w:tc>
        <w:tc>
          <w:tcPr>
            <w:tcW w:w="844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0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8" w:type="dxa"/>
            <w:gridSpan w:val="2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78" w:type="dxa"/>
            <w:gridSpan w:val="2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Деепричастие.</w:t>
            </w:r>
          </w:p>
        </w:tc>
        <w:tc>
          <w:tcPr>
            <w:tcW w:w="844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  <w:gridSpan w:val="2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8" w:type="dxa"/>
            <w:gridSpan w:val="2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Наречие.</w:t>
            </w:r>
          </w:p>
        </w:tc>
        <w:tc>
          <w:tcPr>
            <w:tcW w:w="844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0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8" w:type="dxa"/>
            <w:gridSpan w:val="2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8" w:type="dxa"/>
            <w:gridSpan w:val="2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Категория состояния.</w:t>
            </w:r>
          </w:p>
        </w:tc>
        <w:tc>
          <w:tcPr>
            <w:tcW w:w="844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gridSpan w:val="2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8" w:type="dxa"/>
            <w:gridSpan w:val="2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Служебные части речи. Культура речи.</w:t>
            </w:r>
          </w:p>
        </w:tc>
        <w:tc>
          <w:tcPr>
            <w:tcW w:w="844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2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8" w:type="dxa"/>
            <w:gridSpan w:val="2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Предлог.</w:t>
            </w:r>
          </w:p>
        </w:tc>
        <w:tc>
          <w:tcPr>
            <w:tcW w:w="844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  <w:gridSpan w:val="2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78" w:type="dxa"/>
            <w:gridSpan w:val="2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Союз.</w:t>
            </w:r>
          </w:p>
        </w:tc>
        <w:tc>
          <w:tcPr>
            <w:tcW w:w="844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0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8" w:type="dxa"/>
            <w:gridSpan w:val="2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78" w:type="dxa"/>
            <w:gridSpan w:val="2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Частица.</w:t>
            </w:r>
          </w:p>
        </w:tc>
        <w:tc>
          <w:tcPr>
            <w:tcW w:w="844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0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8" w:type="dxa"/>
            <w:gridSpan w:val="2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78" w:type="dxa"/>
            <w:gridSpan w:val="2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844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78" w:type="dxa"/>
            <w:gridSpan w:val="2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Междометие. Звукоподражательные слова.</w:t>
            </w:r>
          </w:p>
        </w:tc>
        <w:tc>
          <w:tcPr>
            <w:tcW w:w="844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gridSpan w:val="2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78" w:type="dxa"/>
            <w:gridSpan w:val="2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Повторение и систематизация пройденного в 7 классе.</w:t>
            </w:r>
          </w:p>
        </w:tc>
        <w:tc>
          <w:tcPr>
            <w:tcW w:w="844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0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  <w:gridSpan w:val="2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gridSpan w:val="2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44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970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138" w:type="dxa"/>
            <w:gridSpan w:val="2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52" w:type="dxa"/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43B1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43B11" w:rsidRPr="00F43B11" w:rsidTr="00BF46A3">
        <w:tc>
          <w:tcPr>
            <w:tcW w:w="10035" w:type="dxa"/>
            <w:gridSpan w:val="8"/>
            <w:tcBorders>
              <w:left w:val="nil"/>
              <w:right w:val="nil"/>
            </w:tcBorders>
          </w:tcPr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43B11" w:rsidRPr="00F43B11" w:rsidRDefault="00F43B11" w:rsidP="00F43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F43B11" w:rsidRPr="00F43B11" w:rsidTr="00BF46A3">
        <w:trPr>
          <w:trHeight w:val="276"/>
        </w:trPr>
        <w:tc>
          <w:tcPr>
            <w:tcW w:w="581" w:type="dxa"/>
            <w:gridSpan w:val="2"/>
            <w:vMerge w:val="restart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7494" w:type="dxa"/>
            <w:gridSpan w:val="4"/>
            <w:vMerge w:val="restart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60" w:type="dxa"/>
            <w:gridSpan w:val="2"/>
            <w:vMerge w:val="restart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43B11" w:rsidRPr="00F43B11" w:rsidTr="00BF46A3">
        <w:trPr>
          <w:trHeight w:val="276"/>
        </w:trPr>
        <w:tc>
          <w:tcPr>
            <w:tcW w:w="581" w:type="dxa"/>
            <w:gridSpan w:val="2"/>
            <w:vMerge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gridSpan w:val="4"/>
            <w:vMerge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вающееся явление</w:t>
            </w:r>
          </w:p>
        </w:tc>
        <w:tc>
          <w:tcPr>
            <w:tcW w:w="1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таксис. Синтаксический разбор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туация. Пунктуационный разбор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Лексика    и фразео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логия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Фонетика и орфо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графия. Фонетиче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раз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бор слова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Словообразование и орфогра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фия. Мор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фемный и слово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образова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тельный разбор слова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D968E5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Морфоло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гия и ор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фография. Морфоло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гический разбор слова</w:t>
            </w:r>
          </w:p>
        </w:tc>
        <w:tc>
          <w:tcPr>
            <w:tcW w:w="1960" w:type="dxa"/>
            <w:gridSpan w:val="2"/>
          </w:tcPr>
          <w:p w:rsidR="00F43B11" w:rsidRPr="00F43B11" w:rsidRDefault="00D968E5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8E5" w:rsidRPr="00F43B11" w:rsidTr="00BF46A3">
        <w:tc>
          <w:tcPr>
            <w:tcW w:w="581" w:type="dxa"/>
            <w:gridSpan w:val="2"/>
          </w:tcPr>
          <w:p w:rsidR="00D968E5" w:rsidRPr="00F43B11" w:rsidRDefault="00D968E5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94" w:type="dxa"/>
            <w:gridSpan w:val="4"/>
          </w:tcPr>
          <w:p w:rsidR="00D968E5" w:rsidRPr="00F43B11" w:rsidRDefault="00D968E5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Морфоло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гия и ор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фография. Морфоло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гический разбор слова</w:t>
            </w:r>
          </w:p>
        </w:tc>
        <w:tc>
          <w:tcPr>
            <w:tcW w:w="1960" w:type="dxa"/>
            <w:gridSpan w:val="2"/>
          </w:tcPr>
          <w:p w:rsidR="00D968E5" w:rsidRPr="00F43B11" w:rsidRDefault="00D968E5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Текст 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 xml:space="preserve">Стили литературного языка. </w:t>
            </w:r>
          </w:p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</w:t>
            </w:r>
            <w:bookmarkEnd w:id="3"/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ный дик</w:t>
            </w: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тант   по теме «Повторение изученного в 5-6 классах»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Анализ   кон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трольного </w:t>
            </w:r>
            <w:proofErr w:type="spellStart"/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диктанта.Повторение</w:t>
            </w:r>
            <w:proofErr w:type="spellEnd"/>
            <w:r w:rsidRPr="00F43B11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о глаголе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Причастие как часть речи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Склонение причастий и право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писание гласных в падеж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окон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чаниях причастий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Причаст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обо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рот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Выделение причастного оборота запятыми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Р/р Описание внешности человека: структура текста, языковые особенности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Р/р Сочинение-описание внешности знакомого по личным впечатлениям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страда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причастия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Краткие и полные страда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причастия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причастия настоя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времени. Гласные в суф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фиксах действи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причастий настоя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вре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мени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причастия настоя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времени. Гласные в суф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фиксах действи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причастий настоя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вре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мени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причастия прошед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шего вре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мени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Страда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причастия настоя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времени. Гласные в суффик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сах стра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дательных причастий настоя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вре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мени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Страда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причастия настоя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времени. Гласные в суффик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сах стра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дательных причастий настоя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вре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мени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Страда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причастия прошед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шего вре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мени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Гласные перед</w:t>
            </w:r>
            <w:r w:rsidRPr="00F4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 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в полных и кратких страда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причасти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ях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Н и НН в суффиксах полных причастий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Н и НН в суффиксах полных причастий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Н в суффиксах прилагательных, образованных от глаголов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Н и НН в суффиксах полных причастий и прилагательных, образованных от глаголов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Морфоло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гический разбор причастия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Р/р Подготовка к выборочному изложению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Р/р Выборочное изложение текста с описанием внешности.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Слитное и раз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дельное написание </w:t>
            </w:r>
            <w:r w:rsidRPr="00F43B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 xml:space="preserve"> с прича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стиями</w:t>
            </w:r>
          </w:p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Слитное и раз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дельное написание </w:t>
            </w:r>
            <w:r w:rsidRPr="00F4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 xml:space="preserve"> с прича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стиями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F4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 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ё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сах стра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дательных причастий прошед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шего вре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мени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«Причастие»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«Причастие».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Анализ  контрольного  диктанта.</w:t>
            </w:r>
          </w:p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10035" w:type="dxa"/>
            <w:gridSpan w:val="8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«Деепричастие» - 9 часов+ 2 часа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Деепри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частие как часть речи</w:t>
            </w:r>
          </w:p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Деепри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частный оборот. За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пятые при деепри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частном обороте</w:t>
            </w:r>
          </w:p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Деепри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частный оборот. За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пятые при деепри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частном обороте</w:t>
            </w:r>
          </w:p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написание </w:t>
            </w:r>
            <w:r w:rsidRPr="00F43B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 xml:space="preserve"> с дее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прича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стиями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Деепри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частия совершен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и несовершенного вида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 Подготовка к сочинению  по картине </w:t>
            </w:r>
            <w:proofErr w:type="spellStart"/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С.Григорьева</w:t>
            </w:r>
            <w:proofErr w:type="spellEnd"/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«Вратарь».</w:t>
            </w:r>
          </w:p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 по картине </w:t>
            </w:r>
            <w:proofErr w:type="spellStart"/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С.Григорьева</w:t>
            </w:r>
            <w:proofErr w:type="spellEnd"/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«Вратарь».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Морфоло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гический разбор дееприча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стия. 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«Деепричастие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дик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тант   по теме «Деепричастие»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Анализ  контрольного  диктанта.</w:t>
            </w:r>
          </w:p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10035" w:type="dxa"/>
            <w:gridSpan w:val="8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«Наречие» 21 часов + 4 часов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22" w:type="dxa"/>
            <w:gridSpan w:val="5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 Синтаксическая роль наречий в предложении</w:t>
            </w:r>
          </w:p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22" w:type="dxa"/>
            <w:gridSpan w:val="5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Смыс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ловые группы наречий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rPr>
          <w:trHeight w:val="449"/>
        </w:trPr>
        <w:tc>
          <w:tcPr>
            <w:tcW w:w="553" w:type="dxa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22" w:type="dxa"/>
            <w:gridSpan w:val="5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Смыс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ловые группы наречий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22" w:type="dxa"/>
            <w:gridSpan w:val="5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 Подготовка к сочинению  по картине </w:t>
            </w:r>
            <w:proofErr w:type="spellStart"/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И.Попова</w:t>
            </w:r>
            <w:proofErr w:type="spellEnd"/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« Первый снег»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22" w:type="dxa"/>
            <w:gridSpan w:val="5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 Сочинение  по картине   </w:t>
            </w:r>
            <w:proofErr w:type="spellStart"/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И.Попова</w:t>
            </w:r>
            <w:proofErr w:type="spellEnd"/>
          </w:p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Первый снег».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22" w:type="dxa"/>
            <w:gridSpan w:val="5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</w:p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22" w:type="dxa"/>
            <w:gridSpan w:val="5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</w:t>
            </w:r>
          </w:p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522" w:type="dxa"/>
            <w:gridSpan w:val="5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Морфоло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гический разбор на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речий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22" w:type="dxa"/>
            <w:gridSpan w:val="5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Слитное и раз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дельное написание </w:t>
            </w:r>
            <w:r w:rsidRPr="00F4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 xml:space="preserve"> с на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речиями на</w:t>
            </w:r>
            <w:r w:rsidRPr="00F4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-о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4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–е.</w:t>
            </w:r>
          </w:p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</w:t>
            </w:r>
          </w:p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22" w:type="dxa"/>
            <w:gridSpan w:val="5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Слитное и раз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дельное написание </w:t>
            </w:r>
            <w:r w:rsidRPr="00F4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 xml:space="preserve"> с на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речиями на</w:t>
            </w:r>
            <w:r w:rsidRPr="00F4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-о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4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–е.</w:t>
            </w:r>
          </w:p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22" w:type="dxa"/>
            <w:gridSpan w:val="5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 xml:space="preserve">Буквы е и </w:t>
            </w:r>
            <w:proofErr w:type="spellStart"/>
            <w:r w:rsidRPr="00F4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spellEnd"/>
            <w:r w:rsidRPr="00F43B11">
              <w:rPr>
                <w:rFonts w:ascii="Times New Roman" w:hAnsi="Times New Roman" w:cs="Times New Roman"/>
                <w:sz w:val="24"/>
                <w:szCs w:val="24"/>
              </w:rPr>
              <w:t xml:space="preserve"> в при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ставках </w:t>
            </w:r>
            <w:r w:rsidRPr="00F4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не- 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ни-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 xml:space="preserve"> отри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цательных наречий.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22" w:type="dxa"/>
            <w:gridSpan w:val="5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Н и НН в наречиях на –о и -е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22" w:type="dxa"/>
            <w:gridSpan w:val="5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Р/р Описание действий как вид текста: структура текста, его языковые особенности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22" w:type="dxa"/>
            <w:gridSpan w:val="5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Р/р Изложение текста с описанием действий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22" w:type="dxa"/>
            <w:gridSpan w:val="5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F4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</w:t>
            </w:r>
            <w:r w:rsidRPr="00F43B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</w:t>
            </w:r>
            <w:r w:rsidRPr="00F4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на конце наречий.</w:t>
            </w:r>
          </w:p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22" w:type="dxa"/>
            <w:gridSpan w:val="5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F4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F4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43B11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4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 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на конце наречий</w:t>
            </w:r>
          </w:p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22" w:type="dxa"/>
            <w:gridSpan w:val="5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F4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F4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43B11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4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 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на конце наречий</w:t>
            </w:r>
          </w:p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22" w:type="dxa"/>
            <w:gridSpan w:val="5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Дефис ме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жду частя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ми слова в наречиях.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22" w:type="dxa"/>
            <w:gridSpan w:val="5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Дефис ме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жду частя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ми слова в наречиях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22" w:type="dxa"/>
            <w:gridSpan w:val="5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Слитное и раз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дельное написание приставок в наречи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ях, обра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зованных от сущест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вительных и коли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чествен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чис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лительных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22" w:type="dxa"/>
            <w:gridSpan w:val="5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Слитное и раз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дельное написание приставок в наречи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ях, обра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зованных от сущест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вительных и коли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чествен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чис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лительных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22" w:type="dxa"/>
            <w:gridSpan w:val="5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22" w:type="dxa"/>
            <w:gridSpan w:val="5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по теме «Наречие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22" w:type="dxa"/>
            <w:gridSpan w:val="5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по теме «Наречие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22" w:type="dxa"/>
            <w:gridSpan w:val="5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ный дик</w:t>
            </w: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тант  по теме «Наречие»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53" w:type="dxa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22" w:type="dxa"/>
            <w:gridSpan w:val="5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Анализ   кон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трольного диктанта.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10035" w:type="dxa"/>
            <w:gridSpan w:val="8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«Категория состояния» 4 часа + 2 часа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Категория состояния как часть речи</w:t>
            </w:r>
          </w:p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Отличие категории состояния от наречия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Синтаксическая роль слов категория состояния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Морфоло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гический разбор категории состояния</w:t>
            </w:r>
          </w:p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Р/р Подготовка к сжатому изложению текста с описанием состоянии природы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Р/р Контрольное сжатое изложение текста с описанием состоянии природы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10035" w:type="dxa"/>
            <w:gridSpan w:val="8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«Служебные части речи. Культура речи» 1 час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 части речи.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10035" w:type="dxa"/>
            <w:gridSpan w:val="8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«Предлог» 9 часов + 2 часа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часть речи.  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Р/р Сочинение-рассказ от своего имени на основе прочитанного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Употреб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предлогов.</w:t>
            </w:r>
          </w:p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водные и непро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изводные предлоги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Простые и состав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пред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Морфоло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гический разбор предлога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Слитное и раздель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напи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 про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изводных предлогов.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Р/р Сочинение-рассказ на основе увиденного на картине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Слитное и раздель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напи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 про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изводных предлогов.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ный дик</w:t>
            </w: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тант    по теме «Предлог»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10035" w:type="dxa"/>
            <w:gridSpan w:val="8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«Союз» 15 часов 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Союз как часть речи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союзы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Союзы сочини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подчи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нительные</w:t>
            </w:r>
          </w:p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Союзы сочини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подчи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нительные</w:t>
            </w:r>
          </w:p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Запятая перед союзами в простом и сложном предложении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Сочини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союзы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Употребление сочинительных союзов в простом и сложном предложении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Подчини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союзы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Употребление подчинительных союзов в простом и сложном предложении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Морфоло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гический разбор союза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 xml:space="preserve">Слитное написание союзов </w:t>
            </w:r>
            <w:r w:rsidRPr="00F4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также, тоже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 xml:space="preserve">Слитное написание союзов </w:t>
            </w:r>
            <w:r w:rsidRPr="00F4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чтобы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 предло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гах и сою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зах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rPr>
          <w:trHeight w:val="243"/>
        </w:trPr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ный дик</w:t>
            </w: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тант   по теме «Союз»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Анализ     кон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трольного диктанта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Частица как служебная часть речи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Синтаксическая роль частицы в предложении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Р/р Контрольное сжатое изложение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Разряды частиц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Формооб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разующие частицы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Смысловые частицы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Раздель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и слитное  написание частиц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Морфоло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гический разбор ча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стицы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 частицы </w:t>
            </w:r>
            <w:r w:rsidRPr="00F4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4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ни.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Различие на письме частиц НЕ и НИ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Разли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чие на письме  приставки </w:t>
            </w:r>
            <w:r w:rsidRPr="00F4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gramStart"/>
            <w:r w:rsidRPr="00F4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е-</w:t>
            </w:r>
            <w:proofErr w:type="gramEnd"/>
            <w:r w:rsidRPr="00F43B11">
              <w:rPr>
                <w:rFonts w:ascii="Times New Roman" w:hAnsi="Times New Roman" w:cs="Times New Roman"/>
                <w:sz w:val="24"/>
                <w:szCs w:val="24"/>
              </w:rPr>
              <w:t xml:space="preserve"> и ча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стицы</w:t>
            </w:r>
            <w:r w:rsidRPr="00F4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не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Р/р Подготовка к сочинению – рассказу по данному сюжету.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Р/р Контрольное сочинение – рассказ по данному сюжету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ца</w:t>
            </w:r>
            <w:r w:rsidRPr="00F4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ни, 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 ни-, союз </w:t>
            </w:r>
            <w:r w:rsidRPr="00F43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ни... ни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по теме «Частица»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4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ный дик</w:t>
            </w: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тант    по теме «Частица»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Анализ   контрольного диктанта.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rPr>
          <w:trHeight w:val="396"/>
        </w:trPr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Междо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метие как часть речи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Дефис в междо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метиях.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Знаки пре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пинания при ме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ждометиях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Разделы науки о  языке.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b/>
                <w:sz w:val="24"/>
                <w:szCs w:val="24"/>
              </w:rPr>
              <w:t>Р/р Текст. Стили текста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Фонетика. Графика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Лексика и фразео</w:t>
            </w:r>
            <w:r w:rsidRPr="00F43B11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логия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F43B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словобразование</w:t>
            </w:r>
            <w:proofErr w:type="spellEnd"/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11" w:rsidRPr="00F43B11" w:rsidTr="00BF46A3">
        <w:tc>
          <w:tcPr>
            <w:tcW w:w="581" w:type="dxa"/>
            <w:gridSpan w:val="2"/>
          </w:tcPr>
          <w:p w:rsidR="00F43B11" w:rsidRPr="00F43B11" w:rsidRDefault="00F43B11" w:rsidP="00F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494" w:type="dxa"/>
            <w:gridSpan w:val="4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Пунктуация. Знаки препинания в простом предложении</w:t>
            </w:r>
          </w:p>
        </w:tc>
        <w:tc>
          <w:tcPr>
            <w:tcW w:w="1960" w:type="dxa"/>
            <w:gridSpan w:val="2"/>
          </w:tcPr>
          <w:p w:rsidR="00F43B11" w:rsidRPr="00F43B11" w:rsidRDefault="00F43B11" w:rsidP="00F4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43B11" w:rsidRPr="00F43B11" w:rsidRDefault="00F43B11" w:rsidP="00A644C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43B11" w:rsidRPr="00F43B11" w:rsidRDefault="00F43B11" w:rsidP="00F43B1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43B11" w:rsidRPr="00F43B11" w:rsidRDefault="00F43B11" w:rsidP="00F43B1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b/>
          <w:sz w:val="24"/>
          <w:szCs w:val="24"/>
        </w:rPr>
        <w:t>Организационно педагогические условия реализации рабочей программы</w:t>
      </w:r>
    </w:p>
    <w:p w:rsidR="00F43B11" w:rsidRPr="00F43B11" w:rsidRDefault="00F43B11" w:rsidP="00F43B1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43B11" w:rsidRPr="00F43B11" w:rsidRDefault="00F43B11" w:rsidP="00F43B1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b/>
          <w:sz w:val="24"/>
          <w:szCs w:val="24"/>
        </w:rPr>
        <w:t>Учебно-методическое обеспечение:</w:t>
      </w:r>
    </w:p>
    <w:p w:rsidR="00F43B11" w:rsidRPr="00F43B11" w:rsidRDefault="00F43B11" w:rsidP="00F43B1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b/>
          <w:sz w:val="24"/>
          <w:szCs w:val="24"/>
        </w:rPr>
        <w:t xml:space="preserve">Учебник </w:t>
      </w:r>
    </w:p>
    <w:p w:rsidR="00F43B11" w:rsidRPr="00F43B11" w:rsidRDefault="00F43B11" w:rsidP="00F4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Русский язык. 7 класс: учеб. для </w:t>
      </w:r>
      <w:proofErr w:type="spellStart"/>
      <w:r w:rsidRPr="00F43B11">
        <w:rPr>
          <w:rFonts w:ascii="Times New Roman" w:eastAsiaTheme="minorEastAsia" w:hAnsi="Times New Roman" w:cs="Times New Roman"/>
          <w:sz w:val="24"/>
          <w:szCs w:val="24"/>
        </w:rPr>
        <w:t>общеобразоват</w:t>
      </w:r>
      <w:proofErr w:type="spellEnd"/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. учреждений/Баранов М.Т., </w:t>
      </w:r>
      <w:proofErr w:type="spellStart"/>
      <w:r w:rsidRPr="00F43B11">
        <w:rPr>
          <w:rFonts w:ascii="Times New Roman" w:eastAsiaTheme="minorEastAsia" w:hAnsi="Times New Roman" w:cs="Times New Roman"/>
          <w:sz w:val="24"/>
          <w:szCs w:val="24"/>
        </w:rPr>
        <w:t>Ладыженская</w:t>
      </w:r>
      <w:proofErr w:type="spellEnd"/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43B11">
        <w:rPr>
          <w:rFonts w:ascii="Times New Roman" w:eastAsiaTheme="minorEastAsia" w:hAnsi="Times New Roman" w:cs="Times New Roman"/>
          <w:sz w:val="24"/>
          <w:szCs w:val="24"/>
        </w:rPr>
        <w:t>т</w:t>
      </w:r>
      <w:proofErr w:type="gramStart"/>
      <w:r w:rsidRPr="00F43B11">
        <w:rPr>
          <w:rFonts w:ascii="Times New Roman" w:eastAsiaTheme="minorEastAsia" w:hAnsi="Times New Roman" w:cs="Times New Roman"/>
          <w:sz w:val="24"/>
          <w:szCs w:val="24"/>
        </w:rPr>
        <w:t>.А</w:t>
      </w:r>
      <w:proofErr w:type="spellEnd"/>
      <w:proofErr w:type="gramEnd"/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,, </w:t>
      </w:r>
      <w:proofErr w:type="spellStart"/>
      <w:r w:rsidRPr="00F43B11">
        <w:rPr>
          <w:rFonts w:ascii="Times New Roman" w:eastAsiaTheme="minorEastAsia" w:hAnsi="Times New Roman" w:cs="Times New Roman"/>
          <w:sz w:val="24"/>
          <w:szCs w:val="24"/>
        </w:rPr>
        <w:t>Тростенцова</w:t>
      </w:r>
      <w:proofErr w:type="spellEnd"/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 Л.А. и др.; – 32 –е изд., М.: Просвещение, 2010.</w:t>
      </w:r>
    </w:p>
    <w:p w:rsidR="00F43B11" w:rsidRPr="00F43B11" w:rsidRDefault="00F43B11" w:rsidP="00F43B1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43B11" w:rsidRPr="00F43B11" w:rsidRDefault="00F43B11" w:rsidP="00F43B1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b/>
          <w:sz w:val="24"/>
          <w:szCs w:val="24"/>
        </w:rPr>
        <w:t>Учебно-методическое пособие:</w:t>
      </w:r>
    </w:p>
    <w:p w:rsidR="00F43B11" w:rsidRPr="00F43B11" w:rsidRDefault="00F43B11" w:rsidP="00F43B1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F43B11">
        <w:rPr>
          <w:rFonts w:ascii="Times New Roman" w:eastAsiaTheme="minorEastAsia" w:hAnsi="Times New Roman" w:cs="Times New Roman"/>
          <w:sz w:val="24"/>
          <w:szCs w:val="24"/>
        </w:rPr>
        <w:t>Влодаская</w:t>
      </w:r>
      <w:proofErr w:type="spellEnd"/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 Е.А. Диктанты по русскому языку: 7 класс: к учебнику </w:t>
      </w:r>
      <w:proofErr w:type="spellStart"/>
      <w:r w:rsidRPr="00F43B11">
        <w:rPr>
          <w:rFonts w:ascii="Times New Roman" w:eastAsiaTheme="minorEastAsia" w:hAnsi="Times New Roman" w:cs="Times New Roman"/>
          <w:sz w:val="24"/>
          <w:szCs w:val="24"/>
        </w:rPr>
        <w:t>М.Т.Баранова</w:t>
      </w:r>
      <w:proofErr w:type="spellEnd"/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F43B11">
        <w:rPr>
          <w:rFonts w:ascii="Times New Roman" w:eastAsiaTheme="minorEastAsia" w:hAnsi="Times New Roman" w:cs="Times New Roman"/>
          <w:sz w:val="24"/>
          <w:szCs w:val="24"/>
        </w:rPr>
        <w:t>Т.А.Ладыженской</w:t>
      </w:r>
      <w:proofErr w:type="spellEnd"/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F43B11">
        <w:rPr>
          <w:rFonts w:ascii="Times New Roman" w:eastAsiaTheme="minorEastAsia" w:hAnsi="Times New Roman" w:cs="Times New Roman"/>
          <w:sz w:val="24"/>
          <w:szCs w:val="24"/>
        </w:rPr>
        <w:t>Л.Т.Тростенцовой</w:t>
      </w:r>
      <w:proofErr w:type="spellEnd"/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 и др. – 4-е изд., </w:t>
      </w:r>
      <w:proofErr w:type="spellStart"/>
      <w:r w:rsidRPr="00F43B11">
        <w:rPr>
          <w:rFonts w:ascii="Times New Roman" w:eastAsiaTheme="minorEastAsia" w:hAnsi="Times New Roman" w:cs="Times New Roman"/>
          <w:sz w:val="24"/>
          <w:szCs w:val="24"/>
        </w:rPr>
        <w:t>испр</w:t>
      </w:r>
      <w:proofErr w:type="spellEnd"/>
      <w:r w:rsidRPr="00F43B11">
        <w:rPr>
          <w:rFonts w:ascii="Times New Roman" w:eastAsiaTheme="minorEastAsia" w:hAnsi="Times New Roman" w:cs="Times New Roman"/>
          <w:sz w:val="24"/>
          <w:szCs w:val="24"/>
        </w:rPr>
        <w:t>. И доп. – М.: Издательство «Экзамен», 2014.</w:t>
      </w:r>
    </w:p>
    <w:p w:rsidR="00F43B11" w:rsidRPr="00F43B11" w:rsidRDefault="00F43B11" w:rsidP="00F43B1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F43B11">
        <w:rPr>
          <w:rFonts w:ascii="Times New Roman" w:eastAsiaTheme="minorEastAsia" w:hAnsi="Times New Roman" w:cs="Times New Roman"/>
          <w:sz w:val="24"/>
          <w:szCs w:val="24"/>
        </w:rPr>
        <w:t>Влодаская</w:t>
      </w:r>
      <w:proofErr w:type="spellEnd"/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 Е.А. Контрольные и проверочные работы по русскому языку: 7 класс: к учебнику </w:t>
      </w:r>
      <w:proofErr w:type="spellStart"/>
      <w:r w:rsidRPr="00F43B11">
        <w:rPr>
          <w:rFonts w:ascii="Times New Roman" w:eastAsiaTheme="minorEastAsia" w:hAnsi="Times New Roman" w:cs="Times New Roman"/>
          <w:sz w:val="24"/>
          <w:szCs w:val="24"/>
        </w:rPr>
        <w:t>М.Т.Баранова</w:t>
      </w:r>
      <w:proofErr w:type="spellEnd"/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 и др. «Русский язык: учебник для 7 класса общеобразовательных учреждений  - 2-е изд. – М.: Издательство «Экзамен», 2013.</w:t>
      </w:r>
    </w:p>
    <w:p w:rsidR="00F43B11" w:rsidRPr="00F43B11" w:rsidRDefault="00F43B11" w:rsidP="00F43B1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Сергеева Е.М. Тесты по русскому языку: 7 класс: к учебнику </w:t>
      </w:r>
      <w:proofErr w:type="spellStart"/>
      <w:r w:rsidRPr="00F43B11">
        <w:rPr>
          <w:rFonts w:ascii="Times New Roman" w:eastAsiaTheme="minorEastAsia" w:hAnsi="Times New Roman" w:cs="Times New Roman"/>
          <w:sz w:val="24"/>
          <w:szCs w:val="24"/>
        </w:rPr>
        <w:t>М.Т.Баранова</w:t>
      </w:r>
      <w:proofErr w:type="spellEnd"/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 и др. «Русский язык:  7 класс</w:t>
      </w:r>
      <w:proofErr w:type="gramStart"/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.» </w:t>
      </w:r>
      <w:proofErr w:type="gramEnd"/>
      <w:r w:rsidRPr="00F43B11">
        <w:rPr>
          <w:rFonts w:ascii="Times New Roman" w:eastAsiaTheme="minorEastAsia" w:hAnsi="Times New Roman" w:cs="Times New Roman"/>
          <w:sz w:val="24"/>
          <w:szCs w:val="24"/>
        </w:rPr>
        <w:t>ФГОС – 11-е изд. - М.: Издательство «Экзамен», 2015.</w:t>
      </w:r>
    </w:p>
    <w:p w:rsidR="00F43B11" w:rsidRPr="00F43B11" w:rsidRDefault="00F43B11" w:rsidP="00F43B1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F43B11">
        <w:rPr>
          <w:rFonts w:ascii="Times New Roman" w:eastAsiaTheme="minorEastAsia" w:hAnsi="Times New Roman" w:cs="Times New Roman"/>
          <w:sz w:val="24"/>
          <w:szCs w:val="24"/>
        </w:rPr>
        <w:t>Добротина</w:t>
      </w:r>
      <w:proofErr w:type="spellEnd"/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 И.Г. Готовимся к ГИА. Русский язык. 7-й класс. Итоговое тестирование в форме экзамена – Ярославль: Академия развития, 2012.</w:t>
      </w:r>
    </w:p>
    <w:p w:rsidR="00F43B11" w:rsidRPr="00F43B11" w:rsidRDefault="00F43B11" w:rsidP="00F43B1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F43B11">
        <w:rPr>
          <w:rFonts w:ascii="Times New Roman" w:eastAsiaTheme="minorEastAsia" w:hAnsi="Times New Roman" w:cs="Times New Roman"/>
          <w:sz w:val="24"/>
          <w:szCs w:val="24"/>
        </w:rPr>
        <w:t>Текучёва</w:t>
      </w:r>
      <w:proofErr w:type="spellEnd"/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 И.В. Русский язык: Контрольные и диагностические работы: К </w:t>
      </w:r>
      <w:proofErr w:type="spellStart"/>
      <w:r w:rsidRPr="00F43B11">
        <w:rPr>
          <w:rFonts w:ascii="Times New Roman" w:eastAsiaTheme="minorEastAsia" w:hAnsi="Times New Roman" w:cs="Times New Roman"/>
          <w:sz w:val="24"/>
          <w:szCs w:val="24"/>
        </w:rPr>
        <w:t>учебникуТ.А.Ладыженской</w:t>
      </w:r>
      <w:proofErr w:type="spellEnd"/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 и др. «Русский язык»</w:t>
      </w:r>
      <w:proofErr w:type="gramStart"/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 7 класс – М.: АСТ: Астрель,2014.</w:t>
      </w:r>
    </w:p>
    <w:p w:rsidR="00F43B11" w:rsidRPr="00F43B11" w:rsidRDefault="00F43B11" w:rsidP="00F43B1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F43B11">
        <w:rPr>
          <w:rFonts w:ascii="Times New Roman" w:eastAsiaTheme="minorEastAsia" w:hAnsi="Times New Roman" w:cs="Times New Roman"/>
          <w:sz w:val="24"/>
          <w:szCs w:val="24"/>
        </w:rPr>
        <w:t>Черногрудова</w:t>
      </w:r>
      <w:proofErr w:type="spellEnd"/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 Е.П. Дидактический материал по русскому языку: 7 класс: к учебнику </w:t>
      </w:r>
      <w:proofErr w:type="spellStart"/>
      <w:r w:rsidRPr="00F43B11">
        <w:rPr>
          <w:rFonts w:ascii="Times New Roman" w:eastAsiaTheme="minorEastAsia" w:hAnsi="Times New Roman" w:cs="Times New Roman"/>
          <w:sz w:val="24"/>
          <w:szCs w:val="24"/>
        </w:rPr>
        <w:t>М.Т.Баранова</w:t>
      </w:r>
      <w:proofErr w:type="spellEnd"/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 и др. «Русский язык. 7 класс» ФГОС – 3-е изд. – М.: Издательство «Экзамен», 2015.</w:t>
      </w:r>
    </w:p>
    <w:p w:rsidR="00F43B11" w:rsidRPr="00F43B11" w:rsidRDefault="00F43B11" w:rsidP="00F43B1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F43B11">
        <w:rPr>
          <w:rFonts w:ascii="Times New Roman" w:eastAsiaTheme="minorEastAsia" w:hAnsi="Times New Roman" w:cs="Times New Roman"/>
          <w:sz w:val="24"/>
          <w:szCs w:val="24"/>
        </w:rPr>
        <w:t>Касатых</w:t>
      </w:r>
      <w:proofErr w:type="spellEnd"/>
      <w:r w:rsidRPr="00F43B11">
        <w:rPr>
          <w:rFonts w:ascii="Times New Roman" w:eastAsiaTheme="minorEastAsia" w:hAnsi="Times New Roman" w:cs="Times New Roman"/>
          <w:sz w:val="24"/>
          <w:szCs w:val="24"/>
        </w:rPr>
        <w:t xml:space="preserve"> Е.А. Русский язык. Поурочные разработки. 7 класс: пособие для учителей общеобразовательных организаций – М.: Просвещение, 2014.</w:t>
      </w:r>
    </w:p>
    <w:p w:rsidR="00F43B11" w:rsidRPr="00F43B11" w:rsidRDefault="00F43B11" w:rsidP="00F43B1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sz w:val="24"/>
          <w:szCs w:val="24"/>
        </w:rPr>
        <w:t>Соловьёва Н.Н. Весь русский язык в таблицах: От фонетики до синтаксиса – М. ООО «Издание Оникс»: ООО «Издательство «Мир и Образование», 2009.</w:t>
      </w:r>
    </w:p>
    <w:p w:rsidR="00F43B11" w:rsidRPr="00F43B11" w:rsidRDefault="00F43B11" w:rsidP="00F43B1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b/>
          <w:sz w:val="24"/>
          <w:szCs w:val="24"/>
        </w:rPr>
        <w:t>Оценочные средства:</w:t>
      </w:r>
    </w:p>
    <w:p w:rsidR="00F43B11" w:rsidRPr="00F43B11" w:rsidRDefault="00D968E5" w:rsidP="00F43B1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hyperlink r:id="rId6" w:history="1">
        <w:r w:rsidR="00F43B11" w:rsidRPr="00F43B11">
          <w:rPr>
            <w:rFonts w:ascii="Times New Roman" w:eastAsiaTheme="minorEastAsia" w:hAnsi="Times New Roman" w:cs="Times New Roman"/>
            <w:b/>
            <w:color w:val="0563C1" w:themeColor="hyperlink"/>
            <w:sz w:val="24"/>
            <w:szCs w:val="24"/>
            <w:u w:val="single"/>
          </w:rPr>
          <w:t>https://nsportal.ru/shkola/russkiy-yazyk/library/2016/09/05/otsenochnye-sredstva</w:t>
        </w:r>
      </w:hyperlink>
    </w:p>
    <w:p w:rsidR="00F43B11" w:rsidRPr="00F43B11" w:rsidRDefault="00D968E5" w:rsidP="00F43B1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hyperlink r:id="rId7" w:history="1">
        <w:r w:rsidR="00F43B11" w:rsidRPr="00F43B11">
          <w:rPr>
            <w:rFonts w:ascii="Times New Roman" w:eastAsiaTheme="minorEastAsia" w:hAnsi="Times New Roman" w:cs="Times New Roman"/>
            <w:b/>
            <w:color w:val="0563C1" w:themeColor="hyperlink"/>
            <w:sz w:val="24"/>
            <w:szCs w:val="24"/>
            <w:u w:val="single"/>
          </w:rPr>
          <w:t>https://infourok.ru/fond-ocenochnih-sredstv-po-russkomu-yaziku-v-klasse-1967397.html</w:t>
        </w:r>
      </w:hyperlink>
    </w:p>
    <w:p w:rsidR="00F43B11" w:rsidRPr="00F43B11" w:rsidRDefault="00D968E5" w:rsidP="00F43B1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hyperlink r:id="rId8" w:history="1">
        <w:r w:rsidR="00F43B11" w:rsidRPr="00F43B11">
          <w:rPr>
            <w:rFonts w:ascii="Times New Roman" w:eastAsiaTheme="minorEastAsia" w:hAnsi="Times New Roman" w:cs="Times New Roman"/>
            <w:b/>
            <w:color w:val="0563C1" w:themeColor="hyperlink"/>
            <w:sz w:val="24"/>
            <w:szCs w:val="24"/>
            <w:u w:val="single"/>
          </w:rPr>
          <w:t>https://infourok.ru/fond-ocenochnih-sredstv-po-russkomu-yaziku-i-literature-klassi-1674122.html</w:t>
        </w:r>
      </w:hyperlink>
    </w:p>
    <w:p w:rsidR="00F43B11" w:rsidRPr="00F43B11" w:rsidRDefault="00D968E5" w:rsidP="00F43B1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hyperlink r:id="rId9" w:history="1">
        <w:r w:rsidR="00F43B11" w:rsidRPr="00F43B11">
          <w:rPr>
            <w:rFonts w:ascii="Times New Roman" w:eastAsiaTheme="minorEastAsia" w:hAnsi="Times New Roman" w:cs="Times New Roman"/>
            <w:b/>
            <w:color w:val="0563C1" w:themeColor="hyperlink"/>
            <w:sz w:val="24"/>
            <w:szCs w:val="24"/>
            <w:u w:val="single"/>
          </w:rPr>
          <w:t>https://kopilkaurokov.ru/russkiyYazik/testi/kompliektotsienochnykhsriedstvpouchiebnoidistsiplinierusskiiiazykilitieratura</w:t>
        </w:r>
      </w:hyperlink>
    </w:p>
    <w:p w:rsidR="00F43B11" w:rsidRPr="00F43B11" w:rsidRDefault="00F43B11" w:rsidP="00F43B1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b/>
          <w:sz w:val="24"/>
          <w:szCs w:val="24"/>
        </w:rPr>
        <w:t>Информационное обеспечение:</w:t>
      </w:r>
    </w:p>
    <w:p w:rsidR="00F43B11" w:rsidRPr="00F43B11" w:rsidRDefault="00F43B11" w:rsidP="00F43B1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b/>
          <w:sz w:val="24"/>
          <w:szCs w:val="24"/>
        </w:rPr>
        <w:t>-ЦОР</w:t>
      </w:r>
    </w:p>
    <w:p w:rsidR="00F43B11" w:rsidRPr="00F43B11" w:rsidRDefault="00D968E5" w:rsidP="00F43B1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hyperlink r:id="rId10" w:history="1">
        <w:r w:rsidR="00F43B11" w:rsidRPr="00F43B11">
          <w:rPr>
            <w:rFonts w:ascii="Times New Roman" w:eastAsiaTheme="minorEastAsia" w:hAnsi="Times New Roman" w:cs="Times New Roman"/>
            <w:b/>
            <w:color w:val="0563C1" w:themeColor="hyperlink"/>
            <w:sz w:val="24"/>
            <w:szCs w:val="24"/>
            <w:u w:val="single"/>
          </w:rPr>
          <w:t>https://pedportal.net/starshie-klassy/russkiy-yazyk/cifrovoy-obrazovatelnyy-resurs-quot-trenazher-po-russkomu-yazyku-na-temu-quot-deeprichastie-quot-dlya-uchaschihsya-7-klassa-quot-706011</w:t>
        </w:r>
      </w:hyperlink>
    </w:p>
    <w:p w:rsidR="00F43B11" w:rsidRPr="00F43B11" w:rsidRDefault="00D968E5" w:rsidP="00F43B1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hyperlink r:id="rId11" w:history="1">
        <w:r w:rsidR="00F43B11" w:rsidRPr="00F43B11">
          <w:rPr>
            <w:rFonts w:ascii="Times New Roman" w:eastAsiaTheme="minorEastAsia" w:hAnsi="Times New Roman" w:cs="Times New Roman"/>
            <w:b/>
            <w:color w:val="0563C1" w:themeColor="hyperlink"/>
            <w:sz w:val="24"/>
            <w:szCs w:val="24"/>
            <w:u w:val="single"/>
          </w:rPr>
          <w:t>http://window.edu.ru/</w:t>
        </w:r>
      </w:hyperlink>
    </w:p>
    <w:p w:rsidR="00F43B11" w:rsidRPr="00F43B11" w:rsidRDefault="00D968E5" w:rsidP="00F43B1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hyperlink r:id="rId12" w:history="1">
        <w:r w:rsidR="00F43B11" w:rsidRPr="00F43B11">
          <w:rPr>
            <w:rFonts w:ascii="Times New Roman" w:eastAsiaTheme="minorEastAsia" w:hAnsi="Times New Roman" w:cs="Times New Roman"/>
            <w:b/>
            <w:color w:val="0563C1" w:themeColor="hyperlink"/>
            <w:sz w:val="24"/>
            <w:szCs w:val="24"/>
            <w:u w:val="single"/>
          </w:rPr>
          <w:t>http://ege.edu.ru/ru/index.php</w:t>
        </w:r>
      </w:hyperlink>
    </w:p>
    <w:p w:rsidR="00F43B11" w:rsidRPr="00F43B11" w:rsidRDefault="00F43B11" w:rsidP="00F43B1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43B11">
        <w:rPr>
          <w:rFonts w:ascii="Times New Roman" w:eastAsiaTheme="minorEastAsia" w:hAnsi="Times New Roman" w:cs="Times New Roman"/>
          <w:b/>
          <w:sz w:val="24"/>
          <w:szCs w:val="24"/>
        </w:rPr>
        <w:t>-</w:t>
      </w:r>
      <w:r w:rsidRPr="00F43B11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t>http</w:t>
      </w:r>
      <w:r w:rsidRPr="00F43B11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t>://</w:t>
      </w:r>
      <w:proofErr w:type="spellStart"/>
      <w:r w:rsidRPr="00F43B11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t>rus</w:t>
      </w:r>
      <w:proofErr w:type="spellEnd"/>
      <w:r w:rsidRPr="00F43B11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t>.1</w:t>
      </w:r>
      <w:proofErr w:type="spellStart"/>
      <w:r w:rsidRPr="00F43B11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t>september</w:t>
      </w:r>
      <w:proofErr w:type="spellEnd"/>
      <w:r w:rsidRPr="00F43B11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t>.</w:t>
      </w:r>
      <w:proofErr w:type="spellStart"/>
      <w:r w:rsidRPr="00F43B11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t>ru</w:t>
      </w:r>
      <w:proofErr w:type="spellEnd"/>
      <w:r w:rsidRPr="00F43B11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t>/</w:t>
      </w:r>
      <w:r w:rsidRPr="00F43B11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lang w:val="en-US"/>
        </w:rPr>
        <w:t>http</w:t>
      </w:r>
      <w:r w:rsidRPr="00F43B11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</w:rPr>
        <w:t>://</w:t>
      </w:r>
      <w:r w:rsidRPr="00F43B11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lang w:val="en-US"/>
        </w:rPr>
        <w:t>www</w:t>
      </w:r>
      <w:r w:rsidRPr="00F43B11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</w:rPr>
        <w:t>.</w:t>
      </w:r>
      <w:proofErr w:type="spellStart"/>
      <w:r w:rsidRPr="00F43B11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lang w:val="en-US"/>
        </w:rPr>
        <w:t>gramota</w:t>
      </w:r>
      <w:proofErr w:type="spellEnd"/>
      <w:r w:rsidRPr="00F43B11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</w:rPr>
        <w:t>.</w:t>
      </w:r>
      <w:proofErr w:type="spellStart"/>
      <w:r w:rsidRPr="00F43B11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lang w:val="en-US"/>
        </w:rPr>
        <w:t>ruhttp</w:t>
      </w:r>
      <w:proofErr w:type="spellEnd"/>
      <w:r w:rsidRPr="00F43B11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</w:rPr>
        <w:t>://</w:t>
      </w:r>
      <w:r w:rsidRPr="00F43B11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lang w:val="en-US"/>
        </w:rPr>
        <w:t>language</w:t>
      </w:r>
      <w:r w:rsidRPr="00F43B11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</w:rPr>
        <w:t>.</w:t>
      </w:r>
      <w:proofErr w:type="spellStart"/>
      <w:r w:rsidRPr="00F43B11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lang w:val="en-US"/>
        </w:rPr>
        <w:t>edu</w:t>
      </w:r>
      <w:proofErr w:type="spellEnd"/>
      <w:r w:rsidRPr="00F43B11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</w:rPr>
        <w:t>.</w:t>
      </w:r>
      <w:proofErr w:type="spellStart"/>
      <w:r w:rsidRPr="00F43B11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lang w:val="en-US"/>
        </w:rPr>
        <w:t>ru</w:t>
      </w:r>
      <w:proofErr w:type="spellEnd"/>
    </w:p>
    <w:p w:rsidR="00C24861" w:rsidRDefault="00C24861" w:rsidP="00F43B11">
      <w:pPr>
        <w:ind w:left="-567"/>
      </w:pPr>
    </w:p>
    <w:sectPr w:rsidR="00C24861" w:rsidSect="00F43B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760C1"/>
    <w:multiLevelType w:val="hybridMultilevel"/>
    <w:tmpl w:val="B5D4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11"/>
    <w:rsid w:val="002F3A86"/>
    <w:rsid w:val="00A644CB"/>
    <w:rsid w:val="00C24861"/>
    <w:rsid w:val="00D968E5"/>
    <w:rsid w:val="00F4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F43B11"/>
  </w:style>
  <w:style w:type="paragraph" w:styleId="a4">
    <w:name w:val="No Spacing"/>
    <w:uiPriority w:val="1"/>
    <w:qFormat/>
    <w:rsid w:val="00F43B11"/>
    <w:pPr>
      <w:suppressAutoHyphens/>
      <w:spacing w:after="0" w:line="240" w:lineRule="auto"/>
    </w:pPr>
  </w:style>
  <w:style w:type="character" w:customStyle="1" w:styleId="Text">
    <w:name w:val="Text"/>
    <w:rsid w:val="00F43B11"/>
    <w:rPr>
      <w:rFonts w:ascii="SchoolBookC" w:hAnsi="SchoolBookC" w:cs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Zag-klass">
    <w:name w:val="Zag-klass"/>
    <w:rsid w:val="00F43B11"/>
    <w:rPr>
      <w:rFonts w:ascii="SchoolBookC" w:hAnsi="SchoolBookC" w:cs="SchoolBookC"/>
      <w:b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paragraph" w:customStyle="1" w:styleId="text0">
    <w:name w:val="text"/>
    <w:basedOn w:val="a"/>
    <w:rsid w:val="00F43B11"/>
    <w:pPr>
      <w:widowControl w:val="0"/>
      <w:suppressAutoHyphens/>
      <w:autoSpaceDE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ar-SA"/>
    </w:rPr>
  </w:style>
  <w:style w:type="paragraph" w:customStyle="1" w:styleId="zag-klass0">
    <w:name w:val="zag-klass"/>
    <w:basedOn w:val="a"/>
    <w:rsid w:val="00F43B11"/>
    <w:pPr>
      <w:widowControl w:val="0"/>
      <w:suppressAutoHyphens/>
      <w:autoSpaceDE w:val="0"/>
      <w:spacing w:before="227" w:after="113" w:line="26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  <w:sz w:val="24"/>
      <w:szCs w:val="24"/>
      <w:lang w:val="en-US" w:eastAsia="ar-SA"/>
    </w:rPr>
  </w:style>
  <w:style w:type="character" w:styleId="a5">
    <w:name w:val="Hyperlink"/>
    <w:basedOn w:val="a0"/>
    <w:uiPriority w:val="99"/>
    <w:unhideWhenUsed/>
    <w:rsid w:val="00F43B11"/>
    <w:rPr>
      <w:color w:val="0563C1" w:themeColor="hyperlink"/>
      <w:u w:val="single"/>
    </w:rPr>
  </w:style>
  <w:style w:type="character" w:customStyle="1" w:styleId="a6">
    <w:name w:val="Основной текст_"/>
    <w:basedOn w:val="a0"/>
    <w:link w:val="8"/>
    <w:rsid w:val="00F43B1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7">
    <w:name w:val="Основной текст + Полужирный;Курсив"/>
    <w:basedOn w:val="a6"/>
    <w:rsid w:val="00F43B11"/>
    <w:rPr>
      <w:rFonts w:ascii="Times New Roman" w:eastAsia="Times New Roman" w:hAnsi="Times New Roman" w:cs="Times New Roman"/>
      <w:i/>
      <w:iCs/>
      <w:caps w:val="0"/>
      <w:smallCaps w:val="0"/>
      <w:spacing w:val="0"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6"/>
    <w:rsid w:val="00F43B11"/>
    <w:pPr>
      <w:shd w:val="clear" w:color="auto" w:fill="FFFFFF"/>
      <w:suppressAutoHyphens/>
      <w:spacing w:after="120" w:line="221" w:lineRule="exact"/>
      <w:ind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8">
    <w:name w:val="Основной текст + Курсив"/>
    <w:basedOn w:val="a6"/>
    <w:rsid w:val="00F43B11"/>
    <w:rPr>
      <w:rFonts w:ascii="Times New Roman" w:eastAsia="Times New Roman" w:hAnsi="Times New Roman" w:cs="Times New Roman"/>
      <w:i/>
      <w:iCs/>
      <w:caps w:val="0"/>
      <w:smallCaps w:val="0"/>
      <w:spacing w:val="0"/>
      <w:sz w:val="18"/>
      <w:szCs w:val="18"/>
      <w:shd w:val="clear" w:color="auto" w:fill="FFFFFF"/>
    </w:rPr>
  </w:style>
  <w:style w:type="paragraph" w:styleId="a9">
    <w:name w:val="List Paragraph"/>
    <w:basedOn w:val="a"/>
    <w:uiPriority w:val="34"/>
    <w:qFormat/>
    <w:rsid w:val="00F43B1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F43B1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43B11"/>
    <w:rPr>
      <w:rFonts w:eastAsiaTheme="minorEastAsia"/>
      <w:lang w:val="en-US"/>
    </w:rPr>
  </w:style>
  <w:style w:type="paragraph" w:styleId="ac">
    <w:name w:val="footer"/>
    <w:basedOn w:val="a"/>
    <w:link w:val="ad"/>
    <w:uiPriority w:val="99"/>
    <w:unhideWhenUsed/>
    <w:rsid w:val="00F43B1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43B11"/>
    <w:rPr>
      <w:rFonts w:eastAsiaTheme="minorEastAsia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F43B11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F43B11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F43B11"/>
  </w:style>
  <w:style w:type="paragraph" w:styleId="a4">
    <w:name w:val="No Spacing"/>
    <w:uiPriority w:val="1"/>
    <w:qFormat/>
    <w:rsid w:val="00F43B11"/>
    <w:pPr>
      <w:suppressAutoHyphens/>
      <w:spacing w:after="0" w:line="240" w:lineRule="auto"/>
    </w:pPr>
  </w:style>
  <w:style w:type="character" w:customStyle="1" w:styleId="Text">
    <w:name w:val="Text"/>
    <w:rsid w:val="00F43B11"/>
    <w:rPr>
      <w:rFonts w:ascii="SchoolBookC" w:hAnsi="SchoolBookC" w:cs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Zag-klass">
    <w:name w:val="Zag-klass"/>
    <w:rsid w:val="00F43B11"/>
    <w:rPr>
      <w:rFonts w:ascii="SchoolBookC" w:hAnsi="SchoolBookC" w:cs="SchoolBookC"/>
      <w:b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paragraph" w:customStyle="1" w:styleId="text0">
    <w:name w:val="text"/>
    <w:basedOn w:val="a"/>
    <w:rsid w:val="00F43B11"/>
    <w:pPr>
      <w:widowControl w:val="0"/>
      <w:suppressAutoHyphens/>
      <w:autoSpaceDE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ar-SA"/>
    </w:rPr>
  </w:style>
  <w:style w:type="paragraph" w:customStyle="1" w:styleId="zag-klass0">
    <w:name w:val="zag-klass"/>
    <w:basedOn w:val="a"/>
    <w:rsid w:val="00F43B11"/>
    <w:pPr>
      <w:widowControl w:val="0"/>
      <w:suppressAutoHyphens/>
      <w:autoSpaceDE w:val="0"/>
      <w:spacing w:before="227" w:after="113" w:line="26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  <w:sz w:val="24"/>
      <w:szCs w:val="24"/>
      <w:lang w:val="en-US" w:eastAsia="ar-SA"/>
    </w:rPr>
  </w:style>
  <w:style w:type="character" w:styleId="a5">
    <w:name w:val="Hyperlink"/>
    <w:basedOn w:val="a0"/>
    <w:uiPriority w:val="99"/>
    <w:unhideWhenUsed/>
    <w:rsid w:val="00F43B11"/>
    <w:rPr>
      <w:color w:val="0563C1" w:themeColor="hyperlink"/>
      <w:u w:val="single"/>
    </w:rPr>
  </w:style>
  <w:style w:type="character" w:customStyle="1" w:styleId="a6">
    <w:name w:val="Основной текст_"/>
    <w:basedOn w:val="a0"/>
    <w:link w:val="8"/>
    <w:rsid w:val="00F43B1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7">
    <w:name w:val="Основной текст + Полужирный;Курсив"/>
    <w:basedOn w:val="a6"/>
    <w:rsid w:val="00F43B11"/>
    <w:rPr>
      <w:rFonts w:ascii="Times New Roman" w:eastAsia="Times New Roman" w:hAnsi="Times New Roman" w:cs="Times New Roman"/>
      <w:i/>
      <w:iCs/>
      <w:caps w:val="0"/>
      <w:smallCaps w:val="0"/>
      <w:spacing w:val="0"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6"/>
    <w:rsid w:val="00F43B11"/>
    <w:pPr>
      <w:shd w:val="clear" w:color="auto" w:fill="FFFFFF"/>
      <w:suppressAutoHyphens/>
      <w:spacing w:after="120" w:line="221" w:lineRule="exact"/>
      <w:ind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8">
    <w:name w:val="Основной текст + Курсив"/>
    <w:basedOn w:val="a6"/>
    <w:rsid w:val="00F43B11"/>
    <w:rPr>
      <w:rFonts w:ascii="Times New Roman" w:eastAsia="Times New Roman" w:hAnsi="Times New Roman" w:cs="Times New Roman"/>
      <w:i/>
      <w:iCs/>
      <w:caps w:val="0"/>
      <w:smallCaps w:val="0"/>
      <w:spacing w:val="0"/>
      <w:sz w:val="18"/>
      <w:szCs w:val="18"/>
      <w:shd w:val="clear" w:color="auto" w:fill="FFFFFF"/>
    </w:rPr>
  </w:style>
  <w:style w:type="paragraph" w:styleId="a9">
    <w:name w:val="List Paragraph"/>
    <w:basedOn w:val="a"/>
    <w:uiPriority w:val="34"/>
    <w:qFormat/>
    <w:rsid w:val="00F43B1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F43B1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43B11"/>
    <w:rPr>
      <w:rFonts w:eastAsiaTheme="minorEastAsia"/>
      <w:lang w:val="en-US"/>
    </w:rPr>
  </w:style>
  <w:style w:type="paragraph" w:styleId="ac">
    <w:name w:val="footer"/>
    <w:basedOn w:val="a"/>
    <w:link w:val="ad"/>
    <w:uiPriority w:val="99"/>
    <w:unhideWhenUsed/>
    <w:rsid w:val="00F43B1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43B11"/>
    <w:rPr>
      <w:rFonts w:eastAsiaTheme="minorEastAsia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F43B11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F43B11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fond-ocenochnih-sredstv-po-russkomu-yaziku-i-literature-klassi-1674122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fond-ocenochnih-sredstv-po-russkomu-yaziku-v-klasse-1967397.html" TargetMode="External"/><Relationship Id="rId12" Type="http://schemas.openxmlformats.org/officeDocument/2006/relationships/hyperlink" Target="http://ege.edu.ru/ru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russkiy-yazyk/library/2016/09/05/otsenochnye-sredstva" TargetMode="External"/><Relationship Id="rId11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edportal.net/starshie-klassy/russkiy-yazyk/cifrovoy-obrazovatelnyy-resurs-quot-trenazher-po-russkomu-yazyku-na-temu-quot-deeprichastie-quot-dlya-uchaschihsya-7-klassa-quot-706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pilkaurokov.ru/russkiyYazik/testi/kompliektotsienochnykhsriedstvpouchiebnoidistsiplinierusskiiiazykilitieratur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4209</Words>
  <Characters>23996</Characters>
  <Application>Microsoft Office Word</Application>
  <DocSecurity>0</DocSecurity>
  <Lines>199</Lines>
  <Paragraphs>56</Paragraphs>
  <ScaleCrop>false</ScaleCrop>
  <Company>SPecialiST RePack</Company>
  <LinksUpToDate>false</LinksUpToDate>
  <CharactersWithSpaces>28149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Антоха</cp:lastModifiedBy>
  <cp:revision>4</cp:revision>
  <dcterms:created xsi:type="dcterms:W3CDTF">2019-09-08T06:25:00Z</dcterms:created>
  <dcterms:modified xsi:type="dcterms:W3CDTF">2022-09-10T06:41:00Z</dcterms:modified>
</cp:coreProperties>
</file>