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91" w:rsidRDefault="00771C91" w:rsidP="00771C91">
      <w:pPr>
        <w:spacing w:after="0" w:line="264" w:lineRule="auto"/>
        <w:ind w:left="120" w:hanging="1113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51672279"/>
      <w:bookmarkStart w:id="1" w:name="_GoBack"/>
      <w:r w:rsidRPr="00771C91">
        <w:rPr>
          <w:rFonts w:ascii="Times New Roman" w:hAnsi="Times New Roman"/>
          <w:b/>
          <w:color w:val="000000"/>
          <w:sz w:val="24"/>
          <w:szCs w:val="24"/>
        </w:rPr>
        <w:drawing>
          <wp:inline distT="0" distB="0" distL="0" distR="0" wp14:anchorId="588864EA" wp14:editId="1AE7B756">
            <wp:extent cx="6776316" cy="88087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9005" cy="88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C261A" w:rsidRPr="00D96AA8" w:rsidRDefault="00D96A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C261A" w:rsidRPr="00D96AA8" w:rsidRDefault="005C26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5C261A" w:rsidRPr="00D96AA8" w:rsidRDefault="005C26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5C26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D96AA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5C261A" w:rsidRPr="00D96AA8" w:rsidRDefault="00D96AA8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C261A" w:rsidRPr="00D96AA8" w:rsidRDefault="00D96AA8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–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5C261A" w:rsidRPr="00D96AA8" w:rsidRDefault="00D96AA8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, морфология и синтаксис; об основных единицах языка, их признаках и особенностях употребления в речи; </w:t>
      </w:r>
    </w:p>
    <w:p w:rsidR="005C261A" w:rsidRPr="00D96AA8" w:rsidRDefault="00D96AA8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C261A" w:rsidRPr="00D96AA8" w:rsidRDefault="00D96AA8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Программа по русскому языку позволит педагогическому работнику:</w:t>
      </w:r>
    </w:p>
    <w:p w:rsidR="005C261A" w:rsidRPr="00D96AA8" w:rsidRDefault="00D96AA8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– реализовать в процессе преподавания русского языка современные подходы к достижению личностных, 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обучения, сформулированных в ФГОС НОО;</w:t>
      </w:r>
    </w:p>
    <w:p w:rsidR="005C261A" w:rsidRPr="00D96AA8" w:rsidRDefault="00D96AA8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5C261A" w:rsidRPr="00D96AA8" w:rsidRDefault="00D96AA8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предметные. Личностные и 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русскому языку составлено таким образом, что достижение обучающимися как личностных, так и 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D96AA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5C261A" w:rsidRPr="00D96AA8" w:rsidRDefault="005C26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русского языка, во 2–классах – по 170 часов.</w:t>
      </w:r>
    </w:p>
    <w:p w:rsidR="005C261A" w:rsidRPr="00D96AA8" w:rsidRDefault="005C261A">
      <w:pPr>
        <w:rPr>
          <w:sz w:val="24"/>
          <w:szCs w:val="24"/>
          <w:lang w:val="ru-RU"/>
        </w:rPr>
        <w:sectPr w:rsidR="005C261A" w:rsidRPr="00D96AA8">
          <w:pgSz w:w="11906" w:h="16383"/>
          <w:pgMar w:top="1134" w:right="850" w:bottom="1134" w:left="1701" w:header="720" w:footer="720" w:gutter="0"/>
          <w:cols w:space="720"/>
        </w:sectPr>
      </w:pPr>
    </w:p>
    <w:p w:rsidR="005C261A" w:rsidRPr="00D96AA8" w:rsidRDefault="00D96A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51672274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</w:t>
      </w: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ОДЕРЖАНИЕ УЧЕБНОГО ПРЕДМЕТА</w:t>
      </w:r>
    </w:p>
    <w:p w:rsidR="005C261A" w:rsidRPr="00D96AA8" w:rsidRDefault="00D96A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5C261A" w:rsidRPr="00D96AA8" w:rsidRDefault="005C26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твёрдости-мягкости согласные звуки.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звонкости-глухости согласные звуки.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D96AA8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», «ши» (в положении под ударением), «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», «ща», «чу», «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»; сочетания «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» (повторение правил правописания, изученных в 1 классе).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сочетания «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5C261A" w:rsidRPr="00D96AA8" w:rsidRDefault="00D96AA8">
      <w:pPr>
        <w:spacing w:after="0"/>
        <w:ind w:firstLine="600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333333"/>
          <w:sz w:val="24"/>
          <w:szCs w:val="24"/>
          <w:lang w:val="ru-RU"/>
        </w:rPr>
        <w:t>УНИВЕРСАЛЬНЫЕ УЧЕБНЫЕ ДЕЙСТВИЯ</w:t>
      </w:r>
    </w:p>
    <w:p w:rsidR="005C261A" w:rsidRPr="00D96AA8" w:rsidRDefault="00D96AA8">
      <w:pPr>
        <w:spacing w:after="0"/>
        <w:ind w:firstLine="600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333333"/>
          <w:sz w:val="24"/>
          <w:szCs w:val="24"/>
          <w:lang w:val="ru-RU"/>
        </w:rPr>
        <w:t>(ПРОПЕДЕВТИЧЕСКИЙ УРОВЕНЬ)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во 2 классе позволяет на пропедевтическом уровне организовать работу над рядом 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261A" w:rsidRPr="00D96AA8" w:rsidRDefault="00D96AA8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C261A" w:rsidRPr="00D96AA8" w:rsidRDefault="00D96AA8">
      <w:pPr>
        <w:spacing w:after="0"/>
        <w:ind w:left="120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основания для сравнения слов: на какой вопрос отвечают, что обозначают;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 по заданным параметрам;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в процессе наблюдения за языковыми единицами;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словарь учебника для получения информации;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 помощью словаря значения многозначных слов;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5C261A" w:rsidRPr="00D96AA8" w:rsidRDefault="00D96AA8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о языковых единицах;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диалога;</w:t>
      </w:r>
    </w:p>
    <w:p w:rsidR="005C261A" w:rsidRPr="00D96AA8" w:rsidRDefault="00D96AA8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выказывание;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5C261A" w:rsidRPr="00D96AA8" w:rsidRDefault="005C261A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планировать с помощью учителя действия по решению орфографической задачи;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выстраивать последовательность выбранных действий.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</w:t>
      </w: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совместно обсуждать процесс и результат работы;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результат.</w:t>
      </w:r>
    </w:p>
    <w:p w:rsidR="00D96AA8" w:rsidRDefault="00D96AA8" w:rsidP="00D96AA8">
      <w:pPr>
        <w:spacing w:after="0"/>
        <w:ind w:left="4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block-51672272"/>
      <w:bookmarkEnd w:id="2"/>
    </w:p>
    <w:p w:rsidR="005C261A" w:rsidRPr="00D96AA8" w:rsidRDefault="00D96AA8" w:rsidP="00D96AA8">
      <w:pPr>
        <w:spacing w:after="0"/>
        <w:ind w:left="40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РУССКОМУ ЯЗЫКУ НА УРОВНЕ НАЧАЛЬНОГО ОБЩЕГО ОБРАЗОВАНИЯ</w:t>
      </w: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5C261A" w:rsidRPr="00D96AA8" w:rsidRDefault="005C26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C261A" w:rsidRPr="00D96AA8" w:rsidRDefault="005C26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5C261A" w:rsidRPr="00D96AA8" w:rsidRDefault="00D96AA8">
      <w:pPr>
        <w:spacing w:after="0"/>
        <w:ind w:left="120"/>
        <w:rPr>
          <w:sz w:val="24"/>
          <w:szCs w:val="24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D96A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61A" w:rsidRPr="00D96AA8" w:rsidRDefault="00D96AA8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C261A" w:rsidRPr="00D96AA8" w:rsidRDefault="00D96AA8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C261A" w:rsidRPr="00D96AA8" w:rsidRDefault="00D96AA8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C261A" w:rsidRPr="00D96AA8" w:rsidRDefault="00D96AA8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C261A" w:rsidRPr="00D96AA8" w:rsidRDefault="00D96AA8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C261A" w:rsidRPr="00D96AA8" w:rsidRDefault="00D96AA8">
      <w:pPr>
        <w:spacing w:after="0"/>
        <w:ind w:left="120"/>
        <w:rPr>
          <w:sz w:val="24"/>
          <w:szCs w:val="24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D96A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61A" w:rsidRPr="00D96AA8" w:rsidRDefault="00D96AA8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осознание языка как одной из главных духовно-нравственных ценностей народа;</w:t>
      </w:r>
    </w:p>
    <w:p w:rsidR="005C261A" w:rsidRPr="00D96AA8" w:rsidRDefault="00D96AA8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5C261A" w:rsidRPr="00D96AA8" w:rsidRDefault="00D96AA8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5C261A" w:rsidRPr="00D96AA8" w:rsidRDefault="00D96AA8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C261A" w:rsidRPr="00D96AA8" w:rsidRDefault="00D96AA8">
      <w:pPr>
        <w:spacing w:after="0"/>
        <w:ind w:left="120"/>
        <w:rPr>
          <w:sz w:val="24"/>
          <w:szCs w:val="24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D96A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61A" w:rsidRPr="00D96AA8" w:rsidRDefault="00D96AA8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C261A" w:rsidRPr="00D96AA8" w:rsidRDefault="00D96AA8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C261A" w:rsidRPr="00D96AA8" w:rsidRDefault="00D96AA8">
      <w:pPr>
        <w:spacing w:after="0"/>
        <w:ind w:left="120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5C261A" w:rsidRPr="00D96AA8" w:rsidRDefault="00D96AA8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C261A" w:rsidRPr="00D96AA8" w:rsidRDefault="00D96AA8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5C261A" w:rsidRPr="00D96AA8" w:rsidRDefault="00D96AA8">
      <w:pPr>
        <w:spacing w:after="0"/>
        <w:ind w:left="120"/>
        <w:rPr>
          <w:sz w:val="24"/>
          <w:szCs w:val="24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5)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61A" w:rsidRPr="00D96AA8" w:rsidRDefault="00D96AA8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C261A" w:rsidRPr="00D96AA8" w:rsidRDefault="00D96AA8">
      <w:pPr>
        <w:spacing w:after="0"/>
        <w:ind w:left="120"/>
        <w:rPr>
          <w:sz w:val="24"/>
          <w:szCs w:val="24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6)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61A" w:rsidRPr="00D96AA8" w:rsidRDefault="00D96AA8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5C261A" w:rsidRPr="00D96AA8" w:rsidRDefault="00D96AA8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5C261A" w:rsidRPr="00D96AA8" w:rsidRDefault="00D96AA8">
      <w:pPr>
        <w:spacing w:after="0"/>
        <w:ind w:left="120"/>
        <w:rPr>
          <w:sz w:val="24"/>
          <w:szCs w:val="24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7)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ценность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61A" w:rsidRPr="00D96AA8" w:rsidRDefault="00D96AA8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C261A" w:rsidRPr="00D96AA8" w:rsidRDefault="00D96AA8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C261A" w:rsidRPr="00D96AA8" w:rsidRDefault="00D96AA8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действия: </w:t>
      </w:r>
    </w:p>
    <w:p w:rsidR="005C261A" w:rsidRPr="00D96AA8" w:rsidRDefault="00D96AA8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другие); устанавливать аналогии языковых единиц;</w:t>
      </w:r>
    </w:p>
    <w:p w:rsidR="005C261A" w:rsidRPr="00D96AA8" w:rsidRDefault="00D96AA8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5C261A" w:rsidRPr="00D96AA8" w:rsidRDefault="00D96AA8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C261A" w:rsidRPr="00D96AA8" w:rsidRDefault="00D96AA8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C261A" w:rsidRPr="00D96AA8" w:rsidRDefault="00D96AA8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C261A" w:rsidRPr="00D96AA8" w:rsidRDefault="00D96AA8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5C261A" w:rsidRPr="00D96AA8" w:rsidRDefault="00D96AA8">
      <w:pPr>
        <w:spacing w:after="0" w:line="257" w:lineRule="auto"/>
        <w:ind w:left="120"/>
        <w:jc w:val="both"/>
        <w:rPr>
          <w:sz w:val="24"/>
          <w:szCs w:val="24"/>
        </w:rPr>
      </w:pP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61A" w:rsidRPr="00D96AA8" w:rsidRDefault="00D96AA8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C261A" w:rsidRPr="00D96AA8" w:rsidRDefault="00D96AA8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C261A" w:rsidRPr="00D96AA8" w:rsidRDefault="00D96AA8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5C261A" w:rsidRPr="00D96AA8" w:rsidRDefault="00D96AA8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C261A" w:rsidRPr="00D96AA8" w:rsidRDefault="00D96AA8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C261A" w:rsidRPr="00D96AA8" w:rsidRDefault="00D96AA8">
      <w:pPr>
        <w:spacing w:after="0" w:line="257" w:lineRule="auto"/>
        <w:ind w:left="120"/>
        <w:jc w:val="both"/>
        <w:rPr>
          <w:sz w:val="24"/>
          <w:szCs w:val="24"/>
        </w:rPr>
      </w:pP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lastRenderedPageBreak/>
        <w:t>Работа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61A" w:rsidRPr="00D96AA8" w:rsidRDefault="00D96AA8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C261A" w:rsidRPr="00D96AA8" w:rsidRDefault="00D96AA8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C261A" w:rsidRPr="00D96AA8" w:rsidRDefault="00D96AA8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C261A" w:rsidRPr="00D96AA8" w:rsidRDefault="00D96AA8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5C261A" w:rsidRPr="00D96AA8" w:rsidRDefault="00D96AA8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C261A" w:rsidRPr="00D96AA8" w:rsidRDefault="00D96AA8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C261A" w:rsidRPr="00D96AA8" w:rsidRDefault="005C261A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5C261A" w:rsidRPr="00D96AA8" w:rsidRDefault="00D96AA8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C261A" w:rsidRPr="00D96AA8" w:rsidRDefault="00D96AA8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C261A" w:rsidRPr="00D96AA8" w:rsidRDefault="00D96AA8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C261A" w:rsidRPr="00D96AA8" w:rsidRDefault="00D96AA8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C261A" w:rsidRPr="00D96AA8" w:rsidRDefault="00D96AA8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C261A" w:rsidRPr="00D96AA8" w:rsidRDefault="00D96AA8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C261A" w:rsidRPr="00D96AA8" w:rsidRDefault="00D96AA8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5C261A" w:rsidRPr="00D96AA8" w:rsidRDefault="00D96AA8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C261A" w:rsidRPr="00D96AA8" w:rsidRDefault="005C261A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C261A" w:rsidRPr="00D96AA8" w:rsidRDefault="00D96AA8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C261A" w:rsidRPr="00D96AA8" w:rsidRDefault="00D96AA8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proofErr w:type="spellStart"/>
      <w:r w:rsidRPr="00D96AA8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</w:rPr>
        <w:t>.</w:t>
      </w:r>
    </w:p>
    <w:p w:rsidR="005C261A" w:rsidRPr="00D96AA8" w:rsidRDefault="00D96AA8">
      <w:pPr>
        <w:spacing w:after="0" w:line="252" w:lineRule="auto"/>
        <w:ind w:left="120"/>
        <w:jc w:val="both"/>
        <w:rPr>
          <w:sz w:val="24"/>
          <w:szCs w:val="24"/>
        </w:rPr>
      </w:pP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</w:rPr>
        <w:t>:</w:t>
      </w:r>
    </w:p>
    <w:p w:rsidR="005C261A" w:rsidRPr="00D96AA8" w:rsidRDefault="00D96AA8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причины успеха (неудач) учебной деятельности;</w:t>
      </w:r>
    </w:p>
    <w:p w:rsidR="005C261A" w:rsidRPr="00D96AA8" w:rsidRDefault="00D96AA8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C261A" w:rsidRPr="00D96AA8" w:rsidRDefault="00D96AA8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C261A" w:rsidRPr="00D96AA8" w:rsidRDefault="00D96AA8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5C261A" w:rsidRPr="00D96AA8" w:rsidRDefault="00D96AA8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5C261A" w:rsidRPr="00D96AA8" w:rsidRDefault="00D96AA8">
      <w:pPr>
        <w:spacing w:after="0" w:line="252" w:lineRule="auto"/>
        <w:ind w:left="120"/>
        <w:jc w:val="both"/>
        <w:rPr>
          <w:sz w:val="24"/>
          <w:szCs w:val="24"/>
        </w:rPr>
      </w:pP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D96AA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61A" w:rsidRPr="00D96AA8" w:rsidRDefault="00D96AA8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C261A" w:rsidRPr="00D96AA8" w:rsidRDefault="00D96AA8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261A" w:rsidRPr="00D96AA8" w:rsidRDefault="00D96AA8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C261A" w:rsidRPr="00D96AA8" w:rsidRDefault="00D96AA8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C261A" w:rsidRPr="00D96AA8" w:rsidRDefault="00D96AA8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C261A" w:rsidRPr="00D96AA8" w:rsidRDefault="00D96AA8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выполнять совместные проектные задания с использованием предложенных образцов.</w:t>
      </w:r>
    </w:p>
    <w:p w:rsidR="005C261A" w:rsidRPr="00D96AA8" w:rsidRDefault="005C261A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5C261A" w:rsidRPr="00D96AA8" w:rsidRDefault="00D96A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C261A" w:rsidRPr="00D96AA8" w:rsidRDefault="00D96A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5C261A" w:rsidRPr="00D96AA8" w:rsidRDefault="00D96A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5C261A" w:rsidRPr="00D96AA8" w:rsidRDefault="005C26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proofErr w:type="spellStart"/>
      <w:r w:rsidRPr="00D96AA8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</w:rPr>
        <w:t>однокоренные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</w:rPr>
        <w:t>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proofErr w:type="spellStart"/>
      <w:r w:rsidRPr="00D96AA8">
        <w:rPr>
          <w:rFonts w:ascii="Times New Roman" w:hAnsi="Times New Roman"/>
          <w:color w:val="000000"/>
          <w:sz w:val="24"/>
          <w:szCs w:val="24"/>
        </w:rPr>
        <w:t>выделять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</w:rPr>
        <w:t>слове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</w:rPr>
        <w:t>окончание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</w:rPr>
        <w:t>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по изученным правилам;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«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»; «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»; «</w:t>
      </w:r>
      <w:proofErr w:type="spellStart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по изученным правилам;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5C261A" w:rsidRPr="00D96AA8" w:rsidRDefault="00D96AA8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D96AA8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C261A" w:rsidRPr="00D96AA8" w:rsidRDefault="005C261A">
      <w:pPr>
        <w:rPr>
          <w:sz w:val="24"/>
          <w:szCs w:val="24"/>
          <w:lang w:val="ru-RU"/>
        </w:rPr>
        <w:sectPr w:rsidR="005C261A" w:rsidRPr="00D96AA8">
          <w:pgSz w:w="11906" w:h="16383"/>
          <w:pgMar w:top="1134" w:right="850" w:bottom="1134" w:left="1701" w:header="720" w:footer="720" w:gutter="0"/>
          <w:cols w:space="720"/>
        </w:sectPr>
      </w:pPr>
    </w:p>
    <w:p w:rsidR="005C261A" w:rsidRPr="00D96AA8" w:rsidRDefault="00D96AA8">
      <w:pPr>
        <w:spacing w:after="0"/>
        <w:ind w:left="120"/>
        <w:rPr>
          <w:sz w:val="24"/>
          <w:szCs w:val="24"/>
        </w:rPr>
      </w:pPr>
      <w:bookmarkStart w:id="4" w:name="block-51672273"/>
      <w:bookmarkEnd w:id="3"/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C261A" w:rsidRPr="00D96AA8" w:rsidRDefault="00D96AA8">
      <w:pPr>
        <w:spacing w:after="0"/>
        <w:ind w:left="120"/>
        <w:rPr>
          <w:sz w:val="24"/>
          <w:szCs w:val="24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89"/>
        <w:gridCol w:w="1630"/>
        <w:gridCol w:w="1841"/>
        <w:gridCol w:w="1910"/>
      </w:tblGrid>
      <w:tr w:rsidR="00075DE4" w:rsidRPr="00D96AA8" w:rsidTr="00075DE4">
        <w:trPr>
          <w:trHeight w:val="144"/>
          <w:tblCellSpacing w:w="20" w:type="nil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075DE4" w:rsidRPr="00D96AA8" w:rsidTr="00075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DE4" w:rsidRPr="00D96AA8" w:rsidRDefault="00075D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DE4" w:rsidRPr="00D96AA8" w:rsidRDefault="00075DE4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5DE4" w:rsidRPr="00D96AA8" w:rsidTr="00075DE4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075DE4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075DE4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075DE4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075DE4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075DE4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075DE4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091E8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075DE4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075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075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5C261A" w:rsidRPr="00D96AA8" w:rsidRDefault="005C261A">
      <w:pPr>
        <w:rPr>
          <w:sz w:val="24"/>
          <w:szCs w:val="24"/>
        </w:rPr>
        <w:sectPr w:rsidR="005C261A" w:rsidRPr="00D96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61A" w:rsidRPr="00D96AA8" w:rsidRDefault="00D96AA8">
      <w:pPr>
        <w:spacing w:after="0"/>
        <w:ind w:left="120"/>
        <w:rPr>
          <w:sz w:val="24"/>
          <w:szCs w:val="24"/>
        </w:rPr>
      </w:pPr>
      <w:bookmarkStart w:id="5" w:name="block-51672275"/>
      <w:bookmarkEnd w:id="4"/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(АВТОРЫ В.П. КАНАКИНА, В.Г. ГОРЕЦКИЙ) </w:t>
      </w:r>
    </w:p>
    <w:p w:rsidR="005C261A" w:rsidRPr="00D96AA8" w:rsidRDefault="00D96AA8">
      <w:pPr>
        <w:spacing w:after="0"/>
        <w:ind w:left="120"/>
        <w:rPr>
          <w:sz w:val="24"/>
          <w:szCs w:val="24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  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8001"/>
        <w:gridCol w:w="1499"/>
        <w:gridCol w:w="1841"/>
        <w:gridCol w:w="1910"/>
      </w:tblGrid>
      <w:tr w:rsidR="00D96AA8" w:rsidRPr="00D96AA8" w:rsidTr="00D96AA8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AA8" w:rsidRPr="00D96AA8" w:rsidRDefault="00D96AA8">
            <w:pPr>
              <w:spacing w:after="0"/>
              <w:ind w:left="135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6AA8" w:rsidRPr="00D96AA8" w:rsidRDefault="00D96A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AA8" w:rsidRPr="00D96AA8" w:rsidRDefault="00D96A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6AA8" w:rsidRPr="00D96AA8" w:rsidRDefault="00D96A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250" w:type="dxa"/>
            <w:gridSpan w:val="3"/>
            <w:tcMar>
              <w:top w:w="50" w:type="dxa"/>
              <w:left w:w="100" w:type="dxa"/>
            </w:tcMar>
            <w:vAlign w:val="center"/>
          </w:tcPr>
          <w:p w:rsidR="00D96AA8" w:rsidRPr="00D96AA8" w:rsidRDefault="00D96AA8">
            <w:pPr>
              <w:spacing w:after="0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D96AA8" w:rsidRPr="00D96AA8" w:rsidTr="00D96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AA8" w:rsidRPr="00D96AA8" w:rsidRDefault="00D96AA8">
            <w:pPr>
              <w:rPr>
                <w:sz w:val="24"/>
                <w:szCs w:val="24"/>
              </w:rPr>
            </w:pPr>
          </w:p>
        </w:tc>
        <w:tc>
          <w:tcPr>
            <w:tcW w:w="80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AA8" w:rsidRPr="00D96AA8" w:rsidRDefault="00D96AA8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6AA8" w:rsidRPr="00D96AA8" w:rsidRDefault="00D96A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6AA8" w:rsidRPr="00D96AA8" w:rsidRDefault="00D96A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AA8" w:rsidRPr="00D96AA8" w:rsidRDefault="00D96A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6AA8" w:rsidRPr="00D96AA8" w:rsidRDefault="00D96A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AA8" w:rsidRPr="00D96AA8" w:rsidRDefault="00D96A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6AA8" w:rsidRPr="00D96AA8" w:rsidRDefault="00D96AA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Диалогическая форма речи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лексика: о происхождении слов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Текст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Тема текста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Основная мысль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Заглавие текста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Входная контрольная работа (диктант)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075DE4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Контрольное списывание.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075DE4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091E8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Предложение как единица языка </w:t>
            </w: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Словарный диктант.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5D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Предложение и слово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Связь слов в предложении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Виды предложений по цели высказывания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№1.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Обучающее сочинение по репродукции картины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И.Остроухова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«Золотая осень». Коллективное составление рассказа.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Предложение: систематизация  знаний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Слово и его значение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Однозначные и многозначные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Значение слова в словаре и тексте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Многозначные слова. Прямое и переносное значение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№2.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Обучающее изложение текста по вопросам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5D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Синонимы в тексте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Антонимы </w:t>
            </w: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Словарный диктант.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Наблюдение за использованием антонимов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Контрольный диктант №2 за 1 четверть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075DE4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Обобщение  знаний по разделу «Лексика»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лексика: проверочная работа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Однокоренные (родственные) слова. Корень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Признаки однокоренных  (родственных) слов. Корень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Корень как часть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Корень как общая часть родственных слов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Корень слова: обобщение знаний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Окончание как изменяемая часть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Изменение формы слова с помощью окончания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Различение изменяемых  и неизменяемых слов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Контрольный диктант №3по теме "Состав слова"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091E8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Суффикс как часть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Приставка как часть слова (наблюдение)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Роль суффиксов и приставок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Состав слова: систематизация знаний </w:t>
            </w: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Словарный диктант.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5D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Состав слова: обобщение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состав слова:  как образуются слова (наблюдение)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Суффикс как часть слова: наблюдение за значением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Перенос слов по слогам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Перенос слов по слогам: закрепление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№3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Составление устного рассказа по репродукции картины З. Серебряковой "За обедом"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№4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Подробное изложение повествовательного текста объёмом 30—45 слов с опорой на вопросы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Единообразное написание гласных в корне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Непроверяемые гласные в корне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Контрольное списывание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Отработка  правописания слов с орфограммами в значимых частях слов </w:t>
            </w: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Контрольный словарный диктант.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Знакомство с жанром поздравления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Функции мягкого знака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Выбор языковых средств  для ответа на заданный вопрос при работе в паре (группе)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 алгоритма списывания текста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Контрольный диктант</w:t>
            </w: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№4</w:t>
            </w: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за 2 четверть.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Работа над ошибками, допущенными в диктанте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Сочетания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чк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чн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чт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щн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нч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Выбор языковых средств  для ведения разговора: начать, поддержать, закончить разговор, привлечь внимание и т. п. при работе в паре (группе) </w:t>
            </w: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Словарный диктант.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Гласные после шипящих в сочетаниях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жи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, ши (в положении под ударением)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Гласные после шипящих в сочетаниях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ча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, ща, чу,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щу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Диктант</w:t>
            </w: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№5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на изученные правила (гласные после шипящих, сочетания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чк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чн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чт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№5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: составление текста по рисунку на тему "День рождения"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Парные и непарные по звонкости - глухости согласные звуки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Обозначение парных по звонкости-глухости  согласных в корне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Способы проверки согласных в корне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Учимся писать буквы согласных в корне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Объяснительный  диктант: учимся писать буквы согласных в корне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Учимся писать буквы гласных и  согласных в корне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хзвуков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№6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Подробное изложение повествовательного текста объёмом 30—45 слов с опорой на вопросы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75DE4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75DE4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Контрольное списывание.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091E8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Использование на письме разделительных ъ и ь. </w:t>
            </w: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Словарный диктант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091E8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091E8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091E8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75DE4" w:rsidRPr="00091E8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091E88" w:rsidRDefault="00075DE4" w:rsidP="00075DE4">
            <w:pPr>
              <w:spacing w:after="0"/>
              <w:rPr>
                <w:sz w:val="24"/>
                <w:szCs w:val="24"/>
                <w:lang w:val="ru-RU"/>
              </w:rPr>
            </w:pPr>
            <w:r w:rsidRPr="0009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Правописание слов с разделительным мягким знаком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091E8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091E8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091E8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091E88" w:rsidRDefault="00075DE4" w:rsidP="00075DE4">
            <w:pPr>
              <w:spacing w:after="0"/>
              <w:rPr>
                <w:sz w:val="24"/>
                <w:szCs w:val="24"/>
                <w:lang w:val="ru-RU"/>
              </w:rPr>
            </w:pPr>
            <w:r w:rsidRPr="00091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Контрольный диктант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№6 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 теме "Правописание орфограмм в значимых частях слов"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5D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Имя существительное как часть речи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Имя существительное: употребление в речи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Имя существительное: значение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Имя существительное : вопросы («кто?», «что?»)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Употребление прописной и строчной буквы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</w:t>
            </w: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7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Составление устного рассказа по репродукции картины И. Шишкина "Утро в сосновом лесу"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</w:t>
            </w: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8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Имя существительное: изменение по числам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Число имён существительных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Глагол как часть речи </w:t>
            </w: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Контрольный словарный диктант.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5D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Глагол: значение. Для чего нужны глаголы в нашей речи?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Глагол: вопросы   «что делать?», «что сделать?» и др.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Единственное и множественное число глаголов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5D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речи№9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: Составление текста на тему пословицы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Текст-повествование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Особенности текстов-повествований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№10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5D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Обобщение знаний о глаголе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Диктант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№7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на изученные правила (орфограммы корня)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Работа над ошибками, допущенными в диктанте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Имя прилагательное как часть речи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Имя прилагательное: значение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Обобщение знаний об имени прилагательном </w:t>
            </w: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Словарный диктант.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 по разделу морфология: роль имён прилагательных в 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тексте. Единственное и множественное число имен прилагательных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Текст-описание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№11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: составление текста (рассказа или сказки) на тему "Путешествие снежинки на землю"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Особенности текстов-описаний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№1</w:t>
            </w: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2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: учимся сочинять текст-описание. Составление текста-описания натюрморта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Диктант№8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на изученные орфограммы в корне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Работа над ошибками, допущенными в диктанте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речи№13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Текст-рассуждение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Особенности текстов-рассуждений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Предлог. Отличие предлогов от приставок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Части речи: обобщение. Тренинг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Умение договариваться и приходить к общему решению в совместной деятельности при проведении парной и групповой работы </w:t>
            </w: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Словарный диктант.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части речи. Тренинг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Различение текстов-описаний и текстов-повествований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 по разделу морфология. Тренинг. Отработка темы 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"Предлоги"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Части речи: систематизация знаний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732E27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Промежуточная аттестация в форме диктанта с грамматическим заданием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075DE4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 по разделу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орфография.Орфографическая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0C73DA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75DE4" w:rsidRPr="00D96AA8" w:rsidTr="00D04EF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001" w:type="dxa"/>
            <w:tcMar>
              <w:top w:w="50" w:type="dxa"/>
              <w:left w:w="100" w:type="dxa"/>
            </w:tcMar>
          </w:tcPr>
          <w:p w:rsidR="00075DE4" w:rsidRPr="00732E27" w:rsidRDefault="00075DE4" w:rsidP="00075D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</w:t>
            </w: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ое списывание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DE4" w:rsidRPr="00D96AA8" w:rsidRDefault="00075DE4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96AA8" w:rsidRPr="00D96AA8" w:rsidTr="00D96AA8">
        <w:trPr>
          <w:trHeight w:val="144"/>
          <w:tblCellSpacing w:w="20" w:type="nil"/>
        </w:trPr>
        <w:tc>
          <w:tcPr>
            <w:tcW w:w="8884" w:type="dxa"/>
            <w:gridSpan w:val="2"/>
            <w:tcMar>
              <w:top w:w="50" w:type="dxa"/>
              <w:left w:w="100" w:type="dxa"/>
            </w:tcMar>
            <w:vAlign w:val="center"/>
          </w:tcPr>
          <w:p w:rsidR="00D96AA8" w:rsidRPr="00D96AA8" w:rsidRDefault="00D96A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6AA8" w:rsidRPr="00D96AA8" w:rsidRDefault="00D96A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AA8" w:rsidRPr="00D96AA8" w:rsidRDefault="00091E88" w:rsidP="00075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075D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D96AA8"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AA8" w:rsidRPr="00D96AA8" w:rsidRDefault="00D96A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5C261A" w:rsidRPr="00D96AA8" w:rsidRDefault="005C261A">
      <w:pPr>
        <w:rPr>
          <w:sz w:val="24"/>
          <w:szCs w:val="24"/>
        </w:rPr>
        <w:sectPr w:rsidR="005C261A" w:rsidRPr="00D96A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61A" w:rsidRPr="00D96AA8" w:rsidRDefault="00D96AA8">
      <w:pPr>
        <w:spacing w:before="199" w:after="199" w:line="336" w:lineRule="auto"/>
        <w:ind w:left="120"/>
        <w:rPr>
          <w:sz w:val="24"/>
          <w:szCs w:val="24"/>
          <w:lang w:val="ru-RU"/>
        </w:rPr>
      </w:pPr>
      <w:bookmarkStart w:id="6" w:name="block-51672276"/>
      <w:bookmarkEnd w:id="5"/>
      <w:r w:rsidRPr="00D96AA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ПРОВЕРЯЕМЫЕ ТРЕБОВАНИЯ К РЕЗУЛЬТАТАМ ОСВОЕНИЯ ОСНОВНОЙ </w:t>
      </w:r>
    </w:p>
    <w:p w:rsidR="005C261A" w:rsidRPr="00D96AA8" w:rsidRDefault="00D96AA8">
      <w:pPr>
        <w:spacing w:before="199" w:after="199"/>
        <w:ind w:left="120"/>
        <w:rPr>
          <w:sz w:val="24"/>
          <w:szCs w:val="24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</w:rPr>
        <w:t>ОБРАЗОВАТЕЛЬНОЙ ПРОГРАММЫ</w:t>
      </w:r>
    </w:p>
    <w:p w:rsidR="005C261A" w:rsidRPr="00D96AA8" w:rsidRDefault="00D96AA8">
      <w:pPr>
        <w:spacing w:before="199" w:after="199"/>
        <w:ind w:left="120"/>
        <w:rPr>
          <w:sz w:val="24"/>
          <w:szCs w:val="24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/>
              <w:ind w:left="272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проверяемого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результата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/>
              <w:ind w:left="272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5C261A" w:rsidRPr="00D96AA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Орфоэпия</w:t>
            </w:r>
            <w:proofErr w:type="spellEnd"/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е, ё, ю, я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Обозначать на письме мягкость согласных звуков буквой </w:t>
            </w:r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ь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середине слова</w:t>
            </w:r>
          </w:p>
        </w:tc>
      </w:tr>
      <w:tr w:rsidR="005C261A" w:rsidRPr="00D96AA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орфоэпическим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словарём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учебника</w:t>
            </w:r>
            <w:proofErr w:type="spellEnd"/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C261A" w:rsidRPr="00D96AA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5C261A" w:rsidRPr="00D96AA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толковым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словарём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учебника</w:t>
            </w:r>
            <w:proofErr w:type="spellEnd"/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C261A" w:rsidRPr="00D96AA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5C261A" w:rsidRPr="00D96AA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Находить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однокоренные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Выделять в слове корень (простые случаи)</w:t>
            </w:r>
          </w:p>
        </w:tc>
      </w:tr>
      <w:tr w:rsidR="005C261A" w:rsidRPr="00D96AA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Выделять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слове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C261A" w:rsidRPr="00D96AA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C261A" w:rsidRPr="00D96AA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C261A" w:rsidRPr="00D96AA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Применять изученные правила правописания, в том числе: сочетания </w:t>
            </w:r>
            <w:proofErr w:type="spellStart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5C261A" w:rsidRPr="00D96AA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орфографическим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словарём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учебника</w:t>
            </w:r>
            <w:proofErr w:type="spellEnd"/>
          </w:p>
        </w:tc>
      </w:tr>
      <w:tr w:rsidR="005C261A" w:rsidRPr="00D96AA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5C261A" w:rsidRPr="00771C9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5C261A" w:rsidRPr="00D96AA8" w:rsidRDefault="005C261A">
      <w:pPr>
        <w:spacing w:after="0"/>
        <w:ind w:left="120"/>
        <w:rPr>
          <w:sz w:val="24"/>
          <w:szCs w:val="24"/>
          <w:lang w:val="ru-RU"/>
        </w:rPr>
      </w:pPr>
    </w:p>
    <w:p w:rsidR="005C261A" w:rsidRPr="00D96AA8" w:rsidRDefault="00D96AA8">
      <w:pPr>
        <w:spacing w:before="199" w:after="199"/>
        <w:ind w:left="120"/>
        <w:rPr>
          <w:sz w:val="24"/>
          <w:szCs w:val="24"/>
        </w:rPr>
      </w:pPr>
      <w:bookmarkStart w:id="7" w:name="block-51672278"/>
      <w:bookmarkEnd w:id="6"/>
      <w:r w:rsidRPr="00D96AA8">
        <w:rPr>
          <w:rFonts w:ascii="Times New Roman" w:hAnsi="Times New Roman"/>
          <w:b/>
          <w:color w:val="000000"/>
          <w:sz w:val="24"/>
          <w:szCs w:val="24"/>
        </w:rPr>
        <w:t xml:space="preserve">ПРОВЕРЯЕМЫЕ ЭЛЕМЕНТЫ СОДЕРЖАНИЯ </w:t>
      </w:r>
    </w:p>
    <w:p w:rsidR="005C261A" w:rsidRPr="00D96AA8" w:rsidRDefault="00D96AA8">
      <w:pPr>
        <w:spacing w:before="199" w:after="199"/>
        <w:ind w:left="120"/>
        <w:rPr>
          <w:sz w:val="24"/>
          <w:szCs w:val="24"/>
        </w:rPr>
      </w:pPr>
      <w:r w:rsidRPr="00D96AA8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994"/>
      </w:tblGrid>
      <w:tr w:rsidR="005C261A" w:rsidRPr="00D96AA8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/>
              <w:ind w:left="272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/>
              <w:ind w:left="272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Проверяемый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элемент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содержания</w:t>
            </w:r>
            <w:proofErr w:type="spellEnd"/>
            <w:r w:rsidRPr="00D9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C261A" w:rsidRPr="00D96AA8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Орфоэпия</w:t>
            </w:r>
            <w:proofErr w:type="spellEnd"/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</w:t>
            </w:r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е, ё, ю, я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(повторение изученного в 1 классе)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ь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на письме разделительных </w:t>
            </w:r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ъ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е, ё, ю, я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 начале слова и после гласных)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5C261A" w:rsidRPr="00D96AA8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единство звучания и значения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5C261A" w:rsidRPr="00D96AA8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 как обязательная часть слова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в словах корня (простые случаи)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Суффикс как часть слова (наблюдение)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</w:tr>
      <w:tr w:rsidR="005C261A" w:rsidRPr="00D96AA8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в, на, из, без, над, до, у, о, об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другие</w:t>
            </w:r>
          </w:p>
        </w:tc>
      </w:tr>
      <w:tr w:rsidR="005C261A" w:rsidRPr="00D96AA8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5C261A" w:rsidRPr="00D96AA8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как единица языка. Предложение и слово.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Отличие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5C261A" w:rsidRPr="00D96AA8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proofErr w:type="spellStart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, ши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 положении под ударением), </w:t>
            </w:r>
            <w:proofErr w:type="spellStart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сочетания </w:t>
            </w:r>
            <w:proofErr w:type="spellStart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5C261A" w:rsidRPr="00D96AA8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орфограммы</w:t>
            </w:r>
            <w:proofErr w:type="spellEnd"/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5C261A" w:rsidRPr="00D96AA8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мягкий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</w:tr>
      <w:tr w:rsidR="005C261A" w:rsidRPr="00D96AA8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6.7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Сочетания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</w:t>
            </w:r>
            <w:proofErr w:type="spellEnd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щн</w:t>
            </w:r>
            <w:proofErr w:type="spellEnd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6A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нч</w:t>
            </w:r>
            <w:proofErr w:type="spellEnd"/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Проверяемые безударные гласные в корне слова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звонкие и глухие согласные в корне слова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5C261A" w:rsidRPr="00D96AA8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5C261A" w:rsidRPr="00D96AA8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</w:tr>
      <w:tr w:rsidR="005C261A" w:rsidRPr="00D96AA8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мысль</w:t>
            </w:r>
            <w:proofErr w:type="spellEnd"/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5C261A" w:rsidRPr="00D96AA8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Поздравление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поздравительная</w:t>
            </w:r>
            <w:proofErr w:type="spellEnd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открытка</w:t>
            </w:r>
            <w:proofErr w:type="spellEnd"/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7.13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Понимание текста: развитие умения формулировать простые выводы на </w:t>
            </w: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основе информации, содержащейся в тексте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7.14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5C261A" w:rsidRPr="00771C91" w:rsidTr="00D96AA8">
        <w:trPr>
          <w:trHeight w:val="144"/>
        </w:trPr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</w:rPr>
              <w:t>7.15</w:t>
            </w:r>
          </w:p>
        </w:tc>
        <w:tc>
          <w:tcPr>
            <w:tcW w:w="7994" w:type="dxa"/>
            <w:tcMar>
              <w:top w:w="50" w:type="dxa"/>
              <w:left w:w="100" w:type="dxa"/>
            </w:tcMar>
            <w:vAlign w:val="center"/>
          </w:tcPr>
          <w:p w:rsidR="005C261A" w:rsidRPr="00D96AA8" w:rsidRDefault="00D96AA8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D96A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D96AA8" w:rsidRPr="009E3C29" w:rsidRDefault="00D96AA8" w:rsidP="00D96A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E3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D96AA8" w:rsidRPr="009E3C29" w:rsidRDefault="00D96AA8" w:rsidP="00D96AA8">
      <w:pPr>
        <w:spacing w:after="0" w:line="240" w:lineRule="auto"/>
        <w:rPr>
          <w:sz w:val="24"/>
          <w:szCs w:val="24"/>
          <w:lang w:val="ru-RU"/>
        </w:rPr>
      </w:pPr>
    </w:p>
    <w:p w:rsidR="00D96AA8" w:rsidRPr="009E3C29" w:rsidRDefault="00D96AA8" w:rsidP="00D96AA8">
      <w:pPr>
        <w:spacing w:after="0" w:line="240" w:lineRule="auto"/>
        <w:rPr>
          <w:sz w:val="24"/>
          <w:szCs w:val="24"/>
          <w:lang w:val="ru-RU"/>
        </w:rPr>
      </w:pPr>
      <w:r w:rsidRPr="009E3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96AA8" w:rsidRPr="009E3C29" w:rsidRDefault="00D96AA8" w:rsidP="00D96AA8">
      <w:pPr>
        <w:spacing w:after="0" w:line="240" w:lineRule="auto"/>
        <w:ind w:left="284"/>
        <w:rPr>
          <w:sz w:val="24"/>
          <w:szCs w:val="24"/>
          <w:lang w:val="ru-RU"/>
        </w:rPr>
      </w:pPr>
      <w:r w:rsidRPr="009E3C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• Русский язык (в 2 частях), 2 класс/ </w:t>
      </w:r>
      <w:proofErr w:type="spellStart"/>
      <w:r w:rsidRPr="009E3C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9E3C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9E3C29">
        <w:rPr>
          <w:sz w:val="24"/>
          <w:szCs w:val="24"/>
          <w:lang w:val="ru-RU"/>
        </w:rPr>
        <w:br/>
      </w:r>
      <w:bookmarkStart w:id="8" w:name="wyd8yb7zjnn1" w:colFirst="0" w:colLast="0"/>
      <w:bookmarkEnd w:id="8"/>
      <w:r w:rsidRPr="009E3C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96AA8" w:rsidRPr="009E3C29" w:rsidRDefault="00D96AA8" w:rsidP="00D96A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3C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96AA8" w:rsidRPr="009E3C29" w:rsidRDefault="00D96AA8" w:rsidP="00D96AA8">
      <w:pPr>
        <w:numPr>
          <w:ilvl w:val="0"/>
          <w:numId w:val="22"/>
        </w:numPr>
        <w:spacing w:after="0" w:line="259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C29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 язык</w:t>
      </w:r>
      <w:proofErr w:type="gramStart"/>
      <w:r w:rsidRPr="009E3C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9E3C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2‐й класс : методические рекомендации : учебное пособие : В. П. </w:t>
      </w:r>
      <w:proofErr w:type="spellStart"/>
      <w:r w:rsidRPr="009E3C29">
        <w:rPr>
          <w:rFonts w:ascii="Times New Roman" w:eastAsia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9E3C29">
        <w:rPr>
          <w:rFonts w:ascii="Times New Roman" w:eastAsia="Times New Roman" w:hAnsi="Times New Roman" w:cs="Times New Roman"/>
          <w:sz w:val="24"/>
          <w:szCs w:val="24"/>
          <w:lang w:val="ru-RU"/>
        </w:rPr>
        <w:t>. — Москва</w:t>
      </w:r>
      <w:proofErr w:type="gramStart"/>
      <w:r w:rsidRPr="009E3C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9E3C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Просвещение, 2024. — (Школа России).</w:t>
      </w:r>
    </w:p>
    <w:p w:rsidR="00D96AA8" w:rsidRPr="009E3C29" w:rsidRDefault="00D96AA8" w:rsidP="00D96AA8">
      <w:pPr>
        <w:spacing w:after="0" w:line="259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AA8" w:rsidRPr="009E3C29" w:rsidRDefault="00D96AA8" w:rsidP="00D96AA8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E3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96AA8" w:rsidRPr="009E3C29" w:rsidRDefault="00D96AA8" w:rsidP="00D96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E3C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Образовательный портал на базе интерактивной платформы для обучения детей</w:t>
      </w:r>
    </w:p>
    <w:p w:rsidR="00D96AA8" w:rsidRPr="009E3C29" w:rsidRDefault="00771C91" w:rsidP="00D96AA8">
      <w:pPr>
        <w:spacing w:after="0" w:line="240" w:lineRule="auto"/>
        <w:rPr>
          <w:color w:val="0803C3"/>
          <w:sz w:val="24"/>
          <w:szCs w:val="24"/>
          <w:lang w:val="ru-RU"/>
        </w:rPr>
      </w:pPr>
      <w:hyperlink r:id="rId8">
        <w:r w:rsidR="00D96AA8" w:rsidRPr="009E3C29">
          <w:rPr>
            <w:color w:val="0803C3"/>
            <w:sz w:val="24"/>
            <w:szCs w:val="24"/>
            <w:u w:val="single"/>
          </w:rPr>
          <w:t>https</w:t>
        </w:r>
        <w:r w:rsidR="00D96AA8" w:rsidRPr="009E3C29">
          <w:rPr>
            <w:color w:val="0803C3"/>
            <w:sz w:val="24"/>
            <w:szCs w:val="24"/>
            <w:u w:val="single"/>
            <w:lang w:val="ru-RU"/>
          </w:rPr>
          <w:t>://</w:t>
        </w:r>
        <w:proofErr w:type="spellStart"/>
        <w:r w:rsidR="00D96AA8" w:rsidRPr="009E3C29">
          <w:rPr>
            <w:color w:val="0803C3"/>
            <w:sz w:val="24"/>
            <w:szCs w:val="24"/>
            <w:u w:val="single"/>
          </w:rPr>
          <w:t>uchi</w:t>
        </w:r>
        <w:proofErr w:type="spellEnd"/>
        <w:r w:rsidR="00D96AA8" w:rsidRPr="009E3C29">
          <w:rPr>
            <w:color w:val="0803C3"/>
            <w:sz w:val="24"/>
            <w:szCs w:val="24"/>
            <w:u w:val="single"/>
            <w:lang w:val="ru-RU"/>
          </w:rPr>
          <w:t>.</w:t>
        </w:r>
        <w:proofErr w:type="spellStart"/>
        <w:r w:rsidR="00D96AA8" w:rsidRPr="009E3C29">
          <w:rPr>
            <w:color w:val="0803C3"/>
            <w:sz w:val="24"/>
            <w:szCs w:val="24"/>
            <w:u w:val="single"/>
          </w:rPr>
          <w:t>ru</w:t>
        </w:r>
        <w:proofErr w:type="spellEnd"/>
      </w:hyperlink>
    </w:p>
    <w:p w:rsidR="00D96AA8" w:rsidRPr="009E3C29" w:rsidRDefault="00D96AA8" w:rsidP="00D96AA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AA8" w:rsidRPr="009E3C29" w:rsidRDefault="00D96AA8" w:rsidP="00D96AA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C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Библиотека ЦОК </w:t>
      </w:r>
    </w:p>
    <w:p w:rsidR="00D96AA8" w:rsidRPr="009E3C29" w:rsidRDefault="00771C91" w:rsidP="00D96AA8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9">
        <w:r w:rsidR="00D96AA8" w:rsidRPr="009E3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D96AA8" w:rsidRPr="009E3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D96AA8" w:rsidRPr="009E3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D96AA8" w:rsidRPr="009E3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D96AA8" w:rsidRPr="009E3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D96AA8" w:rsidRPr="009E3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D96AA8" w:rsidRPr="009E3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D96AA8" w:rsidRPr="009E3C29" w:rsidRDefault="00D96AA8" w:rsidP="00D96AA8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</w:pPr>
    </w:p>
    <w:p w:rsidR="00D96AA8" w:rsidRPr="009E3C29" w:rsidRDefault="00D96AA8" w:rsidP="00D96AA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C29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:rsidR="00D96AA8" w:rsidRPr="009E3C29" w:rsidRDefault="00771C91" w:rsidP="00D96AA8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10">
        <w:r w:rsidR="00D96AA8" w:rsidRPr="009E3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D96AA8" w:rsidRPr="009E3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="00D96AA8" w:rsidRPr="009E3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resh</w:t>
        </w:r>
        <w:proofErr w:type="spellEnd"/>
        <w:r w:rsidR="00D96AA8" w:rsidRPr="009E3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D96AA8" w:rsidRPr="009E3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</w:t>
        </w:r>
        <w:proofErr w:type="spellEnd"/>
        <w:r w:rsidR="00D96AA8" w:rsidRPr="009E3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D96AA8" w:rsidRPr="009E3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D96AA8" w:rsidRPr="009E3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D96AA8" w:rsidRPr="009E3C29" w:rsidRDefault="00D96AA8" w:rsidP="00D96AA8">
      <w:pPr>
        <w:spacing w:after="0" w:line="240" w:lineRule="auto"/>
        <w:rPr>
          <w:color w:val="333333"/>
          <w:sz w:val="24"/>
          <w:szCs w:val="24"/>
          <w:highlight w:val="white"/>
          <w:lang w:val="ru-RU"/>
        </w:rPr>
      </w:pPr>
      <w:r w:rsidRPr="009E3C29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Открытый урок</w:t>
      </w:r>
      <w:r w:rsidRPr="009E3C29">
        <w:rPr>
          <w:color w:val="333333"/>
          <w:sz w:val="24"/>
          <w:szCs w:val="24"/>
          <w:highlight w:val="white"/>
          <w:lang w:val="ru-RU"/>
        </w:rPr>
        <w:t xml:space="preserve"> </w:t>
      </w:r>
    </w:p>
    <w:p w:rsidR="00D96AA8" w:rsidRPr="009E3C29" w:rsidRDefault="007E4BFD" w:rsidP="00D96AA8">
      <w:pPr>
        <w:spacing w:after="0" w:line="240" w:lineRule="auto"/>
        <w:rPr>
          <w:color w:val="0000FF"/>
          <w:sz w:val="24"/>
          <w:szCs w:val="24"/>
          <w:highlight w:val="white"/>
          <w:lang w:val="ru-RU"/>
        </w:rPr>
      </w:pPr>
      <w:hyperlink r:id="rId11">
        <w:r w:rsidR="00D96AA8" w:rsidRPr="009E3C29">
          <w:rPr>
            <w:color w:val="0000FF"/>
            <w:sz w:val="24"/>
            <w:szCs w:val="24"/>
            <w:highlight w:val="white"/>
            <w:u w:val="single"/>
          </w:rPr>
          <w:t>https</w:t>
        </w:r>
        <w:r w:rsidR="00D96AA8" w:rsidRPr="009E3C29">
          <w:rPr>
            <w:color w:val="0000FF"/>
            <w:sz w:val="24"/>
            <w:szCs w:val="24"/>
            <w:highlight w:val="white"/>
            <w:u w:val="single"/>
            <w:lang w:val="ru-RU"/>
          </w:rPr>
          <w:t>://</w:t>
        </w:r>
        <w:proofErr w:type="spellStart"/>
        <w:r w:rsidR="00D96AA8" w:rsidRPr="009E3C29">
          <w:rPr>
            <w:color w:val="0000FF"/>
            <w:sz w:val="24"/>
            <w:szCs w:val="24"/>
            <w:highlight w:val="white"/>
            <w:u w:val="single"/>
          </w:rPr>
          <w:t>urok</w:t>
        </w:r>
        <w:proofErr w:type="spellEnd"/>
        <w:r w:rsidR="00D96AA8" w:rsidRPr="009E3C29">
          <w:rPr>
            <w:color w:val="0000FF"/>
            <w:sz w:val="24"/>
            <w:szCs w:val="24"/>
            <w:highlight w:val="white"/>
            <w:u w:val="single"/>
            <w:lang w:val="ru-RU"/>
          </w:rPr>
          <w:t>.1</w:t>
        </w:r>
        <w:r w:rsidR="00D96AA8" w:rsidRPr="009E3C29">
          <w:rPr>
            <w:color w:val="0000FF"/>
            <w:sz w:val="24"/>
            <w:szCs w:val="24"/>
            <w:highlight w:val="white"/>
            <w:u w:val="single"/>
          </w:rPr>
          <w:t>sept</w:t>
        </w:r>
        <w:r w:rsidR="00D96AA8" w:rsidRPr="009E3C29">
          <w:rPr>
            <w:color w:val="0000FF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="00D96AA8" w:rsidRPr="009E3C29">
          <w:rPr>
            <w:color w:val="0000FF"/>
            <w:sz w:val="24"/>
            <w:szCs w:val="24"/>
            <w:highlight w:val="white"/>
            <w:u w:val="single"/>
          </w:rPr>
          <w:t>ru</w:t>
        </w:r>
        <w:proofErr w:type="spellEnd"/>
        <w:r w:rsidR="00D96AA8" w:rsidRPr="009E3C29">
          <w:rPr>
            <w:color w:val="0000FF"/>
            <w:sz w:val="24"/>
            <w:szCs w:val="24"/>
            <w:highlight w:val="white"/>
            <w:u w:val="single"/>
            <w:lang w:val="ru-RU"/>
          </w:rPr>
          <w:t>/</w:t>
        </w:r>
      </w:hyperlink>
    </w:p>
    <w:p w:rsidR="00D96AA8" w:rsidRPr="007E4BFD" w:rsidRDefault="00D96AA8" w:rsidP="00D9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C29">
        <w:rPr>
          <w:color w:val="333333"/>
          <w:sz w:val="24"/>
          <w:szCs w:val="24"/>
          <w:lang w:val="ru-RU"/>
        </w:rPr>
        <w:br/>
      </w:r>
      <w:r w:rsidRPr="007E4B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Инфоурок </w:t>
      </w:r>
    </w:p>
    <w:p w:rsidR="00D96AA8" w:rsidRPr="009E3C29" w:rsidRDefault="007E4BFD" w:rsidP="00D96AA8">
      <w:pPr>
        <w:spacing w:after="0" w:line="240" w:lineRule="auto"/>
        <w:rPr>
          <w:color w:val="0000FF"/>
          <w:sz w:val="24"/>
          <w:szCs w:val="24"/>
          <w:highlight w:val="white"/>
          <w:lang w:val="ru-RU"/>
        </w:rPr>
      </w:pPr>
      <w:hyperlink r:id="rId12">
        <w:r w:rsidR="00D96AA8" w:rsidRPr="009E3C29">
          <w:rPr>
            <w:color w:val="0000FF"/>
            <w:sz w:val="24"/>
            <w:szCs w:val="24"/>
            <w:highlight w:val="white"/>
            <w:u w:val="single"/>
          </w:rPr>
          <w:t>https</w:t>
        </w:r>
        <w:r w:rsidR="00D96AA8" w:rsidRPr="009E3C29">
          <w:rPr>
            <w:color w:val="0000FF"/>
            <w:sz w:val="24"/>
            <w:szCs w:val="24"/>
            <w:highlight w:val="white"/>
            <w:u w:val="single"/>
            <w:lang w:val="ru-RU"/>
          </w:rPr>
          <w:t>://</w:t>
        </w:r>
        <w:proofErr w:type="spellStart"/>
        <w:r w:rsidR="00D96AA8" w:rsidRPr="009E3C29">
          <w:rPr>
            <w:color w:val="0000FF"/>
            <w:sz w:val="24"/>
            <w:szCs w:val="24"/>
            <w:highlight w:val="white"/>
            <w:u w:val="single"/>
          </w:rPr>
          <w:t>infourok</w:t>
        </w:r>
        <w:proofErr w:type="spellEnd"/>
        <w:r w:rsidR="00D96AA8" w:rsidRPr="009E3C29">
          <w:rPr>
            <w:color w:val="0000FF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="00D96AA8" w:rsidRPr="009E3C29">
          <w:rPr>
            <w:color w:val="0000FF"/>
            <w:sz w:val="24"/>
            <w:szCs w:val="24"/>
            <w:highlight w:val="white"/>
            <w:u w:val="single"/>
          </w:rPr>
          <w:t>ru</w:t>
        </w:r>
        <w:proofErr w:type="spellEnd"/>
        <w:r w:rsidR="00D96AA8" w:rsidRPr="009E3C29">
          <w:rPr>
            <w:color w:val="0000FF"/>
            <w:sz w:val="24"/>
            <w:szCs w:val="24"/>
            <w:highlight w:val="white"/>
            <w:u w:val="single"/>
            <w:lang w:val="ru-RU"/>
          </w:rPr>
          <w:t>/</w:t>
        </w:r>
      </w:hyperlink>
    </w:p>
    <w:p w:rsidR="00D96AA8" w:rsidRPr="009E3C29" w:rsidRDefault="00D96AA8" w:rsidP="00D96AA8">
      <w:pPr>
        <w:spacing w:after="0" w:line="240" w:lineRule="auto"/>
        <w:rPr>
          <w:color w:val="333333"/>
          <w:sz w:val="24"/>
          <w:szCs w:val="24"/>
          <w:highlight w:val="white"/>
          <w:lang w:val="ru-RU"/>
        </w:rPr>
      </w:pPr>
      <w:r w:rsidRPr="009E3C29">
        <w:rPr>
          <w:color w:val="333333"/>
          <w:sz w:val="24"/>
          <w:szCs w:val="24"/>
          <w:lang w:val="ru-RU"/>
        </w:rPr>
        <w:br/>
      </w:r>
      <w:r w:rsidRPr="009E3C29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Открытая сеть работников образования</w:t>
      </w:r>
      <w:r w:rsidRPr="009E3C29">
        <w:rPr>
          <w:color w:val="333333"/>
          <w:sz w:val="24"/>
          <w:szCs w:val="24"/>
          <w:highlight w:val="white"/>
          <w:lang w:val="ru-RU"/>
        </w:rPr>
        <w:t xml:space="preserve"> </w:t>
      </w:r>
    </w:p>
    <w:p w:rsidR="00D96AA8" w:rsidRPr="009E3C29" w:rsidRDefault="007E4BFD" w:rsidP="00D96AA8">
      <w:pPr>
        <w:spacing w:after="0" w:line="240" w:lineRule="auto"/>
        <w:rPr>
          <w:color w:val="0000FF"/>
          <w:sz w:val="24"/>
          <w:szCs w:val="24"/>
          <w:highlight w:val="white"/>
          <w:lang w:val="ru-RU"/>
        </w:rPr>
      </w:pPr>
      <w:hyperlink r:id="rId13">
        <w:r w:rsidR="00D96AA8" w:rsidRPr="009E3C29">
          <w:rPr>
            <w:color w:val="0000FF"/>
            <w:sz w:val="24"/>
            <w:szCs w:val="24"/>
            <w:highlight w:val="white"/>
            <w:u w:val="single"/>
          </w:rPr>
          <w:t>https</w:t>
        </w:r>
        <w:r w:rsidR="00D96AA8" w:rsidRPr="009E3C29">
          <w:rPr>
            <w:color w:val="0000FF"/>
            <w:sz w:val="24"/>
            <w:szCs w:val="24"/>
            <w:highlight w:val="white"/>
            <w:u w:val="single"/>
            <w:lang w:val="ru-RU"/>
          </w:rPr>
          <w:t>://</w:t>
        </w:r>
        <w:proofErr w:type="spellStart"/>
        <w:r w:rsidR="00D96AA8" w:rsidRPr="009E3C29">
          <w:rPr>
            <w:color w:val="0000FF"/>
            <w:sz w:val="24"/>
            <w:szCs w:val="24"/>
            <w:highlight w:val="white"/>
            <w:u w:val="single"/>
          </w:rPr>
          <w:t>nsportal</w:t>
        </w:r>
        <w:proofErr w:type="spellEnd"/>
        <w:r w:rsidR="00D96AA8" w:rsidRPr="009E3C29">
          <w:rPr>
            <w:color w:val="0000FF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="00D96AA8" w:rsidRPr="009E3C29">
          <w:rPr>
            <w:color w:val="0000FF"/>
            <w:sz w:val="24"/>
            <w:szCs w:val="24"/>
            <w:highlight w:val="white"/>
            <w:u w:val="single"/>
          </w:rPr>
          <w:t>ru</w:t>
        </w:r>
        <w:proofErr w:type="spellEnd"/>
        <w:r w:rsidR="00D96AA8" w:rsidRPr="009E3C29">
          <w:rPr>
            <w:color w:val="0000FF"/>
            <w:sz w:val="24"/>
            <w:szCs w:val="24"/>
            <w:highlight w:val="white"/>
            <w:u w:val="single"/>
            <w:lang w:val="ru-RU"/>
          </w:rPr>
          <w:t>/</w:t>
        </w:r>
      </w:hyperlink>
    </w:p>
    <w:p w:rsidR="00D96AA8" w:rsidRPr="009E3C29" w:rsidRDefault="00D96AA8" w:rsidP="00D96AA8">
      <w:pPr>
        <w:spacing w:after="0" w:line="240" w:lineRule="auto"/>
        <w:rPr>
          <w:color w:val="0000FF"/>
          <w:sz w:val="24"/>
          <w:szCs w:val="24"/>
          <w:highlight w:val="white"/>
          <w:lang w:val="ru-RU"/>
        </w:rPr>
      </w:pPr>
    </w:p>
    <w:p w:rsidR="00D96AA8" w:rsidRPr="009E3C29" w:rsidRDefault="00D96AA8" w:rsidP="00D96AA8">
      <w:pPr>
        <w:spacing w:after="0" w:line="240" w:lineRule="auto"/>
        <w:rPr>
          <w:sz w:val="24"/>
          <w:szCs w:val="24"/>
          <w:highlight w:val="white"/>
          <w:lang w:val="ru-RU"/>
        </w:rPr>
      </w:pPr>
      <w:r w:rsidRPr="009E3C29">
        <w:rPr>
          <w:sz w:val="24"/>
          <w:szCs w:val="24"/>
          <w:highlight w:val="white"/>
          <w:lang w:val="ru-RU"/>
        </w:rPr>
        <w:t>Образовательный сайт 100балльник</w:t>
      </w:r>
    </w:p>
    <w:p w:rsidR="005C261A" w:rsidRPr="009E3C29" w:rsidRDefault="00771C91" w:rsidP="00D96AA8">
      <w:pPr>
        <w:spacing w:after="0" w:line="240" w:lineRule="auto"/>
        <w:rPr>
          <w:sz w:val="24"/>
          <w:szCs w:val="24"/>
          <w:lang w:val="ru-RU"/>
        </w:rPr>
      </w:pPr>
      <w:hyperlink r:id="rId14">
        <w:r w:rsidR="00D96AA8" w:rsidRPr="009E3C29">
          <w:rPr>
            <w:color w:val="1155CC"/>
            <w:sz w:val="24"/>
            <w:szCs w:val="24"/>
            <w:highlight w:val="white"/>
            <w:u w:val="single"/>
          </w:rPr>
          <w:t>https://100ballnik.com</w:t>
        </w:r>
      </w:hyperlink>
      <w:bookmarkEnd w:id="7"/>
    </w:p>
    <w:sectPr w:rsidR="005C261A" w:rsidRPr="009E3C29" w:rsidSect="00D96AA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21B"/>
    <w:multiLevelType w:val="multilevel"/>
    <w:tmpl w:val="925C5B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160A0"/>
    <w:multiLevelType w:val="multilevel"/>
    <w:tmpl w:val="2938CF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00EBE"/>
    <w:multiLevelType w:val="multilevel"/>
    <w:tmpl w:val="9C46B6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64D02"/>
    <w:multiLevelType w:val="multilevel"/>
    <w:tmpl w:val="1EB8DA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B56C3"/>
    <w:multiLevelType w:val="multilevel"/>
    <w:tmpl w:val="62D061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32733C"/>
    <w:multiLevelType w:val="multilevel"/>
    <w:tmpl w:val="47D891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C8370A"/>
    <w:multiLevelType w:val="multilevel"/>
    <w:tmpl w:val="62EEC2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C930E3"/>
    <w:multiLevelType w:val="multilevel"/>
    <w:tmpl w:val="41BEAA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C81A27"/>
    <w:multiLevelType w:val="multilevel"/>
    <w:tmpl w:val="123CCD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D84069"/>
    <w:multiLevelType w:val="multilevel"/>
    <w:tmpl w:val="8012A22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4677CA"/>
    <w:multiLevelType w:val="multilevel"/>
    <w:tmpl w:val="C2E088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F964FA"/>
    <w:multiLevelType w:val="multilevel"/>
    <w:tmpl w:val="40D486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F3681F"/>
    <w:multiLevelType w:val="multilevel"/>
    <w:tmpl w:val="757445E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B812E1"/>
    <w:multiLevelType w:val="multilevel"/>
    <w:tmpl w:val="092EADF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C4979D9"/>
    <w:multiLevelType w:val="multilevel"/>
    <w:tmpl w:val="B7E692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135AF7"/>
    <w:multiLevelType w:val="multilevel"/>
    <w:tmpl w:val="13BA03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3D2795"/>
    <w:multiLevelType w:val="multilevel"/>
    <w:tmpl w:val="52DE84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243729"/>
    <w:multiLevelType w:val="multilevel"/>
    <w:tmpl w:val="C26E86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702707"/>
    <w:multiLevelType w:val="multilevel"/>
    <w:tmpl w:val="F4BC63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7456AF"/>
    <w:multiLevelType w:val="multilevel"/>
    <w:tmpl w:val="805CA7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2B4B2F"/>
    <w:multiLevelType w:val="multilevel"/>
    <w:tmpl w:val="0A3E4C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636FC7"/>
    <w:multiLevelType w:val="multilevel"/>
    <w:tmpl w:val="CED091D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4"/>
  </w:num>
  <w:num w:numId="5">
    <w:abstractNumId w:val="8"/>
  </w:num>
  <w:num w:numId="6">
    <w:abstractNumId w:val="5"/>
  </w:num>
  <w:num w:numId="7">
    <w:abstractNumId w:val="11"/>
  </w:num>
  <w:num w:numId="8">
    <w:abstractNumId w:val="17"/>
  </w:num>
  <w:num w:numId="9">
    <w:abstractNumId w:val="3"/>
  </w:num>
  <w:num w:numId="10">
    <w:abstractNumId w:val="15"/>
  </w:num>
  <w:num w:numId="11">
    <w:abstractNumId w:val="2"/>
  </w:num>
  <w:num w:numId="12">
    <w:abstractNumId w:val="19"/>
  </w:num>
  <w:num w:numId="13">
    <w:abstractNumId w:val="18"/>
  </w:num>
  <w:num w:numId="14">
    <w:abstractNumId w:val="4"/>
  </w:num>
  <w:num w:numId="15">
    <w:abstractNumId w:val="0"/>
  </w:num>
  <w:num w:numId="16">
    <w:abstractNumId w:val="16"/>
  </w:num>
  <w:num w:numId="17">
    <w:abstractNumId w:val="20"/>
  </w:num>
  <w:num w:numId="18">
    <w:abstractNumId w:val="1"/>
  </w:num>
  <w:num w:numId="19">
    <w:abstractNumId w:val="6"/>
  </w:num>
  <w:num w:numId="20">
    <w:abstractNumId w:val="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1A"/>
    <w:rsid w:val="00075DE4"/>
    <w:rsid w:val="00091E88"/>
    <w:rsid w:val="005C261A"/>
    <w:rsid w:val="00771C91"/>
    <w:rsid w:val="007E4BFD"/>
    <w:rsid w:val="009E3C29"/>
    <w:rsid w:val="00D9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1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1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hyperlink" Target="https://nsporta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rok.1sep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32</Pages>
  <Words>8175</Words>
  <Characters>46603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№3. №38</dc:creator>
  <cp:lastModifiedBy>Тамара Зиновьева</cp:lastModifiedBy>
  <cp:revision>5</cp:revision>
  <dcterms:created xsi:type="dcterms:W3CDTF">2025-06-25T03:56:00Z</dcterms:created>
  <dcterms:modified xsi:type="dcterms:W3CDTF">2025-09-06T22:07:00Z</dcterms:modified>
</cp:coreProperties>
</file>