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B66" w:rsidRDefault="00B55B66" w:rsidP="00B55B66">
      <w:pPr>
        <w:spacing w:line="408" w:lineRule="auto"/>
        <w:ind w:left="120"/>
        <w:jc w:val="center"/>
      </w:pPr>
      <w:r>
        <w:rPr>
          <w:b/>
          <w:color w:val="000000"/>
          <w:sz w:val="28"/>
        </w:rPr>
        <w:t>МИНИСТЕРСТВО ПРОСВЕЩЕНИЯ РОССИЙСКОЙ ФЕДЕРАЦИИ</w:t>
      </w:r>
    </w:p>
    <w:p w:rsidR="00B55B66" w:rsidRDefault="00B55B66" w:rsidP="00B55B66">
      <w:pPr>
        <w:spacing w:line="408" w:lineRule="auto"/>
        <w:ind w:left="120"/>
        <w:jc w:val="center"/>
        <w:rPr>
          <w:b/>
          <w:sz w:val="28"/>
        </w:rPr>
      </w:pPr>
      <w:r>
        <w:rPr>
          <w:b/>
          <w:sz w:val="28"/>
        </w:rPr>
        <w:t>Министерство образования ЕАО</w:t>
      </w:r>
    </w:p>
    <w:p w:rsidR="00B55B66" w:rsidRDefault="00B55B66" w:rsidP="00B55B66">
      <w:p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</w:rPr>
        <w:t>Администрация муниципального образования «</w:t>
      </w:r>
      <w:proofErr w:type="spellStart"/>
      <w:r>
        <w:rPr>
          <w:b/>
          <w:sz w:val="28"/>
        </w:rPr>
        <w:t>Облученский</w:t>
      </w:r>
      <w:proofErr w:type="spellEnd"/>
      <w:r>
        <w:rPr>
          <w:b/>
          <w:sz w:val="28"/>
        </w:rPr>
        <w:t xml:space="preserve"> район»</w:t>
      </w:r>
      <w:r>
        <w:rPr>
          <w:sz w:val="28"/>
        </w:rPr>
        <w:br/>
      </w:r>
      <w:bookmarkStart w:id="0" w:name="af5b5167-7099-47ec-9866-9052e784200d"/>
      <w:bookmarkEnd w:id="0"/>
      <w:r>
        <w:rPr>
          <w:b/>
          <w:color w:val="000000"/>
          <w:sz w:val="28"/>
        </w:rPr>
        <w:t>МБОУ СОШ №3 г. Облучье</w:t>
      </w:r>
    </w:p>
    <w:tbl>
      <w:tblPr>
        <w:tblpPr w:leftFromText="180" w:rightFromText="180" w:bottomFromText="200" w:vertAnchor="text" w:horzAnchor="margin" w:tblpY="209"/>
        <w:tblW w:w="515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467"/>
        <w:gridCol w:w="3348"/>
        <w:gridCol w:w="3805"/>
      </w:tblGrid>
      <w:tr w:rsidR="00B55B66" w:rsidTr="00B55B66">
        <w:tc>
          <w:tcPr>
            <w:tcW w:w="16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66" w:rsidRPr="00B55B66" w:rsidRDefault="00B55B66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B55B66">
              <w:rPr>
                <w:b/>
                <w:sz w:val="28"/>
                <w:szCs w:val="28"/>
                <w:lang w:eastAsia="ar-SA"/>
              </w:rPr>
              <w:t>«Рассмотрено»</w:t>
            </w:r>
          </w:p>
          <w:p w:rsidR="00B55B66" w:rsidRPr="00B55B66" w:rsidRDefault="00B55B66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B55B66">
              <w:rPr>
                <w:sz w:val="28"/>
                <w:szCs w:val="28"/>
                <w:lang w:eastAsia="ar-SA"/>
              </w:rPr>
              <w:t>Руководитель МО</w:t>
            </w:r>
          </w:p>
          <w:p w:rsidR="00B55B66" w:rsidRPr="00B55B66" w:rsidRDefault="00B55B66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:rsidR="00B55B66" w:rsidRPr="00B55B66" w:rsidRDefault="00B55B66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B55B66">
              <w:rPr>
                <w:sz w:val="28"/>
                <w:szCs w:val="28"/>
                <w:lang w:eastAsia="ar-SA"/>
              </w:rPr>
              <w:t xml:space="preserve">Протокол № _1__ </w:t>
            </w:r>
            <w:proofErr w:type="gramStart"/>
            <w:r w:rsidRPr="00B55B66">
              <w:rPr>
                <w:sz w:val="28"/>
                <w:szCs w:val="28"/>
                <w:lang w:eastAsia="ar-SA"/>
              </w:rPr>
              <w:t>от</w:t>
            </w:r>
            <w:proofErr w:type="gramEnd"/>
            <w:r w:rsidRPr="00B55B66">
              <w:rPr>
                <w:sz w:val="28"/>
                <w:szCs w:val="28"/>
                <w:lang w:eastAsia="ar-SA"/>
              </w:rPr>
              <w:t xml:space="preserve"> </w:t>
            </w:r>
          </w:p>
          <w:p w:rsidR="00B55B66" w:rsidRPr="00B55B66" w:rsidRDefault="00B55B66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B55B66">
              <w:rPr>
                <w:sz w:val="28"/>
                <w:szCs w:val="28"/>
                <w:lang w:eastAsia="ar-SA"/>
              </w:rPr>
              <w:t>«25»__08____2026 г.</w:t>
            </w:r>
          </w:p>
          <w:p w:rsidR="00B55B66" w:rsidRPr="00B55B66" w:rsidRDefault="00B55B66">
            <w:pPr>
              <w:tabs>
                <w:tab w:val="left" w:pos="9288"/>
              </w:tabs>
              <w:suppressAutoHyphens/>
              <w:jc w:val="center"/>
              <w:rPr>
                <w:sz w:val="28"/>
                <w:szCs w:val="28"/>
                <w:lang w:eastAsia="ar-SA"/>
              </w:rPr>
            </w:pPr>
          </w:p>
        </w:tc>
        <w:tc>
          <w:tcPr>
            <w:tcW w:w="15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66" w:rsidRPr="00B55B66" w:rsidRDefault="00B55B66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B55B66">
              <w:rPr>
                <w:b/>
                <w:sz w:val="28"/>
                <w:szCs w:val="28"/>
                <w:lang w:eastAsia="ar-SA"/>
              </w:rPr>
              <w:t>«Согласовано»</w:t>
            </w:r>
          </w:p>
          <w:p w:rsidR="00B55B66" w:rsidRPr="00B55B66" w:rsidRDefault="00B55B66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B55B66">
              <w:rPr>
                <w:sz w:val="28"/>
                <w:szCs w:val="28"/>
                <w:lang w:eastAsia="ar-SA"/>
              </w:rPr>
              <w:t>Зам. директора по ВР</w:t>
            </w:r>
          </w:p>
          <w:p w:rsidR="00B55B66" w:rsidRPr="00B55B66" w:rsidRDefault="00B55B66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B55B66">
              <w:rPr>
                <w:sz w:val="28"/>
                <w:szCs w:val="28"/>
                <w:lang w:eastAsia="ar-SA"/>
              </w:rPr>
              <w:t>Якимова О.А.</w:t>
            </w:r>
          </w:p>
          <w:p w:rsidR="00B55B66" w:rsidRPr="00B55B66" w:rsidRDefault="00B55B66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</w:p>
          <w:p w:rsidR="00B55B66" w:rsidRDefault="00B55B66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sz w:val="28"/>
                <w:szCs w:val="28"/>
                <w:lang w:val="en-US" w:eastAsia="ar-SA"/>
              </w:rPr>
              <w:t>Протокол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№ _1__ </w:t>
            </w:r>
            <w:proofErr w:type="spellStart"/>
            <w:r>
              <w:rPr>
                <w:sz w:val="28"/>
                <w:szCs w:val="28"/>
                <w:lang w:val="en-US" w:eastAsia="ar-SA"/>
              </w:rPr>
              <w:t>от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</w:t>
            </w:r>
          </w:p>
          <w:p w:rsidR="00B55B66" w:rsidRDefault="00B55B66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r>
              <w:rPr>
                <w:sz w:val="28"/>
                <w:szCs w:val="28"/>
                <w:lang w:val="en-US" w:eastAsia="ar-SA"/>
              </w:rPr>
              <w:t>«26»____08____2026 г.</w:t>
            </w:r>
          </w:p>
          <w:p w:rsidR="00B55B66" w:rsidRDefault="00B55B66">
            <w:pPr>
              <w:tabs>
                <w:tab w:val="left" w:pos="9288"/>
              </w:tabs>
              <w:suppressAutoHyphens/>
              <w:jc w:val="center"/>
              <w:rPr>
                <w:sz w:val="28"/>
                <w:szCs w:val="28"/>
                <w:lang w:val="en-US" w:eastAsia="ar-SA"/>
              </w:rPr>
            </w:pPr>
          </w:p>
        </w:tc>
        <w:tc>
          <w:tcPr>
            <w:tcW w:w="17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5B66" w:rsidRPr="00B55B66" w:rsidRDefault="00B55B66">
            <w:pPr>
              <w:tabs>
                <w:tab w:val="left" w:pos="9288"/>
              </w:tabs>
              <w:suppressAutoHyphens/>
              <w:jc w:val="center"/>
              <w:rPr>
                <w:b/>
                <w:sz w:val="28"/>
                <w:szCs w:val="28"/>
                <w:lang w:eastAsia="ar-SA"/>
              </w:rPr>
            </w:pPr>
            <w:r w:rsidRPr="00B55B66">
              <w:rPr>
                <w:b/>
                <w:sz w:val="28"/>
                <w:szCs w:val="28"/>
                <w:lang w:eastAsia="ar-SA"/>
              </w:rPr>
              <w:t>«Утверждено»</w:t>
            </w:r>
          </w:p>
          <w:p w:rsidR="00B55B66" w:rsidRPr="00B55B66" w:rsidRDefault="00B55B66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B55B66">
              <w:rPr>
                <w:sz w:val="28"/>
                <w:szCs w:val="28"/>
                <w:lang w:eastAsia="ar-SA"/>
              </w:rPr>
              <w:t>Директор МБОУ СОШ № 3</w:t>
            </w:r>
          </w:p>
          <w:p w:rsidR="00B55B66" w:rsidRPr="00B55B66" w:rsidRDefault="00B55B66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B55B66">
              <w:rPr>
                <w:sz w:val="28"/>
                <w:szCs w:val="28"/>
                <w:lang w:eastAsia="ar-SA"/>
              </w:rPr>
              <w:t>Кириллова Т.В.</w:t>
            </w:r>
          </w:p>
          <w:p w:rsidR="00B55B66" w:rsidRPr="00B55B66" w:rsidRDefault="00B55B66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eastAsia="ar-SA"/>
              </w:rPr>
            </w:pPr>
            <w:r w:rsidRPr="00B55B66">
              <w:rPr>
                <w:sz w:val="28"/>
                <w:szCs w:val="28"/>
                <w:lang w:eastAsia="ar-SA"/>
              </w:rPr>
              <w:t xml:space="preserve"> </w:t>
            </w:r>
          </w:p>
          <w:p w:rsidR="00B55B66" w:rsidRDefault="00B55B66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proofErr w:type="spellStart"/>
            <w:r>
              <w:rPr>
                <w:sz w:val="28"/>
                <w:szCs w:val="28"/>
                <w:lang w:val="en-US" w:eastAsia="ar-SA"/>
              </w:rPr>
              <w:t>Приказ</w:t>
            </w:r>
            <w:proofErr w:type="spellEnd"/>
            <w:r>
              <w:rPr>
                <w:sz w:val="28"/>
                <w:szCs w:val="28"/>
                <w:lang w:val="en-US" w:eastAsia="ar-SA"/>
              </w:rPr>
              <w:t xml:space="preserve"> № _123__ </w:t>
            </w:r>
            <w:proofErr w:type="spellStart"/>
            <w:r>
              <w:rPr>
                <w:sz w:val="28"/>
                <w:szCs w:val="28"/>
                <w:lang w:val="en-US" w:eastAsia="ar-SA"/>
              </w:rPr>
              <w:t>от</w:t>
            </w:r>
            <w:proofErr w:type="spellEnd"/>
          </w:p>
          <w:p w:rsidR="00B55B66" w:rsidRDefault="00B55B66">
            <w:pPr>
              <w:tabs>
                <w:tab w:val="left" w:pos="9288"/>
              </w:tabs>
              <w:suppressAutoHyphens/>
              <w:jc w:val="both"/>
              <w:rPr>
                <w:sz w:val="28"/>
                <w:szCs w:val="28"/>
                <w:lang w:val="en-US" w:eastAsia="ar-SA"/>
              </w:rPr>
            </w:pPr>
            <w:r>
              <w:rPr>
                <w:sz w:val="28"/>
                <w:szCs w:val="28"/>
                <w:lang w:val="en-US" w:eastAsia="ar-SA"/>
              </w:rPr>
              <w:t xml:space="preserve"> «27»_____08_____2026 г.</w:t>
            </w:r>
          </w:p>
          <w:p w:rsidR="00B55B66" w:rsidRDefault="00B55B66">
            <w:pPr>
              <w:tabs>
                <w:tab w:val="left" w:pos="9288"/>
              </w:tabs>
              <w:suppressAutoHyphens/>
              <w:jc w:val="center"/>
              <w:rPr>
                <w:sz w:val="28"/>
                <w:szCs w:val="28"/>
                <w:lang w:val="en-US" w:eastAsia="ar-SA"/>
              </w:rPr>
            </w:pPr>
          </w:p>
        </w:tc>
      </w:tr>
    </w:tbl>
    <w:p w:rsidR="00E07D10" w:rsidRPr="00E07D10" w:rsidRDefault="00E07D10" w:rsidP="00E07D10">
      <w:pPr>
        <w:widowControl/>
        <w:autoSpaceDE/>
        <w:autoSpaceDN/>
        <w:ind w:firstLine="180"/>
        <w:jc w:val="center"/>
        <w:rPr>
          <w:b/>
          <w:sz w:val="24"/>
          <w:szCs w:val="24"/>
          <w:lang w:eastAsia="ru-RU"/>
        </w:rPr>
      </w:pPr>
    </w:p>
    <w:p w:rsidR="00E07D10" w:rsidRPr="00E07D10" w:rsidRDefault="00E07D10" w:rsidP="00E07D10">
      <w:pPr>
        <w:widowControl/>
        <w:autoSpaceDE/>
        <w:autoSpaceDN/>
        <w:spacing w:line="276" w:lineRule="auto"/>
        <w:jc w:val="center"/>
        <w:rPr>
          <w:b/>
          <w:sz w:val="24"/>
          <w:szCs w:val="24"/>
          <w:lang w:eastAsia="ru-RU"/>
        </w:rPr>
      </w:pPr>
    </w:p>
    <w:p w:rsidR="00E07D10" w:rsidRPr="00E07D10" w:rsidRDefault="00E07D10" w:rsidP="00E07D10">
      <w:pPr>
        <w:widowControl/>
        <w:autoSpaceDE/>
        <w:autoSpaceDN/>
        <w:spacing w:line="276" w:lineRule="auto"/>
        <w:rPr>
          <w:sz w:val="24"/>
          <w:szCs w:val="24"/>
          <w:lang w:eastAsia="ru-RU"/>
        </w:rPr>
      </w:pPr>
    </w:p>
    <w:p w:rsidR="00E07D10" w:rsidRPr="00E07D10" w:rsidRDefault="00E07D10" w:rsidP="00E07D10">
      <w:pPr>
        <w:widowControl/>
        <w:autoSpaceDE/>
        <w:autoSpaceDN/>
        <w:spacing w:line="276" w:lineRule="auto"/>
        <w:rPr>
          <w:sz w:val="24"/>
          <w:szCs w:val="24"/>
          <w:lang w:eastAsia="ru-RU"/>
        </w:rPr>
      </w:pPr>
    </w:p>
    <w:p w:rsidR="00E07D10" w:rsidRPr="00E07D10" w:rsidRDefault="00E07D10" w:rsidP="00E07D10">
      <w:pPr>
        <w:widowControl/>
        <w:autoSpaceDE/>
        <w:autoSpaceDN/>
        <w:spacing w:line="276" w:lineRule="auto"/>
        <w:rPr>
          <w:sz w:val="24"/>
          <w:szCs w:val="24"/>
          <w:lang w:eastAsia="ru-RU"/>
        </w:rPr>
      </w:pPr>
    </w:p>
    <w:p w:rsidR="00E07D10" w:rsidRPr="00E07D10" w:rsidRDefault="00E07D10" w:rsidP="00E07D10">
      <w:pPr>
        <w:suppressAutoHyphens/>
        <w:autoSpaceDE/>
        <w:autoSpaceDN/>
        <w:spacing w:before="70"/>
        <w:jc w:val="both"/>
        <w:rPr>
          <w:b/>
          <w:sz w:val="28"/>
          <w:szCs w:val="24"/>
        </w:rPr>
      </w:pPr>
    </w:p>
    <w:p w:rsidR="00D0392B" w:rsidRPr="00D0392B" w:rsidRDefault="00D0392B" w:rsidP="00E07D10">
      <w:pPr>
        <w:tabs>
          <w:tab w:val="left" w:pos="5335"/>
        </w:tabs>
        <w:suppressAutoHyphens/>
        <w:autoSpaceDE/>
        <w:autoSpaceDN/>
        <w:spacing w:line="276" w:lineRule="auto"/>
        <w:jc w:val="center"/>
        <w:rPr>
          <w:b/>
          <w:spacing w:val="-2"/>
          <w:sz w:val="28"/>
        </w:rPr>
      </w:pPr>
      <w:r w:rsidRPr="00D0392B">
        <w:rPr>
          <w:b/>
          <w:spacing w:val="-2"/>
          <w:sz w:val="28"/>
        </w:rPr>
        <w:t>РАБОЧАЯ ПРОГРАММА</w:t>
      </w:r>
    </w:p>
    <w:p w:rsidR="00E07D10" w:rsidRPr="00D0392B" w:rsidRDefault="00D0392B" w:rsidP="00E07D10">
      <w:pPr>
        <w:tabs>
          <w:tab w:val="left" w:pos="5335"/>
        </w:tabs>
        <w:suppressAutoHyphens/>
        <w:autoSpaceDE/>
        <w:autoSpaceDN/>
        <w:spacing w:line="276" w:lineRule="auto"/>
        <w:jc w:val="center"/>
        <w:rPr>
          <w:b/>
          <w:sz w:val="28"/>
        </w:rPr>
      </w:pPr>
      <w:r w:rsidRPr="00D0392B">
        <w:rPr>
          <w:b/>
          <w:spacing w:val="-2"/>
          <w:sz w:val="28"/>
        </w:rPr>
        <w:t xml:space="preserve">курса внеурочной деятельности </w:t>
      </w:r>
      <w:r w:rsidR="00E07D10" w:rsidRPr="00D0392B">
        <w:rPr>
          <w:b/>
          <w:sz w:val="28"/>
        </w:rPr>
        <w:t xml:space="preserve"> </w:t>
      </w:r>
      <w:r w:rsidR="00E07D10" w:rsidRPr="00D0392B">
        <w:rPr>
          <w:b/>
          <w:sz w:val="28"/>
        </w:rPr>
        <w:br/>
        <w:t xml:space="preserve">для обучающихся 7 классов </w:t>
      </w:r>
      <w:r w:rsidR="00E07D10" w:rsidRPr="00D0392B">
        <w:rPr>
          <w:b/>
          <w:sz w:val="28"/>
        </w:rPr>
        <w:br/>
        <w:t>агротехнологического профиля</w:t>
      </w:r>
    </w:p>
    <w:p w:rsidR="00E07D10" w:rsidRPr="00D0392B" w:rsidRDefault="00E07D10" w:rsidP="00E07D10">
      <w:pPr>
        <w:tabs>
          <w:tab w:val="left" w:pos="5335"/>
        </w:tabs>
        <w:suppressAutoHyphens/>
        <w:autoSpaceDE/>
        <w:autoSpaceDN/>
        <w:spacing w:line="276" w:lineRule="auto"/>
        <w:jc w:val="center"/>
        <w:rPr>
          <w:b/>
          <w:sz w:val="28"/>
        </w:rPr>
      </w:pPr>
      <w:r w:rsidRPr="00D0392B">
        <w:rPr>
          <w:b/>
          <w:sz w:val="28"/>
        </w:rPr>
        <w:t>«Углубленная биология»</w:t>
      </w:r>
    </w:p>
    <w:p w:rsidR="00E07D10" w:rsidRPr="00E07D10" w:rsidRDefault="00E07D10" w:rsidP="00E07D10">
      <w:pPr>
        <w:suppressAutoHyphens/>
        <w:autoSpaceDE/>
        <w:autoSpaceDN/>
        <w:ind w:left="830" w:right="120"/>
        <w:jc w:val="center"/>
        <w:rPr>
          <w:sz w:val="28"/>
        </w:rPr>
      </w:pPr>
    </w:p>
    <w:p w:rsidR="00E07D10" w:rsidRPr="00E07D10" w:rsidRDefault="00E07D10" w:rsidP="00E07D10">
      <w:pPr>
        <w:suppressAutoHyphens/>
        <w:autoSpaceDE/>
        <w:autoSpaceDN/>
        <w:ind w:left="830" w:right="120"/>
        <w:jc w:val="center"/>
        <w:rPr>
          <w:sz w:val="28"/>
        </w:rPr>
      </w:pPr>
    </w:p>
    <w:p w:rsidR="00E07D10" w:rsidRPr="00E07D10" w:rsidRDefault="00E07D10" w:rsidP="00E07D10">
      <w:pPr>
        <w:suppressAutoHyphens/>
        <w:autoSpaceDE/>
        <w:autoSpaceDN/>
        <w:ind w:left="830" w:right="120"/>
        <w:jc w:val="center"/>
        <w:rPr>
          <w:sz w:val="28"/>
        </w:rPr>
      </w:pPr>
    </w:p>
    <w:p w:rsidR="00D0392B" w:rsidRPr="00D0392B" w:rsidRDefault="00D0392B" w:rsidP="00D0392B">
      <w:pPr>
        <w:spacing w:before="255"/>
        <w:rPr>
          <w:b/>
          <w:sz w:val="24"/>
          <w:szCs w:val="24"/>
        </w:rPr>
      </w:pPr>
    </w:p>
    <w:p w:rsidR="00C3236A" w:rsidRDefault="00D0392B" w:rsidP="00D0392B">
      <w:pPr>
        <w:spacing w:line="480" w:lineRule="auto"/>
        <w:ind w:left="144" w:right="5825"/>
        <w:rPr>
          <w:sz w:val="24"/>
          <w:szCs w:val="24"/>
        </w:rPr>
      </w:pPr>
      <w:r w:rsidRPr="00D0392B">
        <w:rPr>
          <w:sz w:val="24"/>
          <w:szCs w:val="24"/>
        </w:rPr>
        <w:t>Направление:</w:t>
      </w:r>
      <w:r w:rsidRPr="00D0392B">
        <w:rPr>
          <w:spacing w:val="-15"/>
          <w:sz w:val="24"/>
          <w:szCs w:val="24"/>
        </w:rPr>
        <w:t xml:space="preserve"> </w:t>
      </w:r>
      <w:r w:rsidRPr="00D0392B">
        <w:rPr>
          <w:sz w:val="24"/>
          <w:szCs w:val="24"/>
        </w:rPr>
        <w:t xml:space="preserve">общеобразовательный </w:t>
      </w:r>
    </w:p>
    <w:p w:rsidR="00D0392B" w:rsidRPr="00D0392B" w:rsidRDefault="00D0392B" w:rsidP="00D0392B">
      <w:pPr>
        <w:spacing w:line="480" w:lineRule="auto"/>
        <w:ind w:left="144" w:right="5825"/>
        <w:rPr>
          <w:sz w:val="24"/>
          <w:szCs w:val="24"/>
        </w:rPr>
      </w:pPr>
      <w:r w:rsidRPr="00D0392B">
        <w:rPr>
          <w:sz w:val="24"/>
          <w:szCs w:val="24"/>
        </w:rPr>
        <w:t>Срок реализации программы: 1 год</w:t>
      </w:r>
    </w:p>
    <w:p w:rsidR="00D0392B" w:rsidRPr="00D0392B" w:rsidRDefault="00D0392B" w:rsidP="00D0392B">
      <w:pPr>
        <w:spacing w:before="266"/>
        <w:ind w:right="157"/>
        <w:jc w:val="right"/>
        <w:rPr>
          <w:sz w:val="24"/>
          <w:szCs w:val="24"/>
        </w:rPr>
      </w:pPr>
      <w:r w:rsidRPr="00D0392B">
        <w:rPr>
          <w:sz w:val="24"/>
          <w:szCs w:val="24"/>
        </w:rPr>
        <w:t>Составитель:</w:t>
      </w:r>
      <w:r w:rsidRPr="00D0392B">
        <w:rPr>
          <w:spacing w:val="-3"/>
          <w:sz w:val="24"/>
          <w:szCs w:val="24"/>
        </w:rPr>
        <w:t xml:space="preserve"> </w:t>
      </w:r>
      <w:r w:rsidRPr="00D0392B">
        <w:rPr>
          <w:sz w:val="24"/>
          <w:szCs w:val="24"/>
        </w:rPr>
        <w:t>Бессарабова Татьяна Алексеевна</w:t>
      </w:r>
    </w:p>
    <w:p w:rsidR="00D0392B" w:rsidRPr="00D0392B" w:rsidRDefault="00D0392B" w:rsidP="00D0392B">
      <w:pPr>
        <w:spacing w:before="271"/>
        <w:ind w:right="157"/>
        <w:jc w:val="right"/>
        <w:rPr>
          <w:sz w:val="24"/>
          <w:szCs w:val="24"/>
        </w:rPr>
      </w:pPr>
      <w:r w:rsidRPr="00D0392B">
        <w:rPr>
          <w:sz w:val="24"/>
          <w:szCs w:val="24"/>
        </w:rPr>
        <w:t>учитель</w:t>
      </w:r>
      <w:r w:rsidRPr="00D0392B">
        <w:rPr>
          <w:spacing w:val="-6"/>
          <w:sz w:val="24"/>
          <w:szCs w:val="24"/>
        </w:rPr>
        <w:t xml:space="preserve"> </w:t>
      </w:r>
      <w:r w:rsidRPr="00D0392B">
        <w:rPr>
          <w:spacing w:val="-2"/>
          <w:sz w:val="24"/>
          <w:szCs w:val="24"/>
        </w:rPr>
        <w:t>биологии и химии</w:t>
      </w:r>
    </w:p>
    <w:p w:rsidR="00D0392B" w:rsidRPr="00D0392B" w:rsidRDefault="00D0392B" w:rsidP="00D0392B">
      <w:pPr>
        <w:rPr>
          <w:sz w:val="24"/>
          <w:szCs w:val="24"/>
        </w:rPr>
      </w:pPr>
    </w:p>
    <w:p w:rsidR="00D0392B" w:rsidRPr="00D0392B" w:rsidRDefault="00D0392B" w:rsidP="00D0392B">
      <w:pPr>
        <w:rPr>
          <w:sz w:val="24"/>
          <w:szCs w:val="24"/>
        </w:rPr>
      </w:pPr>
    </w:p>
    <w:p w:rsidR="00D0392B" w:rsidRPr="00D0392B" w:rsidRDefault="00D0392B" w:rsidP="00D0392B">
      <w:pPr>
        <w:rPr>
          <w:sz w:val="24"/>
          <w:szCs w:val="24"/>
        </w:rPr>
      </w:pPr>
    </w:p>
    <w:p w:rsidR="00D0392B" w:rsidRDefault="00D0392B" w:rsidP="00D0392B">
      <w:pPr>
        <w:spacing w:before="252"/>
        <w:jc w:val="center"/>
        <w:rPr>
          <w:sz w:val="24"/>
          <w:szCs w:val="24"/>
        </w:rPr>
      </w:pPr>
    </w:p>
    <w:p w:rsidR="00D0392B" w:rsidRDefault="00D0392B" w:rsidP="00D0392B">
      <w:pPr>
        <w:spacing w:before="252"/>
        <w:jc w:val="center"/>
        <w:rPr>
          <w:sz w:val="24"/>
          <w:szCs w:val="24"/>
        </w:rPr>
      </w:pPr>
    </w:p>
    <w:p w:rsidR="00E07D10" w:rsidRPr="00C3236A" w:rsidRDefault="00D0392B" w:rsidP="00C3236A">
      <w:pPr>
        <w:ind w:left="1013" w:right="35"/>
        <w:jc w:val="center"/>
        <w:rPr>
          <w:sz w:val="24"/>
          <w:szCs w:val="24"/>
        </w:rPr>
      </w:pPr>
      <w:bookmarkStart w:id="1" w:name="_GoBack"/>
      <w:bookmarkEnd w:id="1"/>
      <w:r w:rsidRPr="00D0392B">
        <w:rPr>
          <w:sz w:val="24"/>
          <w:szCs w:val="24"/>
        </w:rPr>
        <w:t>Облучье,</w:t>
      </w:r>
      <w:r w:rsidRPr="00D0392B">
        <w:rPr>
          <w:spacing w:val="-8"/>
          <w:sz w:val="24"/>
          <w:szCs w:val="24"/>
        </w:rPr>
        <w:t xml:space="preserve"> </w:t>
      </w:r>
      <w:r w:rsidR="00C3236A">
        <w:rPr>
          <w:spacing w:val="-4"/>
          <w:sz w:val="24"/>
          <w:szCs w:val="24"/>
        </w:rPr>
        <w:t>2026</w:t>
      </w:r>
    </w:p>
    <w:p w:rsidR="001920B1" w:rsidRDefault="001920B1">
      <w:pPr>
        <w:pStyle w:val="a3"/>
        <w:spacing w:before="173"/>
        <w:ind w:left="0" w:firstLine="0"/>
        <w:jc w:val="left"/>
      </w:pPr>
    </w:p>
    <w:p w:rsidR="001920B1" w:rsidRDefault="00E07D10">
      <w:pPr>
        <w:pStyle w:val="1"/>
      </w:pPr>
      <w:bookmarkStart w:id="2" w:name="_bookmark0"/>
      <w:bookmarkEnd w:id="2"/>
      <w:r>
        <w:lastRenderedPageBreak/>
        <w:t>ПОЯСНИТЕЛЬНАЯ</w:t>
      </w:r>
      <w:r>
        <w:rPr>
          <w:spacing w:val="-10"/>
        </w:rPr>
        <w:t xml:space="preserve"> </w:t>
      </w:r>
      <w:r>
        <w:rPr>
          <w:spacing w:val="-2"/>
        </w:rPr>
        <w:t>ЗАПИСКА</w:t>
      </w:r>
    </w:p>
    <w:p w:rsidR="001920B1" w:rsidRDefault="00E07D10">
      <w:pPr>
        <w:pStyle w:val="a3"/>
        <w:spacing w:before="8"/>
        <w:ind w:left="0" w:firstLine="0"/>
        <w:jc w:val="left"/>
        <w:rPr>
          <w:b/>
          <w:sz w:val="11"/>
        </w:rPr>
      </w:pPr>
      <w:r>
        <w:rPr>
          <w:b/>
          <w:noProof/>
          <w:sz w:val="11"/>
          <w:lang w:eastAsia="ru-RU"/>
        </w:rPr>
        <mc:AlternateContent>
          <mc:Choice Requires="wps">
            <w:drawing>
              <wp:anchor distT="0" distB="0" distL="0" distR="0" simplePos="0" relativeHeight="487589888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101127</wp:posOffset>
                </wp:positionV>
                <wp:extent cx="612775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7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7750">
                              <a:moveTo>
                                <a:pt x="0" y="0"/>
                              </a:moveTo>
                              <a:lnTo>
                                <a:pt x="612775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1AB38038" id="Graphic 7" o:spid="_x0000_s1026" style="position:absolute;margin-left:70.9pt;margin-top:7.95pt;width:482.5pt;height:.1pt;z-index:-157265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7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" path="m,l6127750,e" filled="f" strokeweight=".72pt">
                <v:path arrowok="t"/>
                <w10:wrap type="topAndBottom" anchorx="page"/>
              </v:shape>
            </w:pict>
          </mc:Fallback>
        </mc:AlternateContent>
      </w:r>
    </w:p>
    <w:p w:rsidR="001920B1" w:rsidRDefault="001920B1">
      <w:pPr>
        <w:pStyle w:val="a3"/>
        <w:spacing w:before="11"/>
        <w:ind w:left="0" w:firstLine="0"/>
        <w:jc w:val="left"/>
        <w:rPr>
          <w:b/>
        </w:rPr>
      </w:pPr>
    </w:p>
    <w:p w:rsidR="001920B1" w:rsidRDefault="00E07D10">
      <w:pPr>
        <w:pStyle w:val="2"/>
        <w:ind w:left="285"/>
      </w:pPr>
      <w:bookmarkStart w:id="3" w:name="_bookmark1"/>
      <w:bookmarkEnd w:id="3"/>
      <w:r>
        <w:rPr>
          <w:spacing w:val="-2"/>
        </w:rPr>
        <w:t>Общая</w:t>
      </w:r>
      <w:r>
        <w:rPr>
          <w:spacing w:val="-4"/>
        </w:rPr>
        <w:t xml:space="preserve"> </w:t>
      </w:r>
      <w:r>
        <w:rPr>
          <w:spacing w:val="-2"/>
        </w:rPr>
        <w:t>характеристика</w:t>
      </w:r>
      <w:r>
        <w:t xml:space="preserve"> </w:t>
      </w:r>
      <w:r>
        <w:rPr>
          <w:spacing w:val="-4"/>
        </w:rPr>
        <w:t>курса</w:t>
      </w:r>
    </w:p>
    <w:p w:rsidR="001920B1" w:rsidRDefault="00E07D10">
      <w:pPr>
        <w:pStyle w:val="a3"/>
        <w:spacing w:before="154" w:line="360" w:lineRule="auto"/>
        <w:ind w:right="143"/>
      </w:pPr>
      <w:r>
        <w:t>Рабочая программа курса внеурочной деятельности «Углубленная биология» составлена для 7–9 классов на основе положений и требований:</w:t>
      </w:r>
    </w:p>
    <w:p w:rsidR="001920B1" w:rsidRDefault="00E07D10">
      <w:pPr>
        <w:pStyle w:val="a5"/>
        <w:numPr>
          <w:ilvl w:val="0"/>
          <w:numId w:val="40"/>
        </w:numPr>
        <w:tabs>
          <w:tab w:val="left" w:pos="1277"/>
        </w:tabs>
        <w:spacing w:line="362" w:lineRule="auto"/>
        <w:ind w:right="159" w:firstLine="707"/>
        <w:rPr>
          <w:sz w:val="28"/>
        </w:rPr>
      </w:pPr>
      <w:r>
        <w:rPr>
          <w:sz w:val="28"/>
        </w:rPr>
        <w:t>федерального государственного образовательного стандарта основного общего образования (утвержден приказом Министерства просвещения Российской Федерации от 31 мая 2021 г. № 287) (далее – ФГОС ООО);</w:t>
      </w:r>
    </w:p>
    <w:p w:rsidR="001920B1" w:rsidRDefault="00E07D10">
      <w:pPr>
        <w:pStyle w:val="a5"/>
        <w:numPr>
          <w:ilvl w:val="0"/>
          <w:numId w:val="40"/>
        </w:numPr>
        <w:tabs>
          <w:tab w:val="left" w:pos="1277"/>
        </w:tabs>
        <w:spacing w:line="360" w:lineRule="auto"/>
        <w:ind w:right="148" w:firstLine="707"/>
        <w:rPr>
          <w:sz w:val="28"/>
        </w:rPr>
      </w:pPr>
      <w:r>
        <w:rPr>
          <w:sz w:val="28"/>
        </w:rPr>
        <w:t>федеральной образовательной программы основного общего образования (утверждена приказом Министерства просвещения Российской Федерации от 18 мая 2023 г. № 370) (далее – ФОП ООО).</w:t>
      </w:r>
    </w:p>
    <w:p w:rsidR="001920B1" w:rsidRDefault="00E07D10">
      <w:pPr>
        <w:pStyle w:val="a3"/>
        <w:spacing w:line="360" w:lineRule="auto"/>
        <w:ind w:right="152"/>
      </w:pPr>
      <w:r>
        <w:t xml:space="preserve">При разработке программы использовались следующие нормативные </w:t>
      </w:r>
      <w:r>
        <w:rPr>
          <w:spacing w:val="-2"/>
        </w:rPr>
        <w:t>документы:</w:t>
      </w:r>
    </w:p>
    <w:p w:rsidR="001920B1" w:rsidRDefault="00E07D10">
      <w:pPr>
        <w:pStyle w:val="a5"/>
        <w:numPr>
          <w:ilvl w:val="0"/>
          <w:numId w:val="40"/>
        </w:numPr>
        <w:tabs>
          <w:tab w:val="left" w:pos="1278"/>
        </w:tabs>
        <w:spacing w:line="317" w:lineRule="exact"/>
        <w:ind w:left="1278" w:hanging="285"/>
        <w:rPr>
          <w:sz w:val="28"/>
        </w:rPr>
      </w:pPr>
      <w:r>
        <w:rPr>
          <w:sz w:val="28"/>
        </w:rPr>
        <w:t>Указ</w:t>
      </w:r>
      <w:r>
        <w:rPr>
          <w:spacing w:val="31"/>
          <w:sz w:val="28"/>
        </w:rPr>
        <w:t xml:space="preserve"> </w:t>
      </w:r>
      <w:r>
        <w:rPr>
          <w:sz w:val="28"/>
        </w:rPr>
        <w:t>Президента</w:t>
      </w:r>
      <w:r>
        <w:rPr>
          <w:spacing w:val="24"/>
          <w:sz w:val="28"/>
        </w:rPr>
        <w:t xml:space="preserve"> </w:t>
      </w:r>
      <w:r>
        <w:rPr>
          <w:sz w:val="28"/>
        </w:rPr>
        <w:t>Российской</w:t>
      </w:r>
      <w:r>
        <w:rPr>
          <w:spacing w:val="34"/>
          <w:sz w:val="28"/>
        </w:rPr>
        <w:t xml:space="preserve"> </w:t>
      </w:r>
      <w:r>
        <w:rPr>
          <w:sz w:val="28"/>
        </w:rPr>
        <w:t>Федерации</w:t>
      </w:r>
      <w:r>
        <w:rPr>
          <w:spacing w:val="30"/>
          <w:sz w:val="28"/>
        </w:rPr>
        <w:t xml:space="preserve"> </w:t>
      </w:r>
      <w:r>
        <w:rPr>
          <w:sz w:val="28"/>
        </w:rPr>
        <w:t>от</w:t>
      </w:r>
      <w:r>
        <w:rPr>
          <w:spacing w:val="29"/>
          <w:sz w:val="28"/>
        </w:rPr>
        <w:t xml:space="preserve"> </w:t>
      </w:r>
      <w:r>
        <w:rPr>
          <w:sz w:val="28"/>
        </w:rPr>
        <w:t>28</w:t>
      </w:r>
      <w:r>
        <w:rPr>
          <w:spacing w:val="37"/>
          <w:sz w:val="28"/>
        </w:rPr>
        <w:t xml:space="preserve"> </w:t>
      </w:r>
      <w:r>
        <w:rPr>
          <w:sz w:val="28"/>
        </w:rPr>
        <w:t>февраля</w:t>
      </w:r>
      <w:r>
        <w:rPr>
          <w:spacing w:val="33"/>
          <w:sz w:val="28"/>
        </w:rPr>
        <w:t xml:space="preserve"> </w:t>
      </w:r>
      <w:r>
        <w:rPr>
          <w:sz w:val="28"/>
        </w:rPr>
        <w:t>2024</w:t>
      </w:r>
      <w:r>
        <w:rPr>
          <w:spacing w:val="-2"/>
          <w:sz w:val="28"/>
        </w:rPr>
        <w:t xml:space="preserve"> </w:t>
      </w:r>
      <w:r>
        <w:rPr>
          <w:sz w:val="28"/>
        </w:rPr>
        <w:t>г.</w:t>
      </w:r>
      <w:r>
        <w:rPr>
          <w:spacing w:val="31"/>
          <w:sz w:val="28"/>
        </w:rPr>
        <w:t xml:space="preserve"> </w:t>
      </w:r>
      <w:r>
        <w:rPr>
          <w:sz w:val="28"/>
        </w:rPr>
        <w:t>№</w:t>
      </w:r>
      <w:r>
        <w:rPr>
          <w:spacing w:val="-9"/>
          <w:sz w:val="28"/>
        </w:rPr>
        <w:t xml:space="preserve"> </w:t>
      </w:r>
      <w:r>
        <w:rPr>
          <w:spacing w:val="-5"/>
          <w:sz w:val="28"/>
        </w:rPr>
        <w:t>145</w:t>
      </w:r>
    </w:p>
    <w:p w:rsidR="001920B1" w:rsidRDefault="00E07D10">
      <w:pPr>
        <w:pStyle w:val="a3"/>
        <w:spacing w:before="158"/>
        <w:ind w:firstLine="0"/>
      </w:pPr>
      <w:r>
        <w:rPr>
          <w:spacing w:val="-2"/>
        </w:rPr>
        <w:t>«О</w:t>
      </w:r>
      <w:r>
        <w:rPr>
          <w:spacing w:val="-6"/>
        </w:rPr>
        <w:t xml:space="preserve"> </w:t>
      </w:r>
      <w:r>
        <w:rPr>
          <w:spacing w:val="-2"/>
        </w:rPr>
        <w:t>Стратегии</w:t>
      </w:r>
      <w:r>
        <w:rPr>
          <w:spacing w:val="3"/>
        </w:rPr>
        <w:t xml:space="preserve"> </w:t>
      </w:r>
      <w:r>
        <w:rPr>
          <w:spacing w:val="-2"/>
        </w:rPr>
        <w:t>научно-технологического развития</w:t>
      </w:r>
      <w:r>
        <w:rPr>
          <w:spacing w:val="3"/>
        </w:rPr>
        <w:t xml:space="preserve"> </w:t>
      </w:r>
      <w:r>
        <w:rPr>
          <w:spacing w:val="-2"/>
        </w:rPr>
        <w:t>Российской</w:t>
      </w:r>
      <w:r>
        <w:rPr>
          <w:spacing w:val="8"/>
        </w:rPr>
        <w:t xml:space="preserve"> </w:t>
      </w:r>
      <w:r>
        <w:rPr>
          <w:spacing w:val="-2"/>
        </w:rPr>
        <w:t>Федерации»;</w:t>
      </w:r>
    </w:p>
    <w:p w:rsidR="001920B1" w:rsidRDefault="00E07D10">
      <w:pPr>
        <w:pStyle w:val="a5"/>
        <w:numPr>
          <w:ilvl w:val="0"/>
          <w:numId w:val="40"/>
        </w:numPr>
        <w:tabs>
          <w:tab w:val="left" w:pos="1277"/>
        </w:tabs>
        <w:spacing w:before="160" w:line="360" w:lineRule="auto"/>
        <w:ind w:right="136" w:firstLine="707"/>
        <w:rPr>
          <w:sz w:val="28"/>
        </w:rPr>
      </w:pPr>
      <w:r>
        <w:rPr>
          <w:sz w:val="28"/>
        </w:rPr>
        <w:t>Комплексный план мероприятий по повышению качества математического и естественно-научного образования на период до 2030 года (утвержден распоряжением Правительства Российской Федерации от 19 ноября 2024 г. № 3333-р).</w:t>
      </w:r>
    </w:p>
    <w:p w:rsidR="001920B1" w:rsidRDefault="001920B1">
      <w:pPr>
        <w:pStyle w:val="a3"/>
        <w:spacing w:before="175"/>
        <w:ind w:left="0" w:firstLine="0"/>
        <w:jc w:val="left"/>
      </w:pPr>
    </w:p>
    <w:p w:rsidR="001920B1" w:rsidRDefault="00E07D10">
      <w:pPr>
        <w:pStyle w:val="2"/>
        <w:spacing w:before="1"/>
        <w:ind w:left="285"/>
      </w:pPr>
      <w:bookmarkStart w:id="4" w:name="_bookmark2"/>
      <w:bookmarkEnd w:id="4"/>
      <w:r>
        <w:rPr>
          <w:spacing w:val="-2"/>
        </w:rPr>
        <w:t>Актуальность</w:t>
      </w:r>
      <w:r>
        <w:rPr>
          <w:spacing w:val="-5"/>
        </w:rPr>
        <w:t xml:space="preserve"> </w:t>
      </w:r>
      <w:r>
        <w:rPr>
          <w:spacing w:val="-4"/>
        </w:rPr>
        <w:t>курса</w:t>
      </w:r>
    </w:p>
    <w:p w:rsidR="00C3236A" w:rsidRDefault="00E07D10" w:rsidP="00C3236A">
      <w:pPr>
        <w:pStyle w:val="a3"/>
        <w:spacing w:before="153" w:line="360" w:lineRule="auto"/>
        <w:ind w:right="150"/>
      </w:pPr>
      <w:r>
        <w:t>Актуальность курса внеурочной деятельности «Углубленная биология» обусловлена необходимостью разработки специальных программ обучения и воспитания, способствующих повышению качества</w:t>
      </w:r>
      <w:r w:rsidR="00C3236A">
        <w:t xml:space="preserve"> </w:t>
      </w:r>
      <w:r>
        <w:t>математического и</w:t>
      </w:r>
      <w:r>
        <w:rPr>
          <w:spacing w:val="-7"/>
        </w:rPr>
        <w:t xml:space="preserve"> </w:t>
      </w:r>
      <w:r>
        <w:t>естественно-научного образования,</w:t>
      </w:r>
      <w:r>
        <w:rPr>
          <w:spacing w:val="-1"/>
        </w:rPr>
        <w:t xml:space="preserve"> </w:t>
      </w:r>
      <w:r>
        <w:t>в</w:t>
      </w:r>
      <w:r>
        <w:rPr>
          <w:spacing w:val="-9"/>
        </w:rPr>
        <w:t xml:space="preserve"> </w:t>
      </w:r>
      <w:r>
        <w:t>том</w:t>
      </w:r>
      <w:r>
        <w:rPr>
          <w:spacing w:val="-3"/>
        </w:rPr>
        <w:t xml:space="preserve"> </w:t>
      </w:r>
      <w:r>
        <w:t>числе предусматривающих</w:t>
      </w:r>
      <w:r>
        <w:rPr>
          <w:spacing w:val="-5"/>
        </w:rPr>
        <w:t xml:space="preserve"> </w:t>
      </w:r>
      <w:r>
        <w:t>углубленное</w:t>
      </w:r>
      <w:r>
        <w:rPr>
          <w:spacing w:val="-9"/>
        </w:rPr>
        <w:t xml:space="preserve"> </w:t>
      </w:r>
      <w:r>
        <w:t>изучение</w:t>
      </w:r>
      <w:r>
        <w:rPr>
          <w:spacing w:val="-9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предмета</w:t>
      </w:r>
      <w:r>
        <w:rPr>
          <w:spacing w:val="-6"/>
        </w:rPr>
        <w:t xml:space="preserve"> </w:t>
      </w:r>
      <w:r>
        <w:t>«Биология».</w:t>
      </w:r>
    </w:p>
    <w:p w:rsidR="001920B1" w:rsidRDefault="00E07D10" w:rsidP="00C3236A">
      <w:pPr>
        <w:pStyle w:val="a3"/>
        <w:spacing w:before="153" w:line="360" w:lineRule="auto"/>
        <w:ind w:right="150"/>
      </w:pPr>
      <w:r>
        <w:t>Предлагаемый</w:t>
      </w:r>
      <w:r>
        <w:rPr>
          <w:spacing w:val="38"/>
        </w:rPr>
        <w:t xml:space="preserve"> </w:t>
      </w:r>
      <w:r>
        <w:t>курс</w:t>
      </w:r>
      <w:r>
        <w:rPr>
          <w:spacing w:val="36"/>
        </w:rPr>
        <w:t xml:space="preserve"> </w:t>
      </w:r>
      <w:r>
        <w:t>внеурочной</w:t>
      </w:r>
      <w:r>
        <w:rPr>
          <w:spacing w:val="38"/>
        </w:rPr>
        <w:t xml:space="preserve"> </w:t>
      </w:r>
      <w:r>
        <w:t>деятельности</w:t>
      </w:r>
      <w:r>
        <w:rPr>
          <w:spacing w:val="38"/>
        </w:rPr>
        <w:t xml:space="preserve"> </w:t>
      </w:r>
      <w:r>
        <w:t>дополняет</w:t>
      </w:r>
      <w:r>
        <w:rPr>
          <w:spacing w:val="38"/>
        </w:rPr>
        <w:t xml:space="preserve"> </w:t>
      </w:r>
      <w:r>
        <w:t>и</w:t>
      </w:r>
      <w:r>
        <w:rPr>
          <w:spacing w:val="36"/>
        </w:rPr>
        <w:t xml:space="preserve"> </w:t>
      </w:r>
      <w:r>
        <w:t>расширяет программу курса биологии базового уровня. Реализация программы позволяет выйти</w:t>
      </w:r>
      <w:r>
        <w:rPr>
          <w:spacing w:val="40"/>
        </w:rPr>
        <w:t xml:space="preserve"> </w:t>
      </w:r>
      <w:r>
        <w:t>за</w:t>
      </w:r>
      <w:r>
        <w:rPr>
          <w:spacing w:val="40"/>
        </w:rPr>
        <w:t xml:space="preserve"> </w:t>
      </w:r>
      <w:r>
        <w:t>рамки</w:t>
      </w:r>
      <w:r>
        <w:rPr>
          <w:spacing w:val="40"/>
        </w:rPr>
        <w:t xml:space="preserve"> </w:t>
      </w:r>
      <w:r>
        <w:t>изучения</w:t>
      </w:r>
      <w:r>
        <w:rPr>
          <w:spacing w:val="40"/>
        </w:rPr>
        <w:t xml:space="preserve"> </w:t>
      </w:r>
      <w:r>
        <w:t>биологии</w:t>
      </w:r>
      <w:r>
        <w:rPr>
          <w:spacing w:val="40"/>
        </w:rPr>
        <w:t xml:space="preserve"> </w:t>
      </w:r>
      <w:r>
        <w:t>на</w:t>
      </w:r>
      <w:r>
        <w:rPr>
          <w:spacing w:val="40"/>
        </w:rPr>
        <w:t xml:space="preserve"> </w:t>
      </w:r>
      <w:r>
        <w:t>базовом</w:t>
      </w:r>
      <w:r>
        <w:rPr>
          <w:spacing w:val="40"/>
        </w:rPr>
        <w:t xml:space="preserve"> </w:t>
      </w:r>
      <w:r>
        <w:t>уровне,</w:t>
      </w:r>
      <w:r>
        <w:rPr>
          <w:spacing w:val="40"/>
        </w:rPr>
        <w:t xml:space="preserve"> </w:t>
      </w:r>
      <w:r>
        <w:t>используя</w:t>
      </w:r>
      <w:r>
        <w:rPr>
          <w:spacing w:val="40"/>
        </w:rPr>
        <w:t xml:space="preserve"> </w:t>
      </w:r>
      <w:r>
        <w:t>формы,</w:t>
      </w:r>
      <w:r>
        <w:rPr>
          <w:spacing w:val="80"/>
          <w:w w:val="150"/>
        </w:rPr>
        <w:t xml:space="preserve"> </w:t>
      </w:r>
      <w:r>
        <w:t>отличные</w:t>
      </w:r>
      <w:r>
        <w:rPr>
          <w:spacing w:val="-17"/>
        </w:rPr>
        <w:t xml:space="preserve"> </w:t>
      </w:r>
      <w:r>
        <w:t>от</w:t>
      </w:r>
      <w:r>
        <w:rPr>
          <w:spacing w:val="-11"/>
        </w:rPr>
        <w:t xml:space="preserve"> </w:t>
      </w:r>
      <w:r>
        <w:t>урочных,</w:t>
      </w:r>
      <w:r>
        <w:rPr>
          <w:spacing w:val="-1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обеспечить</w:t>
      </w:r>
      <w:r>
        <w:rPr>
          <w:spacing w:val="-18"/>
        </w:rPr>
        <w:t xml:space="preserve"> </w:t>
      </w:r>
      <w:r>
        <w:t>более</w:t>
      </w:r>
      <w:r>
        <w:rPr>
          <w:spacing w:val="-13"/>
        </w:rPr>
        <w:t xml:space="preserve"> </w:t>
      </w:r>
      <w:r>
        <w:t>полное</w:t>
      </w:r>
      <w:r>
        <w:rPr>
          <w:spacing w:val="-18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глубокое</w:t>
      </w:r>
      <w:r>
        <w:rPr>
          <w:spacing w:val="-8"/>
        </w:rPr>
        <w:t xml:space="preserve"> </w:t>
      </w:r>
      <w:r>
        <w:t>изучение</w:t>
      </w:r>
      <w:r>
        <w:rPr>
          <w:spacing w:val="-14"/>
        </w:rPr>
        <w:t xml:space="preserve"> </w:t>
      </w:r>
      <w:r>
        <w:t xml:space="preserve">биологии. </w:t>
      </w:r>
      <w:r>
        <w:rPr>
          <w:spacing w:val="-2"/>
        </w:rPr>
        <w:lastRenderedPageBreak/>
        <w:t>Программа</w:t>
      </w:r>
      <w:r w:rsidR="00C3236A">
        <w:t xml:space="preserve"> </w:t>
      </w:r>
      <w:r>
        <w:rPr>
          <w:spacing w:val="-4"/>
        </w:rPr>
        <w:t>курса</w:t>
      </w:r>
      <w:r w:rsidR="00C3236A">
        <w:t xml:space="preserve"> </w:t>
      </w:r>
      <w:r>
        <w:rPr>
          <w:spacing w:val="-2"/>
        </w:rPr>
        <w:t>предусматривает</w:t>
      </w:r>
      <w:r w:rsidR="00C3236A">
        <w:t xml:space="preserve"> </w:t>
      </w:r>
      <w:r>
        <w:rPr>
          <w:spacing w:val="-2"/>
        </w:rPr>
        <w:t>организацию</w:t>
      </w:r>
      <w:r w:rsidR="00C3236A">
        <w:t xml:space="preserve"> </w:t>
      </w:r>
      <w:r>
        <w:rPr>
          <w:spacing w:val="-2"/>
        </w:rPr>
        <w:t xml:space="preserve">разнообразной </w:t>
      </w:r>
      <w:r>
        <w:t>деятельности</w:t>
      </w:r>
      <w:r>
        <w:rPr>
          <w:spacing w:val="80"/>
        </w:rPr>
        <w:t xml:space="preserve"> </w:t>
      </w:r>
      <w:r>
        <w:t>обучающихся,</w:t>
      </w:r>
      <w:r>
        <w:rPr>
          <w:spacing w:val="80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активность</w:t>
      </w:r>
      <w:r>
        <w:rPr>
          <w:spacing w:val="80"/>
        </w:rPr>
        <w:t xml:space="preserve"> </w:t>
      </w:r>
      <w:r>
        <w:t>и</w:t>
      </w:r>
      <w:r>
        <w:rPr>
          <w:spacing w:val="80"/>
        </w:rPr>
        <w:t xml:space="preserve"> </w:t>
      </w:r>
      <w:r>
        <w:t>самостоятельность,</w:t>
      </w:r>
      <w:r>
        <w:rPr>
          <w:spacing w:val="80"/>
        </w:rPr>
        <w:t xml:space="preserve"> </w:t>
      </w:r>
      <w:r>
        <w:t>сочетает</w:t>
      </w:r>
      <w:r>
        <w:rPr>
          <w:spacing w:val="40"/>
        </w:rPr>
        <w:t xml:space="preserve"> </w:t>
      </w:r>
      <w:r>
        <w:rPr>
          <w:spacing w:val="-2"/>
        </w:rPr>
        <w:t>индивидуальную</w:t>
      </w:r>
      <w:r w:rsidR="00C3236A">
        <w:t xml:space="preserve"> </w:t>
      </w:r>
      <w:r>
        <w:rPr>
          <w:spacing w:val="-10"/>
        </w:rPr>
        <w:t>и</w:t>
      </w:r>
      <w:r w:rsidR="00C3236A">
        <w:t xml:space="preserve"> </w:t>
      </w:r>
      <w:r>
        <w:rPr>
          <w:spacing w:val="-2"/>
        </w:rPr>
        <w:t>групповую</w:t>
      </w:r>
      <w:r w:rsidR="00C3236A">
        <w:t xml:space="preserve"> </w:t>
      </w:r>
      <w:r>
        <w:rPr>
          <w:spacing w:val="-2"/>
        </w:rPr>
        <w:t>работу,</w:t>
      </w:r>
      <w:r w:rsidR="00C3236A">
        <w:t xml:space="preserve"> </w:t>
      </w:r>
      <w:r>
        <w:rPr>
          <w:spacing w:val="-2"/>
        </w:rPr>
        <w:t>предполагает</w:t>
      </w:r>
      <w:r w:rsidR="00C3236A">
        <w:t xml:space="preserve"> </w:t>
      </w:r>
      <w:r>
        <w:t>практическую</w:t>
      </w:r>
      <w:r>
        <w:rPr>
          <w:spacing w:val="75"/>
        </w:rPr>
        <w:t xml:space="preserve"> </w:t>
      </w:r>
      <w:r>
        <w:rPr>
          <w:spacing w:val="-10"/>
        </w:rPr>
        <w:t>и</w:t>
      </w:r>
      <w:r w:rsidR="00C3236A">
        <w:t xml:space="preserve"> </w:t>
      </w:r>
      <w:r>
        <w:t>исследовательскую</w:t>
      </w:r>
      <w:r>
        <w:rPr>
          <w:spacing w:val="-14"/>
        </w:rPr>
        <w:t xml:space="preserve"> </w:t>
      </w:r>
      <w:r>
        <w:rPr>
          <w:spacing w:val="-2"/>
        </w:rPr>
        <w:t>деятельность.</w:t>
      </w:r>
    </w:p>
    <w:p w:rsidR="001920B1" w:rsidRDefault="00E07D10">
      <w:pPr>
        <w:pStyle w:val="a3"/>
        <w:spacing w:before="156" w:line="355" w:lineRule="auto"/>
        <w:ind w:right="137"/>
      </w:pPr>
      <w:r>
        <w:t>Особое внимание в Программе уделяется выполнению обучающимися биологического эксперимента – лабораторных и практических работ, что позволит им на практике изучить особенности строения и физиологии живых организмов, развить практические умения и навыки планирования, подготовки, проведения, анализа и интерпретации полученных экспериментальных результатов, научиться применять теоретические знания для решения практических задач, в том числе в жизненных ситуациях. Осознанное выполнение биологических экспериментальных работ будет способствовать повышению мотивации к изучению биологии. Программой предусмотрено также решение биологических задач различных типов и уровней сложности, выполнение проектных работ, а также проведение викторин и организация дискуссий на важные этические темы. Выполнению эксперимента, решению задач и проведению дискуссий и викторин обязательно должно предшествовать знакомство обучающихся со связанными элементами содержания.</w:t>
      </w:r>
    </w:p>
    <w:p w:rsidR="001920B1" w:rsidRDefault="00E07D10">
      <w:pPr>
        <w:pStyle w:val="2"/>
        <w:spacing w:before="69"/>
        <w:ind w:left="285"/>
      </w:pPr>
      <w:bookmarkStart w:id="5" w:name="_bookmark3"/>
      <w:bookmarkEnd w:id="5"/>
      <w:r>
        <w:t>Цель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задачи</w:t>
      </w:r>
      <w:r>
        <w:rPr>
          <w:spacing w:val="-9"/>
        </w:rPr>
        <w:t xml:space="preserve"> </w:t>
      </w:r>
      <w:r>
        <w:rPr>
          <w:spacing w:val="-2"/>
        </w:rPr>
        <w:t>курса</w:t>
      </w:r>
    </w:p>
    <w:p w:rsidR="001920B1" w:rsidRDefault="00E07D10">
      <w:pPr>
        <w:pStyle w:val="a3"/>
        <w:spacing w:before="153" w:line="360" w:lineRule="auto"/>
        <w:ind w:right="135"/>
      </w:pPr>
      <w:r>
        <w:rPr>
          <w:b/>
        </w:rPr>
        <w:t xml:space="preserve">Цель </w:t>
      </w:r>
      <w:r>
        <w:t xml:space="preserve">Программы – обеспечить индивидуальные потребности обучающихся в изучении биологии по вопросам, выходящим за рамки базового </w:t>
      </w:r>
      <w:r>
        <w:rPr>
          <w:spacing w:val="-2"/>
        </w:rPr>
        <w:t>уровня.</w:t>
      </w:r>
    </w:p>
    <w:p w:rsidR="001920B1" w:rsidRDefault="00E07D10">
      <w:pPr>
        <w:pStyle w:val="a3"/>
        <w:spacing w:before="1" w:line="360" w:lineRule="auto"/>
        <w:ind w:right="146"/>
      </w:pPr>
      <w:r>
        <w:t>Программа учитывает психолого-педагогические особенности соответствующей возрастной категории обучающихся. Ее освоение способствует развитию интереса к изучению биологии и сферам деятельности, связанным с биологией, мотивации к осознанному выбору соответствующего профиля и направленности дальнейшего обучения.</w:t>
      </w:r>
    </w:p>
    <w:p w:rsidR="001920B1" w:rsidRDefault="00E07D10">
      <w:pPr>
        <w:pStyle w:val="a3"/>
        <w:spacing w:before="5"/>
        <w:ind w:left="993" w:firstLine="0"/>
      </w:pPr>
      <w:r>
        <w:t>Изучение</w:t>
      </w:r>
      <w:r>
        <w:rPr>
          <w:spacing w:val="-12"/>
        </w:rPr>
        <w:t xml:space="preserve"> </w:t>
      </w:r>
      <w:r>
        <w:t>курса</w:t>
      </w:r>
      <w:r>
        <w:rPr>
          <w:spacing w:val="-13"/>
        </w:rPr>
        <w:t xml:space="preserve"> </w:t>
      </w:r>
      <w:r>
        <w:t>направлено</w:t>
      </w:r>
      <w:r>
        <w:rPr>
          <w:spacing w:val="-9"/>
        </w:rPr>
        <w:t xml:space="preserve"> </w:t>
      </w:r>
      <w:r>
        <w:t>на</w:t>
      </w:r>
      <w:r>
        <w:rPr>
          <w:spacing w:val="-12"/>
        </w:rPr>
        <w:t xml:space="preserve"> </w:t>
      </w:r>
      <w:r>
        <w:t>развитие</w:t>
      </w:r>
      <w:r>
        <w:rPr>
          <w:spacing w:val="-7"/>
        </w:rPr>
        <w:t xml:space="preserve"> </w:t>
      </w:r>
      <w:r>
        <w:t>у</w:t>
      </w:r>
      <w:r>
        <w:rPr>
          <w:spacing w:val="-13"/>
        </w:rPr>
        <w:t xml:space="preserve"> </w:t>
      </w:r>
      <w:r>
        <w:rPr>
          <w:spacing w:val="-2"/>
        </w:rPr>
        <w:t>обучающихся:</w:t>
      </w:r>
    </w:p>
    <w:p w:rsidR="001920B1" w:rsidRDefault="00E07D10">
      <w:pPr>
        <w:pStyle w:val="a5"/>
        <w:numPr>
          <w:ilvl w:val="0"/>
          <w:numId w:val="40"/>
        </w:numPr>
        <w:tabs>
          <w:tab w:val="left" w:pos="1277"/>
        </w:tabs>
        <w:spacing w:before="160" w:line="360" w:lineRule="auto"/>
        <w:ind w:right="138" w:firstLine="707"/>
        <w:rPr>
          <w:sz w:val="28"/>
        </w:rPr>
      </w:pPr>
      <w:r>
        <w:rPr>
          <w:sz w:val="28"/>
        </w:rPr>
        <w:t xml:space="preserve">системы биологических знаний как компонента естественно-научной картины мира, как основы для понимания процессов, протекающих в живой </w:t>
      </w:r>
      <w:r>
        <w:rPr>
          <w:sz w:val="28"/>
        </w:rPr>
        <w:lastRenderedPageBreak/>
        <w:t xml:space="preserve">природе, </w:t>
      </w:r>
      <w:proofErr w:type="spellStart"/>
      <w:r>
        <w:rPr>
          <w:sz w:val="28"/>
        </w:rPr>
        <w:t>экологичного</w:t>
      </w:r>
      <w:proofErr w:type="spellEnd"/>
      <w:r>
        <w:rPr>
          <w:sz w:val="28"/>
        </w:rPr>
        <w:t xml:space="preserve"> отношения к природе и ее многообразию;</w:t>
      </w:r>
    </w:p>
    <w:p w:rsidR="001920B1" w:rsidRDefault="00E07D10">
      <w:pPr>
        <w:pStyle w:val="a5"/>
        <w:numPr>
          <w:ilvl w:val="0"/>
          <w:numId w:val="40"/>
        </w:numPr>
        <w:tabs>
          <w:tab w:val="left" w:pos="1277"/>
        </w:tabs>
        <w:spacing w:before="2" w:line="360" w:lineRule="auto"/>
        <w:ind w:right="149" w:firstLine="707"/>
        <w:rPr>
          <w:sz w:val="28"/>
        </w:rPr>
      </w:pPr>
      <w:r>
        <w:rPr>
          <w:sz w:val="28"/>
        </w:rPr>
        <w:t xml:space="preserve">интереса к продолжению обучения на уровне среднего общего </w:t>
      </w:r>
      <w:r>
        <w:rPr>
          <w:spacing w:val="-2"/>
          <w:sz w:val="28"/>
        </w:rPr>
        <w:t>образования.</w:t>
      </w:r>
    </w:p>
    <w:p w:rsidR="001920B1" w:rsidRDefault="00E07D10">
      <w:pPr>
        <w:pStyle w:val="a3"/>
        <w:spacing w:line="316" w:lineRule="exact"/>
        <w:ind w:left="993" w:firstLine="0"/>
      </w:pPr>
      <w:r>
        <w:t>В</w:t>
      </w:r>
      <w:r>
        <w:rPr>
          <w:spacing w:val="-17"/>
        </w:rPr>
        <w:t xml:space="preserve"> </w:t>
      </w:r>
      <w:r>
        <w:t>рамках</w:t>
      </w:r>
      <w:r>
        <w:rPr>
          <w:spacing w:val="-15"/>
        </w:rPr>
        <w:t xml:space="preserve"> </w:t>
      </w:r>
      <w:r>
        <w:t>решения</w:t>
      </w:r>
      <w:r>
        <w:rPr>
          <w:spacing w:val="-11"/>
        </w:rPr>
        <w:t xml:space="preserve"> </w:t>
      </w:r>
      <w:r>
        <w:t>основных</w:t>
      </w:r>
      <w:r>
        <w:rPr>
          <w:spacing w:val="-12"/>
        </w:rPr>
        <w:t xml:space="preserve"> </w:t>
      </w:r>
      <w:r>
        <w:t>задач</w:t>
      </w:r>
      <w:r>
        <w:rPr>
          <w:spacing w:val="-11"/>
        </w:rPr>
        <w:t xml:space="preserve"> </w:t>
      </w:r>
      <w:r>
        <w:t>Программы</w:t>
      </w:r>
      <w:r>
        <w:rPr>
          <w:spacing w:val="-13"/>
        </w:rPr>
        <w:t xml:space="preserve"> </w:t>
      </w:r>
      <w:r>
        <w:t>должно</w:t>
      </w:r>
      <w:r>
        <w:rPr>
          <w:spacing w:val="-7"/>
        </w:rPr>
        <w:t xml:space="preserve"> </w:t>
      </w:r>
      <w:r>
        <w:t>быть</w:t>
      </w:r>
      <w:r>
        <w:rPr>
          <w:spacing w:val="-13"/>
        </w:rPr>
        <w:t xml:space="preserve"> </w:t>
      </w:r>
      <w:r>
        <w:rPr>
          <w:spacing w:val="-2"/>
        </w:rPr>
        <w:t>обеспечено:</w:t>
      </w:r>
    </w:p>
    <w:p w:rsidR="001920B1" w:rsidRDefault="00E07D10">
      <w:pPr>
        <w:pStyle w:val="a5"/>
        <w:numPr>
          <w:ilvl w:val="0"/>
          <w:numId w:val="40"/>
        </w:numPr>
        <w:tabs>
          <w:tab w:val="left" w:pos="1277"/>
        </w:tabs>
        <w:spacing w:before="165" w:line="360" w:lineRule="auto"/>
        <w:ind w:right="150" w:firstLine="707"/>
        <w:rPr>
          <w:sz w:val="28"/>
        </w:rPr>
      </w:pPr>
      <w:r>
        <w:rPr>
          <w:sz w:val="28"/>
        </w:rPr>
        <w:t>приобщение обучающихся к самостоятельной познавательной и исследовательской деятельности, к научным методам познания;</w:t>
      </w:r>
    </w:p>
    <w:p w:rsidR="001920B1" w:rsidRDefault="00E07D10">
      <w:pPr>
        <w:pStyle w:val="a5"/>
        <w:numPr>
          <w:ilvl w:val="0"/>
          <w:numId w:val="40"/>
        </w:numPr>
        <w:tabs>
          <w:tab w:val="left" w:pos="1277"/>
        </w:tabs>
        <w:spacing w:line="360" w:lineRule="auto"/>
        <w:ind w:right="151" w:firstLine="707"/>
        <w:rPr>
          <w:sz w:val="28"/>
        </w:rPr>
      </w:pPr>
      <w:r>
        <w:rPr>
          <w:sz w:val="28"/>
        </w:rPr>
        <w:t xml:space="preserve">формирование мотивации и развитие способностей к изучению </w:t>
      </w:r>
      <w:r>
        <w:rPr>
          <w:spacing w:val="-2"/>
          <w:sz w:val="28"/>
        </w:rPr>
        <w:t>биологии;</w:t>
      </w:r>
    </w:p>
    <w:p w:rsidR="001920B1" w:rsidRDefault="00E07D10">
      <w:pPr>
        <w:pStyle w:val="a5"/>
        <w:numPr>
          <w:ilvl w:val="0"/>
          <w:numId w:val="40"/>
        </w:numPr>
        <w:tabs>
          <w:tab w:val="left" w:pos="1277"/>
        </w:tabs>
        <w:spacing w:before="1" w:line="362" w:lineRule="auto"/>
        <w:ind w:right="147" w:firstLine="707"/>
        <w:rPr>
          <w:sz w:val="28"/>
        </w:rPr>
      </w:pPr>
      <w:r>
        <w:rPr>
          <w:sz w:val="28"/>
        </w:rPr>
        <w:t>формирование умений объяснять и оценивать явления окружающего мира,</w:t>
      </w:r>
      <w:r>
        <w:rPr>
          <w:spacing w:val="-8"/>
          <w:sz w:val="28"/>
        </w:rPr>
        <w:t xml:space="preserve"> </w:t>
      </w:r>
      <w:r>
        <w:rPr>
          <w:sz w:val="28"/>
        </w:rPr>
        <w:t>используя</w:t>
      </w:r>
      <w:r>
        <w:rPr>
          <w:spacing w:val="-7"/>
          <w:sz w:val="28"/>
        </w:rPr>
        <w:t xml:space="preserve"> </w:t>
      </w:r>
      <w:r>
        <w:rPr>
          <w:sz w:val="28"/>
        </w:rPr>
        <w:t>знания</w:t>
      </w:r>
      <w:r>
        <w:rPr>
          <w:spacing w:val="-10"/>
          <w:sz w:val="28"/>
        </w:rPr>
        <w:t xml:space="preserve"> </w:t>
      </w:r>
      <w:r>
        <w:rPr>
          <w:sz w:val="28"/>
        </w:rPr>
        <w:t>и</w:t>
      </w:r>
      <w:r>
        <w:rPr>
          <w:spacing w:val="-10"/>
          <w:sz w:val="28"/>
        </w:rPr>
        <w:t xml:space="preserve"> </w:t>
      </w:r>
      <w:r>
        <w:rPr>
          <w:sz w:val="28"/>
        </w:rPr>
        <w:t>опыт,</w:t>
      </w:r>
      <w:r>
        <w:rPr>
          <w:spacing w:val="-8"/>
          <w:sz w:val="28"/>
        </w:rPr>
        <w:t xml:space="preserve"> </w:t>
      </w:r>
      <w:r>
        <w:rPr>
          <w:sz w:val="28"/>
        </w:rPr>
        <w:t>полученные</w:t>
      </w:r>
      <w:r>
        <w:rPr>
          <w:spacing w:val="-10"/>
          <w:sz w:val="28"/>
        </w:rPr>
        <w:t xml:space="preserve"> </w:t>
      </w:r>
      <w:r>
        <w:rPr>
          <w:sz w:val="28"/>
        </w:rPr>
        <w:t>при</w:t>
      </w:r>
      <w:r>
        <w:rPr>
          <w:spacing w:val="-10"/>
          <w:sz w:val="28"/>
        </w:rPr>
        <w:t xml:space="preserve"> </w:t>
      </w:r>
      <w:r>
        <w:rPr>
          <w:sz w:val="28"/>
        </w:rPr>
        <w:t>изучении</w:t>
      </w:r>
      <w:r>
        <w:rPr>
          <w:spacing w:val="-10"/>
          <w:sz w:val="28"/>
        </w:rPr>
        <w:t xml:space="preserve"> </w:t>
      </w:r>
      <w:r>
        <w:rPr>
          <w:sz w:val="28"/>
        </w:rPr>
        <w:t>биологии,</w:t>
      </w:r>
      <w:r>
        <w:rPr>
          <w:spacing w:val="40"/>
          <w:sz w:val="28"/>
        </w:rPr>
        <w:t xml:space="preserve"> </w:t>
      </w:r>
      <w:r>
        <w:rPr>
          <w:sz w:val="28"/>
        </w:rPr>
        <w:t>применять их при решении проблем в повседневной жизни и трудовой деятельности;</w:t>
      </w:r>
    </w:p>
    <w:p w:rsidR="001920B1" w:rsidRDefault="00E07D10">
      <w:pPr>
        <w:pStyle w:val="a5"/>
        <w:numPr>
          <w:ilvl w:val="0"/>
          <w:numId w:val="40"/>
        </w:numPr>
        <w:tabs>
          <w:tab w:val="left" w:pos="1277"/>
        </w:tabs>
        <w:spacing w:line="360" w:lineRule="auto"/>
        <w:ind w:right="147" w:firstLine="707"/>
        <w:rPr>
          <w:sz w:val="28"/>
        </w:rPr>
      </w:pPr>
      <w:r>
        <w:rPr>
          <w:sz w:val="28"/>
        </w:rPr>
        <w:t>осознание обучающимися ценности биологических знаний в жизни человека, повышение уровня экологической культуры, неприятие действий, приносящих вред окружающей среде и здоровью людей;</w:t>
      </w:r>
    </w:p>
    <w:p w:rsidR="00C3236A" w:rsidRPr="00C3236A" w:rsidRDefault="00E07D10" w:rsidP="009C0F27">
      <w:pPr>
        <w:pStyle w:val="a5"/>
        <w:numPr>
          <w:ilvl w:val="0"/>
          <w:numId w:val="40"/>
        </w:numPr>
        <w:tabs>
          <w:tab w:val="left" w:pos="1277"/>
        </w:tabs>
        <w:spacing w:before="69" w:line="362" w:lineRule="auto"/>
        <w:ind w:right="153" w:firstLine="707"/>
      </w:pPr>
      <w:r w:rsidRPr="00C3236A">
        <w:rPr>
          <w:sz w:val="28"/>
        </w:rPr>
        <w:t>приобретение обучающимися опыта самопознания, ключевых навыков (ключевых компетенций), необходимых для различных видов деятельности.</w:t>
      </w:r>
      <w:bookmarkStart w:id="6" w:name="_bookmark4"/>
      <w:bookmarkEnd w:id="6"/>
    </w:p>
    <w:p w:rsidR="001920B1" w:rsidRPr="00C3236A" w:rsidRDefault="00E07D10" w:rsidP="00C3236A">
      <w:pPr>
        <w:pStyle w:val="a5"/>
        <w:tabs>
          <w:tab w:val="left" w:pos="1277"/>
        </w:tabs>
        <w:spacing w:before="69" w:line="362" w:lineRule="auto"/>
        <w:ind w:left="992" w:right="153" w:firstLine="0"/>
        <w:rPr>
          <w:b/>
          <w:sz w:val="28"/>
        </w:rPr>
      </w:pPr>
      <w:r w:rsidRPr="00C3236A">
        <w:rPr>
          <w:b/>
          <w:sz w:val="28"/>
        </w:rPr>
        <w:t>Место</w:t>
      </w:r>
      <w:r w:rsidRPr="00C3236A">
        <w:rPr>
          <w:b/>
          <w:spacing w:val="-18"/>
          <w:sz w:val="28"/>
        </w:rPr>
        <w:t xml:space="preserve"> </w:t>
      </w:r>
      <w:r w:rsidRPr="00C3236A">
        <w:rPr>
          <w:b/>
          <w:sz w:val="28"/>
        </w:rPr>
        <w:t>курса</w:t>
      </w:r>
      <w:r w:rsidRPr="00C3236A">
        <w:rPr>
          <w:b/>
          <w:spacing w:val="-17"/>
          <w:sz w:val="28"/>
        </w:rPr>
        <w:t xml:space="preserve"> </w:t>
      </w:r>
      <w:r w:rsidRPr="00C3236A">
        <w:rPr>
          <w:b/>
          <w:sz w:val="28"/>
        </w:rPr>
        <w:t>в</w:t>
      </w:r>
      <w:r w:rsidRPr="00C3236A">
        <w:rPr>
          <w:b/>
          <w:spacing w:val="-11"/>
          <w:sz w:val="28"/>
        </w:rPr>
        <w:t xml:space="preserve"> </w:t>
      </w:r>
      <w:r w:rsidRPr="00C3236A">
        <w:rPr>
          <w:b/>
          <w:sz w:val="28"/>
        </w:rPr>
        <w:t>образовательном</w:t>
      </w:r>
      <w:r w:rsidRPr="00C3236A">
        <w:rPr>
          <w:b/>
          <w:spacing w:val="-8"/>
          <w:sz w:val="28"/>
        </w:rPr>
        <w:t xml:space="preserve"> </w:t>
      </w:r>
      <w:r w:rsidRPr="00C3236A">
        <w:rPr>
          <w:b/>
          <w:spacing w:val="-2"/>
          <w:sz w:val="28"/>
        </w:rPr>
        <w:t>процессе</w:t>
      </w:r>
    </w:p>
    <w:p w:rsidR="00E07D10" w:rsidRDefault="00E07D10" w:rsidP="00E07D10">
      <w:pPr>
        <w:pStyle w:val="a3"/>
        <w:spacing w:before="153" w:line="360" w:lineRule="auto"/>
        <w:ind w:right="136"/>
      </w:pPr>
      <w:r>
        <w:t>Программа</w:t>
      </w:r>
      <w:r>
        <w:rPr>
          <w:spacing w:val="-17"/>
        </w:rPr>
        <w:t xml:space="preserve"> </w:t>
      </w:r>
      <w:r>
        <w:t>курса</w:t>
      </w:r>
      <w:r>
        <w:rPr>
          <w:spacing w:val="-13"/>
        </w:rPr>
        <w:t xml:space="preserve"> </w:t>
      </w:r>
      <w:r>
        <w:t>«Углубленная биология»</w:t>
      </w:r>
      <w:r>
        <w:rPr>
          <w:spacing w:val="-12"/>
        </w:rPr>
        <w:t xml:space="preserve"> </w:t>
      </w:r>
      <w:r>
        <w:t>рассчитана на реализацию в течение 34 учебных часов в рамках внеурочной деятельности в</w:t>
      </w:r>
      <w:r>
        <w:rPr>
          <w:spacing w:val="80"/>
        </w:rPr>
        <w:t xml:space="preserve"> </w:t>
      </w:r>
      <w:r>
        <w:t>7</w:t>
      </w:r>
      <w:r>
        <w:rPr>
          <w:spacing w:val="80"/>
        </w:rPr>
        <w:t xml:space="preserve">. </w:t>
      </w:r>
      <w:r>
        <w:t>Курс</w:t>
      </w:r>
      <w:r>
        <w:rPr>
          <w:spacing w:val="40"/>
        </w:rPr>
        <w:t xml:space="preserve"> </w:t>
      </w:r>
      <w:r>
        <w:t>может</w:t>
      </w:r>
      <w:r>
        <w:rPr>
          <w:spacing w:val="80"/>
        </w:rPr>
        <w:t xml:space="preserve"> </w:t>
      </w:r>
      <w:r>
        <w:t>быть</w:t>
      </w:r>
      <w:r>
        <w:rPr>
          <w:spacing w:val="80"/>
        </w:rPr>
        <w:t xml:space="preserve"> </w:t>
      </w:r>
      <w:r>
        <w:t>использован для обогащения базового курса биологии практико-ориентированным содержанием и активными видами деятельности обучающихся. Программа может стать содержательным и методическим примером для составления педагогами рабочих программ.</w:t>
      </w:r>
    </w:p>
    <w:p w:rsidR="001920B1" w:rsidRDefault="00E07D10" w:rsidP="00E07D10">
      <w:pPr>
        <w:pStyle w:val="a3"/>
        <w:spacing w:before="153" w:line="360" w:lineRule="auto"/>
        <w:ind w:right="136"/>
      </w:pPr>
      <w:r>
        <w:t>Программа</w:t>
      </w:r>
      <w:r>
        <w:rPr>
          <w:spacing w:val="80"/>
        </w:rPr>
        <w:t xml:space="preserve"> </w:t>
      </w:r>
      <w:r>
        <w:t>курса</w:t>
      </w:r>
      <w:r>
        <w:rPr>
          <w:spacing w:val="80"/>
        </w:rPr>
        <w:t xml:space="preserve"> </w:t>
      </w:r>
      <w:r>
        <w:t>внеурочной</w:t>
      </w:r>
      <w:r>
        <w:rPr>
          <w:spacing w:val="80"/>
        </w:rPr>
        <w:t xml:space="preserve"> </w:t>
      </w:r>
      <w:r>
        <w:t>деятельности</w:t>
      </w:r>
      <w:r>
        <w:rPr>
          <w:spacing w:val="80"/>
        </w:rPr>
        <w:t xml:space="preserve"> </w:t>
      </w:r>
      <w:r>
        <w:t xml:space="preserve">«Углубленная биология» </w:t>
      </w:r>
      <w:r>
        <w:rPr>
          <w:spacing w:val="-8"/>
        </w:rPr>
        <w:t xml:space="preserve"> </w:t>
      </w:r>
      <w:r>
        <w:t>направлена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достижение</w:t>
      </w:r>
      <w:r>
        <w:rPr>
          <w:spacing w:val="-9"/>
        </w:rPr>
        <w:t xml:space="preserve"> </w:t>
      </w:r>
      <w:r>
        <w:t>результатов,</w:t>
      </w:r>
      <w:r>
        <w:rPr>
          <w:spacing w:val="-8"/>
        </w:rPr>
        <w:t xml:space="preserve"> </w:t>
      </w:r>
      <w:r>
        <w:t>которые</w:t>
      </w:r>
      <w:r>
        <w:rPr>
          <w:spacing w:val="72"/>
        </w:rPr>
        <w:t xml:space="preserve"> </w:t>
      </w:r>
      <w:r>
        <w:t>дополняют и</w:t>
      </w:r>
      <w:r>
        <w:rPr>
          <w:spacing w:val="-10"/>
        </w:rPr>
        <w:t xml:space="preserve"> </w:t>
      </w:r>
      <w:r>
        <w:t>углубляют</w:t>
      </w:r>
      <w:r>
        <w:rPr>
          <w:spacing w:val="-11"/>
        </w:rPr>
        <w:t xml:space="preserve"> </w:t>
      </w:r>
      <w:r>
        <w:t>сформулированные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федеральной</w:t>
      </w:r>
      <w:r>
        <w:rPr>
          <w:spacing w:val="-10"/>
        </w:rPr>
        <w:t xml:space="preserve"> </w:t>
      </w:r>
      <w:r>
        <w:t>рабочей</w:t>
      </w:r>
      <w:r>
        <w:rPr>
          <w:spacing w:val="-10"/>
        </w:rPr>
        <w:t xml:space="preserve"> </w:t>
      </w:r>
      <w:r>
        <w:t>программе</w:t>
      </w:r>
      <w:r>
        <w:rPr>
          <w:spacing w:val="-10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учебному предмету</w:t>
      </w:r>
      <w:r>
        <w:rPr>
          <w:spacing w:val="-8"/>
        </w:rPr>
        <w:t xml:space="preserve"> </w:t>
      </w:r>
      <w:r>
        <w:t>«Биология»</w:t>
      </w:r>
      <w:r>
        <w:rPr>
          <w:spacing w:val="-5"/>
        </w:rPr>
        <w:t xml:space="preserve"> </w:t>
      </w:r>
      <w:r>
        <w:t>(базовый</w:t>
      </w:r>
      <w:r>
        <w:rPr>
          <w:spacing w:val="-3"/>
        </w:rPr>
        <w:t xml:space="preserve"> </w:t>
      </w:r>
      <w:r>
        <w:t>уровень)</w:t>
      </w:r>
      <w:r>
        <w:rPr>
          <w:spacing w:val="-13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предметным</w:t>
      </w:r>
      <w:r>
        <w:rPr>
          <w:spacing w:val="-1"/>
        </w:rPr>
        <w:t xml:space="preserve"> </w:t>
      </w:r>
      <w:r>
        <w:t xml:space="preserve">результатам. </w:t>
      </w:r>
      <w:r>
        <w:rPr>
          <w:spacing w:val="-2"/>
        </w:rPr>
        <w:t>Формы</w:t>
      </w:r>
      <w:r>
        <w:tab/>
      </w:r>
      <w:r>
        <w:rPr>
          <w:spacing w:val="-2"/>
        </w:rPr>
        <w:t>деятельности</w:t>
      </w:r>
      <w:r>
        <w:tab/>
      </w:r>
      <w:r>
        <w:rPr>
          <w:spacing w:val="-2"/>
        </w:rPr>
        <w:t>обучающихся</w:t>
      </w:r>
      <w:r>
        <w:tab/>
      </w:r>
      <w:r>
        <w:rPr>
          <w:spacing w:val="-2"/>
        </w:rPr>
        <w:t>предусматривают</w:t>
      </w:r>
      <w:r>
        <w:tab/>
      </w:r>
      <w:r>
        <w:tab/>
        <w:t>активность</w:t>
      </w:r>
      <w:r>
        <w:rPr>
          <w:spacing w:val="40"/>
        </w:rPr>
        <w:t xml:space="preserve"> </w:t>
      </w:r>
      <w:r>
        <w:t xml:space="preserve">и </w:t>
      </w:r>
      <w:r>
        <w:rPr>
          <w:spacing w:val="-2"/>
        </w:rPr>
        <w:t>самостоятельность,</w:t>
      </w:r>
      <w:r>
        <w:tab/>
      </w:r>
      <w:r>
        <w:tab/>
      </w:r>
      <w:r>
        <w:tab/>
      </w:r>
      <w:r>
        <w:rPr>
          <w:spacing w:val="-46"/>
        </w:rPr>
        <w:t xml:space="preserve"> </w:t>
      </w:r>
      <w:r>
        <w:t>сочетают</w:t>
      </w:r>
      <w:r>
        <w:tab/>
      </w:r>
      <w:r>
        <w:tab/>
      </w:r>
      <w:r>
        <w:rPr>
          <w:spacing w:val="-2"/>
        </w:rPr>
        <w:t>индивидуальную</w:t>
      </w:r>
      <w:r>
        <w:tab/>
      </w:r>
      <w:r>
        <w:rPr>
          <w:spacing w:val="-10"/>
        </w:rPr>
        <w:t>и</w:t>
      </w:r>
      <w:r>
        <w:lastRenderedPageBreak/>
        <w:tab/>
      </w:r>
      <w:r>
        <w:rPr>
          <w:spacing w:val="-2"/>
        </w:rPr>
        <w:t>групповую</w:t>
      </w:r>
      <w:r>
        <w:tab/>
      </w:r>
      <w:r>
        <w:rPr>
          <w:spacing w:val="-2"/>
        </w:rPr>
        <w:t xml:space="preserve">работу. </w:t>
      </w:r>
      <w:r>
        <w:t>Структурирование</w:t>
      </w:r>
      <w:r>
        <w:rPr>
          <w:spacing w:val="40"/>
        </w:rPr>
        <w:t xml:space="preserve"> </w:t>
      </w:r>
      <w:r>
        <w:t>тематического</w:t>
      </w:r>
      <w:r>
        <w:rPr>
          <w:spacing w:val="40"/>
        </w:rPr>
        <w:t xml:space="preserve"> </w:t>
      </w:r>
      <w:r>
        <w:t>планирования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Программе</w:t>
      </w:r>
      <w:r>
        <w:rPr>
          <w:spacing w:val="40"/>
        </w:rPr>
        <w:t xml:space="preserve"> </w:t>
      </w:r>
      <w:r>
        <w:t>соответствует</w:t>
      </w:r>
      <w:r>
        <w:rPr>
          <w:spacing w:val="40"/>
        </w:rPr>
        <w:t xml:space="preserve"> </w:t>
      </w:r>
      <w:r>
        <w:t>порядку</w:t>
      </w:r>
      <w:r>
        <w:rPr>
          <w:spacing w:val="-15"/>
        </w:rPr>
        <w:t xml:space="preserve"> </w:t>
      </w:r>
      <w:r>
        <w:t>изучения</w:t>
      </w:r>
      <w:r>
        <w:rPr>
          <w:spacing w:val="-3"/>
        </w:rPr>
        <w:t xml:space="preserve"> </w:t>
      </w:r>
      <w:r>
        <w:t>разделов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тем</w:t>
      </w:r>
      <w:r>
        <w:rPr>
          <w:spacing w:val="-3"/>
        </w:rPr>
        <w:t xml:space="preserve"> </w:t>
      </w:r>
      <w:r>
        <w:t>биологии</w:t>
      </w:r>
      <w:r>
        <w:rPr>
          <w:spacing w:val="-3"/>
        </w:rPr>
        <w:t xml:space="preserve"> </w:t>
      </w:r>
      <w:r>
        <w:t>на</w:t>
      </w:r>
      <w:r>
        <w:rPr>
          <w:spacing w:val="-15"/>
        </w:rPr>
        <w:t xml:space="preserve"> </w:t>
      </w:r>
      <w:r>
        <w:t>базовом</w:t>
      </w:r>
      <w:r>
        <w:rPr>
          <w:spacing w:val="-2"/>
        </w:rPr>
        <w:t xml:space="preserve"> </w:t>
      </w:r>
      <w:r>
        <w:t>уровне</w:t>
      </w:r>
      <w:r>
        <w:rPr>
          <w:spacing w:val="-4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основной</w:t>
      </w:r>
      <w:r>
        <w:rPr>
          <w:spacing w:val="-1"/>
        </w:rPr>
        <w:t xml:space="preserve"> </w:t>
      </w:r>
      <w:r>
        <w:t>школе и</w:t>
      </w:r>
      <w:r>
        <w:rPr>
          <w:spacing w:val="-18"/>
        </w:rPr>
        <w:t xml:space="preserve"> </w:t>
      </w:r>
      <w:r>
        <w:t>обеспечивает</w:t>
      </w:r>
      <w:r>
        <w:rPr>
          <w:spacing w:val="-18"/>
        </w:rPr>
        <w:t xml:space="preserve"> </w:t>
      </w:r>
      <w:r>
        <w:t>тем</w:t>
      </w:r>
      <w:r>
        <w:rPr>
          <w:spacing w:val="-18"/>
        </w:rPr>
        <w:t xml:space="preserve"> </w:t>
      </w:r>
      <w:r>
        <w:t>самым</w:t>
      </w:r>
      <w:r>
        <w:rPr>
          <w:spacing w:val="-20"/>
        </w:rPr>
        <w:t xml:space="preserve"> </w:t>
      </w:r>
      <w:r>
        <w:t>преемственность</w:t>
      </w:r>
      <w:r>
        <w:rPr>
          <w:spacing w:val="-19"/>
        </w:rPr>
        <w:t xml:space="preserve"> </w:t>
      </w:r>
      <w:r>
        <w:t>урочной</w:t>
      </w:r>
      <w:r>
        <w:rPr>
          <w:spacing w:val="-20"/>
        </w:rPr>
        <w:t xml:space="preserve"> </w:t>
      </w:r>
      <w:r>
        <w:t>и</w:t>
      </w:r>
      <w:r>
        <w:rPr>
          <w:spacing w:val="-17"/>
        </w:rPr>
        <w:t xml:space="preserve"> </w:t>
      </w:r>
      <w:r>
        <w:t>внеурочной</w:t>
      </w:r>
      <w:r>
        <w:rPr>
          <w:spacing w:val="-18"/>
        </w:rPr>
        <w:t xml:space="preserve"> </w:t>
      </w:r>
      <w:r>
        <w:t xml:space="preserve">деятельности. </w:t>
      </w:r>
      <w:r>
        <w:rPr>
          <w:spacing w:val="-2"/>
        </w:rPr>
        <w:t>Предлагаемый</w:t>
      </w:r>
      <w:r>
        <w:tab/>
      </w:r>
      <w:r>
        <w:rPr>
          <w:spacing w:val="-10"/>
        </w:rPr>
        <w:t>в</w:t>
      </w:r>
      <w:r>
        <w:tab/>
      </w:r>
      <w:r>
        <w:tab/>
      </w:r>
      <w:r>
        <w:rPr>
          <w:spacing w:val="-2"/>
        </w:rPr>
        <w:t>Программе</w:t>
      </w:r>
      <w:r>
        <w:tab/>
      </w:r>
      <w:r>
        <w:tab/>
      </w:r>
      <w:r>
        <w:rPr>
          <w:spacing w:val="-2"/>
        </w:rPr>
        <w:t>перечень</w:t>
      </w:r>
      <w:r>
        <w:tab/>
      </w:r>
      <w:r>
        <w:rPr>
          <w:spacing w:val="-2"/>
        </w:rPr>
        <w:t>экспериментальных</w:t>
      </w:r>
      <w:r>
        <w:tab/>
      </w:r>
      <w:r>
        <w:tab/>
      </w:r>
      <w:r>
        <w:rPr>
          <w:spacing w:val="-2"/>
        </w:rPr>
        <w:t xml:space="preserve">исследований </w:t>
      </w:r>
      <w:r>
        <w:t>является</w:t>
      </w:r>
      <w:r>
        <w:rPr>
          <w:spacing w:val="40"/>
        </w:rPr>
        <w:t xml:space="preserve"> </w:t>
      </w:r>
      <w:r>
        <w:t>рекомендованным,</w:t>
      </w:r>
      <w:r>
        <w:rPr>
          <w:spacing w:val="40"/>
        </w:rPr>
        <w:t xml:space="preserve"> </w:t>
      </w:r>
      <w:r>
        <w:t>учитель</w:t>
      </w:r>
      <w:r>
        <w:rPr>
          <w:spacing w:val="40"/>
        </w:rPr>
        <w:t xml:space="preserve"> </w:t>
      </w:r>
      <w:r>
        <w:t>делает</w:t>
      </w:r>
      <w:r>
        <w:rPr>
          <w:spacing w:val="40"/>
        </w:rPr>
        <w:t xml:space="preserve"> </w:t>
      </w:r>
      <w:r>
        <w:t>выбор</w:t>
      </w:r>
      <w:r>
        <w:rPr>
          <w:spacing w:val="40"/>
        </w:rPr>
        <w:t xml:space="preserve"> </w:t>
      </w:r>
      <w:r>
        <w:t>проведения</w:t>
      </w:r>
      <w:r>
        <w:rPr>
          <w:spacing w:val="-12"/>
        </w:rPr>
        <w:t xml:space="preserve"> </w:t>
      </w:r>
      <w:r>
        <w:t xml:space="preserve">экспериментов </w:t>
      </w:r>
      <w:r>
        <w:rPr>
          <w:spacing w:val="-10"/>
        </w:rPr>
        <w:t>и</w:t>
      </w:r>
      <w:r>
        <w:tab/>
      </w:r>
      <w:r>
        <w:rPr>
          <w:spacing w:val="-2"/>
        </w:rPr>
        <w:t>исследований</w:t>
      </w:r>
      <w:r>
        <w:tab/>
      </w:r>
      <w:r>
        <w:rPr>
          <w:spacing w:val="-10"/>
        </w:rPr>
        <w:t>с</w:t>
      </w:r>
      <w:r>
        <w:tab/>
      </w:r>
      <w:r>
        <w:rPr>
          <w:spacing w:val="-2"/>
        </w:rPr>
        <w:t>учетом</w:t>
      </w:r>
      <w:r>
        <w:tab/>
      </w:r>
      <w:r>
        <w:rPr>
          <w:spacing w:val="-2"/>
        </w:rPr>
        <w:t>индивидуальных</w:t>
      </w:r>
      <w:r>
        <w:tab/>
      </w:r>
      <w:r>
        <w:rPr>
          <w:spacing w:val="-2"/>
        </w:rPr>
        <w:t>особенностей</w:t>
      </w:r>
      <w:r>
        <w:tab/>
      </w:r>
      <w:r>
        <w:rPr>
          <w:spacing w:val="-2"/>
        </w:rPr>
        <w:t>обучающихся,</w:t>
      </w:r>
    </w:p>
    <w:p w:rsidR="001920B1" w:rsidRDefault="00E07D10">
      <w:pPr>
        <w:pStyle w:val="a3"/>
        <w:spacing w:before="1"/>
        <w:ind w:firstLine="0"/>
      </w:pPr>
      <w:r>
        <w:t>оснащения</w:t>
      </w:r>
      <w:r>
        <w:rPr>
          <w:spacing w:val="-10"/>
        </w:rPr>
        <w:t xml:space="preserve"> </w:t>
      </w:r>
      <w:r>
        <w:t>кабинета</w:t>
      </w:r>
      <w:r>
        <w:rPr>
          <w:spacing w:val="-8"/>
        </w:rPr>
        <w:t xml:space="preserve"> </w:t>
      </w:r>
      <w:r>
        <w:t>биологии</w:t>
      </w:r>
      <w:r>
        <w:rPr>
          <w:spacing w:val="-7"/>
        </w:rPr>
        <w:t xml:space="preserve"> </w:t>
      </w:r>
      <w:r>
        <w:t>учебным</w:t>
      </w:r>
      <w:r>
        <w:rPr>
          <w:spacing w:val="-3"/>
        </w:rPr>
        <w:t xml:space="preserve"> </w:t>
      </w:r>
      <w:r>
        <w:rPr>
          <w:spacing w:val="-2"/>
        </w:rPr>
        <w:t>оборудованием.</w:t>
      </w:r>
    </w:p>
    <w:p w:rsidR="001920B1" w:rsidRDefault="00E07D10">
      <w:pPr>
        <w:pStyle w:val="a3"/>
        <w:spacing w:before="163" w:line="360" w:lineRule="auto"/>
        <w:ind w:right="134"/>
      </w:pPr>
      <w:r>
        <w:t>Предложенные элементы содержания и виды деятельности могут быть конкретизированы с учетом индивидуальных запросов обучающихся. Расширение содержания и видов деятельности связано с возможностью выбора педагогом различных вариантов учебно-методического обеспечения курса, а также</w:t>
      </w:r>
      <w:r>
        <w:rPr>
          <w:spacing w:val="-18"/>
        </w:rPr>
        <w:t xml:space="preserve"> </w:t>
      </w:r>
      <w:r>
        <w:t>с</w:t>
      </w:r>
      <w:r>
        <w:rPr>
          <w:spacing w:val="-17"/>
        </w:rPr>
        <w:t xml:space="preserve"> </w:t>
      </w:r>
      <w:r>
        <w:t>существующими</w:t>
      </w:r>
      <w:r>
        <w:rPr>
          <w:spacing w:val="-18"/>
        </w:rPr>
        <w:t xml:space="preserve"> </w:t>
      </w:r>
      <w:r>
        <w:t>условиями</w:t>
      </w:r>
      <w:r>
        <w:rPr>
          <w:spacing w:val="-17"/>
        </w:rPr>
        <w:t xml:space="preserve"> </w:t>
      </w:r>
      <w:r>
        <w:t>школьной</w:t>
      </w:r>
      <w:r>
        <w:rPr>
          <w:spacing w:val="-18"/>
        </w:rPr>
        <w:t xml:space="preserve"> </w:t>
      </w:r>
      <w:r>
        <w:t xml:space="preserve">информационно-образовательной </w:t>
      </w:r>
      <w:r>
        <w:rPr>
          <w:spacing w:val="-2"/>
        </w:rPr>
        <w:t>среды.</w:t>
      </w:r>
    </w:p>
    <w:p w:rsidR="001920B1" w:rsidRDefault="00E07D10">
      <w:pPr>
        <w:pStyle w:val="a3"/>
        <w:spacing w:before="59" w:line="360" w:lineRule="auto"/>
        <w:ind w:right="136"/>
      </w:pPr>
      <w:r>
        <w:t>Для</w:t>
      </w:r>
      <w:r>
        <w:rPr>
          <w:spacing w:val="40"/>
        </w:rPr>
        <w:t xml:space="preserve"> </w:t>
      </w:r>
      <w:r>
        <w:t>знакомства</w:t>
      </w:r>
      <w:r>
        <w:rPr>
          <w:spacing w:val="40"/>
        </w:rPr>
        <w:t xml:space="preserve"> </w:t>
      </w:r>
      <w:r>
        <w:t>обучающихся</w:t>
      </w:r>
      <w:r>
        <w:rPr>
          <w:spacing w:val="40"/>
        </w:rPr>
        <w:t xml:space="preserve"> </w:t>
      </w:r>
      <w:r>
        <w:t>с профессиями,</w:t>
      </w:r>
      <w:r>
        <w:rPr>
          <w:spacing w:val="40"/>
        </w:rPr>
        <w:t xml:space="preserve"> </w:t>
      </w:r>
      <w:r>
        <w:t>связанными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биологией, и повышения</w:t>
      </w:r>
      <w:r>
        <w:rPr>
          <w:spacing w:val="76"/>
        </w:rPr>
        <w:t xml:space="preserve"> </w:t>
      </w:r>
      <w:r>
        <w:t>их</w:t>
      </w:r>
      <w:r>
        <w:rPr>
          <w:spacing w:val="80"/>
        </w:rPr>
        <w:t xml:space="preserve"> </w:t>
      </w:r>
      <w:r>
        <w:t>мотивации</w:t>
      </w:r>
      <w:r>
        <w:rPr>
          <w:spacing w:val="80"/>
        </w:rPr>
        <w:t xml:space="preserve"> </w:t>
      </w:r>
      <w:r>
        <w:t>к</w:t>
      </w:r>
      <w:r>
        <w:rPr>
          <w:spacing w:val="80"/>
        </w:rPr>
        <w:t xml:space="preserve"> </w:t>
      </w:r>
      <w:r>
        <w:t>изучению</w:t>
      </w:r>
      <w:r>
        <w:rPr>
          <w:spacing w:val="80"/>
        </w:rPr>
        <w:t xml:space="preserve"> </w:t>
      </w:r>
      <w:r>
        <w:t>биологии</w:t>
      </w:r>
      <w:r>
        <w:rPr>
          <w:spacing w:val="80"/>
        </w:rPr>
        <w:t xml:space="preserve"> </w:t>
      </w:r>
      <w:r>
        <w:t>рекомендуется</w:t>
      </w:r>
      <w:r>
        <w:rPr>
          <w:spacing w:val="80"/>
        </w:rPr>
        <w:t xml:space="preserve"> </w:t>
      </w:r>
      <w:r>
        <w:t>включить в программу экскурсии на предприятия, в региональные музеи, вузы. Содержательные элементы Программы позволяют организовать на их основе практическую</w:t>
      </w:r>
      <w:r>
        <w:rPr>
          <w:spacing w:val="-12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поисково-исследовательскую</w:t>
      </w:r>
      <w:r>
        <w:rPr>
          <w:spacing w:val="-12"/>
        </w:rPr>
        <w:t xml:space="preserve"> </w:t>
      </w:r>
      <w:r>
        <w:t>деятельность,</w:t>
      </w:r>
      <w:r>
        <w:rPr>
          <w:spacing w:val="-11"/>
        </w:rPr>
        <w:t xml:space="preserve"> </w:t>
      </w:r>
      <w:r>
        <w:t>результаты</w:t>
      </w:r>
      <w:r>
        <w:rPr>
          <w:spacing w:val="-13"/>
        </w:rPr>
        <w:t xml:space="preserve"> </w:t>
      </w:r>
      <w:r>
        <w:t xml:space="preserve">которой могут быть использованы при реализации обучающимися индивидуальных </w:t>
      </w:r>
      <w:r>
        <w:rPr>
          <w:spacing w:val="-2"/>
        </w:rPr>
        <w:t>проектов.</w:t>
      </w:r>
    </w:p>
    <w:p w:rsidR="001920B1" w:rsidRDefault="00E07D10">
      <w:pPr>
        <w:pStyle w:val="1"/>
        <w:spacing w:before="69"/>
      </w:pPr>
      <w:bookmarkStart w:id="7" w:name="_bookmark5"/>
      <w:bookmarkEnd w:id="7"/>
      <w:r>
        <w:rPr>
          <w:spacing w:val="-2"/>
        </w:rPr>
        <w:t>СОДЕРЖАНИЕ</w:t>
      </w:r>
      <w:r>
        <w:t xml:space="preserve"> </w:t>
      </w:r>
      <w:r>
        <w:rPr>
          <w:spacing w:val="-2"/>
        </w:rPr>
        <w:t>ОБУЧЕНИЯ</w:t>
      </w:r>
    </w:p>
    <w:p w:rsidR="001920B1" w:rsidRDefault="00E07D10">
      <w:pPr>
        <w:pStyle w:val="a3"/>
        <w:ind w:left="0" w:firstLine="0"/>
        <w:jc w:val="left"/>
        <w:rPr>
          <w:b/>
          <w:sz w:val="12"/>
        </w:rPr>
      </w:pPr>
      <w:r>
        <w:rPr>
          <w:b/>
          <w:noProof/>
          <w:sz w:val="12"/>
          <w:lang w:eastAsia="ru-RU"/>
        </w:rPr>
        <mc:AlternateContent>
          <mc:Choice Requires="wps">
            <w:drawing>
              <wp:anchor distT="0" distB="0" distL="0" distR="0" simplePos="0" relativeHeight="487590400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103268</wp:posOffset>
                </wp:positionV>
                <wp:extent cx="612775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127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127750">
                              <a:moveTo>
                                <a:pt x="0" y="0"/>
                              </a:moveTo>
                              <a:lnTo>
                                <a:pt x="6127750" y="0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190AF39" id="Graphic 8" o:spid="_x0000_s1026" style="position:absolute;margin-left:70.9pt;margin-top:8.15pt;width:482.5pt;height:.1pt;z-index:-1572608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1277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" path="m,l6127750,e" filled="f" strokeweight=".72pt">
                <v:path arrowok="t"/>
                <w10:wrap type="topAndBottom" anchorx="page"/>
              </v:shape>
            </w:pict>
          </mc:Fallback>
        </mc:AlternateContent>
      </w:r>
    </w:p>
    <w:p w:rsidR="001920B1" w:rsidRDefault="001920B1">
      <w:pPr>
        <w:pStyle w:val="a3"/>
        <w:spacing w:before="9"/>
        <w:ind w:left="0" w:firstLine="0"/>
        <w:jc w:val="left"/>
        <w:rPr>
          <w:b/>
        </w:rPr>
      </w:pPr>
    </w:p>
    <w:p w:rsidR="001920B1" w:rsidRDefault="00E07D10">
      <w:pPr>
        <w:pStyle w:val="1"/>
        <w:numPr>
          <w:ilvl w:val="0"/>
          <w:numId w:val="39"/>
        </w:numPr>
        <w:tabs>
          <w:tab w:val="left" w:pos="1206"/>
        </w:tabs>
        <w:spacing w:before="1"/>
        <w:ind w:left="1206" w:hanging="213"/>
        <w:jc w:val="both"/>
      </w:pPr>
      <w:r>
        <w:rPr>
          <w:spacing w:val="-2"/>
        </w:rPr>
        <w:t>КЛАСС</w:t>
      </w:r>
    </w:p>
    <w:p w:rsidR="001920B1" w:rsidRDefault="00E07D10">
      <w:pPr>
        <w:pStyle w:val="2"/>
        <w:spacing w:before="218"/>
      </w:pPr>
      <w:r>
        <w:t>Раздел</w:t>
      </w:r>
      <w:r>
        <w:rPr>
          <w:spacing w:val="-6"/>
        </w:rPr>
        <w:t xml:space="preserve"> </w:t>
      </w:r>
      <w:r>
        <w:t>1.</w:t>
      </w:r>
      <w:r>
        <w:rPr>
          <w:spacing w:val="1"/>
        </w:rPr>
        <w:t xml:space="preserve"> </w:t>
      </w:r>
      <w:r>
        <w:rPr>
          <w:spacing w:val="-2"/>
        </w:rPr>
        <w:t>Введение</w:t>
      </w:r>
    </w:p>
    <w:p w:rsidR="001920B1" w:rsidRDefault="00E07D10">
      <w:pPr>
        <w:pStyle w:val="a3"/>
        <w:spacing w:before="155" w:line="362" w:lineRule="auto"/>
        <w:ind w:right="151"/>
      </w:pPr>
      <w:r>
        <w:t>Цитология</w:t>
      </w:r>
      <w:r>
        <w:rPr>
          <w:spacing w:val="-2"/>
        </w:rPr>
        <w:t xml:space="preserve"> </w:t>
      </w:r>
      <w:r>
        <w:t>– наука</w:t>
      </w:r>
      <w:r>
        <w:rPr>
          <w:spacing w:val="-11"/>
        </w:rPr>
        <w:t xml:space="preserve"> </w:t>
      </w:r>
      <w:r>
        <w:t>о</w:t>
      </w:r>
      <w:r>
        <w:rPr>
          <w:spacing w:val="-10"/>
        </w:rPr>
        <w:t xml:space="preserve"> </w:t>
      </w:r>
      <w:r>
        <w:t>клетке.</w:t>
      </w:r>
      <w:r>
        <w:rPr>
          <w:spacing w:val="-2"/>
        </w:rPr>
        <w:t xml:space="preserve"> </w:t>
      </w:r>
      <w:r>
        <w:t xml:space="preserve">Современная клеточная теория. </w:t>
      </w:r>
      <w:proofErr w:type="spellStart"/>
      <w:r>
        <w:t>Эукариотные</w:t>
      </w:r>
      <w:proofErr w:type="spellEnd"/>
      <w:r>
        <w:t xml:space="preserve"> и </w:t>
      </w:r>
      <w:proofErr w:type="spellStart"/>
      <w:r>
        <w:t>прокариотные</w:t>
      </w:r>
      <w:proofErr w:type="spellEnd"/>
      <w:r>
        <w:t xml:space="preserve"> клетки. Вирусология. Правила работы со световым микроскопом. Методика приготовления временных микропрепаратов.</w:t>
      </w:r>
    </w:p>
    <w:p w:rsidR="001920B1" w:rsidRDefault="00E07D10">
      <w:pPr>
        <w:pStyle w:val="a3"/>
        <w:spacing w:line="360" w:lineRule="auto"/>
        <w:ind w:right="143"/>
      </w:pPr>
      <w:r>
        <w:rPr>
          <w:i/>
        </w:rPr>
        <w:t>Практическая деятельность</w:t>
      </w:r>
      <w:r>
        <w:t xml:space="preserve">. Основы микроскопии: приготовление </w:t>
      </w:r>
      <w:r>
        <w:lastRenderedPageBreak/>
        <w:t>временных препаратов и работа с микроскопом. Оформление результатов работы с микроскопом.</w:t>
      </w:r>
    </w:p>
    <w:p w:rsidR="001920B1" w:rsidRDefault="00E07D10">
      <w:pPr>
        <w:pStyle w:val="2"/>
      </w:pPr>
      <w:r>
        <w:t>Раздел</w:t>
      </w:r>
      <w:r>
        <w:rPr>
          <w:spacing w:val="-8"/>
        </w:rPr>
        <w:t xml:space="preserve"> </w:t>
      </w:r>
      <w:r>
        <w:t>2.</w:t>
      </w:r>
      <w:r>
        <w:rPr>
          <w:spacing w:val="-7"/>
        </w:rPr>
        <w:t xml:space="preserve"> </w:t>
      </w:r>
      <w:r>
        <w:t>Бактерии</w:t>
      </w:r>
      <w:r>
        <w:rPr>
          <w:spacing w:val="-11"/>
        </w:rPr>
        <w:t xml:space="preserve"> </w:t>
      </w:r>
      <w:r>
        <w:t>и</w:t>
      </w:r>
      <w:r>
        <w:rPr>
          <w:spacing w:val="-11"/>
        </w:rPr>
        <w:t xml:space="preserve"> </w:t>
      </w:r>
      <w:r>
        <w:rPr>
          <w:spacing w:val="-4"/>
        </w:rPr>
        <w:t>археи</w:t>
      </w:r>
    </w:p>
    <w:p w:rsidR="001920B1" w:rsidRDefault="00E07D10">
      <w:pPr>
        <w:pStyle w:val="a3"/>
        <w:spacing w:before="153" w:line="360" w:lineRule="auto"/>
        <w:ind w:right="142"/>
      </w:pPr>
      <w:r>
        <w:t>Микробиология</w:t>
      </w:r>
      <w:r>
        <w:rPr>
          <w:spacing w:val="-16"/>
        </w:rPr>
        <w:t xml:space="preserve"> </w:t>
      </w:r>
      <w:r>
        <w:t>–</w:t>
      </w:r>
      <w:r>
        <w:rPr>
          <w:spacing w:val="-13"/>
        </w:rPr>
        <w:t xml:space="preserve"> </w:t>
      </w:r>
      <w:r>
        <w:t>наука</w:t>
      </w:r>
      <w:r>
        <w:rPr>
          <w:spacing w:val="-18"/>
        </w:rPr>
        <w:t xml:space="preserve"> </w:t>
      </w:r>
      <w:r>
        <w:t>о</w:t>
      </w:r>
      <w:r>
        <w:rPr>
          <w:spacing w:val="-13"/>
        </w:rPr>
        <w:t xml:space="preserve"> </w:t>
      </w:r>
      <w:r>
        <w:t>микроорганизмах.</w:t>
      </w:r>
      <w:r>
        <w:rPr>
          <w:spacing w:val="-18"/>
        </w:rPr>
        <w:t xml:space="preserve"> </w:t>
      </w:r>
      <w:r>
        <w:t>Жизнедеятельность</w:t>
      </w:r>
      <w:r>
        <w:rPr>
          <w:spacing w:val="-16"/>
        </w:rPr>
        <w:t xml:space="preserve"> </w:t>
      </w:r>
      <w:r>
        <w:t xml:space="preserve">бактерий. </w:t>
      </w:r>
      <w:proofErr w:type="spellStart"/>
      <w:r>
        <w:t>Цианобактерии</w:t>
      </w:r>
      <w:proofErr w:type="spellEnd"/>
      <w:r>
        <w:t>, их роль в природе. Археи, их отличия от бактерий. Значение бактерий и архей в природе, эволюции и биогеохимических циклах.</w:t>
      </w:r>
    </w:p>
    <w:p w:rsidR="001920B1" w:rsidRDefault="00E07D10">
      <w:pPr>
        <w:spacing w:before="8" w:line="360" w:lineRule="auto"/>
        <w:ind w:left="285" w:right="151" w:firstLine="707"/>
        <w:jc w:val="both"/>
        <w:rPr>
          <w:i/>
          <w:sz w:val="28"/>
        </w:rPr>
      </w:pPr>
      <w:r>
        <w:rPr>
          <w:i/>
          <w:sz w:val="28"/>
        </w:rPr>
        <w:t>Экспериментальное изучение морфологии бактериальных клеток и колоний бактерий.</w:t>
      </w:r>
    </w:p>
    <w:p w:rsidR="001920B1" w:rsidRDefault="00E07D10">
      <w:pPr>
        <w:pStyle w:val="2"/>
        <w:spacing w:line="316" w:lineRule="exact"/>
      </w:pPr>
      <w:r>
        <w:rPr>
          <w:spacing w:val="-2"/>
        </w:rPr>
        <w:t>Раздел</w:t>
      </w:r>
      <w:r>
        <w:rPr>
          <w:spacing w:val="-10"/>
        </w:rPr>
        <w:t xml:space="preserve"> </w:t>
      </w:r>
      <w:r>
        <w:rPr>
          <w:spacing w:val="-2"/>
        </w:rPr>
        <w:t>3.</w:t>
      </w:r>
      <w:r>
        <w:rPr>
          <w:spacing w:val="-4"/>
        </w:rPr>
        <w:t xml:space="preserve"> </w:t>
      </w:r>
      <w:r>
        <w:rPr>
          <w:spacing w:val="-2"/>
        </w:rPr>
        <w:t>Многообразие</w:t>
      </w:r>
      <w:r>
        <w:rPr>
          <w:spacing w:val="3"/>
        </w:rPr>
        <w:t xml:space="preserve"> </w:t>
      </w:r>
      <w:r>
        <w:rPr>
          <w:spacing w:val="-2"/>
        </w:rPr>
        <w:t>одноклеточных</w:t>
      </w:r>
      <w:r>
        <w:rPr>
          <w:spacing w:val="3"/>
        </w:rPr>
        <w:t xml:space="preserve"> </w:t>
      </w:r>
      <w:r>
        <w:rPr>
          <w:spacing w:val="-2"/>
        </w:rPr>
        <w:t>эукариот</w:t>
      </w:r>
    </w:p>
    <w:p w:rsidR="001920B1" w:rsidRDefault="00E07D10">
      <w:pPr>
        <w:pStyle w:val="a3"/>
        <w:spacing w:before="158" w:line="362" w:lineRule="auto"/>
        <w:ind w:right="147"/>
      </w:pPr>
      <w:r>
        <w:t>Многообразие простейших. Заболевания, вызываемые одноклеточными, их профилактика.</w:t>
      </w:r>
    </w:p>
    <w:p w:rsidR="001920B1" w:rsidRDefault="00E07D10">
      <w:pPr>
        <w:spacing w:before="5"/>
        <w:ind w:left="993"/>
        <w:jc w:val="both"/>
        <w:rPr>
          <w:i/>
          <w:sz w:val="28"/>
        </w:rPr>
      </w:pPr>
      <w:r>
        <w:rPr>
          <w:i/>
          <w:spacing w:val="-6"/>
          <w:sz w:val="28"/>
        </w:rPr>
        <w:t>Экспериментальное</w:t>
      </w:r>
      <w:r>
        <w:rPr>
          <w:i/>
          <w:spacing w:val="-4"/>
          <w:sz w:val="28"/>
        </w:rPr>
        <w:t xml:space="preserve"> </w:t>
      </w:r>
      <w:r>
        <w:rPr>
          <w:i/>
          <w:spacing w:val="-6"/>
          <w:sz w:val="28"/>
        </w:rPr>
        <w:t>изучение</w:t>
      </w:r>
      <w:r>
        <w:rPr>
          <w:i/>
          <w:spacing w:val="-2"/>
          <w:sz w:val="28"/>
        </w:rPr>
        <w:t xml:space="preserve"> </w:t>
      </w:r>
      <w:r>
        <w:rPr>
          <w:i/>
          <w:spacing w:val="-6"/>
          <w:sz w:val="28"/>
        </w:rPr>
        <w:t>строения</w:t>
      </w:r>
      <w:r>
        <w:rPr>
          <w:i/>
          <w:spacing w:val="-3"/>
          <w:sz w:val="28"/>
        </w:rPr>
        <w:t xml:space="preserve"> </w:t>
      </w:r>
      <w:r>
        <w:rPr>
          <w:i/>
          <w:spacing w:val="-6"/>
          <w:sz w:val="28"/>
        </w:rPr>
        <w:t>и</w:t>
      </w:r>
      <w:r>
        <w:rPr>
          <w:i/>
          <w:spacing w:val="-1"/>
          <w:sz w:val="28"/>
        </w:rPr>
        <w:t xml:space="preserve"> </w:t>
      </w:r>
      <w:r>
        <w:rPr>
          <w:i/>
          <w:spacing w:val="-6"/>
          <w:sz w:val="28"/>
        </w:rPr>
        <w:t>жизнедеятельности</w:t>
      </w:r>
      <w:r>
        <w:rPr>
          <w:i/>
          <w:spacing w:val="5"/>
          <w:sz w:val="28"/>
        </w:rPr>
        <w:t xml:space="preserve"> </w:t>
      </w:r>
      <w:r>
        <w:rPr>
          <w:i/>
          <w:spacing w:val="-6"/>
          <w:sz w:val="28"/>
        </w:rPr>
        <w:t>Простейших.</w:t>
      </w:r>
    </w:p>
    <w:p w:rsidR="001920B1" w:rsidRDefault="00E07D10">
      <w:pPr>
        <w:spacing w:before="161" w:line="360" w:lineRule="auto"/>
        <w:ind w:left="285" w:right="300" w:firstLine="707"/>
        <w:jc w:val="both"/>
        <w:rPr>
          <w:i/>
          <w:sz w:val="28"/>
        </w:rPr>
      </w:pPr>
      <w:r>
        <w:rPr>
          <w:i/>
          <w:sz w:val="28"/>
        </w:rPr>
        <w:t xml:space="preserve">Решение практических задач на узнавание простейших на </w:t>
      </w:r>
      <w:r>
        <w:rPr>
          <w:i/>
          <w:spacing w:val="-2"/>
          <w:sz w:val="28"/>
        </w:rPr>
        <w:t>микропрепаратах.</w:t>
      </w:r>
    </w:p>
    <w:p w:rsidR="001920B1" w:rsidRDefault="00E07D10">
      <w:pPr>
        <w:pStyle w:val="2"/>
        <w:spacing w:line="316" w:lineRule="exact"/>
      </w:pPr>
      <w:r>
        <w:t>Раздел</w:t>
      </w:r>
      <w:r>
        <w:rPr>
          <w:spacing w:val="-16"/>
        </w:rPr>
        <w:t xml:space="preserve"> </w:t>
      </w:r>
      <w:r>
        <w:t>4.</w:t>
      </w:r>
      <w:r>
        <w:rPr>
          <w:spacing w:val="-15"/>
        </w:rPr>
        <w:t xml:space="preserve"> </w:t>
      </w:r>
      <w:proofErr w:type="spellStart"/>
      <w:r>
        <w:t>Архепластидные</w:t>
      </w:r>
      <w:proofErr w:type="spellEnd"/>
      <w:r>
        <w:t>,</w:t>
      </w:r>
      <w:r>
        <w:rPr>
          <w:spacing w:val="-11"/>
        </w:rPr>
        <w:t xml:space="preserve"> </w:t>
      </w:r>
      <w:r>
        <w:t>или</w:t>
      </w:r>
      <w:r>
        <w:rPr>
          <w:spacing w:val="-16"/>
        </w:rPr>
        <w:t xml:space="preserve"> </w:t>
      </w:r>
      <w:r>
        <w:rPr>
          <w:spacing w:val="-2"/>
        </w:rPr>
        <w:t>«растения»</w:t>
      </w:r>
    </w:p>
    <w:p w:rsidR="001920B1" w:rsidRDefault="00E07D10">
      <w:pPr>
        <w:pStyle w:val="a3"/>
        <w:spacing w:before="158" w:line="360" w:lineRule="auto"/>
        <w:ind w:right="144"/>
      </w:pPr>
      <w:r>
        <w:t>Ботаника – наука о растениях. Современная классификация. Особенности строения и многообразие растительных клеток. Простые и сложные ткани. Растительный организм как единое целое.</w:t>
      </w:r>
    </w:p>
    <w:p w:rsidR="001920B1" w:rsidRDefault="00E07D10" w:rsidP="00C3236A">
      <w:pPr>
        <w:pStyle w:val="a3"/>
        <w:spacing w:before="1" w:line="360" w:lineRule="auto"/>
        <w:ind w:right="138"/>
      </w:pPr>
      <w:r>
        <w:t xml:space="preserve">Споровые растения. Альгология – наука о водорослях. Водоросли – </w:t>
      </w:r>
      <w:proofErr w:type="spellStart"/>
      <w:r>
        <w:t>нетаксономическая</w:t>
      </w:r>
      <w:proofErr w:type="spellEnd"/>
      <w:r>
        <w:t xml:space="preserve"> группа. Особенности строения, размножения и жизненных циклов водорослей. Бурые водоросли. Их положение вне царства растений. Происхождение</w:t>
      </w:r>
      <w:r>
        <w:rPr>
          <w:spacing w:val="80"/>
        </w:rPr>
        <w:t xml:space="preserve"> </w:t>
      </w:r>
      <w:r>
        <w:t>высших</w:t>
      </w:r>
      <w:r>
        <w:rPr>
          <w:spacing w:val="80"/>
        </w:rPr>
        <w:t xml:space="preserve"> </w:t>
      </w:r>
      <w:r>
        <w:t>растений</w:t>
      </w:r>
      <w:r>
        <w:rPr>
          <w:spacing w:val="8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харовых</w:t>
      </w:r>
      <w:r>
        <w:rPr>
          <w:spacing w:val="80"/>
        </w:rPr>
        <w:t xml:space="preserve"> </w:t>
      </w:r>
      <w:r>
        <w:t>водорослей.</w:t>
      </w:r>
      <w:r>
        <w:rPr>
          <w:spacing w:val="80"/>
        </w:rPr>
        <w:t xml:space="preserve"> </w:t>
      </w:r>
      <w:r>
        <w:t>Моховидные.</w:t>
      </w:r>
      <w:r w:rsidR="00C3236A">
        <w:t xml:space="preserve"> </w:t>
      </w:r>
      <w:r>
        <w:rPr>
          <w:spacing w:val="-2"/>
        </w:rPr>
        <w:t>Строение,</w:t>
      </w:r>
      <w:r>
        <w:rPr>
          <w:spacing w:val="-18"/>
        </w:rPr>
        <w:t xml:space="preserve"> </w:t>
      </w:r>
      <w:r>
        <w:rPr>
          <w:spacing w:val="-2"/>
        </w:rPr>
        <w:t>жизнедеятельность,</w:t>
      </w:r>
      <w:r>
        <w:rPr>
          <w:spacing w:val="-15"/>
        </w:rPr>
        <w:t xml:space="preserve"> </w:t>
      </w:r>
      <w:r>
        <w:rPr>
          <w:spacing w:val="-2"/>
        </w:rPr>
        <w:t>жизненные</w:t>
      </w:r>
      <w:r>
        <w:rPr>
          <w:spacing w:val="-16"/>
        </w:rPr>
        <w:t xml:space="preserve"> </w:t>
      </w:r>
      <w:r>
        <w:rPr>
          <w:spacing w:val="-2"/>
        </w:rPr>
        <w:t>циклы.</w:t>
      </w:r>
      <w:r>
        <w:rPr>
          <w:spacing w:val="-15"/>
        </w:rPr>
        <w:t xml:space="preserve"> </w:t>
      </w:r>
      <w:r>
        <w:rPr>
          <w:spacing w:val="-2"/>
        </w:rPr>
        <w:t>Печеночники</w:t>
      </w:r>
      <w:r>
        <w:rPr>
          <w:spacing w:val="-16"/>
        </w:rPr>
        <w:t xml:space="preserve"> </w:t>
      </w:r>
      <w:r>
        <w:rPr>
          <w:spacing w:val="-2"/>
        </w:rPr>
        <w:t>и</w:t>
      </w:r>
      <w:r>
        <w:rPr>
          <w:spacing w:val="-15"/>
        </w:rPr>
        <w:t xml:space="preserve"> </w:t>
      </w:r>
      <w:proofErr w:type="spellStart"/>
      <w:r>
        <w:rPr>
          <w:spacing w:val="-2"/>
        </w:rPr>
        <w:t>Антоцеротовые</w:t>
      </w:r>
      <w:proofErr w:type="spellEnd"/>
      <w:r>
        <w:rPr>
          <w:spacing w:val="-2"/>
        </w:rPr>
        <w:t xml:space="preserve">. </w:t>
      </w:r>
      <w:r>
        <w:t>Плауновидные. Редукция гаметофита. Папоротниковидные. Строение, жизненный цикл. Семенные растения.</w:t>
      </w:r>
    </w:p>
    <w:p w:rsidR="001920B1" w:rsidRDefault="00E07D10">
      <w:pPr>
        <w:spacing w:before="8" w:line="360" w:lineRule="auto"/>
        <w:ind w:left="285" w:right="143" w:firstLine="707"/>
        <w:jc w:val="both"/>
        <w:rPr>
          <w:i/>
          <w:sz w:val="28"/>
        </w:rPr>
      </w:pPr>
      <w:r>
        <w:rPr>
          <w:i/>
          <w:sz w:val="28"/>
        </w:rPr>
        <w:t>Экспериментальное изучение морфологии и анатомии клеток, тканей и органов растений различных систематических категорий.</w:t>
      </w:r>
    </w:p>
    <w:p w:rsidR="001920B1" w:rsidRDefault="00E07D10">
      <w:pPr>
        <w:pStyle w:val="2"/>
        <w:spacing w:line="314" w:lineRule="exact"/>
      </w:pPr>
      <w:r>
        <w:t>Раздел</w:t>
      </w:r>
      <w:r>
        <w:rPr>
          <w:spacing w:val="-17"/>
        </w:rPr>
        <w:t xml:space="preserve"> </w:t>
      </w:r>
      <w:r>
        <w:t>5.</w:t>
      </w:r>
      <w:r>
        <w:rPr>
          <w:spacing w:val="-13"/>
        </w:rPr>
        <w:t xml:space="preserve"> </w:t>
      </w:r>
      <w:r>
        <w:t>Строение</w:t>
      </w:r>
      <w:r>
        <w:rPr>
          <w:spacing w:val="-13"/>
        </w:rPr>
        <w:t xml:space="preserve"> </w:t>
      </w:r>
      <w:r>
        <w:t>и</w:t>
      </w:r>
      <w:r>
        <w:rPr>
          <w:spacing w:val="-16"/>
        </w:rPr>
        <w:t xml:space="preserve"> </w:t>
      </w:r>
      <w:r>
        <w:t>жизнедеятельность</w:t>
      </w:r>
      <w:r>
        <w:rPr>
          <w:spacing w:val="-13"/>
        </w:rPr>
        <w:t xml:space="preserve"> </w:t>
      </w:r>
      <w:r>
        <w:t>семенных</w:t>
      </w:r>
      <w:r>
        <w:rPr>
          <w:spacing w:val="-8"/>
        </w:rPr>
        <w:t xml:space="preserve"> </w:t>
      </w:r>
      <w:r>
        <w:rPr>
          <w:spacing w:val="-2"/>
        </w:rPr>
        <w:t>растений</w:t>
      </w:r>
    </w:p>
    <w:p w:rsidR="001920B1" w:rsidRDefault="00E07D10">
      <w:pPr>
        <w:pStyle w:val="a3"/>
        <w:tabs>
          <w:tab w:val="left" w:pos="1653"/>
          <w:tab w:val="left" w:pos="2030"/>
          <w:tab w:val="left" w:pos="2600"/>
          <w:tab w:val="left" w:pos="2921"/>
          <w:tab w:val="left" w:pos="3424"/>
          <w:tab w:val="left" w:pos="3886"/>
          <w:tab w:val="left" w:pos="4147"/>
          <w:tab w:val="left" w:pos="4853"/>
          <w:tab w:val="left" w:pos="5665"/>
          <w:tab w:val="left" w:pos="6913"/>
          <w:tab w:val="left" w:pos="6952"/>
          <w:tab w:val="left" w:pos="7113"/>
          <w:tab w:val="left" w:pos="7783"/>
          <w:tab w:val="left" w:pos="8543"/>
          <w:tab w:val="left" w:pos="8767"/>
          <w:tab w:val="left" w:pos="9195"/>
        </w:tabs>
        <w:spacing w:before="158" w:line="360" w:lineRule="auto"/>
        <w:ind w:right="142"/>
        <w:jc w:val="right"/>
      </w:pPr>
      <w:r>
        <w:t xml:space="preserve">Корень. Зоны корня. Вегетативное размножение. Видоизменения органов </w:t>
      </w:r>
      <w:r>
        <w:rPr>
          <w:spacing w:val="-2"/>
        </w:rPr>
        <w:t>растений.</w:t>
      </w:r>
      <w:r>
        <w:tab/>
        <w:t>Побег</w:t>
      </w:r>
      <w:r>
        <w:rPr>
          <w:spacing w:val="80"/>
        </w:rPr>
        <w:t xml:space="preserve"> </w:t>
      </w:r>
      <w:r>
        <w:t>и</w:t>
      </w:r>
      <w:r>
        <w:tab/>
      </w:r>
      <w:r>
        <w:rPr>
          <w:spacing w:val="-2"/>
        </w:rPr>
        <w:t>почка.</w:t>
      </w:r>
      <w:r>
        <w:tab/>
        <w:t>Разнообразие</w:t>
      </w:r>
      <w:r>
        <w:rPr>
          <w:spacing w:val="80"/>
        </w:rPr>
        <w:t xml:space="preserve"> </w:t>
      </w:r>
      <w:r>
        <w:t>побегов.</w:t>
      </w:r>
      <w:r>
        <w:tab/>
      </w:r>
      <w:r>
        <w:rPr>
          <w:spacing w:val="-2"/>
        </w:rPr>
        <w:t>Лист.</w:t>
      </w:r>
      <w:r>
        <w:tab/>
      </w:r>
      <w:r>
        <w:rPr>
          <w:spacing w:val="-2"/>
        </w:rPr>
        <w:t>Анатомия</w:t>
      </w:r>
      <w:r>
        <w:tab/>
      </w:r>
      <w:r>
        <w:rPr>
          <w:spacing w:val="-2"/>
        </w:rPr>
        <w:t xml:space="preserve">листа. </w:t>
      </w:r>
      <w:proofErr w:type="spellStart"/>
      <w:r>
        <w:rPr>
          <w:spacing w:val="-2"/>
        </w:rPr>
        <w:lastRenderedPageBreak/>
        <w:t>Устьичный</w:t>
      </w:r>
      <w:proofErr w:type="spellEnd"/>
      <w:r>
        <w:tab/>
      </w:r>
      <w:r>
        <w:tab/>
      </w:r>
      <w:r>
        <w:rPr>
          <w:spacing w:val="-2"/>
        </w:rPr>
        <w:t>аппарат.</w:t>
      </w:r>
      <w:r>
        <w:tab/>
      </w:r>
      <w:r>
        <w:rPr>
          <w:spacing w:val="-2"/>
        </w:rPr>
        <w:t>Стебель.</w:t>
      </w:r>
      <w:r>
        <w:tab/>
      </w:r>
      <w:r>
        <w:rPr>
          <w:spacing w:val="-2"/>
        </w:rPr>
        <w:t>Классификация</w:t>
      </w:r>
      <w:r>
        <w:tab/>
      </w:r>
      <w:r>
        <w:tab/>
      </w:r>
      <w:r>
        <w:tab/>
      </w:r>
      <w:r>
        <w:rPr>
          <w:spacing w:val="-2"/>
        </w:rPr>
        <w:t>цветковых</w:t>
      </w:r>
      <w:r>
        <w:tab/>
      </w:r>
      <w:r>
        <w:tab/>
      </w:r>
      <w:r>
        <w:rPr>
          <w:spacing w:val="-2"/>
        </w:rPr>
        <w:t>растений. Отличительные</w:t>
      </w:r>
      <w:r>
        <w:tab/>
      </w:r>
      <w:r>
        <w:rPr>
          <w:spacing w:val="-2"/>
        </w:rPr>
        <w:t>признаки</w:t>
      </w:r>
      <w:r>
        <w:tab/>
      </w:r>
      <w:r>
        <w:tab/>
      </w:r>
      <w:r>
        <w:rPr>
          <w:spacing w:val="-2"/>
        </w:rPr>
        <w:t>растений</w:t>
      </w:r>
      <w:r>
        <w:tab/>
      </w:r>
      <w:r>
        <w:rPr>
          <w:spacing w:val="-2"/>
        </w:rPr>
        <w:t>разных</w:t>
      </w:r>
      <w:r>
        <w:tab/>
      </w:r>
      <w:r>
        <w:tab/>
      </w:r>
      <w:r>
        <w:rPr>
          <w:spacing w:val="-2"/>
        </w:rPr>
        <w:t>семейств:</w:t>
      </w:r>
      <w:r>
        <w:tab/>
      </w:r>
      <w:r>
        <w:rPr>
          <w:spacing w:val="-2"/>
        </w:rPr>
        <w:t>Зонтичные, Амариллисовые,</w:t>
      </w:r>
      <w:r>
        <w:rPr>
          <w:spacing w:val="-9"/>
        </w:rPr>
        <w:t xml:space="preserve"> </w:t>
      </w:r>
      <w:r>
        <w:rPr>
          <w:spacing w:val="-2"/>
        </w:rPr>
        <w:t>Орхидные.</w:t>
      </w:r>
      <w:r>
        <w:rPr>
          <w:spacing w:val="-5"/>
        </w:rPr>
        <w:t xml:space="preserve"> </w:t>
      </w:r>
      <w:r>
        <w:rPr>
          <w:spacing w:val="-2"/>
        </w:rPr>
        <w:t>Формулы</w:t>
      </w:r>
      <w:r>
        <w:rPr>
          <w:spacing w:val="-12"/>
        </w:rPr>
        <w:t xml:space="preserve"> </w:t>
      </w:r>
      <w:r>
        <w:rPr>
          <w:spacing w:val="-2"/>
        </w:rPr>
        <w:t>и</w:t>
      </w:r>
      <w:r>
        <w:rPr>
          <w:spacing w:val="-6"/>
        </w:rPr>
        <w:t xml:space="preserve"> </w:t>
      </w:r>
      <w:r>
        <w:rPr>
          <w:spacing w:val="-2"/>
        </w:rPr>
        <w:t>диаграммы</w:t>
      </w:r>
      <w:r>
        <w:rPr>
          <w:spacing w:val="-14"/>
        </w:rPr>
        <w:t xml:space="preserve"> </w:t>
      </w:r>
      <w:r>
        <w:rPr>
          <w:spacing w:val="-2"/>
        </w:rPr>
        <w:t>цветков</w:t>
      </w:r>
      <w:r>
        <w:rPr>
          <w:spacing w:val="-5"/>
        </w:rPr>
        <w:t xml:space="preserve"> </w:t>
      </w:r>
      <w:r>
        <w:rPr>
          <w:spacing w:val="-2"/>
        </w:rPr>
        <w:t>различных</w:t>
      </w:r>
      <w:r>
        <w:rPr>
          <w:spacing w:val="-12"/>
        </w:rPr>
        <w:t xml:space="preserve"> </w:t>
      </w:r>
      <w:r>
        <w:rPr>
          <w:spacing w:val="-2"/>
        </w:rPr>
        <w:t>семейств.</w:t>
      </w:r>
    </w:p>
    <w:p w:rsidR="001920B1" w:rsidRDefault="00E07D10">
      <w:pPr>
        <w:spacing w:before="12" w:line="362" w:lineRule="auto"/>
        <w:ind w:left="285" w:right="160" w:firstLine="707"/>
        <w:jc w:val="both"/>
        <w:rPr>
          <w:i/>
          <w:sz w:val="28"/>
        </w:rPr>
      </w:pPr>
      <w:r>
        <w:rPr>
          <w:i/>
          <w:sz w:val="28"/>
        </w:rPr>
        <w:t>Экспериментальное изучение морфологии, анатомии и физиологии органов цветкового растения.</w:t>
      </w:r>
    </w:p>
    <w:p w:rsidR="001920B1" w:rsidRDefault="00E07D10">
      <w:pPr>
        <w:spacing w:line="312" w:lineRule="exact"/>
        <w:ind w:left="993"/>
        <w:jc w:val="both"/>
        <w:rPr>
          <w:i/>
          <w:sz w:val="28"/>
        </w:rPr>
      </w:pPr>
      <w:r>
        <w:rPr>
          <w:i/>
          <w:sz w:val="28"/>
        </w:rPr>
        <w:t>Решение</w:t>
      </w:r>
      <w:r>
        <w:rPr>
          <w:i/>
          <w:spacing w:val="-16"/>
          <w:sz w:val="28"/>
        </w:rPr>
        <w:t xml:space="preserve"> </w:t>
      </w:r>
      <w:r>
        <w:rPr>
          <w:i/>
          <w:sz w:val="28"/>
        </w:rPr>
        <w:t>эвристических</w:t>
      </w:r>
      <w:r>
        <w:rPr>
          <w:i/>
          <w:spacing w:val="-16"/>
          <w:sz w:val="28"/>
        </w:rPr>
        <w:t xml:space="preserve"> </w:t>
      </w:r>
      <w:r>
        <w:rPr>
          <w:i/>
          <w:spacing w:val="-2"/>
          <w:sz w:val="28"/>
        </w:rPr>
        <w:t>задач.</w:t>
      </w:r>
    </w:p>
    <w:p w:rsidR="001920B1" w:rsidRDefault="00E07D10">
      <w:pPr>
        <w:pStyle w:val="2"/>
        <w:spacing w:before="163"/>
      </w:pPr>
      <w:r>
        <w:t>Раздел</w:t>
      </w:r>
      <w:r>
        <w:rPr>
          <w:spacing w:val="-19"/>
        </w:rPr>
        <w:t xml:space="preserve"> </w:t>
      </w:r>
      <w:r>
        <w:t>6.</w:t>
      </w:r>
      <w:r>
        <w:rPr>
          <w:spacing w:val="-14"/>
        </w:rPr>
        <w:t xml:space="preserve"> </w:t>
      </w:r>
      <w:r>
        <w:t>Экология</w:t>
      </w:r>
      <w:r>
        <w:rPr>
          <w:spacing w:val="-12"/>
        </w:rPr>
        <w:t xml:space="preserve"> </w:t>
      </w:r>
      <w:r>
        <w:t>растений.</w:t>
      </w:r>
      <w:r>
        <w:rPr>
          <w:spacing w:val="-13"/>
        </w:rPr>
        <w:t xml:space="preserve"> </w:t>
      </w:r>
      <w:r>
        <w:t>Растения</w:t>
      </w:r>
      <w:r>
        <w:rPr>
          <w:spacing w:val="-13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природных</w:t>
      </w:r>
      <w:r>
        <w:rPr>
          <w:spacing w:val="-9"/>
        </w:rPr>
        <w:t xml:space="preserve"> </w:t>
      </w:r>
      <w:r>
        <w:rPr>
          <w:spacing w:val="-2"/>
        </w:rPr>
        <w:t>сообществах</w:t>
      </w:r>
    </w:p>
    <w:p w:rsidR="001920B1" w:rsidRDefault="00E07D10">
      <w:pPr>
        <w:pStyle w:val="a3"/>
        <w:spacing w:before="153" w:line="360" w:lineRule="auto"/>
        <w:ind w:right="147"/>
      </w:pPr>
      <w:r>
        <w:t>Экологические группы растений. Прямое и косвенное воздействие организмов на</w:t>
      </w:r>
      <w:r>
        <w:rPr>
          <w:spacing w:val="-2"/>
        </w:rPr>
        <w:t xml:space="preserve"> </w:t>
      </w:r>
      <w:r>
        <w:t>растения. Ризосфера. Микориза. Зеленые удобрения. Фитоценоз. Биоценоз. Экосистема. Биоразнообразие. Флора.</w:t>
      </w:r>
    </w:p>
    <w:p w:rsidR="001920B1" w:rsidRDefault="00E07D10">
      <w:pPr>
        <w:spacing w:before="15"/>
        <w:ind w:left="993"/>
        <w:jc w:val="both"/>
        <w:rPr>
          <w:i/>
          <w:sz w:val="28"/>
        </w:rPr>
      </w:pPr>
      <w:r>
        <w:rPr>
          <w:i/>
          <w:spacing w:val="-2"/>
          <w:sz w:val="28"/>
        </w:rPr>
        <w:t>Решение</w:t>
      </w:r>
      <w:r>
        <w:rPr>
          <w:i/>
          <w:spacing w:val="-1"/>
          <w:sz w:val="28"/>
        </w:rPr>
        <w:t xml:space="preserve"> </w:t>
      </w:r>
      <w:r>
        <w:rPr>
          <w:i/>
          <w:spacing w:val="-2"/>
          <w:sz w:val="28"/>
        </w:rPr>
        <w:t>ситуационных задач.</w:t>
      </w:r>
    </w:p>
    <w:p w:rsidR="001920B1" w:rsidRDefault="00E07D10">
      <w:pPr>
        <w:spacing w:before="161" w:line="360" w:lineRule="auto"/>
        <w:ind w:left="285" w:right="137" w:firstLine="707"/>
        <w:jc w:val="both"/>
        <w:rPr>
          <w:i/>
          <w:sz w:val="28"/>
        </w:rPr>
      </w:pPr>
      <w:r>
        <w:rPr>
          <w:i/>
          <w:sz w:val="28"/>
        </w:rPr>
        <w:t>Экспериментальное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изучение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особенностей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строения</w:t>
      </w:r>
      <w:r>
        <w:rPr>
          <w:i/>
          <w:spacing w:val="-17"/>
          <w:sz w:val="28"/>
        </w:rPr>
        <w:t xml:space="preserve"> </w:t>
      </w:r>
      <w:r>
        <w:rPr>
          <w:i/>
          <w:sz w:val="28"/>
        </w:rPr>
        <w:t>растений</w:t>
      </w:r>
      <w:r>
        <w:rPr>
          <w:i/>
          <w:spacing w:val="-18"/>
          <w:sz w:val="28"/>
        </w:rPr>
        <w:t xml:space="preserve"> </w:t>
      </w:r>
      <w:r>
        <w:rPr>
          <w:i/>
          <w:sz w:val="28"/>
        </w:rPr>
        <w:t>различных экологических групп.</w:t>
      </w:r>
    </w:p>
    <w:p w:rsidR="001920B1" w:rsidRDefault="00E07D10">
      <w:pPr>
        <w:pStyle w:val="2"/>
        <w:spacing w:line="316" w:lineRule="exact"/>
      </w:pPr>
      <w:r>
        <w:t>Раздел</w:t>
      </w:r>
      <w:r>
        <w:rPr>
          <w:spacing w:val="-15"/>
        </w:rPr>
        <w:t xml:space="preserve"> </w:t>
      </w:r>
      <w:r>
        <w:t>7.</w:t>
      </w:r>
      <w:r>
        <w:rPr>
          <w:spacing w:val="-12"/>
        </w:rPr>
        <w:t xml:space="preserve"> </w:t>
      </w:r>
      <w:r>
        <w:t>Растительный</w:t>
      </w:r>
      <w:r>
        <w:rPr>
          <w:spacing w:val="-12"/>
        </w:rPr>
        <w:t xml:space="preserve"> </w:t>
      </w:r>
      <w:r>
        <w:t>мир</w:t>
      </w:r>
      <w:r>
        <w:rPr>
          <w:spacing w:val="-9"/>
        </w:rPr>
        <w:t xml:space="preserve"> </w:t>
      </w:r>
      <w:r>
        <w:t>и</w:t>
      </w:r>
      <w:r>
        <w:rPr>
          <w:spacing w:val="-14"/>
        </w:rPr>
        <w:t xml:space="preserve"> </w:t>
      </w:r>
      <w:r>
        <w:t>деятельность</w:t>
      </w:r>
      <w:r>
        <w:rPr>
          <w:spacing w:val="-11"/>
        </w:rPr>
        <w:t xml:space="preserve"> </w:t>
      </w:r>
      <w:r>
        <w:rPr>
          <w:spacing w:val="-2"/>
        </w:rPr>
        <w:t>человека</w:t>
      </w:r>
    </w:p>
    <w:p w:rsidR="001920B1" w:rsidRDefault="00E07D10">
      <w:pPr>
        <w:pStyle w:val="a3"/>
        <w:spacing w:before="158" w:line="360" w:lineRule="auto"/>
        <w:ind w:right="140"/>
      </w:pPr>
      <w:r>
        <w:rPr>
          <w:spacing w:val="-2"/>
        </w:rPr>
        <w:t>Этапы</w:t>
      </w:r>
      <w:r>
        <w:rPr>
          <w:spacing w:val="-13"/>
        </w:rPr>
        <w:t xml:space="preserve"> </w:t>
      </w:r>
      <w:r>
        <w:rPr>
          <w:spacing w:val="-2"/>
        </w:rPr>
        <w:t>развития</w:t>
      </w:r>
      <w:r>
        <w:rPr>
          <w:spacing w:val="-13"/>
        </w:rPr>
        <w:t xml:space="preserve"> </w:t>
      </w:r>
      <w:r>
        <w:rPr>
          <w:spacing w:val="-2"/>
        </w:rPr>
        <w:t>растительного</w:t>
      </w:r>
      <w:r>
        <w:rPr>
          <w:spacing w:val="-13"/>
        </w:rPr>
        <w:t xml:space="preserve"> </w:t>
      </w:r>
      <w:r>
        <w:rPr>
          <w:spacing w:val="-2"/>
        </w:rPr>
        <w:t>мира.</w:t>
      </w:r>
      <w:r>
        <w:rPr>
          <w:spacing w:val="-12"/>
        </w:rPr>
        <w:t xml:space="preserve"> </w:t>
      </w:r>
      <w:r>
        <w:rPr>
          <w:spacing w:val="-2"/>
        </w:rPr>
        <w:t>Палеоботаника.</w:t>
      </w:r>
      <w:r>
        <w:rPr>
          <w:spacing w:val="-12"/>
        </w:rPr>
        <w:t xml:space="preserve"> </w:t>
      </w:r>
      <w:r>
        <w:rPr>
          <w:spacing w:val="-2"/>
        </w:rPr>
        <w:t>Центры</w:t>
      </w:r>
      <w:r>
        <w:rPr>
          <w:spacing w:val="-12"/>
        </w:rPr>
        <w:t xml:space="preserve"> </w:t>
      </w:r>
      <w:r>
        <w:rPr>
          <w:spacing w:val="-2"/>
        </w:rPr>
        <w:t xml:space="preserve">многообразия </w:t>
      </w:r>
      <w:r>
        <w:t>и происхождения культурных растений по Н.И. Вавилову. Продовольственная безопасность и банки семян. Селекция и биотехнология. Растения города.</w:t>
      </w:r>
    </w:p>
    <w:p w:rsidR="00C3236A" w:rsidRDefault="00E07D10" w:rsidP="00C3236A">
      <w:pPr>
        <w:spacing w:before="6"/>
        <w:ind w:left="993"/>
        <w:jc w:val="both"/>
        <w:rPr>
          <w:i/>
          <w:spacing w:val="-2"/>
          <w:sz w:val="28"/>
        </w:rPr>
      </w:pPr>
      <w:r>
        <w:rPr>
          <w:i/>
          <w:spacing w:val="-2"/>
          <w:sz w:val="28"/>
        </w:rPr>
        <w:t>Экспериментальное</w:t>
      </w:r>
      <w:r>
        <w:rPr>
          <w:i/>
          <w:spacing w:val="-12"/>
          <w:sz w:val="28"/>
        </w:rPr>
        <w:t xml:space="preserve"> </w:t>
      </w:r>
      <w:r>
        <w:rPr>
          <w:i/>
          <w:spacing w:val="-2"/>
          <w:sz w:val="28"/>
        </w:rPr>
        <w:t>изучение</w:t>
      </w:r>
      <w:r>
        <w:rPr>
          <w:i/>
          <w:spacing w:val="5"/>
          <w:sz w:val="28"/>
        </w:rPr>
        <w:t xml:space="preserve"> </w:t>
      </w:r>
      <w:r>
        <w:rPr>
          <w:i/>
          <w:spacing w:val="-2"/>
          <w:sz w:val="28"/>
        </w:rPr>
        <w:t>культурных</w:t>
      </w:r>
      <w:r>
        <w:rPr>
          <w:i/>
          <w:spacing w:val="3"/>
          <w:sz w:val="28"/>
        </w:rPr>
        <w:t xml:space="preserve"> </w:t>
      </w:r>
      <w:r>
        <w:rPr>
          <w:i/>
          <w:spacing w:val="-2"/>
          <w:sz w:val="28"/>
        </w:rPr>
        <w:t>растений</w:t>
      </w:r>
      <w:bookmarkStart w:id="8" w:name="_bookmark6"/>
      <w:bookmarkEnd w:id="8"/>
    </w:p>
    <w:p w:rsidR="00C3236A" w:rsidRDefault="00C3236A" w:rsidP="00C3236A">
      <w:pPr>
        <w:spacing w:before="6"/>
        <w:ind w:left="993"/>
        <w:jc w:val="both"/>
        <w:rPr>
          <w:i/>
          <w:spacing w:val="-2"/>
          <w:sz w:val="28"/>
        </w:rPr>
      </w:pPr>
    </w:p>
    <w:p w:rsidR="001920B1" w:rsidRDefault="00E07D10" w:rsidP="00C3236A">
      <w:pPr>
        <w:spacing w:before="6"/>
        <w:ind w:left="993"/>
        <w:jc w:val="both"/>
        <w:rPr>
          <w:b/>
          <w:sz w:val="28"/>
        </w:rPr>
      </w:pPr>
      <w:r w:rsidRPr="00C3236A">
        <w:rPr>
          <w:b/>
          <w:sz w:val="28"/>
        </w:rPr>
        <w:t>ПЛАНИРУЕМЫЕ</w:t>
      </w:r>
      <w:r w:rsidRPr="00C3236A">
        <w:rPr>
          <w:b/>
          <w:spacing w:val="-10"/>
          <w:sz w:val="28"/>
        </w:rPr>
        <w:t xml:space="preserve"> </w:t>
      </w:r>
      <w:r w:rsidRPr="00C3236A">
        <w:rPr>
          <w:b/>
          <w:sz w:val="28"/>
        </w:rPr>
        <w:t>РЕЗУЛЬТАТЫ</w:t>
      </w:r>
      <w:r w:rsidRPr="00C3236A">
        <w:rPr>
          <w:b/>
          <w:spacing w:val="-7"/>
          <w:sz w:val="28"/>
        </w:rPr>
        <w:t xml:space="preserve"> </w:t>
      </w:r>
      <w:r w:rsidRPr="00C3236A">
        <w:rPr>
          <w:b/>
          <w:sz w:val="28"/>
        </w:rPr>
        <w:t>ОСВОЕНИЯ</w:t>
      </w:r>
      <w:r w:rsidRPr="00C3236A">
        <w:rPr>
          <w:b/>
          <w:spacing w:val="-6"/>
          <w:sz w:val="28"/>
        </w:rPr>
        <w:t xml:space="preserve"> </w:t>
      </w:r>
      <w:r w:rsidRPr="00C3236A">
        <w:rPr>
          <w:b/>
          <w:spacing w:val="-2"/>
          <w:sz w:val="28"/>
        </w:rPr>
        <w:t>КУРСА</w:t>
      </w:r>
      <w:r w:rsidR="00C3236A">
        <w:rPr>
          <w:b/>
          <w:sz w:val="28"/>
        </w:rPr>
        <w:t xml:space="preserve"> </w:t>
      </w:r>
      <w:r>
        <w:rPr>
          <w:b/>
          <w:sz w:val="28"/>
        </w:rPr>
        <w:t>ВНЕУРОЧНОЙ</w:t>
      </w:r>
      <w:r>
        <w:rPr>
          <w:b/>
          <w:spacing w:val="-16"/>
          <w:sz w:val="28"/>
        </w:rPr>
        <w:t xml:space="preserve"> </w:t>
      </w:r>
      <w:r>
        <w:rPr>
          <w:b/>
          <w:sz w:val="28"/>
        </w:rPr>
        <w:t>ДЕЯТЕЛЬНОСТИ</w:t>
      </w:r>
      <w:r>
        <w:rPr>
          <w:b/>
          <w:spacing w:val="-11"/>
          <w:sz w:val="28"/>
        </w:rPr>
        <w:t xml:space="preserve"> </w:t>
      </w:r>
      <w:r>
        <w:rPr>
          <w:b/>
          <w:sz w:val="28"/>
        </w:rPr>
        <w:t>«ПРАКТИЧЕСКАЯ</w:t>
      </w:r>
      <w:r>
        <w:rPr>
          <w:b/>
          <w:spacing w:val="-12"/>
          <w:sz w:val="28"/>
        </w:rPr>
        <w:t xml:space="preserve"> </w:t>
      </w:r>
      <w:r>
        <w:rPr>
          <w:b/>
          <w:spacing w:val="-2"/>
          <w:sz w:val="28"/>
        </w:rPr>
        <w:t>БИОЛОГИЯ:</w:t>
      </w:r>
    </w:p>
    <w:p w:rsidR="001920B1" w:rsidRDefault="00E07D10">
      <w:pPr>
        <w:tabs>
          <w:tab w:val="left" w:pos="9949"/>
        </w:tabs>
        <w:spacing w:before="2"/>
        <w:ind w:left="9"/>
        <w:rPr>
          <w:b/>
          <w:sz w:val="28"/>
        </w:rPr>
      </w:pPr>
      <w:r>
        <w:rPr>
          <w:b/>
          <w:sz w:val="28"/>
        </w:rPr>
        <w:t>ТЕ</w:t>
      </w:r>
      <w:r>
        <w:rPr>
          <w:b/>
          <w:sz w:val="28"/>
          <w:u w:val="single"/>
        </w:rPr>
        <w:t>ОРИЯ</w:t>
      </w:r>
      <w:r>
        <w:rPr>
          <w:b/>
          <w:spacing w:val="-1"/>
          <w:sz w:val="28"/>
          <w:u w:val="single"/>
        </w:rPr>
        <w:t xml:space="preserve"> </w:t>
      </w:r>
      <w:r>
        <w:rPr>
          <w:b/>
          <w:sz w:val="28"/>
          <w:u w:val="single"/>
        </w:rPr>
        <w:t>И</w:t>
      </w:r>
      <w:r>
        <w:rPr>
          <w:b/>
          <w:spacing w:val="-2"/>
          <w:sz w:val="28"/>
          <w:u w:val="single"/>
        </w:rPr>
        <w:t xml:space="preserve"> ПРАКТИКА»</w:t>
      </w:r>
      <w:r>
        <w:rPr>
          <w:b/>
          <w:sz w:val="28"/>
          <w:u w:val="single"/>
        </w:rPr>
        <w:tab/>
      </w:r>
    </w:p>
    <w:p w:rsidR="001920B1" w:rsidRDefault="001920B1">
      <w:pPr>
        <w:pStyle w:val="a3"/>
        <w:spacing w:before="150"/>
        <w:ind w:left="0" w:firstLine="0"/>
        <w:jc w:val="left"/>
        <w:rPr>
          <w:b/>
        </w:rPr>
      </w:pPr>
    </w:p>
    <w:p w:rsidR="001920B1" w:rsidRDefault="00E07D10">
      <w:pPr>
        <w:pStyle w:val="a3"/>
        <w:spacing w:line="360" w:lineRule="auto"/>
        <w:ind w:right="138"/>
      </w:pPr>
      <w:r>
        <w:t xml:space="preserve">Реализация программы курса внеурочной деятельности «Практическая биология: теория и практика» направлена на обеспечение достижения обучающимися личностных, </w:t>
      </w:r>
      <w:proofErr w:type="spellStart"/>
      <w:r>
        <w:t>метапредметных</w:t>
      </w:r>
      <w:proofErr w:type="spellEnd"/>
      <w:r>
        <w:t xml:space="preserve"> и предметных образовательных </w:t>
      </w:r>
      <w:r>
        <w:rPr>
          <w:spacing w:val="-2"/>
        </w:rPr>
        <w:t>результатов.</w:t>
      </w:r>
    </w:p>
    <w:p w:rsidR="001920B1" w:rsidRDefault="001920B1">
      <w:pPr>
        <w:pStyle w:val="a3"/>
        <w:spacing w:before="173"/>
        <w:ind w:left="0" w:firstLine="0"/>
        <w:jc w:val="left"/>
      </w:pPr>
    </w:p>
    <w:p w:rsidR="001920B1" w:rsidRDefault="00E07D10">
      <w:pPr>
        <w:pStyle w:val="1"/>
        <w:spacing w:before="1"/>
        <w:ind w:left="285"/>
      </w:pPr>
      <w:bookmarkStart w:id="9" w:name="_bookmark7"/>
      <w:bookmarkEnd w:id="9"/>
      <w:r>
        <w:t>ЛИЧНОСТНЫЕ</w:t>
      </w:r>
      <w:r>
        <w:rPr>
          <w:spacing w:val="-11"/>
        </w:rPr>
        <w:t xml:space="preserve"> </w:t>
      </w:r>
      <w:r>
        <w:rPr>
          <w:spacing w:val="-2"/>
        </w:rPr>
        <w:t>РЕЗУЛЬТАТЫ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before="213" w:line="360" w:lineRule="auto"/>
        <w:ind w:right="141" w:firstLine="707"/>
        <w:rPr>
          <w:sz w:val="28"/>
        </w:rPr>
      </w:pPr>
      <w:r>
        <w:rPr>
          <w:b/>
          <w:sz w:val="28"/>
        </w:rPr>
        <w:t>патриотическое</w:t>
      </w:r>
      <w:r>
        <w:rPr>
          <w:b/>
          <w:spacing w:val="-18"/>
          <w:sz w:val="28"/>
        </w:rPr>
        <w:t xml:space="preserve"> </w:t>
      </w:r>
      <w:r>
        <w:rPr>
          <w:b/>
          <w:sz w:val="28"/>
        </w:rPr>
        <w:t>воспитание</w:t>
      </w:r>
      <w:r>
        <w:rPr>
          <w:sz w:val="28"/>
        </w:rPr>
        <w:t>:</w:t>
      </w:r>
      <w:r>
        <w:rPr>
          <w:spacing w:val="-17"/>
          <w:sz w:val="28"/>
        </w:rPr>
        <w:t xml:space="preserve"> </w:t>
      </w:r>
      <w:r>
        <w:rPr>
          <w:sz w:val="28"/>
        </w:rPr>
        <w:t>гордость</w:t>
      </w:r>
      <w:r>
        <w:rPr>
          <w:spacing w:val="-18"/>
          <w:sz w:val="28"/>
        </w:rPr>
        <w:t xml:space="preserve"> </w:t>
      </w:r>
      <w:r>
        <w:rPr>
          <w:sz w:val="28"/>
        </w:rPr>
        <w:t>за</w:t>
      </w:r>
      <w:r>
        <w:rPr>
          <w:spacing w:val="-17"/>
          <w:sz w:val="28"/>
        </w:rPr>
        <w:t xml:space="preserve"> </w:t>
      </w:r>
      <w:r>
        <w:rPr>
          <w:sz w:val="28"/>
        </w:rPr>
        <w:t>вклад</w:t>
      </w:r>
      <w:r>
        <w:rPr>
          <w:spacing w:val="-18"/>
          <w:sz w:val="28"/>
        </w:rPr>
        <w:t xml:space="preserve"> </w:t>
      </w:r>
      <w:r>
        <w:rPr>
          <w:sz w:val="28"/>
        </w:rPr>
        <w:t>российских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17"/>
          <w:sz w:val="28"/>
        </w:rPr>
        <w:t xml:space="preserve"> </w:t>
      </w:r>
      <w:r>
        <w:rPr>
          <w:sz w:val="28"/>
        </w:rPr>
        <w:t>советских ученых в развитие мировой биологической науки;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line="360" w:lineRule="auto"/>
        <w:ind w:right="155" w:firstLine="707"/>
        <w:rPr>
          <w:sz w:val="28"/>
        </w:rPr>
      </w:pPr>
      <w:r>
        <w:rPr>
          <w:b/>
          <w:sz w:val="28"/>
        </w:rPr>
        <w:lastRenderedPageBreak/>
        <w:t xml:space="preserve">гражданское воспитание: </w:t>
      </w:r>
      <w:r>
        <w:rPr>
          <w:sz w:val="28"/>
        </w:rPr>
        <w:t>готовность к конструктивной совместной деятельности при выполнении исследований и проектов;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  <w:tab w:val="left" w:pos="1614"/>
          <w:tab w:val="left" w:pos="2101"/>
          <w:tab w:val="left" w:pos="3377"/>
          <w:tab w:val="left" w:pos="3681"/>
          <w:tab w:val="left" w:pos="3718"/>
          <w:tab w:val="left" w:pos="4256"/>
          <w:tab w:val="left" w:pos="5154"/>
          <w:tab w:val="left" w:pos="5716"/>
          <w:tab w:val="left" w:pos="6425"/>
          <w:tab w:val="left" w:pos="7634"/>
          <w:tab w:val="left" w:pos="7802"/>
        </w:tabs>
        <w:spacing w:line="360" w:lineRule="auto"/>
        <w:ind w:right="138" w:firstLine="707"/>
        <w:jc w:val="right"/>
        <w:rPr>
          <w:sz w:val="28"/>
        </w:rPr>
      </w:pPr>
      <w:r>
        <w:rPr>
          <w:b/>
          <w:sz w:val="28"/>
        </w:rPr>
        <w:t>ценности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научного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познания:</w:t>
      </w:r>
      <w:r>
        <w:rPr>
          <w:b/>
          <w:spacing w:val="40"/>
          <w:sz w:val="28"/>
        </w:rPr>
        <w:t xml:space="preserve"> </w:t>
      </w:r>
      <w:r>
        <w:rPr>
          <w:sz w:val="28"/>
        </w:rPr>
        <w:t>ориентация</w:t>
      </w:r>
      <w:r>
        <w:rPr>
          <w:spacing w:val="40"/>
          <w:sz w:val="28"/>
        </w:rPr>
        <w:t xml:space="preserve"> </w:t>
      </w:r>
      <w:r>
        <w:rPr>
          <w:sz w:val="28"/>
        </w:rPr>
        <w:t>на</w:t>
      </w:r>
      <w:r>
        <w:rPr>
          <w:spacing w:val="40"/>
          <w:sz w:val="28"/>
        </w:rPr>
        <w:t xml:space="preserve"> </w:t>
      </w:r>
      <w:r>
        <w:rPr>
          <w:sz w:val="28"/>
        </w:rPr>
        <w:t>современную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систему </w:t>
      </w:r>
      <w:r>
        <w:rPr>
          <w:spacing w:val="-2"/>
          <w:sz w:val="28"/>
        </w:rPr>
        <w:t>научных</w:t>
      </w:r>
      <w:r>
        <w:rPr>
          <w:sz w:val="28"/>
        </w:rPr>
        <w:tab/>
      </w:r>
      <w:r>
        <w:rPr>
          <w:spacing w:val="-2"/>
          <w:sz w:val="28"/>
        </w:rPr>
        <w:t>представлений</w:t>
      </w:r>
      <w:r>
        <w:rPr>
          <w:sz w:val="28"/>
        </w:rPr>
        <w:tab/>
      </w:r>
      <w:r>
        <w:rPr>
          <w:spacing w:val="-6"/>
          <w:sz w:val="28"/>
        </w:rPr>
        <w:t>об</w:t>
      </w:r>
      <w:r>
        <w:rPr>
          <w:sz w:val="28"/>
        </w:rPr>
        <w:tab/>
      </w:r>
      <w:r>
        <w:rPr>
          <w:spacing w:val="-2"/>
          <w:sz w:val="28"/>
        </w:rPr>
        <w:t>основных</w:t>
      </w:r>
      <w:r>
        <w:rPr>
          <w:sz w:val="28"/>
        </w:rPr>
        <w:tab/>
      </w:r>
      <w:r>
        <w:rPr>
          <w:spacing w:val="-2"/>
          <w:sz w:val="28"/>
        </w:rPr>
        <w:t>биологических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закономерностях, взаимосвязях</w:t>
      </w:r>
      <w:r>
        <w:rPr>
          <w:sz w:val="28"/>
        </w:rPr>
        <w:tab/>
      </w:r>
      <w:r>
        <w:rPr>
          <w:spacing w:val="-2"/>
          <w:sz w:val="28"/>
        </w:rPr>
        <w:t>человека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z w:val="28"/>
        </w:rPr>
        <w:tab/>
      </w:r>
      <w:r>
        <w:rPr>
          <w:spacing w:val="-2"/>
          <w:sz w:val="28"/>
        </w:rPr>
        <w:t>природой,</w:t>
      </w:r>
      <w:r>
        <w:rPr>
          <w:sz w:val="28"/>
        </w:rPr>
        <w:tab/>
      </w:r>
      <w:r>
        <w:rPr>
          <w:spacing w:val="-2"/>
          <w:sz w:val="28"/>
        </w:rPr>
        <w:t>развитие</w:t>
      </w:r>
      <w:r>
        <w:rPr>
          <w:sz w:val="28"/>
        </w:rPr>
        <w:tab/>
      </w:r>
      <w:r>
        <w:rPr>
          <w:spacing w:val="-2"/>
          <w:sz w:val="28"/>
        </w:rPr>
        <w:t>научной</w:t>
      </w:r>
      <w:r>
        <w:rPr>
          <w:sz w:val="28"/>
        </w:rPr>
        <w:tab/>
      </w:r>
      <w:r>
        <w:rPr>
          <w:spacing w:val="-2"/>
          <w:sz w:val="28"/>
        </w:rPr>
        <w:t xml:space="preserve">любознательности, </w:t>
      </w:r>
      <w:r>
        <w:rPr>
          <w:sz w:val="28"/>
        </w:rPr>
        <w:t>интереса</w:t>
      </w:r>
      <w:r>
        <w:rPr>
          <w:spacing w:val="63"/>
          <w:w w:val="150"/>
          <w:sz w:val="28"/>
        </w:rPr>
        <w:t xml:space="preserve"> </w:t>
      </w:r>
      <w:r>
        <w:rPr>
          <w:sz w:val="28"/>
        </w:rPr>
        <w:t>к</w:t>
      </w:r>
      <w:r>
        <w:rPr>
          <w:spacing w:val="65"/>
          <w:w w:val="150"/>
          <w:sz w:val="28"/>
        </w:rPr>
        <w:t xml:space="preserve"> </w:t>
      </w:r>
      <w:r>
        <w:rPr>
          <w:sz w:val="28"/>
        </w:rPr>
        <w:t>биологической</w:t>
      </w:r>
      <w:r>
        <w:rPr>
          <w:spacing w:val="67"/>
          <w:w w:val="150"/>
          <w:sz w:val="28"/>
        </w:rPr>
        <w:t xml:space="preserve"> </w:t>
      </w:r>
      <w:r>
        <w:rPr>
          <w:sz w:val="28"/>
        </w:rPr>
        <w:t>науке,</w:t>
      </w:r>
      <w:r>
        <w:rPr>
          <w:spacing w:val="65"/>
          <w:w w:val="150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65"/>
          <w:w w:val="150"/>
          <w:sz w:val="28"/>
        </w:rPr>
        <w:t xml:space="preserve"> </w:t>
      </w:r>
      <w:r>
        <w:rPr>
          <w:sz w:val="28"/>
        </w:rPr>
        <w:t>исследовательской</w:t>
      </w:r>
      <w:r>
        <w:rPr>
          <w:spacing w:val="32"/>
          <w:sz w:val="28"/>
        </w:rPr>
        <w:t xml:space="preserve"> </w:t>
      </w:r>
      <w:r>
        <w:rPr>
          <w:spacing w:val="-2"/>
          <w:sz w:val="28"/>
        </w:rPr>
        <w:t>деятельности;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before="3" w:line="360" w:lineRule="auto"/>
        <w:ind w:right="137" w:firstLine="707"/>
        <w:rPr>
          <w:sz w:val="28"/>
        </w:rPr>
      </w:pPr>
      <w:r>
        <w:rPr>
          <w:b/>
          <w:sz w:val="28"/>
        </w:rPr>
        <w:t xml:space="preserve">формирование культуры здоровья: </w:t>
      </w:r>
      <w:r>
        <w:rPr>
          <w:sz w:val="28"/>
        </w:rPr>
        <w:t>ответственное отношение к своему здоровью и установка на здоровый образ жизни, соблюдение правил безопасности,</w:t>
      </w:r>
      <w:r>
        <w:rPr>
          <w:spacing w:val="-8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том</w:t>
      </w:r>
      <w:r>
        <w:rPr>
          <w:spacing w:val="-10"/>
          <w:sz w:val="28"/>
        </w:rPr>
        <w:t xml:space="preserve"> </w:t>
      </w:r>
      <w:r>
        <w:rPr>
          <w:sz w:val="28"/>
        </w:rPr>
        <w:t>числе,</w:t>
      </w:r>
      <w:r>
        <w:rPr>
          <w:spacing w:val="-9"/>
          <w:sz w:val="28"/>
        </w:rPr>
        <w:t xml:space="preserve"> </w:t>
      </w:r>
      <w:r>
        <w:rPr>
          <w:sz w:val="28"/>
        </w:rPr>
        <w:t>в</w:t>
      </w:r>
      <w:r>
        <w:rPr>
          <w:spacing w:val="-8"/>
          <w:sz w:val="28"/>
        </w:rPr>
        <w:t xml:space="preserve"> </w:t>
      </w:r>
      <w:r>
        <w:rPr>
          <w:sz w:val="28"/>
        </w:rPr>
        <w:t>том</w:t>
      </w:r>
      <w:r>
        <w:rPr>
          <w:spacing w:val="-8"/>
          <w:sz w:val="28"/>
        </w:rPr>
        <w:t xml:space="preserve"> </w:t>
      </w:r>
      <w:r>
        <w:rPr>
          <w:sz w:val="28"/>
        </w:rPr>
        <w:t>числе</w:t>
      </w:r>
      <w:r>
        <w:rPr>
          <w:spacing w:val="-8"/>
          <w:sz w:val="28"/>
        </w:rPr>
        <w:t xml:space="preserve"> </w:t>
      </w:r>
      <w:r>
        <w:rPr>
          <w:sz w:val="28"/>
        </w:rPr>
        <w:t>совершенствование</w:t>
      </w:r>
      <w:r>
        <w:rPr>
          <w:spacing w:val="-8"/>
          <w:sz w:val="28"/>
        </w:rPr>
        <w:t xml:space="preserve"> </w:t>
      </w:r>
      <w:r>
        <w:rPr>
          <w:sz w:val="28"/>
        </w:rPr>
        <w:t>навыков</w:t>
      </w:r>
      <w:r>
        <w:rPr>
          <w:spacing w:val="-8"/>
          <w:sz w:val="28"/>
        </w:rPr>
        <w:t xml:space="preserve"> </w:t>
      </w:r>
      <w:r>
        <w:rPr>
          <w:sz w:val="28"/>
        </w:rPr>
        <w:t>безопасного поведения в природной среде;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before="1" w:line="360" w:lineRule="auto"/>
        <w:ind w:right="142" w:firstLine="707"/>
        <w:rPr>
          <w:sz w:val="28"/>
        </w:rPr>
      </w:pPr>
      <w:r>
        <w:rPr>
          <w:b/>
          <w:sz w:val="28"/>
        </w:rPr>
        <w:t>трудовое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 xml:space="preserve">воспитание: </w:t>
      </w:r>
      <w:r>
        <w:rPr>
          <w:sz w:val="28"/>
        </w:rPr>
        <w:t>активное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-7"/>
          <w:sz w:val="28"/>
        </w:rPr>
        <w:t xml:space="preserve"> </w:t>
      </w:r>
      <w:r>
        <w:rPr>
          <w:sz w:val="28"/>
        </w:rPr>
        <w:t>в</w:t>
      </w:r>
      <w:r>
        <w:rPr>
          <w:spacing w:val="-3"/>
          <w:sz w:val="28"/>
        </w:rPr>
        <w:t xml:space="preserve"> </w:t>
      </w:r>
      <w:r>
        <w:rPr>
          <w:sz w:val="28"/>
        </w:rPr>
        <w:t>решении</w:t>
      </w:r>
      <w:r>
        <w:rPr>
          <w:spacing w:val="-3"/>
          <w:sz w:val="28"/>
        </w:rPr>
        <w:t xml:space="preserve"> </w:t>
      </w:r>
      <w:r>
        <w:rPr>
          <w:sz w:val="28"/>
        </w:rPr>
        <w:t>практических</w:t>
      </w:r>
      <w:r>
        <w:rPr>
          <w:spacing w:val="-10"/>
          <w:sz w:val="28"/>
        </w:rPr>
        <w:t xml:space="preserve"> </w:t>
      </w:r>
      <w:r>
        <w:rPr>
          <w:sz w:val="28"/>
        </w:rPr>
        <w:t>задач биологической и экологической направленности, интерес к практическому изучению профессий, связанных с биологией;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line="360" w:lineRule="auto"/>
        <w:ind w:right="153" w:firstLine="707"/>
        <w:rPr>
          <w:sz w:val="28"/>
        </w:rPr>
      </w:pPr>
      <w:r>
        <w:rPr>
          <w:b/>
          <w:sz w:val="28"/>
        </w:rPr>
        <w:t>экологическое</w:t>
      </w:r>
      <w:r>
        <w:rPr>
          <w:b/>
          <w:spacing w:val="-6"/>
          <w:sz w:val="28"/>
        </w:rPr>
        <w:t xml:space="preserve"> </w:t>
      </w:r>
      <w:r>
        <w:rPr>
          <w:b/>
          <w:sz w:val="28"/>
        </w:rPr>
        <w:t>воспитание:</w:t>
      </w:r>
      <w:r>
        <w:rPr>
          <w:b/>
          <w:spacing w:val="-5"/>
          <w:sz w:val="28"/>
        </w:rPr>
        <w:t xml:space="preserve"> </w:t>
      </w:r>
      <w:r>
        <w:rPr>
          <w:sz w:val="28"/>
        </w:rPr>
        <w:t>осознание</w:t>
      </w:r>
      <w:r>
        <w:rPr>
          <w:spacing w:val="-6"/>
          <w:sz w:val="28"/>
        </w:rPr>
        <w:t xml:space="preserve"> </w:t>
      </w:r>
      <w:r>
        <w:rPr>
          <w:sz w:val="28"/>
        </w:rPr>
        <w:t>экологических</w:t>
      </w:r>
      <w:r>
        <w:rPr>
          <w:spacing w:val="-5"/>
          <w:sz w:val="28"/>
        </w:rPr>
        <w:t xml:space="preserve"> </w:t>
      </w:r>
      <w:r>
        <w:rPr>
          <w:sz w:val="28"/>
        </w:rPr>
        <w:t>проблем</w:t>
      </w:r>
      <w:r>
        <w:rPr>
          <w:spacing w:val="-2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z w:val="28"/>
        </w:rPr>
        <w:t>путей их решения; готовность к участию в практической деятельности экологической направленности; ценностное отношение к родной природе.</w:t>
      </w:r>
    </w:p>
    <w:p w:rsidR="001920B1" w:rsidRDefault="00E07D10">
      <w:pPr>
        <w:pStyle w:val="1"/>
        <w:spacing w:before="69"/>
        <w:ind w:left="285"/>
      </w:pPr>
      <w:bookmarkStart w:id="10" w:name="_bookmark8"/>
      <w:bookmarkEnd w:id="10"/>
      <w:r>
        <w:t>МЕТАПРЕДМЕТНЫЕ</w:t>
      </w:r>
      <w:r>
        <w:rPr>
          <w:spacing w:val="-15"/>
        </w:rPr>
        <w:t xml:space="preserve"> </w:t>
      </w:r>
      <w:r>
        <w:rPr>
          <w:spacing w:val="-2"/>
        </w:rPr>
        <w:t>РЕЗУЛЬТАТЫ</w:t>
      </w:r>
    </w:p>
    <w:p w:rsidR="001920B1" w:rsidRDefault="001920B1">
      <w:pPr>
        <w:pStyle w:val="a3"/>
        <w:spacing w:before="2"/>
        <w:ind w:left="0" w:firstLine="0"/>
        <w:jc w:val="left"/>
        <w:rPr>
          <w:b/>
        </w:rPr>
      </w:pPr>
    </w:p>
    <w:p w:rsidR="001920B1" w:rsidRDefault="00E07D10">
      <w:pPr>
        <w:pStyle w:val="2"/>
      </w:pPr>
      <w:bookmarkStart w:id="11" w:name="_bookmark9"/>
      <w:bookmarkEnd w:id="11"/>
      <w:r>
        <w:t>Познавательные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1920B1" w:rsidRDefault="00E07D10">
      <w:pPr>
        <w:spacing w:before="153"/>
        <w:ind w:left="993"/>
        <w:jc w:val="both"/>
        <w:rPr>
          <w:sz w:val="28"/>
        </w:rPr>
      </w:pPr>
      <w:r>
        <w:rPr>
          <w:i/>
          <w:sz w:val="28"/>
        </w:rPr>
        <w:t>Базовые</w:t>
      </w:r>
      <w:r>
        <w:rPr>
          <w:i/>
          <w:spacing w:val="-12"/>
          <w:sz w:val="28"/>
        </w:rPr>
        <w:t xml:space="preserve"> </w:t>
      </w:r>
      <w:r>
        <w:rPr>
          <w:i/>
          <w:sz w:val="28"/>
        </w:rPr>
        <w:t>логические</w:t>
      </w:r>
      <w:r>
        <w:rPr>
          <w:i/>
          <w:spacing w:val="-11"/>
          <w:sz w:val="28"/>
        </w:rPr>
        <w:t xml:space="preserve"> </w:t>
      </w:r>
      <w:r>
        <w:rPr>
          <w:i/>
          <w:spacing w:val="-2"/>
          <w:sz w:val="28"/>
        </w:rPr>
        <w:t>действия</w:t>
      </w:r>
      <w:r>
        <w:rPr>
          <w:spacing w:val="-2"/>
          <w:sz w:val="28"/>
        </w:rPr>
        <w:t>: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before="168" w:line="360" w:lineRule="auto"/>
        <w:ind w:right="142" w:firstLine="707"/>
        <w:rPr>
          <w:sz w:val="28"/>
        </w:rPr>
      </w:pPr>
      <w:r>
        <w:rPr>
          <w:sz w:val="28"/>
        </w:rPr>
        <w:t xml:space="preserve">выявлять и характеризовать существенные признаки биологических </w:t>
      </w:r>
      <w:r>
        <w:rPr>
          <w:spacing w:val="-2"/>
          <w:sz w:val="28"/>
        </w:rPr>
        <w:t>объектов;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line="360" w:lineRule="auto"/>
        <w:ind w:right="146" w:firstLine="707"/>
        <w:rPr>
          <w:sz w:val="28"/>
        </w:rPr>
      </w:pPr>
      <w:r>
        <w:rPr>
          <w:sz w:val="28"/>
        </w:rPr>
        <w:t>предлагать критерии и выявлять закономерности и противоречия в рассматриваемых фактах;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line="360" w:lineRule="auto"/>
        <w:ind w:right="152" w:firstLine="707"/>
        <w:rPr>
          <w:sz w:val="28"/>
        </w:rPr>
      </w:pPr>
      <w:r>
        <w:rPr>
          <w:sz w:val="28"/>
        </w:rPr>
        <w:t>выявлять дефициты информации, данных, необходимых для решения поставленной задачи;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line="360" w:lineRule="auto"/>
        <w:ind w:right="142" w:firstLine="707"/>
        <w:rPr>
          <w:sz w:val="28"/>
        </w:rPr>
      </w:pPr>
      <w:r>
        <w:rPr>
          <w:sz w:val="28"/>
        </w:rPr>
        <w:t>выявлять причинно-следственные связи при изучении биологических явлений и процессов, формулировать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гипотезы, делать выводы;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before="1" w:line="360" w:lineRule="auto"/>
        <w:ind w:right="142" w:firstLine="707"/>
        <w:rPr>
          <w:sz w:val="28"/>
        </w:rPr>
      </w:pPr>
      <w:r>
        <w:rPr>
          <w:sz w:val="28"/>
        </w:rPr>
        <w:t xml:space="preserve">самостоятельно выбирать способ решения учебной биологической задачи (сравнивать несколько вариантов решения, выбирать наиболее </w:t>
      </w:r>
      <w:r>
        <w:rPr>
          <w:sz w:val="28"/>
        </w:rPr>
        <w:lastRenderedPageBreak/>
        <w:t>подходящий с учетом самостоятельно выделенных критериев).</w:t>
      </w:r>
    </w:p>
    <w:p w:rsidR="001920B1" w:rsidRDefault="00E07D10">
      <w:pPr>
        <w:spacing w:before="111"/>
        <w:ind w:left="993"/>
        <w:jc w:val="both"/>
        <w:rPr>
          <w:sz w:val="28"/>
        </w:rPr>
      </w:pPr>
      <w:r>
        <w:rPr>
          <w:i/>
          <w:spacing w:val="-2"/>
          <w:sz w:val="28"/>
        </w:rPr>
        <w:t>Базовые</w:t>
      </w:r>
      <w:r>
        <w:rPr>
          <w:i/>
          <w:spacing w:val="7"/>
          <w:sz w:val="28"/>
        </w:rPr>
        <w:t xml:space="preserve"> </w:t>
      </w:r>
      <w:r>
        <w:rPr>
          <w:i/>
          <w:spacing w:val="-2"/>
          <w:sz w:val="28"/>
        </w:rPr>
        <w:t>исследовательские</w:t>
      </w:r>
      <w:r>
        <w:rPr>
          <w:i/>
          <w:sz w:val="28"/>
        </w:rPr>
        <w:t xml:space="preserve"> </w:t>
      </w:r>
      <w:r>
        <w:rPr>
          <w:i/>
          <w:spacing w:val="-2"/>
          <w:sz w:val="28"/>
        </w:rPr>
        <w:t>действия</w:t>
      </w:r>
      <w:r>
        <w:rPr>
          <w:spacing w:val="-2"/>
          <w:sz w:val="28"/>
        </w:rPr>
        <w:t>: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before="168" w:line="360" w:lineRule="auto"/>
        <w:ind w:right="156" w:firstLine="707"/>
        <w:rPr>
          <w:sz w:val="28"/>
        </w:rPr>
      </w:pPr>
      <w:r>
        <w:rPr>
          <w:sz w:val="28"/>
        </w:rPr>
        <w:t>применять методы научного познания живых организмов и процессов на эмпирическом и теоретическом уровнях в учебной познавательной и исследовательской деятельности;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line="360" w:lineRule="auto"/>
        <w:ind w:right="137" w:firstLine="707"/>
        <w:rPr>
          <w:sz w:val="28"/>
        </w:rPr>
      </w:pPr>
      <w:r>
        <w:rPr>
          <w:sz w:val="28"/>
        </w:rPr>
        <w:t>анализировать</w:t>
      </w:r>
      <w:r>
        <w:rPr>
          <w:spacing w:val="-3"/>
          <w:sz w:val="28"/>
        </w:rPr>
        <w:t xml:space="preserve"> </w:t>
      </w:r>
      <w:r>
        <w:rPr>
          <w:sz w:val="28"/>
        </w:rPr>
        <w:t>факты,</w:t>
      </w:r>
      <w:r>
        <w:rPr>
          <w:spacing w:val="-1"/>
          <w:sz w:val="28"/>
        </w:rPr>
        <w:t xml:space="preserve"> </w:t>
      </w:r>
      <w:r>
        <w:rPr>
          <w:sz w:val="28"/>
        </w:rPr>
        <w:t>выявлять</w:t>
      </w:r>
      <w:r>
        <w:rPr>
          <w:spacing w:val="-4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формулировать</w:t>
      </w:r>
      <w:r>
        <w:rPr>
          <w:spacing w:val="-4"/>
          <w:sz w:val="28"/>
        </w:rPr>
        <w:t xml:space="preserve"> </w:t>
      </w:r>
      <w:r>
        <w:rPr>
          <w:sz w:val="28"/>
        </w:rPr>
        <w:t>проблему,</w:t>
      </w:r>
      <w:r>
        <w:rPr>
          <w:spacing w:val="-1"/>
          <w:sz w:val="28"/>
        </w:rPr>
        <w:t xml:space="preserve"> </w:t>
      </w:r>
      <w:r>
        <w:rPr>
          <w:sz w:val="28"/>
        </w:rPr>
        <w:t>определять цель и задачи, соответствующие решению проблемы; предлагать гипотезу</w:t>
      </w:r>
      <w:r>
        <w:rPr>
          <w:spacing w:val="-9"/>
          <w:sz w:val="28"/>
        </w:rPr>
        <w:t xml:space="preserve"> </w:t>
      </w:r>
      <w:r>
        <w:rPr>
          <w:sz w:val="28"/>
        </w:rPr>
        <w:t>и осуществлять ее проверку; проводить измерения необходимых параметров, вычисления, моделирование, наблюдения и эксперименты, самостоятельно прогнозировать результаты, формулировать обобщения и выводы по результатам проведенного опыта, исследования, составлять отчет о проделанной работе;</w:t>
      </w:r>
    </w:p>
    <w:p w:rsidR="001920B1" w:rsidRDefault="00E07D10">
      <w:pPr>
        <w:spacing w:before="120"/>
        <w:ind w:left="993"/>
        <w:jc w:val="both"/>
        <w:rPr>
          <w:sz w:val="28"/>
        </w:rPr>
      </w:pPr>
      <w:r>
        <w:rPr>
          <w:i/>
          <w:sz w:val="28"/>
        </w:rPr>
        <w:t>Работа</w:t>
      </w:r>
      <w:r>
        <w:rPr>
          <w:i/>
          <w:spacing w:val="-6"/>
          <w:sz w:val="28"/>
        </w:rPr>
        <w:t xml:space="preserve"> </w:t>
      </w:r>
      <w:r>
        <w:rPr>
          <w:i/>
          <w:sz w:val="28"/>
        </w:rPr>
        <w:t>с</w:t>
      </w:r>
      <w:r>
        <w:rPr>
          <w:i/>
          <w:spacing w:val="-6"/>
          <w:sz w:val="28"/>
        </w:rPr>
        <w:t xml:space="preserve"> </w:t>
      </w:r>
      <w:r>
        <w:rPr>
          <w:i/>
          <w:spacing w:val="-2"/>
          <w:sz w:val="28"/>
        </w:rPr>
        <w:t>информацией</w:t>
      </w:r>
      <w:r>
        <w:rPr>
          <w:spacing w:val="-2"/>
          <w:sz w:val="28"/>
        </w:rPr>
        <w:t>: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before="168" w:line="360" w:lineRule="auto"/>
        <w:ind w:right="132" w:firstLine="707"/>
        <w:rPr>
          <w:sz w:val="28"/>
        </w:rPr>
      </w:pPr>
      <w:r>
        <w:rPr>
          <w:sz w:val="28"/>
        </w:rPr>
        <w:t>ориентироваться в различных источниках информации (научно-популярная литература биологического содержания, справочные пособия, ресурсы Интернета);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before="59" w:line="355" w:lineRule="auto"/>
        <w:ind w:right="148" w:firstLine="707"/>
        <w:rPr>
          <w:sz w:val="28"/>
        </w:rPr>
      </w:pPr>
      <w:r>
        <w:rPr>
          <w:sz w:val="28"/>
        </w:rPr>
        <w:t>применять</w:t>
      </w:r>
      <w:r>
        <w:rPr>
          <w:spacing w:val="80"/>
          <w:sz w:val="28"/>
        </w:rPr>
        <w:t xml:space="preserve"> </w:t>
      </w:r>
      <w:r>
        <w:rPr>
          <w:sz w:val="28"/>
        </w:rPr>
        <w:t>различные</w:t>
      </w:r>
      <w:r>
        <w:rPr>
          <w:spacing w:val="80"/>
          <w:sz w:val="28"/>
        </w:rPr>
        <w:t xml:space="preserve"> </w:t>
      </w:r>
      <w:r>
        <w:rPr>
          <w:sz w:val="28"/>
        </w:rPr>
        <w:t>методы,</w:t>
      </w:r>
      <w:r>
        <w:rPr>
          <w:spacing w:val="80"/>
          <w:sz w:val="28"/>
        </w:rPr>
        <w:t xml:space="preserve"> </w:t>
      </w:r>
      <w:r>
        <w:rPr>
          <w:sz w:val="28"/>
        </w:rPr>
        <w:t>инструменты</w:t>
      </w:r>
      <w:r>
        <w:rPr>
          <w:spacing w:val="80"/>
          <w:sz w:val="28"/>
        </w:rPr>
        <w:t xml:space="preserve"> </w:t>
      </w:r>
      <w:r>
        <w:rPr>
          <w:sz w:val="28"/>
        </w:rPr>
        <w:t>и</w:t>
      </w:r>
      <w:r>
        <w:rPr>
          <w:spacing w:val="80"/>
          <w:sz w:val="28"/>
        </w:rPr>
        <w:t xml:space="preserve"> </w:t>
      </w:r>
      <w:r>
        <w:rPr>
          <w:sz w:val="28"/>
        </w:rPr>
        <w:t>запросы</w:t>
      </w:r>
      <w:r>
        <w:rPr>
          <w:spacing w:val="80"/>
          <w:sz w:val="28"/>
        </w:rPr>
        <w:t xml:space="preserve"> </w:t>
      </w:r>
      <w:r>
        <w:rPr>
          <w:sz w:val="28"/>
        </w:rPr>
        <w:t>при</w:t>
      </w:r>
      <w:r>
        <w:rPr>
          <w:spacing w:val="80"/>
          <w:sz w:val="28"/>
        </w:rPr>
        <w:t xml:space="preserve"> </w:t>
      </w:r>
      <w:r>
        <w:rPr>
          <w:sz w:val="28"/>
        </w:rPr>
        <w:t>поиске и отборе информации или данных из источников с учетом предложенной учебной задачи и заданных критериев;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line="362" w:lineRule="auto"/>
        <w:ind w:right="152" w:firstLine="707"/>
        <w:rPr>
          <w:sz w:val="28"/>
        </w:rPr>
      </w:pPr>
      <w:r>
        <w:rPr>
          <w:sz w:val="28"/>
        </w:rPr>
        <w:t>применять знаки и символы, формулы, аббревиатуры, использовать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и преобразовывать знаково-символические средства наглядности.</w:t>
      </w:r>
    </w:p>
    <w:p w:rsidR="001920B1" w:rsidRDefault="001920B1">
      <w:pPr>
        <w:pStyle w:val="a3"/>
        <w:spacing w:before="142"/>
        <w:ind w:left="0" w:firstLine="0"/>
        <w:jc w:val="left"/>
      </w:pPr>
    </w:p>
    <w:p w:rsidR="001920B1" w:rsidRDefault="00E07D10">
      <w:pPr>
        <w:pStyle w:val="2"/>
      </w:pPr>
      <w:bookmarkStart w:id="12" w:name="_bookmark10"/>
      <w:bookmarkEnd w:id="12"/>
      <w:r>
        <w:t>Коммуникативные</w:t>
      </w:r>
      <w:r>
        <w:rPr>
          <w:spacing w:val="-11"/>
        </w:rPr>
        <w:t xml:space="preserve"> </w:t>
      </w:r>
      <w:r>
        <w:t>универсальные</w:t>
      </w:r>
      <w:r>
        <w:rPr>
          <w:spacing w:val="-8"/>
        </w:rPr>
        <w:t xml:space="preserve"> </w:t>
      </w:r>
      <w:r>
        <w:t>учебные</w:t>
      </w:r>
      <w:r>
        <w:rPr>
          <w:spacing w:val="-8"/>
        </w:rPr>
        <w:t xml:space="preserve"> </w:t>
      </w:r>
      <w:r>
        <w:rPr>
          <w:spacing w:val="-2"/>
        </w:rPr>
        <w:t>действия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before="146" w:line="355" w:lineRule="auto"/>
        <w:ind w:right="152" w:firstLine="707"/>
        <w:rPr>
          <w:sz w:val="28"/>
        </w:rPr>
      </w:pPr>
      <w:r>
        <w:rPr>
          <w:sz w:val="28"/>
        </w:rPr>
        <w:t>публично выступать с презентацией результатов выполнения биологического эксперимента (исследовательской лабораторной или практической работы, учебного проекта);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line="362" w:lineRule="auto"/>
        <w:ind w:right="158" w:firstLine="707"/>
        <w:rPr>
          <w:sz w:val="28"/>
        </w:rPr>
      </w:pPr>
      <w:r>
        <w:rPr>
          <w:sz w:val="28"/>
        </w:rPr>
        <w:t>планировать организацию совместной работы, определять свою роль, распределять задачи между членами группы;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line="355" w:lineRule="auto"/>
        <w:ind w:right="139" w:firstLine="707"/>
        <w:rPr>
          <w:sz w:val="28"/>
        </w:rPr>
      </w:pPr>
      <w:r>
        <w:rPr>
          <w:sz w:val="28"/>
        </w:rPr>
        <w:t xml:space="preserve">выполнять свою часть работы, координировать свои действия с </w:t>
      </w:r>
      <w:r>
        <w:rPr>
          <w:sz w:val="28"/>
        </w:rPr>
        <w:lastRenderedPageBreak/>
        <w:t>действиями других членов команды, определять критерии по оценке качества выполненной работы;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line="355" w:lineRule="auto"/>
        <w:ind w:right="149" w:firstLine="707"/>
        <w:rPr>
          <w:sz w:val="28"/>
        </w:rPr>
      </w:pPr>
      <w:r>
        <w:rPr>
          <w:sz w:val="28"/>
        </w:rPr>
        <w:t>решать возникающие проблемы на основе учета общих интересов</w:t>
      </w:r>
      <w:r>
        <w:rPr>
          <w:spacing w:val="-10"/>
          <w:sz w:val="28"/>
        </w:rPr>
        <w:t xml:space="preserve"> </w:t>
      </w:r>
      <w:r>
        <w:rPr>
          <w:sz w:val="28"/>
        </w:rPr>
        <w:t>и согласования</w:t>
      </w:r>
      <w:r>
        <w:rPr>
          <w:spacing w:val="40"/>
          <w:sz w:val="28"/>
        </w:rPr>
        <w:t xml:space="preserve"> </w:t>
      </w:r>
      <w:r>
        <w:rPr>
          <w:sz w:val="28"/>
        </w:rPr>
        <w:t>позиций,</w:t>
      </w:r>
      <w:r>
        <w:rPr>
          <w:spacing w:val="40"/>
          <w:sz w:val="28"/>
        </w:rPr>
        <w:t xml:space="preserve"> </w:t>
      </w:r>
      <w:r>
        <w:rPr>
          <w:sz w:val="28"/>
        </w:rPr>
        <w:t>участвовать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обсуждении,</w:t>
      </w:r>
      <w:r>
        <w:rPr>
          <w:spacing w:val="40"/>
          <w:sz w:val="28"/>
        </w:rPr>
        <w:t xml:space="preserve"> </w:t>
      </w:r>
      <w:r>
        <w:rPr>
          <w:sz w:val="28"/>
        </w:rPr>
        <w:t>обмене</w:t>
      </w:r>
      <w:r>
        <w:rPr>
          <w:spacing w:val="40"/>
          <w:sz w:val="28"/>
        </w:rPr>
        <w:t xml:space="preserve"> </w:t>
      </w:r>
      <w:r>
        <w:rPr>
          <w:sz w:val="28"/>
        </w:rPr>
        <w:t>мнениями,</w:t>
      </w:r>
    </w:p>
    <w:p w:rsidR="001920B1" w:rsidRDefault="00E07D10">
      <w:pPr>
        <w:pStyle w:val="a3"/>
        <w:spacing w:line="317" w:lineRule="exact"/>
        <w:ind w:firstLine="0"/>
      </w:pPr>
      <w:r>
        <w:t>«мозговом</w:t>
      </w:r>
      <w:r>
        <w:rPr>
          <w:spacing w:val="-13"/>
        </w:rPr>
        <w:t xml:space="preserve"> </w:t>
      </w:r>
      <w:r>
        <w:t>штурме»</w:t>
      </w:r>
      <w:r>
        <w:rPr>
          <w:spacing w:val="-18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других</w:t>
      </w:r>
      <w:r>
        <w:rPr>
          <w:spacing w:val="-13"/>
        </w:rPr>
        <w:t xml:space="preserve"> </w:t>
      </w:r>
      <w:r>
        <w:t>формах</w:t>
      </w:r>
      <w:r>
        <w:rPr>
          <w:spacing w:val="-12"/>
        </w:rPr>
        <w:t xml:space="preserve"> </w:t>
      </w:r>
      <w:r>
        <w:rPr>
          <w:spacing w:val="-2"/>
        </w:rPr>
        <w:t>взаимодействия.</w:t>
      </w:r>
    </w:p>
    <w:p w:rsidR="001920B1" w:rsidRDefault="001920B1">
      <w:pPr>
        <w:pStyle w:val="a3"/>
        <w:spacing w:before="301"/>
        <w:ind w:left="0" w:firstLine="0"/>
        <w:jc w:val="left"/>
      </w:pPr>
    </w:p>
    <w:p w:rsidR="001920B1" w:rsidRDefault="00E07D10">
      <w:pPr>
        <w:pStyle w:val="2"/>
        <w:spacing w:before="1"/>
        <w:jc w:val="left"/>
      </w:pPr>
      <w:bookmarkStart w:id="13" w:name="_bookmark11"/>
      <w:bookmarkEnd w:id="13"/>
      <w:r>
        <w:t>Регулятивные</w:t>
      </w:r>
      <w:r>
        <w:rPr>
          <w:spacing w:val="-8"/>
        </w:rPr>
        <w:t xml:space="preserve"> </w:t>
      </w:r>
      <w:r>
        <w:t>универсальные</w:t>
      </w:r>
      <w:r>
        <w:rPr>
          <w:spacing w:val="-7"/>
        </w:rPr>
        <w:t xml:space="preserve"> </w:t>
      </w:r>
      <w:r>
        <w:t>учебные</w:t>
      </w:r>
      <w:r>
        <w:rPr>
          <w:spacing w:val="-7"/>
        </w:rPr>
        <w:t xml:space="preserve"> </w:t>
      </w:r>
      <w:r>
        <w:rPr>
          <w:spacing w:val="-2"/>
        </w:rPr>
        <w:t>действия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before="148" w:line="355" w:lineRule="auto"/>
        <w:ind w:right="195" w:firstLine="707"/>
        <w:jc w:val="left"/>
        <w:rPr>
          <w:sz w:val="28"/>
        </w:rPr>
      </w:pPr>
      <w:r>
        <w:rPr>
          <w:sz w:val="28"/>
        </w:rPr>
        <w:t>соотносить</w:t>
      </w:r>
      <w:r>
        <w:rPr>
          <w:spacing w:val="-9"/>
          <w:sz w:val="28"/>
        </w:rPr>
        <w:t xml:space="preserve"> </w:t>
      </w:r>
      <w:r>
        <w:rPr>
          <w:sz w:val="28"/>
        </w:rPr>
        <w:t>свои</w:t>
      </w:r>
      <w:r>
        <w:rPr>
          <w:spacing w:val="-6"/>
          <w:sz w:val="28"/>
        </w:rPr>
        <w:t xml:space="preserve"> </w:t>
      </w:r>
      <w:r>
        <w:rPr>
          <w:sz w:val="28"/>
        </w:rPr>
        <w:t>действия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20"/>
          <w:sz w:val="28"/>
        </w:rPr>
        <w:t xml:space="preserve"> </w:t>
      </w:r>
      <w:r>
        <w:rPr>
          <w:sz w:val="28"/>
        </w:rPr>
        <w:t>планируемыми</w:t>
      </w:r>
      <w:r>
        <w:rPr>
          <w:spacing w:val="-12"/>
          <w:sz w:val="28"/>
        </w:rPr>
        <w:t xml:space="preserve"> </w:t>
      </w:r>
      <w:r>
        <w:rPr>
          <w:sz w:val="28"/>
        </w:rPr>
        <w:t>результатами,</w:t>
      </w:r>
      <w:r>
        <w:rPr>
          <w:spacing w:val="-13"/>
          <w:sz w:val="28"/>
        </w:rPr>
        <w:t xml:space="preserve"> </w:t>
      </w:r>
      <w:r>
        <w:rPr>
          <w:sz w:val="28"/>
        </w:rPr>
        <w:t>осуществлять самоконтроль деятельности;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8"/>
        </w:tabs>
        <w:spacing w:line="315" w:lineRule="exact"/>
        <w:ind w:left="1278" w:hanging="285"/>
        <w:jc w:val="left"/>
        <w:rPr>
          <w:sz w:val="28"/>
        </w:rPr>
      </w:pPr>
      <w:r>
        <w:rPr>
          <w:spacing w:val="-2"/>
          <w:sz w:val="28"/>
        </w:rPr>
        <w:t>корректировать</w:t>
      </w:r>
      <w:r>
        <w:rPr>
          <w:spacing w:val="-18"/>
          <w:sz w:val="28"/>
        </w:rPr>
        <w:t xml:space="preserve"> </w:t>
      </w:r>
      <w:r>
        <w:rPr>
          <w:spacing w:val="-2"/>
          <w:sz w:val="28"/>
        </w:rPr>
        <w:t>свою</w:t>
      </w:r>
      <w:r>
        <w:rPr>
          <w:spacing w:val="-15"/>
          <w:sz w:val="28"/>
        </w:rPr>
        <w:t xml:space="preserve"> </w:t>
      </w:r>
      <w:r>
        <w:rPr>
          <w:spacing w:val="-2"/>
          <w:sz w:val="28"/>
        </w:rPr>
        <w:t>деятельность</w:t>
      </w:r>
      <w:r>
        <w:rPr>
          <w:spacing w:val="-16"/>
          <w:sz w:val="28"/>
        </w:rPr>
        <w:t xml:space="preserve"> </w:t>
      </w:r>
      <w:r>
        <w:rPr>
          <w:spacing w:val="-2"/>
          <w:sz w:val="28"/>
        </w:rPr>
        <w:t>на</w:t>
      </w:r>
      <w:r>
        <w:rPr>
          <w:spacing w:val="-20"/>
          <w:sz w:val="28"/>
        </w:rPr>
        <w:t xml:space="preserve"> </w:t>
      </w:r>
      <w:r>
        <w:rPr>
          <w:spacing w:val="-2"/>
          <w:sz w:val="28"/>
        </w:rPr>
        <w:t>основе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самоанализа</w:t>
      </w:r>
      <w:r>
        <w:rPr>
          <w:spacing w:val="-22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4"/>
          <w:sz w:val="28"/>
        </w:rPr>
        <w:t xml:space="preserve"> </w:t>
      </w:r>
      <w:r>
        <w:rPr>
          <w:spacing w:val="-2"/>
          <w:sz w:val="28"/>
        </w:rPr>
        <w:t>самооценки.</w:t>
      </w:r>
    </w:p>
    <w:p w:rsidR="001920B1" w:rsidRDefault="001920B1">
      <w:pPr>
        <w:pStyle w:val="a3"/>
        <w:spacing w:before="318"/>
        <w:ind w:left="0" w:firstLine="0"/>
        <w:jc w:val="left"/>
      </w:pPr>
    </w:p>
    <w:p w:rsidR="001920B1" w:rsidRDefault="00E07D10">
      <w:pPr>
        <w:pStyle w:val="1"/>
        <w:ind w:left="285"/>
        <w:jc w:val="both"/>
      </w:pPr>
      <w:bookmarkStart w:id="14" w:name="_bookmark12"/>
      <w:bookmarkEnd w:id="14"/>
      <w:r>
        <w:t>ПРЕДМЕТНЫЕ</w:t>
      </w:r>
      <w:r>
        <w:rPr>
          <w:spacing w:val="-11"/>
        </w:rPr>
        <w:t xml:space="preserve"> </w:t>
      </w:r>
      <w:r>
        <w:rPr>
          <w:spacing w:val="-2"/>
        </w:rPr>
        <w:t>РЕЗУЛЬТАТЫ</w:t>
      </w:r>
    </w:p>
    <w:p w:rsidR="001920B1" w:rsidRDefault="00E07D10">
      <w:pPr>
        <w:pStyle w:val="a3"/>
        <w:spacing w:before="211" w:line="355" w:lineRule="auto"/>
        <w:ind w:right="141"/>
      </w:pPr>
      <w:r>
        <w:t xml:space="preserve">К концу обучения в </w:t>
      </w:r>
      <w:r>
        <w:rPr>
          <w:b/>
        </w:rPr>
        <w:t xml:space="preserve">7 классе </w:t>
      </w:r>
      <w:r>
        <w:t>предметные результаты изучения курса внеурочной деятельности</w:t>
      </w:r>
      <w:r>
        <w:rPr>
          <w:spacing w:val="-1"/>
        </w:rPr>
        <w:t xml:space="preserve"> </w:t>
      </w:r>
      <w:r>
        <w:t>«Практическая биология: теория</w:t>
      </w:r>
      <w:r>
        <w:rPr>
          <w:spacing w:val="-1"/>
        </w:rPr>
        <w:t xml:space="preserve"> </w:t>
      </w:r>
      <w:r>
        <w:t xml:space="preserve">и практика» должны отражать </w:t>
      </w:r>
      <w:proofErr w:type="spellStart"/>
      <w:r>
        <w:t>сформированность</w:t>
      </w:r>
      <w:proofErr w:type="spellEnd"/>
      <w:r>
        <w:t xml:space="preserve"> у обучающихся умений: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line="360" w:lineRule="auto"/>
        <w:ind w:right="158" w:firstLine="707"/>
        <w:rPr>
          <w:sz w:val="28"/>
        </w:rPr>
      </w:pPr>
      <w:r>
        <w:rPr>
          <w:sz w:val="28"/>
        </w:rPr>
        <w:t>характеризовать разделы ботаники, оперировать знаниями анатомии, гистологии и физиологии растений;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before="59" w:line="355" w:lineRule="auto"/>
        <w:ind w:right="151" w:firstLine="707"/>
        <w:rPr>
          <w:sz w:val="28"/>
        </w:rPr>
      </w:pPr>
      <w:r>
        <w:rPr>
          <w:sz w:val="28"/>
        </w:rPr>
        <w:t>применять биологические термины и понятия (в том числе: цитология, экология растений, микробиология, протистология, супергруппа, растительное сообщество, споровые растения, семенные растения) в соответствии с поставленной задачей;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before="2" w:line="355" w:lineRule="auto"/>
        <w:ind w:right="152" w:firstLine="707"/>
        <w:rPr>
          <w:sz w:val="28"/>
        </w:rPr>
      </w:pPr>
      <w:r>
        <w:rPr>
          <w:sz w:val="28"/>
        </w:rPr>
        <w:t xml:space="preserve">описывать особенности строения и жизнедеятельности растительного </w:t>
      </w:r>
      <w:r>
        <w:rPr>
          <w:spacing w:val="-2"/>
          <w:sz w:val="28"/>
        </w:rPr>
        <w:t>организма;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line="355" w:lineRule="auto"/>
        <w:ind w:right="157" w:firstLine="707"/>
        <w:rPr>
          <w:sz w:val="28"/>
        </w:rPr>
      </w:pPr>
      <w:r>
        <w:rPr>
          <w:sz w:val="28"/>
        </w:rPr>
        <w:t>различать внутреннее строение органов растений на поперечных</w:t>
      </w:r>
      <w:r>
        <w:rPr>
          <w:spacing w:val="-6"/>
          <w:sz w:val="28"/>
        </w:rPr>
        <w:t xml:space="preserve"> </w:t>
      </w:r>
      <w:r>
        <w:rPr>
          <w:sz w:val="28"/>
        </w:rPr>
        <w:t>и продольных срезах;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line="355" w:lineRule="auto"/>
        <w:ind w:right="156" w:firstLine="707"/>
        <w:rPr>
          <w:sz w:val="28"/>
        </w:rPr>
      </w:pPr>
      <w:r>
        <w:rPr>
          <w:sz w:val="28"/>
        </w:rPr>
        <w:t>описывать живые и гербарные экземпляры растений по плану, части растений по изображениям, схемам, моделям, муляжам, рельефным таблицам;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line="362" w:lineRule="auto"/>
        <w:ind w:right="155" w:firstLine="707"/>
        <w:rPr>
          <w:sz w:val="28"/>
        </w:rPr>
      </w:pPr>
      <w:r>
        <w:rPr>
          <w:sz w:val="28"/>
        </w:rPr>
        <w:t>характеризовать основные группы одноклеточных организмов и выявлять между ними эволюционное родство;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line="355" w:lineRule="auto"/>
        <w:ind w:right="153" w:firstLine="707"/>
        <w:rPr>
          <w:sz w:val="28"/>
        </w:rPr>
      </w:pPr>
      <w:r>
        <w:rPr>
          <w:sz w:val="28"/>
        </w:rPr>
        <w:t xml:space="preserve">выявлять закономерности и морфофизиологические адаптации </w:t>
      </w:r>
      <w:r>
        <w:rPr>
          <w:sz w:val="28"/>
        </w:rPr>
        <w:lastRenderedPageBreak/>
        <w:t>(видоизменения органов) растений к различным условиям обитания, находить связи между строением органа и выполняемой им функцией;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line="355" w:lineRule="auto"/>
        <w:ind w:right="154" w:firstLine="707"/>
        <w:rPr>
          <w:sz w:val="28"/>
        </w:rPr>
      </w:pPr>
      <w:r>
        <w:rPr>
          <w:sz w:val="28"/>
        </w:rPr>
        <w:t>выполнять практические и лабораторные работы по морфологии</w:t>
      </w:r>
      <w:r>
        <w:rPr>
          <w:spacing w:val="-6"/>
          <w:sz w:val="28"/>
        </w:rPr>
        <w:t xml:space="preserve"> </w:t>
      </w:r>
      <w:r>
        <w:rPr>
          <w:sz w:val="28"/>
        </w:rPr>
        <w:t>и физиологии растений, систематике растений, альгологии, микологии и микробиологии, в том числе работы с микроскопом с постоянными (фиксированными) и временными микропрепаратами, исследовательские работы с использованием приборов и инструментов цифровой лаборатории;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line="355" w:lineRule="auto"/>
        <w:ind w:right="147" w:firstLine="707"/>
        <w:rPr>
          <w:sz w:val="28"/>
        </w:rPr>
      </w:pPr>
      <w:r>
        <w:rPr>
          <w:sz w:val="28"/>
        </w:rPr>
        <w:t xml:space="preserve">оперировать знаниями о причинах распространенных инфекционных болезней растений, понимать принципы борьбы с патогенами и вредителями </w:t>
      </w:r>
      <w:r>
        <w:rPr>
          <w:spacing w:val="-2"/>
          <w:sz w:val="28"/>
        </w:rPr>
        <w:t>растений;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line="355" w:lineRule="auto"/>
        <w:ind w:right="159" w:firstLine="707"/>
        <w:rPr>
          <w:sz w:val="28"/>
        </w:rPr>
      </w:pPr>
      <w:r>
        <w:rPr>
          <w:sz w:val="28"/>
        </w:rPr>
        <w:t>применять полученные знания для выращивания и размножения культурных растений;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8"/>
        </w:tabs>
        <w:spacing w:line="319" w:lineRule="exact"/>
        <w:ind w:left="1278" w:hanging="285"/>
        <w:rPr>
          <w:sz w:val="28"/>
        </w:rPr>
      </w:pPr>
      <w:r>
        <w:rPr>
          <w:sz w:val="28"/>
        </w:rPr>
        <w:t>ставить</w:t>
      </w:r>
      <w:r>
        <w:rPr>
          <w:spacing w:val="-19"/>
          <w:sz w:val="28"/>
        </w:rPr>
        <w:t xml:space="preserve"> </w:t>
      </w:r>
      <w:r>
        <w:rPr>
          <w:sz w:val="28"/>
        </w:rPr>
        <w:t>простейшие</w:t>
      </w:r>
      <w:r>
        <w:rPr>
          <w:spacing w:val="-13"/>
          <w:sz w:val="28"/>
        </w:rPr>
        <w:t xml:space="preserve"> </w:t>
      </w:r>
      <w:r>
        <w:rPr>
          <w:sz w:val="28"/>
        </w:rPr>
        <w:t>биологические</w:t>
      </w:r>
      <w:r>
        <w:rPr>
          <w:spacing w:val="-17"/>
          <w:sz w:val="28"/>
        </w:rPr>
        <w:t xml:space="preserve"> </w:t>
      </w:r>
      <w:r>
        <w:rPr>
          <w:sz w:val="28"/>
        </w:rPr>
        <w:t>опыты</w:t>
      </w:r>
      <w:r>
        <w:rPr>
          <w:spacing w:val="-17"/>
          <w:sz w:val="28"/>
        </w:rPr>
        <w:t xml:space="preserve"> </w:t>
      </w:r>
      <w:r>
        <w:rPr>
          <w:sz w:val="28"/>
        </w:rPr>
        <w:t>и</w:t>
      </w:r>
      <w:r>
        <w:rPr>
          <w:spacing w:val="-13"/>
          <w:sz w:val="28"/>
        </w:rPr>
        <w:t xml:space="preserve"> </w:t>
      </w:r>
      <w:r>
        <w:rPr>
          <w:spacing w:val="-2"/>
          <w:sz w:val="28"/>
        </w:rPr>
        <w:t>эксперименты;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before="132" w:line="355" w:lineRule="auto"/>
        <w:ind w:right="151" w:firstLine="707"/>
        <w:rPr>
          <w:sz w:val="28"/>
        </w:rPr>
      </w:pPr>
      <w:r>
        <w:rPr>
          <w:sz w:val="28"/>
        </w:rPr>
        <w:t>соблюдать правила безопасного труда при работе с учебным и лабораторным оборудованием в соответствии с инструкциями;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line="355" w:lineRule="auto"/>
        <w:ind w:right="163" w:firstLine="707"/>
        <w:rPr>
          <w:sz w:val="28"/>
        </w:rPr>
      </w:pPr>
      <w:r>
        <w:rPr>
          <w:sz w:val="28"/>
        </w:rPr>
        <w:t>использовать знания о признаках семейств двудольных и однодольных растений для определения их систематического положения;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before="59" w:line="355" w:lineRule="auto"/>
        <w:ind w:right="1058" w:firstLine="707"/>
        <w:jc w:val="left"/>
        <w:rPr>
          <w:sz w:val="28"/>
        </w:rPr>
      </w:pPr>
      <w:r>
        <w:rPr>
          <w:spacing w:val="-2"/>
          <w:sz w:val="28"/>
        </w:rPr>
        <w:t>выделять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существенные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признаки</w:t>
      </w:r>
      <w:r>
        <w:rPr>
          <w:spacing w:val="-3"/>
          <w:sz w:val="28"/>
        </w:rPr>
        <w:t xml:space="preserve"> </w:t>
      </w:r>
      <w:r>
        <w:rPr>
          <w:spacing w:val="-2"/>
          <w:sz w:val="28"/>
        </w:rPr>
        <w:t>строения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и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 xml:space="preserve">жизнедеятельности </w:t>
      </w:r>
      <w:r>
        <w:rPr>
          <w:sz w:val="28"/>
        </w:rPr>
        <w:t>растений, бактерий, архей, грибов;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line="355" w:lineRule="auto"/>
        <w:ind w:right="1255" w:firstLine="707"/>
        <w:jc w:val="left"/>
        <w:rPr>
          <w:sz w:val="28"/>
        </w:rPr>
      </w:pPr>
      <w:r>
        <w:rPr>
          <w:spacing w:val="-2"/>
          <w:sz w:val="28"/>
        </w:rPr>
        <w:t>выявлять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черты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приспособленности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растений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к</w:t>
      </w:r>
      <w:r>
        <w:rPr>
          <w:spacing w:val="-12"/>
          <w:sz w:val="28"/>
        </w:rPr>
        <w:t xml:space="preserve"> </w:t>
      </w:r>
      <w:r>
        <w:rPr>
          <w:spacing w:val="-2"/>
          <w:sz w:val="28"/>
        </w:rPr>
        <w:t>среде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 xml:space="preserve">обитания, </w:t>
      </w:r>
      <w:r>
        <w:rPr>
          <w:sz w:val="28"/>
        </w:rPr>
        <w:t>значение экологических факторов для растений;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8"/>
        </w:tabs>
        <w:spacing w:before="2"/>
        <w:ind w:left="1278" w:hanging="285"/>
        <w:jc w:val="left"/>
        <w:rPr>
          <w:sz w:val="28"/>
        </w:rPr>
      </w:pPr>
      <w:r>
        <w:rPr>
          <w:spacing w:val="-2"/>
          <w:sz w:val="28"/>
        </w:rPr>
        <w:t>характеризовать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растительные</w:t>
      </w:r>
      <w:r>
        <w:rPr>
          <w:spacing w:val="7"/>
          <w:sz w:val="28"/>
        </w:rPr>
        <w:t xml:space="preserve"> </w:t>
      </w:r>
      <w:r>
        <w:rPr>
          <w:spacing w:val="-2"/>
          <w:sz w:val="28"/>
        </w:rPr>
        <w:t>сообщества;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before="155" w:line="352" w:lineRule="auto"/>
        <w:ind w:right="350" w:firstLine="707"/>
        <w:jc w:val="left"/>
        <w:rPr>
          <w:sz w:val="28"/>
        </w:rPr>
      </w:pPr>
      <w:r>
        <w:rPr>
          <w:sz w:val="28"/>
        </w:rPr>
        <w:t>приводить</w:t>
      </w:r>
      <w:r>
        <w:rPr>
          <w:spacing w:val="40"/>
          <w:sz w:val="28"/>
        </w:rPr>
        <w:t xml:space="preserve"> </w:t>
      </w:r>
      <w:r>
        <w:rPr>
          <w:sz w:val="28"/>
        </w:rPr>
        <w:t>примеры</w:t>
      </w:r>
      <w:r>
        <w:rPr>
          <w:spacing w:val="40"/>
          <w:sz w:val="28"/>
        </w:rPr>
        <w:t xml:space="preserve"> </w:t>
      </w:r>
      <w:r>
        <w:rPr>
          <w:sz w:val="28"/>
        </w:rPr>
        <w:t>культурных</w:t>
      </w:r>
      <w:r>
        <w:rPr>
          <w:spacing w:val="40"/>
          <w:sz w:val="28"/>
        </w:rPr>
        <w:t xml:space="preserve"> </w:t>
      </w:r>
      <w:r>
        <w:rPr>
          <w:sz w:val="28"/>
        </w:rPr>
        <w:t>растений</w:t>
      </w:r>
      <w:r>
        <w:rPr>
          <w:spacing w:val="40"/>
          <w:sz w:val="28"/>
        </w:rPr>
        <w:t xml:space="preserve"> </w:t>
      </w:r>
      <w:r>
        <w:rPr>
          <w:sz w:val="28"/>
        </w:rPr>
        <w:t>и</w:t>
      </w:r>
      <w:r>
        <w:rPr>
          <w:spacing w:val="40"/>
          <w:sz w:val="28"/>
        </w:rPr>
        <w:t xml:space="preserve"> </w:t>
      </w:r>
      <w:r>
        <w:rPr>
          <w:sz w:val="28"/>
        </w:rPr>
        <w:t>их</w:t>
      </w:r>
      <w:r>
        <w:rPr>
          <w:spacing w:val="40"/>
          <w:sz w:val="28"/>
        </w:rPr>
        <w:t xml:space="preserve"> </w:t>
      </w:r>
      <w:r>
        <w:rPr>
          <w:sz w:val="28"/>
        </w:rPr>
        <w:t>значения</w:t>
      </w:r>
      <w:r>
        <w:rPr>
          <w:spacing w:val="40"/>
          <w:sz w:val="28"/>
        </w:rPr>
        <w:t xml:space="preserve"> </w:t>
      </w:r>
      <w:r>
        <w:rPr>
          <w:sz w:val="28"/>
        </w:rPr>
        <w:t>в</w:t>
      </w:r>
      <w:r>
        <w:rPr>
          <w:spacing w:val="40"/>
          <w:sz w:val="28"/>
        </w:rPr>
        <w:t xml:space="preserve"> </w:t>
      </w:r>
      <w:r>
        <w:rPr>
          <w:sz w:val="28"/>
        </w:rPr>
        <w:t>жизни</w:t>
      </w:r>
      <w:r>
        <w:rPr>
          <w:spacing w:val="80"/>
          <w:sz w:val="28"/>
        </w:rPr>
        <w:t xml:space="preserve"> </w:t>
      </w:r>
      <w:r>
        <w:rPr>
          <w:sz w:val="28"/>
        </w:rPr>
        <w:t>человека, оперировать понятиями: сорт, штамм;</w:t>
      </w:r>
    </w:p>
    <w:p w:rsidR="001920B1" w:rsidRDefault="00E07D10">
      <w:pPr>
        <w:pStyle w:val="a5"/>
        <w:numPr>
          <w:ilvl w:val="0"/>
          <w:numId w:val="38"/>
        </w:numPr>
        <w:tabs>
          <w:tab w:val="left" w:pos="1277"/>
        </w:tabs>
        <w:spacing w:before="5" w:line="355" w:lineRule="auto"/>
        <w:ind w:right="184" w:firstLine="707"/>
        <w:jc w:val="left"/>
        <w:rPr>
          <w:sz w:val="28"/>
        </w:rPr>
      </w:pPr>
      <w:r>
        <w:rPr>
          <w:sz w:val="28"/>
        </w:rPr>
        <w:t>понимать</w:t>
      </w:r>
      <w:r>
        <w:rPr>
          <w:spacing w:val="-16"/>
          <w:sz w:val="28"/>
        </w:rPr>
        <w:t xml:space="preserve"> </w:t>
      </w:r>
      <w:r>
        <w:rPr>
          <w:sz w:val="28"/>
        </w:rPr>
        <w:t>причины</w:t>
      </w:r>
      <w:r>
        <w:rPr>
          <w:spacing w:val="-16"/>
          <w:sz w:val="28"/>
        </w:rPr>
        <w:t xml:space="preserve"> </w:t>
      </w:r>
      <w:r>
        <w:rPr>
          <w:sz w:val="28"/>
        </w:rPr>
        <w:t>возникновения</w:t>
      </w:r>
      <w:r>
        <w:rPr>
          <w:spacing w:val="-14"/>
          <w:sz w:val="28"/>
        </w:rPr>
        <w:t xml:space="preserve"> </w:t>
      </w:r>
      <w:r>
        <w:rPr>
          <w:sz w:val="28"/>
        </w:rPr>
        <w:t>экологических</w:t>
      </w:r>
      <w:r>
        <w:rPr>
          <w:spacing w:val="-17"/>
          <w:sz w:val="28"/>
        </w:rPr>
        <w:t xml:space="preserve"> </w:t>
      </w:r>
      <w:r>
        <w:rPr>
          <w:sz w:val="28"/>
        </w:rPr>
        <w:t>проблем</w:t>
      </w:r>
      <w:r>
        <w:rPr>
          <w:spacing w:val="-15"/>
          <w:sz w:val="28"/>
        </w:rPr>
        <w:t xml:space="preserve"> </w:t>
      </w:r>
      <w:r>
        <w:rPr>
          <w:sz w:val="28"/>
        </w:rPr>
        <w:t>и</w:t>
      </w:r>
      <w:r>
        <w:rPr>
          <w:spacing w:val="-8"/>
          <w:sz w:val="28"/>
        </w:rPr>
        <w:t xml:space="preserve"> </w:t>
      </w:r>
      <w:r>
        <w:rPr>
          <w:sz w:val="28"/>
        </w:rPr>
        <w:t>знать</w:t>
      </w:r>
      <w:r>
        <w:rPr>
          <w:spacing w:val="-16"/>
          <w:sz w:val="28"/>
        </w:rPr>
        <w:t xml:space="preserve"> </w:t>
      </w:r>
      <w:r>
        <w:rPr>
          <w:sz w:val="28"/>
        </w:rPr>
        <w:t>меры охраны растительного мира Земли.</w:t>
      </w:r>
    </w:p>
    <w:p w:rsidR="001920B1" w:rsidRDefault="001920B1">
      <w:pPr>
        <w:pStyle w:val="a3"/>
        <w:spacing w:before="150"/>
        <w:ind w:left="0" w:firstLine="0"/>
        <w:jc w:val="left"/>
      </w:pPr>
    </w:p>
    <w:p w:rsidR="001920B1" w:rsidRDefault="001920B1">
      <w:pPr>
        <w:pStyle w:val="a5"/>
        <w:spacing w:line="360" w:lineRule="auto"/>
        <w:rPr>
          <w:sz w:val="28"/>
        </w:rPr>
        <w:sectPr w:rsidR="001920B1">
          <w:footerReference w:type="default" r:id="rId8"/>
          <w:pgSz w:w="11920" w:h="16860"/>
          <w:pgMar w:top="1340" w:right="708" w:bottom="960" w:left="1133" w:header="0" w:footer="762" w:gutter="0"/>
          <w:cols w:space="720"/>
        </w:sectPr>
      </w:pPr>
    </w:p>
    <w:p w:rsidR="001920B1" w:rsidRDefault="00E07D10">
      <w:pPr>
        <w:pStyle w:val="1"/>
        <w:spacing w:before="68"/>
        <w:ind w:left="140"/>
      </w:pPr>
      <w:bookmarkStart w:id="15" w:name="_bookmark13"/>
      <w:bookmarkEnd w:id="15"/>
      <w:r>
        <w:rPr>
          <w:spacing w:val="-2"/>
        </w:rPr>
        <w:lastRenderedPageBreak/>
        <w:t>ТЕМАТИЧЕСКОЕ</w:t>
      </w:r>
      <w:r>
        <w:rPr>
          <w:spacing w:val="2"/>
        </w:rPr>
        <w:t xml:space="preserve"> </w:t>
      </w:r>
      <w:r>
        <w:rPr>
          <w:spacing w:val="-2"/>
        </w:rPr>
        <w:t>ПЛАНИРОВАНИЕ</w:t>
      </w:r>
    </w:p>
    <w:p w:rsidR="001920B1" w:rsidRDefault="00E07D10">
      <w:pPr>
        <w:pStyle w:val="a3"/>
        <w:spacing w:before="1"/>
        <w:ind w:left="0" w:firstLine="0"/>
        <w:jc w:val="left"/>
        <w:rPr>
          <w:b/>
          <w:sz w:val="10"/>
        </w:rPr>
      </w:pPr>
      <w:r>
        <w:rPr>
          <w:b/>
          <w:noProof/>
          <w:sz w:val="10"/>
          <w:lang w:eastAsia="ru-RU"/>
        </w:rPr>
        <mc:AlternateContent>
          <mc:Choice Requires="wps">
            <w:drawing>
              <wp:anchor distT="0" distB="0" distL="0" distR="0" simplePos="0" relativeHeight="487590912" behindDoc="1" locked="0" layoutInCell="1" allowOverlap="1">
                <wp:simplePos x="0" y="0"/>
                <wp:positionH relativeFrom="page">
                  <wp:posOffset>900430</wp:posOffset>
                </wp:positionH>
                <wp:positionV relativeFrom="paragraph">
                  <wp:posOffset>89425</wp:posOffset>
                </wp:positionV>
                <wp:extent cx="9228455" cy="33655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228455" cy="3365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228455" h="33655">
                              <a:moveTo>
                                <a:pt x="0" y="0"/>
                              </a:moveTo>
                              <a:lnTo>
                                <a:pt x="9228455" y="33654"/>
                              </a:lnTo>
                            </a:path>
                          </a:pathLst>
                        </a:custGeom>
                        <a:ln w="9144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5="http://schemas.microsoft.com/office/word/2012/wordml" xmlns:cx1="http://schemas.microsoft.com/office/drawing/2015/9/8/chartex" xmlns:cx="http://schemas.microsoft.com/office/drawing/2014/chartex">
            <w:pict>
              <v:shape w14:anchorId="5704634F" id="Graphic 10" o:spid="_x0000_s1026" style="position:absolute;margin-left:70.9pt;margin-top:7.05pt;width:726.65pt;height:2.65pt;z-index:-157255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9228455,336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" path="m,l9228455,33654e" filled="f" strokeweight=".72pt">
                <v:path arrowok="t"/>
                <w10:wrap type="topAndBottom" anchorx="page"/>
              </v:shape>
            </w:pict>
          </mc:Fallback>
        </mc:AlternateContent>
      </w:r>
    </w:p>
    <w:p w:rsidR="001920B1" w:rsidRDefault="00E07D10">
      <w:pPr>
        <w:pStyle w:val="1"/>
        <w:numPr>
          <w:ilvl w:val="0"/>
          <w:numId w:val="37"/>
        </w:numPr>
        <w:tabs>
          <w:tab w:val="left" w:pos="356"/>
        </w:tabs>
        <w:spacing w:before="161"/>
        <w:ind w:left="356" w:hanging="213"/>
      </w:pPr>
      <w:bookmarkStart w:id="16" w:name="_bookmark14"/>
      <w:bookmarkEnd w:id="16"/>
      <w:r>
        <w:rPr>
          <w:spacing w:val="-2"/>
        </w:rPr>
        <w:t>КЛАСС</w:t>
      </w:r>
    </w:p>
    <w:p w:rsidR="001920B1" w:rsidRDefault="001920B1">
      <w:pPr>
        <w:pStyle w:val="a3"/>
        <w:spacing w:before="2"/>
        <w:ind w:left="0" w:firstLine="0"/>
        <w:jc w:val="left"/>
        <w:rPr>
          <w:b/>
          <w:sz w:val="14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9"/>
        <w:gridCol w:w="1562"/>
        <w:gridCol w:w="4395"/>
        <w:gridCol w:w="5352"/>
      </w:tblGrid>
      <w:tr w:rsidR="001920B1">
        <w:trPr>
          <w:trHeight w:val="1243"/>
        </w:trPr>
        <w:tc>
          <w:tcPr>
            <w:tcW w:w="699" w:type="dxa"/>
          </w:tcPr>
          <w:p w:rsidR="001920B1" w:rsidRDefault="001920B1">
            <w:pPr>
              <w:pStyle w:val="TableParagraph"/>
              <w:spacing w:before="53"/>
              <w:ind w:left="0"/>
              <w:rPr>
                <w:b/>
                <w:sz w:val="23"/>
              </w:rPr>
            </w:pPr>
          </w:p>
          <w:p w:rsidR="001920B1" w:rsidRDefault="00E07D10">
            <w:pPr>
              <w:pStyle w:val="TableParagraph"/>
              <w:spacing w:line="280" w:lineRule="auto"/>
              <w:ind w:left="187" w:right="174" w:firstLine="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7"/>
                <w:sz w:val="23"/>
              </w:rPr>
              <w:t>п/п</w:t>
            </w:r>
          </w:p>
        </w:tc>
        <w:tc>
          <w:tcPr>
            <w:tcW w:w="2559" w:type="dxa"/>
          </w:tcPr>
          <w:p w:rsidR="001920B1" w:rsidRDefault="00E07D10">
            <w:pPr>
              <w:pStyle w:val="TableParagraph"/>
              <w:spacing w:before="8" w:line="280" w:lineRule="auto"/>
              <w:ind w:left="153" w:firstLine="33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Наименование разделов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тем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курса</w:t>
            </w:r>
          </w:p>
          <w:p w:rsidR="001920B1" w:rsidRDefault="00E07D10">
            <w:pPr>
              <w:pStyle w:val="TableParagraph"/>
              <w:ind w:left="64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внеурочной</w:t>
            </w:r>
          </w:p>
          <w:p w:rsidR="001920B1" w:rsidRDefault="00E07D10">
            <w:pPr>
              <w:pStyle w:val="TableParagraph"/>
              <w:spacing w:before="44"/>
              <w:ind w:left="55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562" w:type="dxa"/>
          </w:tcPr>
          <w:p w:rsidR="001920B1" w:rsidRDefault="001920B1">
            <w:pPr>
              <w:pStyle w:val="TableParagraph"/>
              <w:spacing w:before="53"/>
              <w:ind w:left="0"/>
              <w:rPr>
                <w:b/>
                <w:sz w:val="23"/>
              </w:rPr>
            </w:pPr>
          </w:p>
          <w:p w:rsidR="001920B1" w:rsidRDefault="00E07D10">
            <w:pPr>
              <w:pStyle w:val="TableParagraph"/>
              <w:spacing w:line="280" w:lineRule="auto"/>
              <w:ind w:left="481" w:hanging="339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4395" w:type="dxa"/>
          </w:tcPr>
          <w:p w:rsidR="001920B1" w:rsidRDefault="001920B1">
            <w:pPr>
              <w:pStyle w:val="TableParagraph"/>
              <w:spacing w:before="204"/>
              <w:ind w:left="0"/>
              <w:rPr>
                <w:b/>
                <w:sz w:val="23"/>
              </w:rPr>
            </w:pPr>
          </w:p>
          <w:p w:rsidR="001920B1" w:rsidRDefault="00E07D10">
            <w:pPr>
              <w:pStyle w:val="TableParagraph"/>
              <w:ind w:left="792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Программное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5352" w:type="dxa"/>
          </w:tcPr>
          <w:p w:rsidR="001920B1" w:rsidRDefault="001920B1">
            <w:pPr>
              <w:pStyle w:val="TableParagraph"/>
              <w:spacing w:before="53"/>
              <w:ind w:left="0"/>
              <w:rPr>
                <w:b/>
                <w:sz w:val="23"/>
              </w:rPr>
            </w:pPr>
          </w:p>
          <w:p w:rsidR="001920B1" w:rsidRDefault="00E07D10">
            <w:pPr>
              <w:pStyle w:val="TableParagraph"/>
              <w:spacing w:line="280" w:lineRule="auto"/>
              <w:ind w:left="1174" w:right="1089" w:hanging="202"/>
              <w:rPr>
                <w:b/>
                <w:sz w:val="23"/>
              </w:rPr>
            </w:pPr>
            <w:r>
              <w:rPr>
                <w:b/>
                <w:sz w:val="23"/>
              </w:rPr>
              <w:t>Форма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работы/характеристика </w:t>
            </w:r>
            <w:r>
              <w:rPr>
                <w:b/>
                <w:w w:val="105"/>
                <w:sz w:val="23"/>
              </w:rPr>
              <w:t>деятельности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обучающихся</w:t>
            </w:r>
          </w:p>
        </w:tc>
      </w:tr>
      <w:tr w:rsidR="001920B1">
        <w:trPr>
          <w:trHeight w:val="306"/>
        </w:trPr>
        <w:tc>
          <w:tcPr>
            <w:tcW w:w="14567" w:type="dxa"/>
            <w:gridSpan w:val="5"/>
          </w:tcPr>
          <w:p w:rsidR="001920B1" w:rsidRDefault="00E07D10">
            <w:pPr>
              <w:pStyle w:val="TableParagraph"/>
              <w:spacing w:before="1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1.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Введение</w:t>
            </w:r>
          </w:p>
        </w:tc>
      </w:tr>
      <w:tr w:rsidR="001920B1">
        <w:trPr>
          <w:trHeight w:val="3405"/>
        </w:trPr>
        <w:tc>
          <w:tcPr>
            <w:tcW w:w="699" w:type="dxa"/>
          </w:tcPr>
          <w:p w:rsidR="001920B1" w:rsidRDefault="00E07D10">
            <w:pPr>
              <w:pStyle w:val="TableParagraph"/>
              <w:spacing w:line="256" w:lineRule="exact"/>
              <w:ind w:left="34" w:right="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1.1</w:t>
            </w:r>
          </w:p>
        </w:tc>
        <w:tc>
          <w:tcPr>
            <w:tcW w:w="2559" w:type="dxa"/>
          </w:tcPr>
          <w:p w:rsidR="001920B1" w:rsidRDefault="00E07D10">
            <w:pPr>
              <w:pStyle w:val="TableParagraph"/>
              <w:spacing w:line="256" w:lineRule="exact"/>
              <w:ind w:left="114"/>
              <w:rPr>
                <w:sz w:val="23"/>
              </w:rPr>
            </w:pPr>
            <w:r>
              <w:rPr>
                <w:spacing w:val="-2"/>
                <w:sz w:val="23"/>
              </w:rPr>
              <w:t>Введение</w:t>
            </w:r>
          </w:p>
        </w:tc>
        <w:tc>
          <w:tcPr>
            <w:tcW w:w="1562" w:type="dxa"/>
          </w:tcPr>
          <w:p w:rsidR="001920B1" w:rsidRDefault="00E07D10">
            <w:pPr>
              <w:pStyle w:val="TableParagraph"/>
              <w:spacing w:line="256" w:lineRule="exact"/>
              <w:ind w:left="36" w:righ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4395" w:type="dxa"/>
          </w:tcPr>
          <w:p w:rsidR="001920B1" w:rsidRDefault="00E07D10">
            <w:pPr>
              <w:pStyle w:val="TableParagraph"/>
              <w:spacing w:before="1" w:line="280" w:lineRule="auto"/>
              <w:ind w:right="87"/>
              <w:jc w:val="both"/>
              <w:rPr>
                <w:sz w:val="23"/>
              </w:rPr>
            </w:pPr>
            <w:r>
              <w:rPr>
                <w:sz w:val="23"/>
              </w:rPr>
              <w:t>Цитология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–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наука о клетке.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 xml:space="preserve">Современная клеточная теория. </w:t>
            </w:r>
            <w:proofErr w:type="spellStart"/>
            <w:r>
              <w:rPr>
                <w:sz w:val="23"/>
              </w:rPr>
              <w:t>Эукариотные</w:t>
            </w:r>
            <w:proofErr w:type="spellEnd"/>
            <w:r>
              <w:rPr>
                <w:sz w:val="23"/>
              </w:rPr>
              <w:t xml:space="preserve"> и </w:t>
            </w:r>
            <w:proofErr w:type="spellStart"/>
            <w:r>
              <w:rPr>
                <w:sz w:val="23"/>
              </w:rPr>
              <w:t>прокариотные</w:t>
            </w:r>
            <w:proofErr w:type="spellEnd"/>
            <w:r>
              <w:rPr>
                <w:sz w:val="23"/>
              </w:rPr>
              <w:t xml:space="preserve"> клетки. Вирусология. Вирусы – неклеточная форма. Вирусные заболевания растений, животных, человека. Методы научного познания в биологии. Правила работы со световым микроскопом. Временные и постоянные микропрепараты. Методика приготовления</w:t>
            </w:r>
            <w:r>
              <w:rPr>
                <w:spacing w:val="62"/>
                <w:w w:val="150"/>
                <w:sz w:val="23"/>
              </w:rPr>
              <w:t xml:space="preserve">   </w:t>
            </w:r>
            <w:r>
              <w:rPr>
                <w:sz w:val="23"/>
              </w:rPr>
              <w:t>временных</w:t>
            </w:r>
            <w:r>
              <w:rPr>
                <w:spacing w:val="61"/>
                <w:w w:val="150"/>
                <w:sz w:val="23"/>
              </w:rPr>
              <w:t xml:space="preserve">   </w:t>
            </w:r>
            <w:r>
              <w:rPr>
                <w:spacing w:val="-2"/>
                <w:sz w:val="23"/>
              </w:rPr>
              <w:t>микро-</w:t>
            </w:r>
          </w:p>
          <w:p w:rsidR="001920B1" w:rsidRDefault="00E07D10">
            <w:pPr>
              <w:pStyle w:val="TableParagraph"/>
              <w:spacing w:line="257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препаратов</w:t>
            </w:r>
          </w:p>
        </w:tc>
        <w:tc>
          <w:tcPr>
            <w:tcW w:w="5352" w:type="dxa"/>
          </w:tcPr>
          <w:p w:rsidR="001920B1" w:rsidRDefault="00E07D10">
            <w:pPr>
              <w:pStyle w:val="TableParagraph"/>
              <w:spacing w:before="1" w:line="280" w:lineRule="auto"/>
              <w:ind w:right="100"/>
              <w:jc w:val="both"/>
              <w:rPr>
                <w:sz w:val="23"/>
              </w:rPr>
            </w:pPr>
            <w:r>
              <w:rPr>
                <w:b/>
                <w:w w:val="105"/>
                <w:sz w:val="23"/>
              </w:rPr>
              <w:t xml:space="preserve">Составление комиксов </w:t>
            </w:r>
            <w:r>
              <w:rPr>
                <w:w w:val="105"/>
                <w:sz w:val="23"/>
              </w:rPr>
              <w:t>о правилах техники безопасности при проведении лабораторных и практических работ.</w:t>
            </w:r>
          </w:p>
          <w:p w:rsidR="001920B1" w:rsidRDefault="00E07D10">
            <w:pPr>
              <w:pStyle w:val="TableParagraph"/>
              <w:spacing w:line="263" w:lineRule="exact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Экспериментальное</w:t>
            </w:r>
            <w:r>
              <w:rPr>
                <w:b/>
                <w:spacing w:val="7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изучение:</w:t>
            </w:r>
          </w:p>
          <w:p w:rsidR="001920B1" w:rsidRDefault="00E07D10">
            <w:pPr>
              <w:pStyle w:val="TableParagraph"/>
              <w:numPr>
                <w:ilvl w:val="0"/>
                <w:numId w:val="36"/>
              </w:numPr>
              <w:tabs>
                <w:tab w:val="left" w:pos="382"/>
              </w:tabs>
              <w:spacing w:before="43" w:line="276" w:lineRule="auto"/>
              <w:ind w:right="96"/>
              <w:jc w:val="both"/>
              <w:rPr>
                <w:sz w:val="23"/>
              </w:rPr>
            </w:pPr>
            <w:r>
              <w:rPr>
                <w:sz w:val="23"/>
              </w:rPr>
              <w:t>основ микроскопии: приготовление временных препаратов и работа с микроскопом;</w:t>
            </w:r>
          </w:p>
          <w:p w:rsidR="001920B1" w:rsidRDefault="00E07D10">
            <w:pPr>
              <w:pStyle w:val="TableParagraph"/>
              <w:numPr>
                <w:ilvl w:val="0"/>
                <w:numId w:val="36"/>
              </w:numPr>
              <w:tabs>
                <w:tab w:val="left" w:pos="382"/>
              </w:tabs>
              <w:spacing w:before="10" w:line="266" w:lineRule="auto"/>
              <w:ind w:right="96"/>
              <w:jc w:val="both"/>
              <w:rPr>
                <w:sz w:val="23"/>
              </w:rPr>
            </w:pPr>
            <w:r>
              <w:rPr>
                <w:sz w:val="23"/>
              </w:rPr>
              <w:t>оформления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результатов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работы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с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микроскопом</w:t>
            </w:r>
          </w:p>
        </w:tc>
      </w:tr>
      <w:tr w:rsidR="001920B1">
        <w:trPr>
          <w:trHeight w:val="306"/>
        </w:trPr>
        <w:tc>
          <w:tcPr>
            <w:tcW w:w="3258" w:type="dxa"/>
            <w:gridSpan w:val="2"/>
          </w:tcPr>
          <w:p w:rsidR="001920B1" w:rsidRDefault="00E07D10">
            <w:pPr>
              <w:pStyle w:val="TableParagraph"/>
              <w:spacing w:line="256" w:lineRule="exact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разделу</w:t>
            </w:r>
          </w:p>
        </w:tc>
        <w:tc>
          <w:tcPr>
            <w:tcW w:w="1562" w:type="dxa"/>
          </w:tcPr>
          <w:p w:rsidR="001920B1" w:rsidRDefault="00E07D10">
            <w:pPr>
              <w:pStyle w:val="TableParagraph"/>
              <w:spacing w:line="263" w:lineRule="exact"/>
              <w:ind w:left="36" w:right="9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3</w:t>
            </w:r>
          </w:p>
        </w:tc>
        <w:tc>
          <w:tcPr>
            <w:tcW w:w="4395" w:type="dxa"/>
          </w:tcPr>
          <w:p w:rsidR="001920B1" w:rsidRDefault="001920B1">
            <w:pPr>
              <w:pStyle w:val="TableParagraph"/>
              <w:ind w:left="0"/>
            </w:pPr>
          </w:p>
        </w:tc>
        <w:tc>
          <w:tcPr>
            <w:tcW w:w="5352" w:type="dxa"/>
          </w:tcPr>
          <w:p w:rsidR="001920B1" w:rsidRDefault="001920B1">
            <w:pPr>
              <w:pStyle w:val="TableParagraph"/>
              <w:ind w:left="0"/>
            </w:pPr>
          </w:p>
        </w:tc>
      </w:tr>
      <w:tr w:rsidR="001920B1">
        <w:trPr>
          <w:trHeight w:val="311"/>
        </w:trPr>
        <w:tc>
          <w:tcPr>
            <w:tcW w:w="14567" w:type="dxa"/>
            <w:gridSpan w:val="5"/>
          </w:tcPr>
          <w:p w:rsidR="001920B1" w:rsidRDefault="00E07D10">
            <w:pPr>
              <w:pStyle w:val="TableParagraph"/>
              <w:spacing w:before="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2.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Бактерии</w:t>
            </w:r>
            <w:r>
              <w:rPr>
                <w:b/>
                <w:spacing w:val="-10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4"/>
                <w:w w:val="105"/>
                <w:sz w:val="23"/>
              </w:rPr>
              <w:t>археи</w:t>
            </w:r>
          </w:p>
        </w:tc>
      </w:tr>
      <w:tr w:rsidR="001920B1">
        <w:trPr>
          <w:trHeight w:val="2733"/>
        </w:trPr>
        <w:tc>
          <w:tcPr>
            <w:tcW w:w="699" w:type="dxa"/>
          </w:tcPr>
          <w:p w:rsidR="001920B1" w:rsidRDefault="00E07D10">
            <w:pPr>
              <w:pStyle w:val="TableParagraph"/>
              <w:spacing w:line="256" w:lineRule="exact"/>
              <w:ind w:left="34" w:right="5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2559" w:type="dxa"/>
          </w:tcPr>
          <w:p w:rsidR="001920B1" w:rsidRDefault="00E07D10">
            <w:pPr>
              <w:pStyle w:val="TableParagraph"/>
              <w:spacing w:line="256" w:lineRule="exact"/>
              <w:ind w:left="114"/>
              <w:rPr>
                <w:sz w:val="23"/>
              </w:rPr>
            </w:pPr>
            <w:r>
              <w:rPr>
                <w:sz w:val="23"/>
              </w:rPr>
              <w:t>Бактерии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археи</w:t>
            </w:r>
          </w:p>
        </w:tc>
        <w:tc>
          <w:tcPr>
            <w:tcW w:w="1562" w:type="dxa"/>
          </w:tcPr>
          <w:p w:rsidR="001920B1" w:rsidRDefault="00E07D10">
            <w:pPr>
              <w:pStyle w:val="TableParagraph"/>
              <w:spacing w:line="256" w:lineRule="exact"/>
              <w:ind w:left="36" w:righ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4395" w:type="dxa"/>
          </w:tcPr>
          <w:p w:rsidR="001920B1" w:rsidRDefault="00E07D10">
            <w:pPr>
              <w:pStyle w:val="TableParagraph"/>
              <w:tabs>
                <w:tab w:val="left" w:pos="2299"/>
                <w:tab w:val="left" w:pos="2943"/>
                <w:tab w:val="left" w:pos="3021"/>
                <w:tab w:val="left" w:pos="3287"/>
                <w:tab w:val="left" w:pos="4182"/>
              </w:tabs>
              <w:spacing w:before="1" w:line="280" w:lineRule="auto"/>
              <w:ind w:right="84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Микробиология</w:t>
            </w:r>
            <w:r>
              <w:rPr>
                <w:sz w:val="23"/>
              </w:rPr>
              <w:tab/>
              <w:t>–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наука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 xml:space="preserve">о </w:t>
            </w:r>
            <w:r>
              <w:rPr>
                <w:spacing w:val="-2"/>
                <w:sz w:val="23"/>
              </w:rPr>
              <w:t>микроорганизмах.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Особенности </w:t>
            </w:r>
            <w:r>
              <w:rPr>
                <w:sz w:val="23"/>
              </w:rPr>
              <w:t xml:space="preserve">строения прокариот-ной клетки. </w:t>
            </w:r>
            <w:r>
              <w:rPr>
                <w:spacing w:val="-2"/>
                <w:sz w:val="23"/>
              </w:rPr>
              <w:t>Жизнедеятельность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бактерий: </w:t>
            </w:r>
            <w:r>
              <w:rPr>
                <w:sz w:val="23"/>
              </w:rPr>
              <w:t>автотрофные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гетеротрофные,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аэробные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анаэробные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бактерии;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формы клеток бактерий, рост и размножение (споры бактерий).</w:t>
            </w:r>
          </w:p>
          <w:p w:rsidR="001920B1" w:rsidRDefault="00E07D10">
            <w:pPr>
              <w:pStyle w:val="TableParagraph"/>
              <w:spacing w:line="237" w:lineRule="exact"/>
              <w:jc w:val="both"/>
              <w:rPr>
                <w:sz w:val="23"/>
              </w:rPr>
            </w:pPr>
            <w:proofErr w:type="spellStart"/>
            <w:r>
              <w:rPr>
                <w:sz w:val="23"/>
              </w:rPr>
              <w:t>Цианобактерии</w:t>
            </w:r>
            <w:proofErr w:type="spellEnd"/>
            <w:r>
              <w:rPr>
                <w:sz w:val="23"/>
              </w:rPr>
              <w:t>,</w:t>
            </w:r>
            <w:r>
              <w:rPr>
                <w:spacing w:val="60"/>
                <w:sz w:val="23"/>
              </w:rPr>
              <w:t xml:space="preserve"> </w:t>
            </w:r>
            <w:r>
              <w:rPr>
                <w:sz w:val="23"/>
              </w:rPr>
              <w:t>их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z w:val="23"/>
              </w:rPr>
              <w:t>роль</w:t>
            </w:r>
            <w:r>
              <w:rPr>
                <w:spacing w:val="55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5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природе.</w:t>
            </w:r>
          </w:p>
        </w:tc>
        <w:tc>
          <w:tcPr>
            <w:tcW w:w="5352" w:type="dxa"/>
          </w:tcPr>
          <w:p w:rsidR="001920B1" w:rsidRDefault="00E07D10">
            <w:pPr>
              <w:pStyle w:val="TableParagraph"/>
              <w:spacing w:before="1" w:line="280" w:lineRule="auto"/>
              <w:ind w:right="235"/>
              <w:rPr>
                <w:sz w:val="23"/>
              </w:rPr>
            </w:pPr>
            <w:r>
              <w:rPr>
                <w:b/>
                <w:sz w:val="23"/>
              </w:rPr>
              <w:t>Дискуссия</w:t>
            </w:r>
            <w:r>
              <w:rPr>
                <w:b/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тему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«Использование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бактерий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и архей в современном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мире. Новые способы».</w:t>
            </w:r>
          </w:p>
          <w:p w:rsidR="001920B1" w:rsidRDefault="00E07D10">
            <w:pPr>
              <w:pStyle w:val="TableParagraph"/>
              <w:spacing w:line="263" w:lineRule="exact"/>
              <w:rPr>
                <w:b/>
                <w:sz w:val="23"/>
              </w:rPr>
            </w:pPr>
            <w:r>
              <w:rPr>
                <w:b/>
                <w:sz w:val="23"/>
              </w:rPr>
              <w:t>Экспериментальное</w:t>
            </w:r>
            <w:r>
              <w:rPr>
                <w:b/>
                <w:spacing w:val="7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изучение:</w:t>
            </w:r>
          </w:p>
          <w:p w:rsidR="001920B1" w:rsidRDefault="00E07D10">
            <w:pPr>
              <w:pStyle w:val="TableParagraph"/>
              <w:numPr>
                <w:ilvl w:val="0"/>
                <w:numId w:val="35"/>
              </w:numPr>
              <w:tabs>
                <w:tab w:val="left" w:pos="380"/>
              </w:tabs>
              <w:spacing w:before="43"/>
              <w:ind w:left="380" w:hanging="265"/>
              <w:rPr>
                <w:sz w:val="23"/>
              </w:rPr>
            </w:pPr>
            <w:r>
              <w:rPr>
                <w:sz w:val="23"/>
              </w:rPr>
              <w:t>методов</w:t>
            </w:r>
            <w:r>
              <w:rPr>
                <w:spacing w:val="15"/>
                <w:sz w:val="23"/>
              </w:rPr>
              <w:t xml:space="preserve"> </w:t>
            </w:r>
            <w:r>
              <w:rPr>
                <w:sz w:val="23"/>
              </w:rPr>
              <w:t>дезинфекции</w:t>
            </w:r>
            <w:r>
              <w:rPr>
                <w:spacing w:val="16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2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стерилизации;</w:t>
            </w:r>
          </w:p>
          <w:p w:rsidR="001920B1" w:rsidRDefault="00E07D10">
            <w:pPr>
              <w:pStyle w:val="TableParagraph"/>
              <w:numPr>
                <w:ilvl w:val="0"/>
                <w:numId w:val="35"/>
              </w:numPr>
              <w:tabs>
                <w:tab w:val="left" w:pos="382"/>
              </w:tabs>
              <w:spacing w:before="42" w:line="276" w:lineRule="auto"/>
              <w:ind w:right="148" w:hanging="269"/>
              <w:rPr>
                <w:sz w:val="23"/>
              </w:rPr>
            </w:pPr>
            <w:r>
              <w:rPr>
                <w:sz w:val="23"/>
              </w:rPr>
              <w:t>морфологии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бактерий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микроскопических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препаратах;</w:t>
            </w:r>
          </w:p>
          <w:p w:rsidR="001920B1" w:rsidRDefault="00E07D10">
            <w:pPr>
              <w:pStyle w:val="TableParagraph"/>
              <w:numPr>
                <w:ilvl w:val="0"/>
                <w:numId w:val="35"/>
              </w:numPr>
              <w:tabs>
                <w:tab w:val="left" w:pos="380"/>
                <w:tab w:val="left" w:pos="382"/>
              </w:tabs>
              <w:spacing w:before="8" w:line="271" w:lineRule="auto"/>
              <w:ind w:right="649"/>
              <w:rPr>
                <w:sz w:val="23"/>
              </w:rPr>
            </w:pPr>
            <w:r>
              <w:rPr>
                <w:sz w:val="23"/>
              </w:rPr>
              <w:t xml:space="preserve">*колоний бактерий, выращенных методом осаждения на голодном </w:t>
            </w:r>
            <w:proofErr w:type="spellStart"/>
            <w:r>
              <w:rPr>
                <w:sz w:val="23"/>
              </w:rPr>
              <w:t>агаре</w:t>
            </w:r>
            <w:proofErr w:type="spellEnd"/>
          </w:p>
        </w:tc>
      </w:tr>
    </w:tbl>
    <w:p w:rsidR="001920B1" w:rsidRDefault="001920B1">
      <w:pPr>
        <w:pStyle w:val="TableParagraph"/>
        <w:spacing w:line="271" w:lineRule="auto"/>
        <w:rPr>
          <w:sz w:val="23"/>
        </w:rPr>
        <w:sectPr w:rsidR="001920B1">
          <w:footerReference w:type="default" r:id="rId9"/>
          <w:pgSz w:w="16860" w:h="11920" w:orient="landscape"/>
          <w:pgMar w:top="1260" w:right="708" w:bottom="900" w:left="1275" w:header="0" w:footer="709" w:gutter="0"/>
          <w:cols w:space="720"/>
        </w:sectPr>
      </w:pPr>
    </w:p>
    <w:p w:rsidR="001920B1" w:rsidRDefault="001920B1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9"/>
        <w:gridCol w:w="1562"/>
        <w:gridCol w:w="4395"/>
        <w:gridCol w:w="5352"/>
      </w:tblGrid>
      <w:tr w:rsidR="001920B1">
        <w:trPr>
          <w:trHeight w:val="1242"/>
        </w:trPr>
        <w:tc>
          <w:tcPr>
            <w:tcW w:w="699" w:type="dxa"/>
          </w:tcPr>
          <w:p w:rsidR="001920B1" w:rsidRDefault="001920B1">
            <w:pPr>
              <w:pStyle w:val="TableParagraph"/>
              <w:spacing w:before="53"/>
              <w:ind w:left="0"/>
              <w:rPr>
                <w:b/>
                <w:sz w:val="23"/>
              </w:rPr>
            </w:pPr>
          </w:p>
          <w:p w:rsidR="001920B1" w:rsidRDefault="00E07D10">
            <w:pPr>
              <w:pStyle w:val="TableParagraph"/>
              <w:spacing w:line="280" w:lineRule="auto"/>
              <w:ind w:left="187" w:right="174" w:firstLine="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7"/>
                <w:sz w:val="23"/>
              </w:rPr>
              <w:t>п/п</w:t>
            </w:r>
          </w:p>
        </w:tc>
        <w:tc>
          <w:tcPr>
            <w:tcW w:w="2559" w:type="dxa"/>
          </w:tcPr>
          <w:p w:rsidR="001920B1" w:rsidRDefault="00E07D10">
            <w:pPr>
              <w:pStyle w:val="TableParagraph"/>
              <w:spacing w:before="8" w:line="280" w:lineRule="auto"/>
              <w:ind w:left="153" w:firstLine="33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Наименование разделов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тем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курса</w:t>
            </w:r>
          </w:p>
          <w:p w:rsidR="001920B1" w:rsidRDefault="00E07D10">
            <w:pPr>
              <w:pStyle w:val="TableParagraph"/>
              <w:ind w:left="64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внеурочной</w:t>
            </w:r>
          </w:p>
          <w:p w:rsidR="001920B1" w:rsidRDefault="00E07D10">
            <w:pPr>
              <w:pStyle w:val="TableParagraph"/>
              <w:spacing w:before="43"/>
              <w:ind w:left="55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562" w:type="dxa"/>
          </w:tcPr>
          <w:p w:rsidR="001920B1" w:rsidRDefault="001920B1">
            <w:pPr>
              <w:pStyle w:val="TableParagraph"/>
              <w:spacing w:before="53"/>
              <w:ind w:left="0"/>
              <w:rPr>
                <w:b/>
                <w:sz w:val="23"/>
              </w:rPr>
            </w:pPr>
          </w:p>
          <w:p w:rsidR="001920B1" w:rsidRDefault="00E07D10">
            <w:pPr>
              <w:pStyle w:val="TableParagraph"/>
              <w:spacing w:line="280" w:lineRule="auto"/>
              <w:ind w:left="481" w:hanging="339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4395" w:type="dxa"/>
          </w:tcPr>
          <w:p w:rsidR="001920B1" w:rsidRDefault="001920B1">
            <w:pPr>
              <w:pStyle w:val="TableParagraph"/>
              <w:spacing w:before="204"/>
              <w:ind w:left="0"/>
              <w:rPr>
                <w:b/>
                <w:sz w:val="23"/>
              </w:rPr>
            </w:pPr>
          </w:p>
          <w:p w:rsidR="001920B1" w:rsidRDefault="00E07D10">
            <w:pPr>
              <w:pStyle w:val="TableParagraph"/>
              <w:ind w:left="792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Программное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5352" w:type="dxa"/>
          </w:tcPr>
          <w:p w:rsidR="001920B1" w:rsidRDefault="001920B1">
            <w:pPr>
              <w:pStyle w:val="TableParagraph"/>
              <w:spacing w:before="53"/>
              <w:ind w:left="0"/>
              <w:rPr>
                <w:b/>
                <w:sz w:val="23"/>
              </w:rPr>
            </w:pPr>
          </w:p>
          <w:p w:rsidR="001920B1" w:rsidRDefault="00E07D10">
            <w:pPr>
              <w:pStyle w:val="TableParagraph"/>
              <w:spacing w:line="280" w:lineRule="auto"/>
              <w:ind w:left="1174" w:right="1089" w:hanging="202"/>
              <w:rPr>
                <w:b/>
                <w:sz w:val="23"/>
              </w:rPr>
            </w:pPr>
            <w:r>
              <w:rPr>
                <w:b/>
                <w:sz w:val="23"/>
              </w:rPr>
              <w:t>Форма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работы/характеристика </w:t>
            </w:r>
            <w:r>
              <w:rPr>
                <w:b/>
                <w:w w:val="105"/>
                <w:sz w:val="23"/>
              </w:rPr>
              <w:t>деятельности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обучающихся</w:t>
            </w:r>
          </w:p>
        </w:tc>
      </w:tr>
      <w:tr w:rsidR="001920B1">
        <w:trPr>
          <w:trHeight w:val="2527"/>
        </w:trPr>
        <w:tc>
          <w:tcPr>
            <w:tcW w:w="699" w:type="dxa"/>
          </w:tcPr>
          <w:p w:rsidR="001920B1" w:rsidRDefault="001920B1">
            <w:pPr>
              <w:pStyle w:val="TableParagraph"/>
              <w:ind w:left="0"/>
            </w:pPr>
          </w:p>
        </w:tc>
        <w:tc>
          <w:tcPr>
            <w:tcW w:w="2559" w:type="dxa"/>
          </w:tcPr>
          <w:p w:rsidR="001920B1" w:rsidRDefault="001920B1">
            <w:pPr>
              <w:pStyle w:val="TableParagraph"/>
              <w:ind w:left="0"/>
            </w:pPr>
          </w:p>
        </w:tc>
        <w:tc>
          <w:tcPr>
            <w:tcW w:w="1562" w:type="dxa"/>
          </w:tcPr>
          <w:p w:rsidR="001920B1" w:rsidRDefault="001920B1">
            <w:pPr>
              <w:pStyle w:val="TableParagraph"/>
              <w:ind w:left="0"/>
            </w:pPr>
          </w:p>
        </w:tc>
        <w:tc>
          <w:tcPr>
            <w:tcW w:w="4395" w:type="dxa"/>
          </w:tcPr>
          <w:p w:rsidR="001920B1" w:rsidRDefault="00E07D10">
            <w:pPr>
              <w:pStyle w:val="TableParagraph"/>
              <w:spacing w:before="3"/>
              <w:rPr>
                <w:sz w:val="23"/>
              </w:rPr>
            </w:pPr>
            <w:r>
              <w:rPr>
                <w:sz w:val="23"/>
              </w:rPr>
              <w:t>Археи,</w:t>
            </w:r>
            <w:r>
              <w:rPr>
                <w:spacing w:val="8"/>
                <w:sz w:val="23"/>
              </w:rPr>
              <w:t xml:space="preserve"> </w:t>
            </w:r>
            <w:r>
              <w:rPr>
                <w:sz w:val="23"/>
              </w:rPr>
              <w:t>их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отличия</w:t>
            </w:r>
            <w:r>
              <w:rPr>
                <w:spacing w:val="10"/>
                <w:sz w:val="23"/>
              </w:rPr>
              <w:t xml:space="preserve"> </w:t>
            </w:r>
            <w:r>
              <w:rPr>
                <w:sz w:val="23"/>
              </w:rPr>
              <w:t>от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Бактерий.</w:t>
            </w:r>
          </w:p>
          <w:p w:rsidR="001920B1" w:rsidRDefault="00E07D10">
            <w:pPr>
              <w:pStyle w:val="TableParagraph"/>
              <w:spacing w:before="43" w:line="278" w:lineRule="auto"/>
              <w:rPr>
                <w:sz w:val="23"/>
              </w:rPr>
            </w:pPr>
            <w:r>
              <w:rPr>
                <w:sz w:val="23"/>
              </w:rPr>
              <w:t>Значение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бактерий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архей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в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природе, эволюции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биогеохимических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циклах</w:t>
            </w:r>
          </w:p>
        </w:tc>
        <w:tc>
          <w:tcPr>
            <w:tcW w:w="5352" w:type="dxa"/>
          </w:tcPr>
          <w:p w:rsidR="001920B1" w:rsidRDefault="001920B1">
            <w:pPr>
              <w:pStyle w:val="TableParagraph"/>
              <w:ind w:left="0"/>
            </w:pPr>
          </w:p>
        </w:tc>
      </w:tr>
      <w:tr w:rsidR="001920B1">
        <w:trPr>
          <w:trHeight w:val="321"/>
        </w:trPr>
        <w:tc>
          <w:tcPr>
            <w:tcW w:w="3258" w:type="dxa"/>
            <w:gridSpan w:val="2"/>
          </w:tcPr>
          <w:p w:rsidR="001920B1" w:rsidRDefault="00E07D10">
            <w:pPr>
              <w:pStyle w:val="TableParagraph"/>
              <w:spacing w:before="6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разделу</w:t>
            </w:r>
          </w:p>
        </w:tc>
        <w:tc>
          <w:tcPr>
            <w:tcW w:w="1562" w:type="dxa"/>
          </w:tcPr>
          <w:p w:rsidR="001920B1" w:rsidRDefault="00E07D10">
            <w:pPr>
              <w:pStyle w:val="TableParagraph"/>
              <w:spacing w:before="13"/>
              <w:ind w:left="36" w:right="9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3</w:t>
            </w:r>
          </w:p>
        </w:tc>
        <w:tc>
          <w:tcPr>
            <w:tcW w:w="4395" w:type="dxa"/>
          </w:tcPr>
          <w:p w:rsidR="001920B1" w:rsidRDefault="001920B1">
            <w:pPr>
              <w:pStyle w:val="TableParagraph"/>
              <w:ind w:left="0"/>
            </w:pPr>
          </w:p>
        </w:tc>
        <w:tc>
          <w:tcPr>
            <w:tcW w:w="5352" w:type="dxa"/>
          </w:tcPr>
          <w:p w:rsidR="001920B1" w:rsidRDefault="001920B1">
            <w:pPr>
              <w:pStyle w:val="TableParagraph"/>
              <w:ind w:left="0"/>
            </w:pPr>
          </w:p>
        </w:tc>
      </w:tr>
      <w:tr w:rsidR="001920B1">
        <w:trPr>
          <w:trHeight w:val="314"/>
        </w:trPr>
        <w:tc>
          <w:tcPr>
            <w:tcW w:w="14567" w:type="dxa"/>
            <w:gridSpan w:val="5"/>
          </w:tcPr>
          <w:p w:rsidR="001920B1" w:rsidRDefault="00E07D10">
            <w:pPr>
              <w:pStyle w:val="TableParagraph"/>
              <w:spacing w:before="6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z w:val="23"/>
              </w:rPr>
              <w:t>3.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z w:val="23"/>
              </w:rPr>
              <w:t>Многообразие</w:t>
            </w:r>
            <w:r>
              <w:rPr>
                <w:b/>
                <w:spacing w:val="37"/>
                <w:sz w:val="23"/>
              </w:rPr>
              <w:t xml:space="preserve"> </w:t>
            </w:r>
            <w:r>
              <w:rPr>
                <w:b/>
                <w:sz w:val="23"/>
              </w:rPr>
              <w:t>одноклеточных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эукариот</w:t>
            </w:r>
          </w:p>
        </w:tc>
      </w:tr>
      <w:tr w:rsidR="001920B1">
        <w:trPr>
          <w:trHeight w:val="2892"/>
        </w:trPr>
        <w:tc>
          <w:tcPr>
            <w:tcW w:w="699" w:type="dxa"/>
          </w:tcPr>
          <w:p w:rsidR="001920B1" w:rsidRDefault="00E07D10">
            <w:pPr>
              <w:pStyle w:val="TableParagraph"/>
              <w:spacing w:before="6"/>
              <w:ind w:left="213"/>
              <w:rPr>
                <w:sz w:val="23"/>
              </w:rPr>
            </w:pPr>
            <w:r>
              <w:rPr>
                <w:spacing w:val="-5"/>
                <w:sz w:val="23"/>
              </w:rPr>
              <w:t>3.1</w:t>
            </w:r>
          </w:p>
        </w:tc>
        <w:tc>
          <w:tcPr>
            <w:tcW w:w="2559" w:type="dxa"/>
          </w:tcPr>
          <w:p w:rsidR="001920B1" w:rsidRDefault="00E07D10">
            <w:pPr>
              <w:pStyle w:val="TableParagraph"/>
              <w:spacing w:before="6" w:line="288" w:lineRule="auto"/>
              <w:ind w:left="114" w:right="933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 xml:space="preserve">Многообразие </w:t>
            </w:r>
            <w:r>
              <w:rPr>
                <w:spacing w:val="-4"/>
                <w:sz w:val="23"/>
              </w:rPr>
              <w:t xml:space="preserve">одноклеточных </w:t>
            </w:r>
            <w:r>
              <w:rPr>
                <w:spacing w:val="-2"/>
                <w:sz w:val="23"/>
              </w:rPr>
              <w:t>эукариот</w:t>
            </w:r>
          </w:p>
        </w:tc>
        <w:tc>
          <w:tcPr>
            <w:tcW w:w="1562" w:type="dxa"/>
          </w:tcPr>
          <w:p w:rsidR="001920B1" w:rsidRDefault="00E07D10">
            <w:pPr>
              <w:pStyle w:val="TableParagraph"/>
              <w:spacing w:before="6"/>
              <w:ind w:left="36" w:righ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1</w:t>
            </w:r>
          </w:p>
        </w:tc>
        <w:tc>
          <w:tcPr>
            <w:tcW w:w="4395" w:type="dxa"/>
          </w:tcPr>
          <w:p w:rsidR="001920B1" w:rsidRDefault="00E07D10">
            <w:pPr>
              <w:pStyle w:val="TableParagraph"/>
              <w:tabs>
                <w:tab w:val="left" w:pos="2097"/>
                <w:tab w:val="left" w:pos="3011"/>
              </w:tabs>
              <w:spacing w:before="6" w:line="288" w:lineRule="auto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 xml:space="preserve">Многообразие простейших: эвглена зеленая, трипаносома, лямблия, амеба протей и дизентерийная, малярийный </w:t>
            </w:r>
            <w:r>
              <w:rPr>
                <w:spacing w:val="-2"/>
                <w:sz w:val="23"/>
              </w:rPr>
              <w:t>плазмодий,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инфузория-туфелька, </w:t>
            </w:r>
            <w:r>
              <w:rPr>
                <w:sz w:val="23"/>
              </w:rPr>
              <w:t xml:space="preserve">радиолярии и фораминиферы, диатомеи. </w:t>
            </w:r>
            <w:r>
              <w:rPr>
                <w:spacing w:val="-2"/>
                <w:sz w:val="23"/>
              </w:rPr>
              <w:t>Заболевания,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вызываемые </w:t>
            </w:r>
            <w:r>
              <w:rPr>
                <w:sz w:val="23"/>
              </w:rPr>
              <w:t>одноклеточными, их профилактика</w:t>
            </w:r>
          </w:p>
        </w:tc>
        <w:tc>
          <w:tcPr>
            <w:tcW w:w="5352" w:type="dxa"/>
          </w:tcPr>
          <w:p w:rsidR="001920B1" w:rsidRDefault="00E07D10">
            <w:pPr>
              <w:pStyle w:val="TableParagraph"/>
              <w:spacing w:before="6" w:line="288" w:lineRule="auto"/>
              <w:ind w:right="98"/>
              <w:jc w:val="both"/>
              <w:rPr>
                <w:sz w:val="23"/>
              </w:rPr>
            </w:pPr>
            <w:r>
              <w:rPr>
                <w:b/>
                <w:sz w:val="23"/>
              </w:rPr>
              <w:t xml:space="preserve">Игра </w:t>
            </w:r>
            <w:r>
              <w:rPr>
                <w:sz w:val="23"/>
              </w:rPr>
              <w:t>по профилактике заболеваний, вызываемых паразитическими простейшими.</w:t>
            </w:r>
          </w:p>
          <w:p w:rsidR="001920B1" w:rsidRDefault="00E07D10">
            <w:pPr>
              <w:pStyle w:val="TableParagraph"/>
              <w:spacing w:before="6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Экспериментальное</w:t>
            </w:r>
            <w:r>
              <w:rPr>
                <w:b/>
                <w:spacing w:val="71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изучение:</w:t>
            </w:r>
          </w:p>
          <w:p w:rsidR="001920B1" w:rsidRDefault="00E07D10">
            <w:pPr>
              <w:pStyle w:val="TableParagraph"/>
              <w:numPr>
                <w:ilvl w:val="0"/>
                <w:numId w:val="34"/>
              </w:numPr>
              <w:tabs>
                <w:tab w:val="left" w:pos="382"/>
              </w:tabs>
              <w:spacing w:before="43" w:line="283" w:lineRule="auto"/>
              <w:ind w:right="92"/>
              <w:jc w:val="both"/>
              <w:rPr>
                <w:sz w:val="23"/>
              </w:rPr>
            </w:pPr>
            <w:r>
              <w:rPr>
                <w:sz w:val="23"/>
              </w:rPr>
              <w:t>одноклеточных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организмов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под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 xml:space="preserve">микроскопом на временных и фиксированных </w:t>
            </w:r>
            <w:r>
              <w:rPr>
                <w:spacing w:val="-2"/>
                <w:sz w:val="23"/>
              </w:rPr>
              <w:t>микропрепаратах;</w:t>
            </w:r>
          </w:p>
          <w:p w:rsidR="001920B1" w:rsidRDefault="00E07D10">
            <w:pPr>
              <w:pStyle w:val="TableParagraph"/>
              <w:numPr>
                <w:ilvl w:val="0"/>
                <w:numId w:val="34"/>
              </w:numPr>
              <w:tabs>
                <w:tab w:val="left" w:pos="382"/>
              </w:tabs>
              <w:spacing w:before="3" w:line="285" w:lineRule="auto"/>
              <w:ind w:right="106"/>
              <w:jc w:val="both"/>
              <w:rPr>
                <w:sz w:val="23"/>
              </w:rPr>
            </w:pPr>
            <w:r>
              <w:rPr>
                <w:sz w:val="23"/>
              </w:rPr>
              <w:t xml:space="preserve">движения и количества одноклеточных </w:t>
            </w:r>
            <w:r>
              <w:rPr>
                <w:spacing w:val="-2"/>
                <w:sz w:val="23"/>
              </w:rPr>
              <w:t>организмов.</w:t>
            </w:r>
          </w:p>
          <w:p w:rsidR="001920B1" w:rsidRDefault="00E07D10">
            <w:pPr>
              <w:pStyle w:val="TableParagraph"/>
              <w:spacing w:before="11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Решение</w:t>
            </w:r>
            <w:r>
              <w:rPr>
                <w:b/>
                <w:spacing w:val="41"/>
                <w:sz w:val="23"/>
              </w:rPr>
              <w:t xml:space="preserve"> </w:t>
            </w:r>
            <w:r>
              <w:rPr>
                <w:b/>
                <w:sz w:val="23"/>
              </w:rPr>
              <w:t>практических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задач</w:t>
            </w:r>
          </w:p>
        </w:tc>
      </w:tr>
      <w:tr w:rsidR="001920B1">
        <w:trPr>
          <w:trHeight w:val="321"/>
        </w:trPr>
        <w:tc>
          <w:tcPr>
            <w:tcW w:w="3258" w:type="dxa"/>
            <w:gridSpan w:val="2"/>
          </w:tcPr>
          <w:p w:rsidR="001920B1" w:rsidRDefault="00E07D10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разделу</w:t>
            </w:r>
          </w:p>
        </w:tc>
        <w:tc>
          <w:tcPr>
            <w:tcW w:w="1562" w:type="dxa"/>
          </w:tcPr>
          <w:p w:rsidR="001920B1" w:rsidRDefault="00E07D10">
            <w:pPr>
              <w:pStyle w:val="TableParagraph"/>
              <w:spacing w:before="6"/>
              <w:ind w:left="36" w:right="9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1</w:t>
            </w:r>
          </w:p>
        </w:tc>
        <w:tc>
          <w:tcPr>
            <w:tcW w:w="4395" w:type="dxa"/>
          </w:tcPr>
          <w:p w:rsidR="001920B1" w:rsidRDefault="001920B1">
            <w:pPr>
              <w:pStyle w:val="TableParagraph"/>
              <w:ind w:left="0"/>
            </w:pPr>
          </w:p>
        </w:tc>
        <w:tc>
          <w:tcPr>
            <w:tcW w:w="5352" w:type="dxa"/>
          </w:tcPr>
          <w:p w:rsidR="001920B1" w:rsidRDefault="001920B1">
            <w:pPr>
              <w:pStyle w:val="TableParagraph"/>
              <w:ind w:left="0"/>
            </w:pPr>
          </w:p>
        </w:tc>
      </w:tr>
      <w:tr w:rsidR="001920B1">
        <w:trPr>
          <w:trHeight w:val="314"/>
        </w:trPr>
        <w:tc>
          <w:tcPr>
            <w:tcW w:w="14567" w:type="dxa"/>
            <w:gridSpan w:val="5"/>
          </w:tcPr>
          <w:p w:rsidR="001920B1" w:rsidRDefault="00E07D10">
            <w:pPr>
              <w:pStyle w:val="TableParagraph"/>
              <w:spacing w:before="6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</w:t>
            </w:r>
            <w:r>
              <w:rPr>
                <w:b/>
                <w:spacing w:val="25"/>
                <w:sz w:val="23"/>
              </w:rPr>
              <w:t xml:space="preserve"> </w:t>
            </w:r>
            <w:r>
              <w:rPr>
                <w:b/>
                <w:sz w:val="23"/>
              </w:rPr>
              <w:t>4.</w:t>
            </w:r>
            <w:r>
              <w:rPr>
                <w:b/>
                <w:spacing w:val="29"/>
                <w:sz w:val="23"/>
              </w:rPr>
              <w:t xml:space="preserve"> </w:t>
            </w:r>
            <w:proofErr w:type="spellStart"/>
            <w:r>
              <w:rPr>
                <w:b/>
                <w:sz w:val="23"/>
              </w:rPr>
              <w:t>Архепластидные</w:t>
            </w:r>
            <w:proofErr w:type="spellEnd"/>
            <w:r>
              <w:rPr>
                <w:b/>
                <w:sz w:val="23"/>
              </w:rPr>
              <w:t>,</w:t>
            </w:r>
            <w:r>
              <w:rPr>
                <w:b/>
                <w:spacing w:val="21"/>
                <w:sz w:val="23"/>
              </w:rPr>
              <w:t xml:space="preserve"> </w:t>
            </w:r>
            <w:r>
              <w:rPr>
                <w:b/>
                <w:sz w:val="23"/>
              </w:rPr>
              <w:t>или</w:t>
            </w:r>
            <w:r>
              <w:rPr>
                <w:b/>
                <w:spacing w:val="2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«растения»</w:t>
            </w:r>
          </w:p>
        </w:tc>
      </w:tr>
    </w:tbl>
    <w:p w:rsidR="001920B1" w:rsidRDefault="001920B1">
      <w:pPr>
        <w:pStyle w:val="TableParagraph"/>
        <w:rPr>
          <w:b/>
          <w:sz w:val="23"/>
        </w:rPr>
        <w:sectPr w:rsidR="001920B1">
          <w:pgSz w:w="16860" w:h="11920" w:orient="landscape"/>
          <w:pgMar w:top="1300" w:right="708" w:bottom="940" w:left="1275" w:header="0" w:footer="709" w:gutter="0"/>
          <w:cols w:space="720"/>
        </w:sectPr>
      </w:pPr>
    </w:p>
    <w:p w:rsidR="001920B1" w:rsidRDefault="001920B1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9"/>
        <w:gridCol w:w="1562"/>
        <w:gridCol w:w="4395"/>
        <w:gridCol w:w="5352"/>
      </w:tblGrid>
      <w:tr w:rsidR="001920B1">
        <w:trPr>
          <w:trHeight w:val="1242"/>
        </w:trPr>
        <w:tc>
          <w:tcPr>
            <w:tcW w:w="699" w:type="dxa"/>
          </w:tcPr>
          <w:p w:rsidR="001920B1" w:rsidRDefault="001920B1">
            <w:pPr>
              <w:pStyle w:val="TableParagraph"/>
              <w:spacing w:before="53"/>
              <w:ind w:left="0"/>
              <w:rPr>
                <w:b/>
                <w:sz w:val="23"/>
              </w:rPr>
            </w:pPr>
          </w:p>
          <w:p w:rsidR="001920B1" w:rsidRDefault="00E07D10">
            <w:pPr>
              <w:pStyle w:val="TableParagraph"/>
              <w:spacing w:line="280" w:lineRule="auto"/>
              <w:ind w:left="187" w:right="174" w:firstLine="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7"/>
                <w:sz w:val="23"/>
              </w:rPr>
              <w:t>п/п</w:t>
            </w:r>
          </w:p>
        </w:tc>
        <w:tc>
          <w:tcPr>
            <w:tcW w:w="2559" w:type="dxa"/>
          </w:tcPr>
          <w:p w:rsidR="001920B1" w:rsidRDefault="00E07D10">
            <w:pPr>
              <w:pStyle w:val="TableParagraph"/>
              <w:spacing w:before="8" w:line="280" w:lineRule="auto"/>
              <w:ind w:left="153" w:firstLine="33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Наименование разделов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тем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курса</w:t>
            </w:r>
          </w:p>
          <w:p w:rsidR="001920B1" w:rsidRDefault="00E07D10">
            <w:pPr>
              <w:pStyle w:val="TableParagraph"/>
              <w:ind w:left="64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внеурочной</w:t>
            </w:r>
          </w:p>
          <w:p w:rsidR="001920B1" w:rsidRDefault="00E07D10">
            <w:pPr>
              <w:pStyle w:val="TableParagraph"/>
              <w:spacing w:before="43"/>
              <w:ind w:left="55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562" w:type="dxa"/>
          </w:tcPr>
          <w:p w:rsidR="001920B1" w:rsidRDefault="001920B1">
            <w:pPr>
              <w:pStyle w:val="TableParagraph"/>
              <w:spacing w:before="53"/>
              <w:ind w:left="0"/>
              <w:rPr>
                <w:b/>
                <w:sz w:val="23"/>
              </w:rPr>
            </w:pPr>
          </w:p>
          <w:p w:rsidR="001920B1" w:rsidRDefault="00E07D10">
            <w:pPr>
              <w:pStyle w:val="TableParagraph"/>
              <w:spacing w:line="280" w:lineRule="auto"/>
              <w:ind w:left="481" w:hanging="339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4395" w:type="dxa"/>
          </w:tcPr>
          <w:p w:rsidR="001920B1" w:rsidRDefault="001920B1">
            <w:pPr>
              <w:pStyle w:val="TableParagraph"/>
              <w:spacing w:before="204"/>
              <w:ind w:left="0"/>
              <w:rPr>
                <w:b/>
                <w:sz w:val="23"/>
              </w:rPr>
            </w:pPr>
          </w:p>
          <w:p w:rsidR="001920B1" w:rsidRDefault="00E07D10">
            <w:pPr>
              <w:pStyle w:val="TableParagraph"/>
              <w:ind w:left="792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Программное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5352" w:type="dxa"/>
          </w:tcPr>
          <w:p w:rsidR="001920B1" w:rsidRDefault="001920B1">
            <w:pPr>
              <w:pStyle w:val="TableParagraph"/>
              <w:spacing w:before="53"/>
              <w:ind w:left="0"/>
              <w:rPr>
                <w:b/>
                <w:sz w:val="23"/>
              </w:rPr>
            </w:pPr>
          </w:p>
          <w:p w:rsidR="001920B1" w:rsidRDefault="00E07D10">
            <w:pPr>
              <w:pStyle w:val="TableParagraph"/>
              <w:spacing w:line="280" w:lineRule="auto"/>
              <w:ind w:left="1174" w:right="1089" w:hanging="202"/>
              <w:rPr>
                <w:b/>
                <w:sz w:val="23"/>
              </w:rPr>
            </w:pPr>
            <w:r>
              <w:rPr>
                <w:b/>
                <w:sz w:val="23"/>
              </w:rPr>
              <w:t>Форма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работы/характеристика </w:t>
            </w:r>
            <w:r>
              <w:rPr>
                <w:b/>
                <w:w w:val="105"/>
                <w:sz w:val="23"/>
              </w:rPr>
              <w:t>деятельности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обучающихся</w:t>
            </w:r>
          </w:p>
        </w:tc>
      </w:tr>
      <w:tr w:rsidR="001920B1">
        <w:trPr>
          <w:trHeight w:val="4442"/>
        </w:trPr>
        <w:tc>
          <w:tcPr>
            <w:tcW w:w="699" w:type="dxa"/>
          </w:tcPr>
          <w:p w:rsidR="001920B1" w:rsidRDefault="00E07D10">
            <w:pPr>
              <w:pStyle w:val="TableParagraph"/>
              <w:spacing w:before="1"/>
              <w:ind w:left="34" w:right="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4.1</w:t>
            </w:r>
          </w:p>
        </w:tc>
        <w:tc>
          <w:tcPr>
            <w:tcW w:w="2559" w:type="dxa"/>
          </w:tcPr>
          <w:p w:rsidR="001920B1" w:rsidRDefault="00E07D10">
            <w:pPr>
              <w:pStyle w:val="TableParagraph"/>
              <w:spacing w:before="1"/>
              <w:ind w:left="114"/>
              <w:rPr>
                <w:sz w:val="23"/>
              </w:rPr>
            </w:pPr>
            <w:r>
              <w:rPr>
                <w:sz w:val="23"/>
              </w:rPr>
              <w:t>Споровые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растения</w:t>
            </w:r>
          </w:p>
        </w:tc>
        <w:tc>
          <w:tcPr>
            <w:tcW w:w="1562" w:type="dxa"/>
          </w:tcPr>
          <w:p w:rsidR="001920B1" w:rsidRDefault="00E07D10">
            <w:pPr>
              <w:pStyle w:val="TableParagraph"/>
              <w:spacing w:before="1"/>
              <w:ind w:left="36" w:righ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7</w:t>
            </w:r>
          </w:p>
        </w:tc>
        <w:tc>
          <w:tcPr>
            <w:tcW w:w="4395" w:type="dxa"/>
          </w:tcPr>
          <w:p w:rsidR="001920B1" w:rsidRDefault="00E07D10">
            <w:pPr>
              <w:pStyle w:val="TableParagraph"/>
              <w:tabs>
                <w:tab w:val="left" w:pos="2006"/>
                <w:tab w:val="left" w:pos="3293"/>
              </w:tabs>
              <w:spacing w:before="1" w:line="288" w:lineRule="auto"/>
              <w:ind w:right="89"/>
              <w:jc w:val="both"/>
              <w:rPr>
                <w:sz w:val="23"/>
              </w:rPr>
            </w:pPr>
            <w:r>
              <w:rPr>
                <w:sz w:val="23"/>
              </w:rPr>
              <w:t xml:space="preserve">Альгология – наука о водорослях. Водоросли – </w:t>
            </w:r>
            <w:proofErr w:type="spellStart"/>
            <w:r>
              <w:rPr>
                <w:sz w:val="23"/>
              </w:rPr>
              <w:t>нетаксономическая</w:t>
            </w:r>
            <w:proofErr w:type="spellEnd"/>
            <w:r>
              <w:rPr>
                <w:sz w:val="23"/>
              </w:rPr>
              <w:t xml:space="preserve"> группа. Жизненные циклы зеленых, бурых и красных водорослей на примере хламидомонады, кладофоры, </w:t>
            </w:r>
            <w:proofErr w:type="spellStart"/>
            <w:r>
              <w:rPr>
                <w:sz w:val="23"/>
              </w:rPr>
              <w:t>ульвы</w:t>
            </w:r>
            <w:proofErr w:type="spellEnd"/>
            <w:r>
              <w:rPr>
                <w:sz w:val="23"/>
              </w:rPr>
              <w:t xml:space="preserve">, </w:t>
            </w:r>
            <w:r>
              <w:rPr>
                <w:spacing w:val="-2"/>
                <w:sz w:val="23"/>
              </w:rPr>
              <w:t>спирогиры,</w:t>
            </w:r>
            <w:r>
              <w:rPr>
                <w:sz w:val="23"/>
              </w:rPr>
              <w:tab/>
            </w:r>
            <w:proofErr w:type="spellStart"/>
            <w:r>
              <w:rPr>
                <w:spacing w:val="-4"/>
                <w:sz w:val="23"/>
              </w:rPr>
              <w:t>хары</w:t>
            </w:r>
            <w:proofErr w:type="spellEnd"/>
            <w:r>
              <w:rPr>
                <w:spacing w:val="-4"/>
                <w:sz w:val="23"/>
              </w:rPr>
              <w:t>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порфиры. </w:t>
            </w:r>
            <w:r>
              <w:rPr>
                <w:sz w:val="23"/>
              </w:rPr>
              <w:t>Происхождение высших растений от харовых водорослей.</w:t>
            </w:r>
          </w:p>
          <w:p w:rsidR="001920B1" w:rsidRDefault="00E07D10">
            <w:pPr>
              <w:pStyle w:val="TableParagraph"/>
              <w:tabs>
                <w:tab w:val="left" w:pos="2157"/>
                <w:tab w:val="left" w:pos="2942"/>
                <w:tab w:val="left" w:pos="3579"/>
              </w:tabs>
              <w:spacing w:before="3" w:line="288" w:lineRule="auto"/>
              <w:ind w:right="94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Плауновидные.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Особенности жизненного</w:t>
            </w:r>
            <w:r>
              <w:rPr>
                <w:sz w:val="23"/>
              </w:rPr>
              <w:tab/>
            </w:r>
            <w:r>
              <w:rPr>
                <w:spacing w:val="-4"/>
                <w:sz w:val="23"/>
              </w:rPr>
              <w:t>цикла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плауна </w:t>
            </w:r>
            <w:r>
              <w:rPr>
                <w:sz w:val="23"/>
              </w:rPr>
              <w:t>булавовидного. Редукция гаметофита. Папоротниковидные. Жизненный цикл папоротника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щитовника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мужского</w:t>
            </w:r>
          </w:p>
          <w:p w:rsidR="001920B1" w:rsidRDefault="00E07D10">
            <w:pPr>
              <w:pStyle w:val="TableParagraph"/>
              <w:spacing w:line="260" w:lineRule="exact"/>
              <w:jc w:val="both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3"/>
                <w:sz w:val="23"/>
              </w:rPr>
              <w:t xml:space="preserve"> </w:t>
            </w:r>
            <w:r>
              <w:rPr>
                <w:sz w:val="23"/>
              </w:rPr>
              <w:t>хвоща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полевого</w:t>
            </w:r>
          </w:p>
        </w:tc>
        <w:tc>
          <w:tcPr>
            <w:tcW w:w="5352" w:type="dxa"/>
          </w:tcPr>
          <w:p w:rsidR="001920B1" w:rsidRDefault="00E07D10">
            <w:pPr>
              <w:pStyle w:val="TableParagraph"/>
              <w:spacing w:before="8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исследований:</w:t>
            </w:r>
          </w:p>
          <w:p w:rsidR="001920B1" w:rsidRDefault="00E07D10">
            <w:pPr>
              <w:pStyle w:val="TableParagraph"/>
              <w:numPr>
                <w:ilvl w:val="0"/>
                <w:numId w:val="33"/>
              </w:numPr>
              <w:tabs>
                <w:tab w:val="left" w:pos="382"/>
              </w:tabs>
              <w:spacing w:before="43" w:line="285" w:lineRule="auto"/>
              <w:ind w:right="101"/>
              <w:jc w:val="both"/>
              <w:rPr>
                <w:sz w:val="23"/>
              </w:rPr>
            </w:pPr>
            <w:r>
              <w:rPr>
                <w:sz w:val="23"/>
              </w:rPr>
              <w:t>Изучение особенностей строения зеленых, красных, харовых и бурых водорослей.</w:t>
            </w:r>
          </w:p>
          <w:p w:rsidR="001920B1" w:rsidRDefault="00E07D10">
            <w:pPr>
              <w:pStyle w:val="TableParagraph"/>
              <w:numPr>
                <w:ilvl w:val="0"/>
                <w:numId w:val="33"/>
              </w:numPr>
              <w:tabs>
                <w:tab w:val="left" w:pos="382"/>
              </w:tabs>
              <w:spacing w:before="6" w:line="280" w:lineRule="auto"/>
              <w:ind w:right="114"/>
              <w:jc w:val="both"/>
              <w:rPr>
                <w:sz w:val="23"/>
              </w:rPr>
            </w:pPr>
            <w:r>
              <w:rPr>
                <w:sz w:val="23"/>
              </w:rPr>
              <w:t>Изучение особенностей строения кукушкина льна и сфагнума.</w:t>
            </w:r>
          </w:p>
          <w:p w:rsidR="001920B1" w:rsidRDefault="00E07D10">
            <w:pPr>
              <w:pStyle w:val="TableParagraph"/>
              <w:numPr>
                <w:ilvl w:val="0"/>
                <w:numId w:val="33"/>
              </w:numPr>
              <w:tabs>
                <w:tab w:val="left" w:pos="382"/>
              </w:tabs>
              <w:spacing w:before="1" w:line="285" w:lineRule="auto"/>
              <w:ind w:right="113"/>
              <w:jc w:val="both"/>
              <w:rPr>
                <w:sz w:val="23"/>
              </w:rPr>
            </w:pPr>
            <w:r>
              <w:rPr>
                <w:sz w:val="23"/>
              </w:rPr>
              <w:t xml:space="preserve">Изучение особенностей строения плауна булавовидного, хвоща полевого и щитовника </w:t>
            </w:r>
            <w:r>
              <w:rPr>
                <w:spacing w:val="-2"/>
                <w:sz w:val="23"/>
              </w:rPr>
              <w:t>мужского</w:t>
            </w:r>
          </w:p>
        </w:tc>
      </w:tr>
      <w:tr w:rsidR="001920B1">
        <w:trPr>
          <w:trHeight w:val="3261"/>
        </w:trPr>
        <w:tc>
          <w:tcPr>
            <w:tcW w:w="699" w:type="dxa"/>
          </w:tcPr>
          <w:p w:rsidR="001920B1" w:rsidRDefault="00E07D10">
            <w:pPr>
              <w:pStyle w:val="TableParagraph"/>
              <w:spacing w:before="8"/>
              <w:ind w:left="34" w:right="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4.2</w:t>
            </w:r>
          </w:p>
        </w:tc>
        <w:tc>
          <w:tcPr>
            <w:tcW w:w="2559" w:type="dxa"/>
          </w:tcPr>
          <w:p w:rsidR="001920B1" w:rsidRDefault="00E07D10">
            <w:pPr>
              <w:pStyle w:val="TableParagraph"/>
              <w:spacing w:before="8"/>
              <w:ind w:left="114"/>
              <w:rPr>
                <w:sz w:val="23"/>
              </w:rPr>
            </w:pPr>
            <w:r>
              <w:rPr>
                <w:sz w:val="23"/>
              </w:rPr>
              <w:t>Семенные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растения</w:t>
            </w:r>
          </w:p>
        </w:tc>
        <w:tc>
          <w:tcPr>
            <w:tcW w:w="1562" w:type="dxa"/>
          </w:tcPr>
          <w:p w:rsidR="001920B1" w:rsidRDefault="00E07D10">
            <w:pPr>
              <w:pStyle w:val="TableParagraph"/>
              <w:spacing w:before="8"/>
              <w:ind w:left="36" w:righ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4395" w:type="dxa"/>
          </w:tcPr>
          <w:p w:rsidR="001920B1" w:rsidRDefault="00E07D10">
            <w:pPr>
              <w:pStyle w:val="TableParagraph"/>
              <w:tabs>
                <w:tab w:val="left" w:pos="1433"/>
                <w:tab w:val="left" w:pos="1871"/>
                <w:tab w:val="left" w:pos="2886"/>
                <w:tab w:val="left" w:pos="3275"/>
              </w:tabs>
              <w:spacing w:before="8" w:line="288" w:lineRule="auto"/>
              <w:ind w:right="105"/>
              <w:rPr>
                <w:sz w:val="23"/>
              </w:rPr>
            </w:pPr>
            <w:r>
              <w:rPr>
                <w:spacing w:val="-2"/>
                <w:sz w:val="23"/>
              </w:rPr>
              <w:t>Древние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семенные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папоротники. </w:t>
            </w:r>
            <w:r>
              <w:rPr>
                <w:sz w:val="23"/>
              </w:rPr>
              <w:t>Разнообразие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>голосеменных:</w:t>
            </w:r>
            <w:r>
              <w:rPr>
                <w:spacing w:val="80"/>
                <w:sz w:val="23"/>
              </w:rPr>
              <w:t xml:space="preserve"> </w:t>
            </w:r>
            <w:r>
              <w:rPr>
                <w:sz w:val="23"/>
              </w:rPr>
              <w:t xml:space="preserve">хвойные, </w:t>
            </w:r>
            <w:r>
              <w:rPr>
                <w:spacing w:val="-2"/>
                <w:sz w:val="23"/>
              </w:rPr>
              <w:t>саговниковые,</w:t>
            </w:r>
            <w:r>
              <w:rPr>
                <w:sz w:val="23"/>
              </w:rPr>
              <w:tab/>
            </w:r>
            <w:proofErr w:type="spellStart"/>
            <w:r>
              <w:rPr>
                <w:spacing w:val="-2"/>
                <w:sz w:val="23"/>
              </w:rPr>
              <w:t>гингковые</w:t>
            </w:r>
            <w:proofErr w:type="spellEnd"/>
            <w:r>
              <w:rPr>
                <w:spacing w:val="-2"/>
                <w:sz w:val="23"/>
              </w:rPr>
              <w:t>,</w:t>
            </w:r>
            <w:r>
              <w:rPr>
                <w:sz w:val="23"/>
              </w:rPr>
              <w:tab/>
            </w:r>
            <w:proofErr w:type="spellStart"/>
            <w:r>
              <w:rPr>
                <w:spacing w:val="-2"/>
                <w:sz w:val="23"/>
              </w:rPr>
              <w:t>гнетовые</w:t>
            </w:r>
            <w:proofErr w:type="spellEnd"/>
            <w:r>
              <w:rPr>
                <w:spacing w:val="-2"/>
                <w:sz w:val="23"/>
              </w:rPr>
              <w:t xml:space="preserve">. </w:t>
            </w:r>
            <w:r>
              <w:rPr>
                <w:sz w:val="23"/>
              </w:rPr>
              <w:t>цветковые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растения.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Разнообразие цветков.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Цветение.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Развитие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микро-</w:t>
            </w:r>
          </w:p>
          <w:p w:rsidR="001920B1" w:rsidRDefault="00E07D10">
            <w:pPr>
              <w:pStyle w:val="TableParagraph"/>
              <w:spacing w:line="209" w:lineRule="exact"/>
              <w:rPr>
                <w:sz w:val="23"/>
              </w:rPr>
            </w:pPr>
            <w:r>
              <w:rPr>
                <w:sz w:val="23"/>
              </w:rPr>
              <w:t>и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мегаспор.</w:t>
            </w:r>
            <w:r>
              <w:rPr>
                <w:spacing w:val="26"/>
                <w:sz w:val="23"/>
              </w:rPr>
              <w:t xml:space="preserve">  </w:t>
            </w:r>
            <w:r>
              <w:rPr>
                <w:sz w:val="23"/>
              </w:rPr>
              <w:t>Работы</w:t>
            </w:r>
            <w:r>
              <w:rPr>
                <w:spacing w:val="26"/>
                <w:sz w:val="23"/>
              </w:rPr>
              <w:t xml:space="preserve">  </w:t>
            </w:r>
            <w:r>
              <w:rPr>
                <w:sz w:val="23"/>
              </w:rPr>
              <w:t>С.Г.</w:t>
            </w:r>
            <w:r>
              <w:rPr>
                <w:spacing w:val="78"/>
                <w:w w:val="15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Навашина.</w:t>
            </w:r>
          </w:p>
          <w:p w:rsidR="001920B1" w:rsidRDefault="00E07D10">
            <w:pPr>
              <w:pStyle w:val="TableParagraph"/>
              <w:spacing w:before="52"/>
              <w:rPr>
                <w:sz w:val="23"/>
              </w:rPr>
            </w:pPr>
            <w:r>
              <w:rPr>
                <w:sz w:val="23"/>
              </w:rPr>
              <w:t>Жизненный</w:t>
            </w:r>
            <w:r>
              <w:rPr>
                <w:spacing w:val="36"/>
                <w:sz w:val="23"/>
              </w:rPr>
              <w:t xml:space="preserve"> </w:t>
            </w:r>
            <w:r>
              <w:rPr>
                <w:sz w:val="23"/>
              </w:rPr>
              <w:t>цикл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z w:val="23"/>
              </w:rPr>
              <w:t>цветковых</w:t>
            </w:r>
            <w:r>
              <w:rPr>
                <w:spacing w:val="3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растений</w:t>
            </w:r>
          </w:p>
        </w:tc>
        <w:tc>
          <w:tcPr>
            <w:tcW w:w="5352" w:type="dxa"/>
          </w:tcPr>
          <w:p w:rsidR="001920B1" w:rsidRDefault="00E07D10">
            <w:pPr>
              <w:pStyle w:val="TableParagraph"/>
              <w:spacing w:before="8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Экспериментальное</w:t>
            </w:r>
            <w:r>
              <w:rPr>
                <w:b/>
                <w:spacing w:val="73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изучение:</w:t>
            </w:r>
          </w:p>
          <w:p w:rsidR="001920B1" w:rsidRDefault="00E07D10">
            <w:pPr>
              <w:pStyle w:val="TableParagraph"/>
              <w:numPr>
                <w:ilvl w:val="0"/>
                <w:numId w:val="32"/>
              </w:numPr>
              <w:tabs>
                <w:tab w:val="left" w:pos="382"/>
              </w:tabs>
              <w:spacing w:before="43" w:line="273" w:lineRule="auto"/>
              <w:ind w:right="106"/>
              <w:jc w:val="both"/>
              <w:rPr>
                <w:sz w:val="23"/>
              </w:rPr>
            </w:pPr>
            <w:r>
              <w:rPr>
                <w:sz w:val="23"/>
              </w:rPr>
              <w:t xml:space="preserve">особенностей внешнего строения веток, хвои, шишек и семян хвойных (ель, сосна, </w:t>
            </w:r>
            <w:r>
              <w:rPr>
                <w:spacing w:val="-2"/>
                <w:sz w:val="23"/>
              </w:rPr>
              <w:t>лиственница);</w:t>
            </w:r>
          </w:p>
          <w:p w:rsidR="001920B1" w:rsidRDefault="00E07D10">
            <w:pPr>
              <w:pStyle w:val="TableParagraph"/>
              <w:numPr>
                <w:ilvl w:val="0"/>
                <w:numId w:val="32"/>
              </w:numPr>
              <w:tabs>
                <w:tab w:val="left" w:pos="380"/>
              </w:tabs>
              <w:spacing w:before="15"/>
              <w:ind w:left="380" w:hanging="265"/>
              <w:jc w:val="both"/>
              <w:rPr>
                <w:sz w:val="23"/>
              </w:rPr>
            </w:pPr>
            <w:r>
              <w:rPr>
                <w:sz w:val="23"/>
              </w:rPr>
              <w:t>морфологии</w:t>
            </w:r>
            <w:r>
              <w:rPr>
                <w:spacing w:val="2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цветка;</w:t>
            </w:r>
          </w:p>
          <w:p w:rsidR="001920B1" w:rsidRDefault="00E07D10">
            <w:pPr>
              <w:pStyle w:val="TableParagraph"/>
              <w:numPr>
                <w:ilvl w:val="0"/>
                <w:numId w:val="32"/>
              </w:numPr>
              <w:tabs>
                <w:tab w:val="left" w:pos="382"/>
              </w:tabs>
              <w:spacing w:before="1" w:line="276" w:lineRule="auto"/>
              <w:ind w:right="990"/>
              <w:jc w:val="both"/>
              <w:rPr>
                <w:sz w:val="23"/>
              </w:rPr>
            </w:pPr>
            <w:r>
              <w:rPr>
                <w:sz w:val="23"/>
              </w:rPr>
              <w:t>строения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завязи</w:t>
            </w:r>
            <w:r>
              <w:rPr>
                <w:spacing w:val="-9"/>
                <w:sz w:val="23"/>
              </w:rPr>
              <w:t xml:space="preserve"> </w:t>
            </w:r>
            <w:r>
              <w:rPr>
                <w:sz w:val="23"/>
              </w:rPr>
              <w:t>цветка</w:t>
            </w:r>
            <w:r>
              <w:rPr>
                <w:spacing w:val="-7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семяпочки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 xml:space="preserve">под </w:t>
            </w:r>
            <w:r>
              <w:rPr>
                <w:spacing w:val="-2"/>
                <w:sz w:val="23"/>
              </w:rPr>
              <w:t>микроскопом;</w:t>
            </w:r>
          </w:p>
          <w:p w:rsidR="001920B1" w:rsidRDefault="00E07D10">
            <w:pPr>
              <w:pStyle w:val="TableParagraph"/>
              <w:numPr>
                <w:ilvl w:val="0"/>
                <w:numId w:val="32"/>
              </w:numPr>
              <w:tabs>
                <w:tab w:val="left" w:pos="380"/>
              </w:tabs>
              <w:spacing w:before="6"/>
              <w:ind w:left="380" w:hanging="265"/>
              <w:jc w:val="both"/>
              <w:rPr>
                <w:sz w:val="23"/>
              </w:rPr>
            </w:pPr>
            <w:r>
              <w:rPr>
                <w:sz w:val="23"/>
              </w:rPr>
              <w:t>строения</w:t>
            </w:r>
            <w:r>
              <w:rPr>
                <w:spacing w:val="17"/>
                <w:sz w:val="23"/>
              </w:rPr>
              <w:t xml:space="preserve"> </w:t>
            </w:r>
            <w:r>
              <w:rPr>
                <w:sz w:val="23"/>
              </w:rPr>
              <w:t>плодов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z w:val="23"/>
              </w:rPr>
              <w:t>и</w:t>
            </w:r>
            <w:r>
              <w:rPr>
                <w:spacing w:val="19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соплодий</w:t>
            </w:r>
          </w:p>
        </w:tc>
      </w:tr>
      <w:tr w:rsidR="001920B1">
        <w:trPr>
          <w:trHeight w:val="321"/>
        </w:trPr>
        <w:tc>
          <w:tcPr>
            <w:tcW w:w="3258" w:type="dxa"/>
            <w:gridSpan w:val="2"/>
          </w:tcPr>
          <w:p w:rsidR="001920B1" w:rsidRDefault="00E07D10">
            <w:pPr>
              <w:pStyle w:val="TableParagraph"/>
              <w:spacing w:before="6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разделу</w:t>
            </w:r>
          </w:p>
        </w:tc>
        <w:tc>
          <w:tcPr>
            <w:tcW w:w="1562" w:type="dxa"/>
          </w:tcPr>
          <w:p w:rsidR="001920B1" w:rsidRDefault="00E07D10">
            <w:pPr>
              <w:pStyle w:val="TableParagraph"/>
              <w:spacing w:before="13"/>
              <w:ind w:left="36" w:right="9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10</w:t>
            </w:r>
          </w:p>
        </w:tc>
        <w:tc>
          <w:tcPr>
            <w:tcW w:w="4395" w:type="dxa"/>
          </w:tcPr>
          <w:p w:rsidR="001920B1" w:rsidRDefault="001920B1">
            <w:pPr>
              <w:pStyle w:val="TableParagraph"/>
              <w:ind w:left="0"/>
            </w:pPr>
          </w:p>
        </w:tc>
        <w:tc>
          <w:tcPr>
            <w:tcW w:w="5352" w:type="dxa"/>
          </w:tcPr>
          <w:p w:rsidR="001920B1" w:rsidRDefault="001920B1">
            <w:pPr>
              <w:pStyle w:val="TableParagraph"/>
              <w:ind w:left="0"/>
            </w:pPr>
          </w:p>
        </w:tc>
      </w:tr>
    </w:tbl>
    <w:p w:rsidR="001920B1" w:rsidRDefault="001920B1">
      <w:pPr>
        <w:pStyle w:val="TableParagraph"/>
        <w:sectPr w:rsidR="001920B1">
          <w:pgSz w:w="16860" w:h="11920" w:orient="landscape"/>
          <w:pgMar w:top="1300" w:right="708" w:bottom="940" w:left="1275" w:header="0" w:footer="709" w:gutter="0"/>
          <w:cols w:space="720"/>
        </w:sectPr>
      </w:pPr>
    </w:p>
    <w:p w:rsidR="001920B1" w:rsidRDefault="001920B1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9"/>
        <w:gridCol w:w="1562"/>
        <w:gridCol w:w="4395"/>
        <w:gridCol w:w="5352"/>
      </w:tblGrid>
      <w:tr w:rsidR="001920B1">
        <w:trPr>
          <w:trHeight w:val="1242"/>
        </w:trPr>
        <w:tc>
          <w:tcPr>
            <w:tcW w:w="699" w:type="dxa"/>
          </w:tcPr>
          <w:p w:rsidR="001920B1" w:rsidRDefault="001920B1">
            <w:pPr>
              <w:pStyle w:val="TableParagraph"/>
              <w:spacing w:before="53"/>
              <w:ind w:left="0"/>
              <w:rPr>
                <w:b/>
                <w:sz w:val="23"/>
              </w:rPr>
            </w:pPr>
          </w:p>
          <w:p w:rsidR="001920B1" w:rsidRDefault="00E07D10">
            <w:pPr>
              <w:pStyle w:val="TableParagraph"/>
              <w:spacing w:line="280" w:lineRule="auto"/>
              <w:ind w:left="187" w:right="174" w:firstLine="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7"/>
                <w:sz w:val="23"/>
              </w:rPr>
              <w:t>п/п</w:t>
            </w:r>
          </w:p>
        </w:tc>
        <w:tc>
          <w:tcPr>
            <w:tcW w:w="2559" w:type="dxa"/>
          </w:tcPr>
          <w:p w:rsidR="001920B1" w:rsidRDefault="00E07D10">
            <w:pPr>
              <w:pStyle w:val="TableParagraph"/>
              <w:spacing w:before="8" w:line="280" w:lineRule="auto"/>
              <w:ind w:left="153" w:firstLine="33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Наименование разделов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тем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курса</w:t>
            </w:r>
          </w:p>
          <w:p w:rsidR="001920B1" w:rsidRDefault="00E07D10">
            <w:pPr>
              <w:pStyle w:val="TableParagraph"/>
              <w:ind w:left="64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внеурочной</w:t>
            </w:r>
          </w:p>
          <w:p w:rsidR="001920B1" w:rsidRDefault="00E07D10">
            <w:pPr>
              <w:pStyle w:val="TableParagraph"/>
              <w:spacing w:before="43"/>
              <w:ind w:left="55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562" w:type="dxa"/>
          </w:tcPr>
          <w:p w:rsidR="001920B1" w:rsidRDefault="001920B1">
            <w:pPr>
              <w:pStyle w:val="TableParagraph"/>
              <w:spacing w:before="53"/>
              <w:ind w:left="0"/>
              <w:rPr>
                <w:b/>
                <w:sz w:val="23"/>
              </w:rPr>
            </w:pPr>
          </w:p>
          <w:p w:rsidR="001920B1" w:rsidRDefault="00E07D10">
            <w:pPr>
              <w:pStyle w:val="TableParagraph"/>
              <w:spacing w:line="280" w:lineRule="auto"/>
              <w:ind w:left="481" w:hanging="339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4395" w:type="dxa"/>
          </w:tcPr>
          <w:p w:rsidR="001920B1" w:rsidRDefault="001920B1">
            <w:pPr>
              <w:pStyle w:val="TableParagraph"/>
              <w:spacing w:before="204"/>
              <w:ind w:left="0"/>
              <w:rPr>
                <w:b/>
                <w:sz w:val="23"/>
              </w:rPr>
            </w:pPr>
          </w:p>
          <w:p w:rsidR="001920B1" w:rsidRDefault="00E07D10">
            <w:pPr>
              <w:pStyle w:val="TableParagraph"/>
              <w:ind w:left="792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Программное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5352" w:type="dxa"/>
          </w:tcPr>
          <w:p w:rsidR="001920B1" w:rsidRDefault="001920B1">
            <w:pPr>
              <w:pStyle w:val="TableParagraph"/>
              <w:spacing w:before="53"/>
              <w:ind w:left="0"/>
              <w:rPr>
                <w:b/>
                <w:sz w:val="23"/>
              </w:rPr>
            </w:pPr>
          </w:p>
          <w:p w:rsidR="001920B1" w:rsidRDefault="00E07D10">
            <w:pPr>
              <w:pStyle w:val="TableParagraph"/>
              <w:spacing w:line="280" w:lineRule="auto"/>
              <w:ind w:left="1174" w:right="1089" w:hanging="202"/>
              <w:rPr>
                <w:b/>
                <w:sz w:val="23"/>
              </w:rPr>
            </w:pPr>
            <w:r>
              <w:rPr>
                <w:b/>
                <w:sz w:val="23"/>
              </w:rPr>
              <w:t>Форма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работы/характеристика </w:t>
            </w:r>
            <w:r>
              <w:rPr>
                <w:b/>
                <w:w w:val="105"/>
                <w:sz w:val="23"/>
              </w:rPr>
              <w:t>деятельности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обучающихся</w:t>
            </w:r>
          </w:p>
        </w:tc>
      </w:tr>
      <w:tr w:rsidR="001920B1">
        <w:trPr>
          <w:trHeight w:val="313"/>
        </w:trPr>
        <w:tc>
          <w:tcPr>
            <w:tcW w:w="14567" w:type="dxa"/>
            <w:gridSpan w:val="5"/>
          </w:tcPr>
          <w:p w:rsidR="001920B1" w:rsidRDefault="00E07D10">
            <w:pPr>
              <w:pStyle w:val="TableParagraph"/>
              <w:spacing w:before="8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</w:t>
            </w:r>
            <w:r>
              <w:rPr>
                <w:b/>
                <w:spacing w:val="22"/>
                <w:sz w:val="23"/>
              </w:rPr>
              <w:t xml:space="preserve"> </w:t>
            </w:r>
            <w:r>
              <w:rPr>
                <w:b/>
                <w:sz w:val="23"/>
              </w:rPr>
              <w:t>5.</w:t>
            </w:r>
            <w:r>
              <w:rPr>
                <w:b/>
                <w:spacing w:val="21"/>
                <w:sz w:val="23"/>
              </w:rPr>
              <w:t xml:space="preserve"> </w:t>
            </w:r>
            <w:r>
              <w:rPr>
                <w:b/>
                <w:sz w:val="23"/>
              </w:rPr>
              <w:t>Строение</w:t>
            </w:r>
            <w:r>
              <w:rPr>
                <w:b/>
                <w:spacing w:val="36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38"/>
                <w:sz w:val="23"/>
              </w:rPr>
              <w:t xml:space="preserve"> </w:t>
            </w:r>
            <w:r>
              <w:rPr>
                <w:b/>
                <w:sz w:val="23"/>
              </w:rPr>
              <w:t>жизнедеятельность</w:t>
            </w:r>
            <w:r>
              <w:rPr>
                <w:b/>
                <w:spacing w:val="20"/>
                <w:sz w:val="23"/>
              </w:rPr>
              <w:t xml:space="preserve"> </w:t>
            </w:r>
            <w:r>
              <w:rPr>
                <w:b/>
                <w:sz w:val="23"/>
              </w:rPr>
              <w:t>семенных</w:t>
            </w:r>
            <w:r>
              <w:rPr>
                <w:b/>
                <w:spacing w:val="29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растений</w:t>
            </w:r>
          </w:p>
        </w:tc>
      </w:tr>
      <w:tr w:rsidR="001920B1">
        <w:trPr>
          <w:trHeight w:val="3391"/>
        </w:trPr>
        <w:tc>
          <w:tcPr>
            <w:tcW w:w="699" w:type="dxa"/>
          </w:tcPr>
          <w:p w:rsidR="001920B1" w:rsidRDefault="00E07D10">
            <w:pPr>
              <w:pStyle w:val="TableParagraph"/>
              <w:spacing w:before="1"/>
              <w:ind w:left="34" w:right="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5.1</w:t>
            </w:r>
          </w:p>
        </w:tc>
        <w:tc>
          <w:tcPr>
            <w:tcW w:w="2559" w:type="dxa"/>
          </w:tcPr>
          <w:p w:rsidR="001920B1" w:rsidRDefault="00E07D10">
            <w:pPr>
              <w:pStyle w:val="TableParagraph"/>
              <w:spacing w:before="1" w:line="288" w:lineRule="auto"/>
              <w:ind w:left="114" w:right="657"/>
              <w:rPr>
                <w:sz w:val="23"/>
              </w:rPr>
            </w:pPr>
            <w:r>
              <w:rPr>
                <w:spacing w:val="-2"/>
                <w:sz w:val="23"/>
              </w:rPr>
              <w:t>Строение растительного организма</w:t>
            </w:r>
          </w:p>
        </w:tc>
        <w:tc>
          <w:tcPr>
            <w:tcW w:w="1562" w:type="dxa"/>
          </w:tcPr>
          <w:p w:rsidR="001920B1" w:rsidRDefault="00E07D10">
            <w:pPr>
              <w:pStyle w:val="TableParagraph"/>
              <w:spacing w:before="1"/>
              <w:ind w:left="36" w:righ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3</w:t>
            </w:r>
          </w:p>
        </w:tc>
        <w:tc>
          <w:tcPr>
            <w:tcW w:w="4395" w:type="dxa"/>
          </w:tcPr>
          <w:p w:rsidR="001920B1" w:rsidRDefault="00E07D10">
            <w:pPr>
              <w:pStyle w:val="TableParagraph"/>
              <w:spacing w:before="1" w:line="290" w:lineRule="auto"/>
              <w:ind w:right="91"/>
              <w:jc w:val="both"/>
              <w:rPr>
                <w:sz w:val="23"/>
              </w:rPr>
            </w:pPr>
            <w:r>
              <w:rPr>
                <w:sz w:val="23"/>
              </w:rPr>
              <w:t>Разнообразие побегов. Анатомия стебля. Анатомия листа. Анатомия корня. Строение</w:t>
            </w:r>
            <w:r>
              <w:rPr>
                <w:spacing w:val="64"/>
                <w:sz w:val="23"/>
              </w:rPr>
              <w:t xml:space="preserve"> </w:t>
            </w:r>
            <w:r>
              <w:rPr>
                <w:sz w:val="23"/>
              </w:rPr>
              <w:t>корня</w:t>
            </w:r>
            <w:r>
              <w:rPr>
                <w:spacing w:val="28"/>
                <w:sz w:val="23"/>
              </w:rPr>
              <w:t xml:space="preserve">  </w:t>
            </w:r>
            <w:r>
              <w:rPr>
                <w:sz w:val="23"/>
              </w:rPr>
              <w:t>на</w:t>
            </w:r>
            <w:r>
              <w:rPr>
                <w:spacing w:val="27"/>
                <w:sz w:val="23"/>
              </w:rPr>
              <w:t xml:space="preserve">  </w:t>
            </w:r>
            <w:r>
              <w:rPr>
                <w:sz w:val="23"/>
              </w:rPr>
              <w:t>поперечном</w:t>
            </w:r>
            <w:r>
              <w:rPr>
                <w:spacing w:val="79"/>
                <w:w w:val="15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срезе.</w:t>
            </w:r>
          </w:p>
        </w:tc>
        <w:tc>
          <w:tcPr>
            <w:tcW w:w="5352" w:type="dxa"/>
          </w:tcPr>
          <w:p w:rsidR="001920B1" w:rsidRDefault="00E07D10">
            <w:pPr>
              <w:pStyle w:val="TableParagraph"/>
              <w:spacing w:before="8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исследований:</w:t>
            </w:r>
          </w:p>
          <w:p w:rsidR="001920B1" w:rsidRDefault="00E07D10">
            <w:pPr>
              <w:pStyle w:val="TableParagraph"/>
              <w:numPr>
                <w:ilvl w:val="0"/>
                <w:numId w:val="31"/>
              </w:numPr>
              <w:tabs>
                <w:tab w:val="left" w:pos="382"/>
              </w:tabs>
              <w:spacing w:before="50" w:line="278" w:lineRule="auto"/>
              <w:ind w:right="934"/>
              <w:rPr>
                <w:sz w:val="23"/>
              </w:rPr>
            </w:pPr>
            <w:r>
              <w:rPr>
                <w:sz w:val="23"/>
              </w:rPr>
              <w:t xml:space="preserve">Изучение морфологии побега на живых </w:t>
            </w:r>
            <w:r>
              <w:rPr>
                <w:spacing w:val="-2"/>
                <w:sz w:val="23"/>
              </w:rPr>
              <w:t>растениях.</w:t>
            </w:r>
          </w:p>
          <w:p w:rsidR="001920B1" w:rsidRDefault="00E07D10">
            <w:pPr>
              <w:pStyle w:val="TableParagraph"/>
              <w:spacing w:before="56"/>
              <w:ind w:left="382"/>
              <w:rPr>
                <w:sz w:val="23"/>
              </w:rPr>
            </w:pPr>
            <w:r>
              <w:rPr>
                <w:spacing w:val="-5"/>
                <w:sz w:val="23"/>
              </w:rPr>
              <w:t>ИЛИ</w:t>
            </w:r>
          </w:p>
          <w:p w:rsidR="001920B1" w:rsidRDefault="00E07D10">
            <w:pPr>
              <w:pStyle w:val="TableParagraph"/>
              <w:numPr>
                <w:ilvl w:val="0"/>
                <w:numId w:val="31"/>
              </w:numPr>
              <w:tabs>
                <w:tab w:val="left" w:pos="382"/>
                <w:tab w:val="left" w:pos="1776"/>
                <w:tab w:val="left" w:pos="3591"/>
              </w:tabs>
              <w:spacing w:before="105" w:line="280" w:lineRule="auto"/>
              <w:ind w:right="106"/>
              <w:rPr>
                <w:sz w:val="23"/>
              </w:rPr>
            </w:pPr>
            <w:r>
              <w:rPr>
                <w:spacing w:val="-2"/>
                <w:sz w:val="23"/>
              </w:rPr>
              <w:t>Изучение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особенностей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анатомического </w:t>
            </w:r>
            <w:r>
              <w:rPr>
                <w:sz w:val="23"/>
              </w:rPr>
              <w:t>строения стебля травянистых растений.</w:t>
            </w:r>
          </w:p>
          <w:p w:rsidR="001920B1" w:rsidRDefault="00E07D10">
            <w:pPr>
              <w:pStyle w:val="TableParagraph"/>
              <w:spacing w:before="61"/>
              <w:ind w:left="382"/>
              <w:rPr>
                <w:sz w:val="23"/>
              </w:rPr>
            </w:pPr>
            <w:r>
              <w:rPr>
                <w:spacing w:val="-5"/>
                <w:sz w:val="23"/>
              </w:rPr>
              <w:t>ИЛИ</w:t>
            </w:r>
          </w:p>
          <w:p w:rsidR="001920B1" w:rsidRDefault="00E07D10">
            <w:pPr>
              <w:pStyle w:val="TableParagraph"/>
              <w:numPr>
                <w:ilvl w:val="0"/>
                <w:numId w:val="31"/>
              </w:numPr>
              <w:tabs>
                <w:tab w:val="left" w:pos="382"/>
              </w:tabs>
              <w:spacing w:before="94" w:line="280" w:lineRule="auto"/>
              <w:ind w:right="1050"/>
              <w:rPr>
                <w:sz w:val="23"/>
              </w:rPr>
            </w:pPr>
            <w:r>
              <w:rPr>
                <w:sz w:val="23"/>
              </w:rPr>
              <w:t>Изучение морфологии листа на живых объектах или гербарных образцах.</w:t>
            </w:r>
          </w:p>
        </w:tc>
      </w:tr>
      <w:tr w:rsidR="001920B1">
        <w:trPr>
          <w:trHeight w:val="2592"/>
        </w:trPr>
        <w:tc>
          <w:tcPr>
            <w:tcW w:w="699" w:type="dxa"/>
          </w:tcPr>
          <w:p w:rsidR="001920B1" w:rsidRDefault="00E07D10">
            <w:pPr>
              <w:pStyle w:val="TableParagraph"/>
              <w:spacing w:line="263" w:lineRule="exact"/>
              <w:ind w:left="34" w:right="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5.2</w:t>
            </w:r>
          </w:p>
        </w:tc>
        <w:tc>
          <w:tcPr>
            <w:tcW w:w="2559" w:type="dxa"/>
          </w:tcPr>
          <w:p w:rsidR="001920B1" w:rsidRDefault="00E07D10">
            <w:pPr>
              <w:pStyle w:val="TableParagraph"/>
              <w:spacing w:line="263" w:lineRule="exact"/>
              <w:ind w:left="114"/>
              <w:rPr>
                <w:sz w:val="23"/>
              </w:rPr>
            </w:pPr>
            <w:r>
              <w:rPr>
                <w:spacing w:val="-2"/>
                <w:sz w:val="23"/>
              </w:rPr>
              <w:t>Вегетативное</w:t>
            </w:r>
          </w:p>
          <w:p w:rsidR="001920B1" w:rsidRDefault="00E07D10">
            <w:pPr>
              <w:pStyle w:val="TableParagraph"/>
              <w:spacing w:before="52"/>
              <w:ind w:left="114"/>
              <w:rPr>
                <w:sz w:val="23"/>
              </w:rPr>
            </w:pPr>
            <w:r>
              <w:rPr>
                <w:sz w:val="23"/>
              </w:rPr>
              <w:t>размножение</w:t>
            </w:r>
            <w:r>
              <w:rPr>
                <w:spacing w:val="-4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растений</w:t>
            </w:r>
          </w:p>
        </w:tc>
        <w:tc>
          <w:tcPr>
            <w:tcW w:w="1562" w:type="dxa"/>
          </w:tcPr>
          <w:p w:rsidR="001920B1" w:rsidRDefault="00E07D10">
            <w:pPr>
              <w:pStyle w:val="TableParagraph"/>
              <w:spacing w:line="263" w:lineRule="exact"/>
              <w:ind w:left="36" w:righ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2</w:t>
            </w:r>
          </w:p>
        </w:tc>
        <w:tc>
          <w:tcPr>
            <w:tcW w:w="4395" w:type="dxa"/>
          </w:tcPr>
          <w:p w:rsidR="001920B1" w:rsidRDefault="00E07D10">
            <w:pPr>
              <w:pStyle w:val="TableParagraph"/>
              <w:tabs>
                <w:tab w:val="left" w:pos="2929"/>
                <w:tab w:val="left" w:pos="3297"/>
              </w:tabs>
              <w:spacing w:line="288" w:lineRule="auto"/>
              <w:ind w:right="95"/>
              <w:jc w:val="both"/>
              <w:rPr>
                <w:sz w:val="23"/>
              </w:rPr>
            </w:pPr>
            <w:r>
              <w:rPr>
                <w:spacing w:val="-2"/>
                <w:sz w:val="23"/>
              </w:rPr>
              <w:t>Клонирование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растений. Микроклональное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размножение </w:t>
            </w:r>
            <w:r>
              <w:rPr>
                <w:sz w:val="23"/>
              </w:rPr>
              <w:t>растений. Почва. В.В. Докучаев, работы</w:t>
            </w:r>
            <w:r>
              <w:rPr>
                <w:spacing w:val="80"/>
                <w:w w:val="150"/>
                <w:sz w:val="23"/>
              </w:rPr>
              <w:t xml:space="preserve"> </w:t>
            </w:r>
            <w:r>
              <w:rPr>
                <w:sz w:val="23"/>
              </w:rPr>
              <w:t>о почве. Плодородие почвы, удобрения. Агротехнические приемы. Севооборот</w:t>
            </w:r>
          </w:p>
        </w:tc>
        <w:tc>
          <w:tcPr>
            <w:tcW w:w="5352" w:type="dxa"/>
          </w:tcPr>
          <w:p w:rsidR="001920B1" w:rsidRDefault="00E07D10">
            <w:pPr>
              <w:pStyle w:val="TableParagraph"/>
              <w:spacing w:before="6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исследований:</w:t>
            </w:r>
          </w:p>
          <w:p w:rsidR="001920B1" w:rsidRDefault="00E07D10">
            <w:pPr>
              <w:pStyle w:val="TableParagraph"/>
              <w:numPr>
                <w:ilvl w:val="0"/>
                <w:numId w:val="30"/>
              </w:numPr>
              <w:tabs>
                <w:tab w:val="left" w:pos="382"/>
              </w:tabs>
              <w:spacing w:before="43" w:line="285" w:lineRule="auto"/>
              <w:ind w:right="772"/>
              <w:rPr>
                <w:sz w:val="23"/>
              </w:rPr>
            </w:pPr>
            <w:r>
              <w:rPr>
                <w:sz w:val="23"/>
              </w:rPr>
              <w:t xml:space="preserve">Методы микроклонального размножения </w:t>
            </w:r>
            <w:r>
              <w:rPr>
                <w:spacing w:val="-2"/>
                <w:sz w:val="23"/>
              </w:rPr>
              <w:t>растений.</w:t>
            </w:r>
          </w:p>
          <w:p w:rsidR="001920B1" w:rsidRDefault="00E07D10">
            <w:pPr>
              <w:pStyle w:val="TableParagraph"/>
              <w:spacing w:before="9"/>
              <w:rPr>
                <w:b/>
                <w:sz w:val="23"/>
              </w:rPr>
            </w:pPr>
            <w:r>
              <w:rPr>
                <w:b/>
                <w:sz w:val="23"/>
              </w:rPr>
              <w:t>Практическая</w:t>
            </w:r>
            <w:r>
              <w:rPr>
                <w:b/>
                <w:spacing w:val="5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деятельность:</w:t>
            </w:r>
          </w:p>
          <w:p w:rsidR="001920B1" w:rsidRDefault="00E07D10">
            <w:pPr>
              <w:pStyle w:val="TableParagraph"/>
              <w:numPr>
                <w:ilvl w:val="0"/>
                <w:numId w:val="30"/>
              </w:numPr>
              <w:tabs>
                <w:tab w:val="left" w:pos="381"/>
              </w:tabs>
              <w:spacing w:before="43"/>
              <w:ind w:left="381" w:hanging="268"/>
              <w:rPr>
                <w:sz w:val="23"/>
              </w:rPr>
            </w:pPr>
            <w:r>
              <w:rPr>
                <w:spacing w:val="-2"/>
                <w:sz w:val="23"/>
              </w:rPr>
              <w:t>Применение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способов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вегетативного</w:t>
            </w:r>
          </w:p>
          <w:p w:rsidR="001920B1" w:rsidRDefault="00E07D10">
            <w:pPr>
              <w:pStyle w:val="TableParagraph"/>
              <w:spacing w:before="47"/>
              <w:ind w:left="382"/>
              <w:rPr>
                <w:sz w:val="23"/>
              </w:rPr>
            </w:pPr>
            <w:r>
              <w:rPr>
                <w:sz w:val="23"/>
              </w:rPr>
              <w:t>размножения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z w:val="23"/>
              </w:rPr>
              <w:t>примере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комнатных</w:t>
            </w:r>
            <w:r>
              <w:rPr>
                <w:spacing w:val="3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растений.</w:t>
            </w:r>
          </w:p>
          <w:p w:rsidR="001920B1" w:rsidRDefault="00E07D10">
            <w:pPr>
              <w:pStyle w:val="TableParagraph"/>
              <w:numPr>
                <w:ilvl w:val="0"/>
                <w:numId w:val="30"/>
              </w:numPr>
              <w:tabs>
                <w:tab w:val="left" w:pos="380"/>
                <w:tab w:val="left" w:pos="382"/>
              </w:tabs>
              <w:spacing w:before="15" w:line="320" w:lineRule="atLeast"/>
              <w:ind w:right="869" w:hanging="267"/>
              <w:rPr>
                <w:sz w:val="23"/>
              </w:rPr>
            </w:pPr>
            <w:r>
              <w:rPr>
                <w:sz w:val="23"/>
              </w:rPr>
              <w:t>Составление севооборота для местности нахождения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школы</w:t>
            </w:r>
          </w:p>
        </w:tc>
      </w:tr>
    </w:tbl>
    <w:p w:rsidR="001920B1" w:rsidRDefault="001920B1">
      <w:pPr>
        <w:pStyle w:val="TableParagraph"/>
        <w:spacing w:line="320" w:lineRule="atLeast"/>
        <w:rPr>
          <w:sz w:val="23"/>
        </w:rPr>
        <w:sectPr w:rsidR="001920B1">
          <w:pgSz w:w="16860" w:h="11920" w:orient="landscape"/>
          <w:pgMar w:top="1300" w:right="708" w:bottom="940" w:left="1275" w:header="0" w:footer="709" w:gutter="0"/>
          <w:cols w:space="720"/>
        </w:sectPr>
      </w:pPr>
    </w:p>
    <w:p w:rsidR="001920B1" w:rsidRDefault="001920B1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9"/>
        <w:gridCol w:w="1562"/>
        <w:gridCol w:w="4395"/>
        <w:gridCol w:w="5352"/>
      </w:tblGrid>
      <w:tr w:rsidR="001920B1">
        <w:trPr>
          <w:trHeight w:val="1242"/>
        </w:trPr>
        <w:tc>
          <w:tcPr>
            <w:tcW w:w="699" w:type="dxa"/>
          </w:tcPr>
          <w:p w:rsidR="001920B1" w:rsidRDefault="001920B1">
            <w:pPr>
              <w:pStyle w:val="TableParagraph"/>
              <w:spacing w:before="53"/>
              <w:ind w:left="0"/>
              <w:rPr>
                <w:b/>
                <w:sz w:val="23"/>
              </w:rPr>
            </w:pPr>
          </w:p>
          <w:p w:rsidR="001920B1" w:rsidRDefault="00E07D10">
            <w:pPr>
              <w:pStyle w:val="TableParagraph"/>
              <w:spacing w:line="280" w:lineRule="auto"/>
              <w:ind w:left="187" w:right="174" w:firstLine="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7"/>
                <w:sz w:val="23"/>
              </w:rPr>
              <w:t>п/п</w:t>
            </w:r>
          </w:p>
        </w:tc>
        <w:tc>
          <w:tcPr>
            <w:tcW w:w="2559" w:type="dxa"/>
          </w:tcPr>
          <w:p w:rsidR="001920B1" w:rsidRDefault="00E07D10">
            <w:pPr>
              <w:pStyle w:val="TableParagraph"/>
              <w:spacing w:before="8" w:line="280" w:lineRule="auto"/>
              <w:ind w:left="153" w:firstLine="33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Наименование разделов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тем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курса</w:t>
            </w:r>
          </w:p>
          <w:p w:rsidR="001920B1" w:rsidRDefault="00E07D10">
            <w:pPr>
              <w:pStyle w:val="TableParagraph"/>
              <w:ind w:left="64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внеурочной</w:t>
            </w:r>
          </w:p>
          <w:p w:rsidR="001920B1" w:rsidRDefault="00E07D10">
            <w:pPr>
              <w:pStyle w:val="TableParagraph"/>
              <w:spacing w:before="43"/>
              <w:ind w:left="55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562" w:type="dxa"/>
          </w:tcPr>
          <w:p w:rsidR="001920B1" w:rsidRDefault="001920B1">
            <w:pPr>
              <w:pStyle w:val="TableParagraph"/>
              <w:spacing w:before="53"/>
              <w:ind w:left="0"/>
              <w:rPr>
                <w:b/>
                <w:sz w:val="23"/>
              </w:rPr>
            </w:pPr>
          </w:p>
          <w:p w:rsidR="001920B1" w:rsidRDefault="00E07D10">
            <w:pPr>
              <w:pStyle w:val="TableParagraph"/>
              <w:spacing w:line="280" w:lineRule="auto"/>
              <w:ind w:left="481" w:hanging="339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4395" w:type="dxa"/>
          </w:tcPr>
          <w:p w:rsidR="001920B1" w:rsidRDefault="001920B1">
            <w:pPr>
              <w:pStyle w:val="TableParagraph"/>
              <w:spacing w:before="204"/>
              <w:ind w:left="0"/>
              <w:rPr>
                <w:b/>
                <w:sz w:val="23"/>
              </w:rPr>
            </w:pPr>
          </w:p>
          <w:p w:rsidR="001920B1" w:rsidRDefault="00E07D10">
            <w:pPr>
              <w:pStyle w:val="TableParagraph"/>
              <w:ind w:left="792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Программное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5352" w:type="dxa"/>
          </w:tcPr>
          <w:p w:rsidR="001920B1" w:rsidRDefault="001920B1">
            <w:pPr>
              <w:pStyle w:val="TableParagraph"/>
              <w:spacing w:before="53"/>
              <w:ind w:left="0"/>
              <w:rPr>
                <w:b/>
                <w:sz w:val="23"/>
              </w:rPr>
            </w:pPr>
          </w:p>
          <w:p w:rsidR="001920B1" w:rsidRDefault="00E07D10">
            <w:pPr>
              <w:pStyle w:val="TableParagraph"/>
              <w:spacing w:line="280" w:lineRule="auto"/>
              <w:ind w:left="1174" w:right="1089" w:hanging="202"/>
              <w:rPr>
                <w:b/>
                <w:sz w:val="23"/>
              </w:rPr>
            </w:pPr>
            <w:r>
              <w:rPr>
                <w:b/>
                <w:sz w:val="23"/>
              </w:rPr>
              <w:t>Форма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работы/характеристика </w:t>
            </w:r>
            <w:r>
              <w:rPr>
                <w:b/>
                <w:w w:val="105"/>
                <w:sz w:val="23"/>
              </w:rPr>
              <w:t>деятельности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обучающихся</w:t>
            </w:r>
          </w:p>
        </w:tc>
      </w:tr>
      <w:tr w:rsidR="001920B1">
        <w:trPr>
          <w:trHeight w:val="3247"/>
        </w:trPr>
        <w:tc>
          <w:tcPr>
            <w:tcW w:w="699" w:type="dxa"/>
          </w:tcPr>
          <w:p w:rsidR="001920B1" w:rsidRDefault="00E07D10">
            <w:pPr>
              <w:pStyle w:val="TableParagraph"/>
              <w:spacing w:before="1"/>
              <w:ind w:left="34" w:right="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5.5</w:t>
            </w:r>
          </w:p>
        </w:tc>
        <w:tc>
          <w:tcPr>
            <w:tcW w:w="2559" w:type="dxa"/>
          </w:tcPr>
          <w:p w:rsidR="001920B1" w:rsidRDefault="00E07D10">
            <w:pPr>
              <w:pStyle w:val="TableParagraph"/>
              <w:spacing w:before="1" w:line="288" w:lineRule="auto"/>
              <w:ind w:left="114"/>
              <w:rPr>
                <w:sz w:val="23"/>
              </w:rPr>
            </w:pPr>
            <w:r>
              <w:rPr>
                <w:spacing w:val="-4"/>
                <w:sz w:val="23"/>
              </w:rPr>
              <w:t xml:space="preserve">Классификация </w:t>
            </w:r>
            <w:r>
              <w:rPr>
                <w:spacing w:val="-2"/>
                <w:sz w:val="23"/>
              </w:rPr>
              <w:t>цветковых</w:t>
            </w:r>
          </w:p>
        </w:tc>
        <w:tc>
          <w:tcPr>
            <w:tcW w:w="1562" w:type="dxa"/>
          </w:tcPr>
          <w:p w:rsidR="001920B1" w:rsidRDefault="00E07D10">
            <w:pPr>
              <w:pStyle w:val="TableParagraph"/>
              <w:spacing w:before="1"/>
              <w:ind w:left="36" w:righ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4395" w:type="dxa"/>
          </w:tcPr>
          <w:p w:rsidR="001920B1" w:rsidRDefault="00E07D10">
            <w:pPr>
              <w:pStyle w:val="TableParagraph"/>
              <w:tabs>
                <w:tab w:val="left" w:pos="2258"/>
                <w:tab w:val="left" w:pos="2847"/>
                <w:tab w:val="left" w:pos="3081"/>
                <w:tab w:val="left" w:pos="3223"/>
              </w:tabs>
              <w:spacing w:before="1" w:line="288" w:lineRule="auto"/>
              <w:ind w:right="88"/>
              <w:jc w:val="both"/>
              <w:rPr>
                <w:sz w:val="23"/>
              </w:rPr>
            </w:pPr>
            <w:r>
              <w:rPr>
                <w:sz w:val="23"/>
              </w:rPr>
              <w:t xml:space="preserve">Однодольные и двудольные растения. Семейства двудольных: зонтичные; </w:t>
            </w:r>
            <w:r>
              <w:rPr>
                <w:spacing w:val="-2"/>
                <w:sz w:val="23"/>
              </w:rPr>
              <w:t>семейства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однодольных: </w:t>
            </w:r>
            <w:proofErr w:type="spellStart"/>
            <w:r>
              <w:rPr>
                <w:spacing w:val="-2"/>
                <w:sz w:val="23"/>
              </w:rPr>
              <w:t>аммарилисовые</w:t>
            </w:r>
            <w:proofErr w:type="spellEnd"/>
            <w:r>
              <w:rPr>
                <w:spacing w:val="-2"/>
                <w:sz w:val="23"/>
              </w:rPr>
              <w:t>,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орхидные. Дикорастущие</w:t>
            </w:r>
            <w:r>
              <w:rPr>
                <w:sz w:val="23"/>
              </w:rPr>
              <w:tab/>
            </w:r>
            <w:r>
              <w:rPr>
                <w:spacing w:val="-10"/>
                <w:sz w:val="23"/>
              </w:rPr>
              <w:t>и</w:t>
            </w:r>
            <w:r>
              <w:rPr>
                <w:sz w:val="23"/>
              </w:rPr>
              <w:tab/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культурные </w:t>
            </w:r>
            <w:r>
              <w:rPr>
                <w:sz w:val="23"/>
              </w:rPr>
              <w:t>представители семейств, их значение в природе и для человека</w:t>
            </w:r>
          </w:p>
        </w:tc>
        <w:tc>
          <w:tcPr>
            <w:tcW w:w="5352" w:type="dxa"/>
          </w:tcPr>
          <w:p w:rsidR="001920B1" w:rsidRDefault="00E07D10">
            <w:pPr>
              <w:pStyle w:val="TableParagraph"/>
              <w:spacing w:before="8"/>
              <w:jc w:val="both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Решение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задач:</w:t>
            </w:r>
          </w:p>
          <w:p w:rsidR="001920B1" w:rsidRDefault="00E07D10">
            <w:pPr>
              <w:pStyle w:val="TableParagraph"/>
              <w:numPr>
                <w:ilvl w:val="0"/>
                <w:numId w:val="29"/>
              </w:numPr>
              <w:tabs>
                <w:tab w:val="left" w:pos="382"/>
              </w:tabs>
              <w:spacing w:before="43" w:line="285" w:lineRule="auto"/>
              <w:ind w:right="104"/>
              <w:jc w:val="both"/>
              <w:rPr>
                <w:sz w:val="23"/>
              </w:rPr>
            </w:pPr>
            <w:r>
              <w:rPr>
                <w:sz w:val="23"/>
              </w:rPr>
              <w:t>Определение принадлежности к классу цветковых растений (эвристические задачи).</w:t>
            </w:r>
          </w:p>
          <w:p w:rsidR="001920B1" w:rsidRDefault="00E07D10">
            <w:pPr>
              <w:pStyle w:val="TableParagraph"/>
              <w:numPr>
                <w:ilvl w:val="0"/>
                <w:numId w:val="29"/>
              </w:numPr>
              <w:tabs>
                <w:tab w:val="left" w:pos="382"/>
              </w:tabs>
              <w:spacing w:before="6" w:line="280" w:lineRule="auto"/>
              <w:ind w:right="111"/>
              <w:jc w:val="both"/>
              <w:rPr>
                <w:sz w:val="23"/>
              </w:rPr>
            </w:pPr>
            <w:r>
              <w:rPr>
                <w:sz w:val="23"/>
              </w:rPr>
              <w:t>Запись формулы цветка по живым объектам, классификация плодов на живых объектах.</w:t>
            </w:r>
          </w:p>
          <w:p w:rsidR="001920B1" w:rsidRDefault="00E07D10">
            <w:pPr>
              <w:pStyle w:val="TableParagraph"/>
              <w:numPr>
                <w:ilvl w:val="0"/>
                <w:numId w:val="29"/>
              </w:numPr>
              <w:tabs>
                <w:tab w:val="left" w:pos="382"/>
              </w:tabs>
              <w:spacing w:before="1" w:line="285" w:lineRule="auto"/>
              <w:ind w:right="109"/>
              <w:jc w:val="both"/>
              <w:rPr>
                <w:sz w:val="23"/>
              </w:rPr>
            </w:pPr>
            <w:r>
              <w:rPr>
                <w:sz w:val="23"/>
              </w:rPr>
              <w:t xml:space="preserve">Установление взаимосвязи между строением цветковых растений и систематической </w:t>
            </w:r>
            <w:r>
              <w:rPr>
                <w:spacing w:val="-2"/>
                <w:sz w:val="23"/>
              </w:rPr>
              <w:t>принадлежностью.</w:t>
            </w:r>
          </w:p>
          <w:p w:rsidR="001920B1" w:rsidRDefault="00E07D10">
            <w:pPr>
              <w:pStyle w:val="TableParagraph"/>
              <w:spacing w:before="10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исследований:</w:t>
            </w:r>
          </w:p>
          <w:p w:rsidR="001920B1" w:rsidRDefault="00E07D10">
            <w:pPr>
              <w:pStyle w:val="TableParagraph"/>
              <w:numPr>
                <w:ilvl w:val="0"/>
                <w:numId w:val="29"/>
              </w:numPr>
              <w:tabs>
                <w:tab w:val="left" w:pos="380"/>
              </w:tabs>
              <w:spacing w:before="43"/>
              <w:ind w:left="380" w:hanging="265"/>
              <w:jc w:val="both"/>
              <w:rPr>
                <w:sz w:val="23"/>
              </w:rPr>
            </w:pPr>
            <w:r>
              <w:rPr>
                <w:sz w:val="23"/>
              </w:rPr>
              <w:t>Определение</w:t>
            </w:r>
            <w:r>
              <w:rPr>
                <w:spacing w:val="33"/>
                <w:sz w:val="23"/>
              </w:rPr>
              <w:t xml:space="preserve"> </w:t>
            </w:r>
            <w:r>
              <w:rPr>
                <w:sz w:val="23"/>
              </w:rPr>
              <w:t>представителей</w:t>
            </w:r>
            <w:r>
              <w:rPr>
                <w:spacing w:val="5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семейств</w:t>
            </w:r>
          </w:p>
        </w:tc>
      </w:tr>
      <w:tr w:rsidR="001920B1">
        <w:trPr>
          <w:trHeight w:val="314"/>
        </w:trPr>
        <w:tc>
          <w:tcPr>
            <w:tcW w:w="3258" w:type="dxa"/>
            <w:gridSpan w:val="2"/>
          </w:tcPr>
          <w:p w:rsidR="001920B1" w:rsidRDefault="00E07D10">
            <w:pPr>
              <w:pStyle w:val="TableParagraph"/>
              <w:spacing w:line="264" w:lineRule="exact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разделу</w:t>
            </w:r>
          </w:p>
        </w:tc>
        <w:tc>
          <w:tcPr>
            <w:tcW w:w="1562" w:type="dxa"/>
          </w:tcPr>
          <w:p w:rsidR="001920B1" w:rsidRDefault="00E07D10">
            <w:pPr>
              <w:pStyle w:val="TableParagraph"/>
              <w:spacing w:before="6"/>
              <w:ind w:left="36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9</w:t>
            </w:r>
          </w:p>
        </w:tc>
        <w:tc>
          <w:tcPr>
            <w:tcW w:w="4395" w:type="dxa"/>
          </w:tcPr>
          <w:p w:rsidR="001920B1" w:rsidRDefault="001920B1">
            <w:pPr>
              <w:pStyle w:val="TableParagraph"/>
              <w:ind w:left="0"/>
            </w:pPr>
          </w:p>
        </w:tc>
        <w:tc>
          <w:tcPr>
            <w:tcW w:w="5352" w:type="dxa"/>
          </w:tcPr>
          <w:p w:rsidR="001920B1" w:rsidRDefault="001920B1">
            <w:pPr>
              <w:pStyle w:val="TableParagraph"/>
              <w:ind w:left="0"/>
            </w:pPr>
          </w:p>
        </w:tc>
      </w:tr>
      <w:tr w:rsidR="001920B1">
        <w:trPr>
          <w:trHeight w:val="314"/>
        </w:trPr>
        <w:tc>
          <w:tcPr>
            <w:tcW w:w="14567" w:type="dxa"/>
            <w:gridSpan w:val="5"/>
          </w:tcPr>
          <w:p w:rsidR="001920B1" w:rsidRDefault="00E07D10">
            <w:pPr>
              <w:pStyle w:val="TableParagraph"/>
              <w:spacing w:before="6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Раздел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6.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Экология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растений.</w:t>
            </w:r>
            <w:r>
              <w:rPr>
                <w:b/>
                <w:spacing w:val="-14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Растения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в</w:t>
            </w:r>
            <w:r>
              <w:rPr>
                <w:b/>
                <w:spacing w:val="-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природных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сообществах</w:t>
            </w:r>
          </w:p>
        </w:tc>
      </w:tr>
      <w:tr w:rsidR="001920B1">
        <w:trPr>
          <w:trHeight w:val="4084"/>
        </w:trPr>
        <w:tc>
          <w:tcPr>
            <w:tcW w:w="699" w:type="dxa"/>
          </w:tcPr>
          <w:p w:rsidR="001920B1" w:rsidRDefault="00E07D10">
            <w:pPr>
              <w:pStyle w:val="TableParagraph"/>
              <w:spacing w:before="6"/>
              <w:ind w:left="34" w:right="7"/>
              <w:jc w:val="center"/>
              <w:rPr>
                <w:sz w:val="23"/>
              </w:rPr>
            </w:pPr>
            <w:r>
              <w:rPr>
                <w:spacing w:val="-5"/>
                <w:sz w:val="23"/>
              </w:rPr>
              <w:t>6.1</w:t>
            </w:r>
          </w:p>
        </w:tc>
        <w:tc>
          <w:tcPr>
            <w:tcW w:w="2559" w:type="dxa"/>
          </w:tcPr>
          <w:p w:rsidR="001920B1" w:rsidRDefault="00E07D10">
            <w:pPr>
              <w:pStyle w:val="TableParagraph"/>
              <w:spacing w:before="6"/>
              <w:ind w:left="114"/>
              <w:rPr>
                <w:sz w:val="23"/>
              </w:rPr>
            </w:pPr>
            <w:r>
              <w:rPr>
                <w:sz w:val="23"/>
              </w:rPr>
              <w:t>Экология</w:t>
            </w:r>
            <w:r>
              <w:rPr>
                <w:spacing w:val="26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растений.</w:t>
            </w:r>
          </w:p>
          <w:p w:rsidR="001920B1" w:rsidRDefault="00E07D10">
            <w:pPr>
              <w:pStyle w:val="TableParagraph"/>
              <w:spacing w:before="52"/>
              <w:ind w:left="114"/>
              <w:rPr>
                <w:sz w:val="23"/>
              </w:rPr>
            </w:pPr>
            <w:r>
              <w:rPr>
                <w:spacing w:val="-2"/>
                <w:sz w:val="23"/>
              </w:rPr>
              <w:t>Растения</w:t>
            </w:r>
          </w:p>
          <w:p w:rsidR="001920B1" w:rsidRDefault="00E07D10">
            <w:pPr>
              <w:pStyle w:val="TableParagraph"/>
              <w:spacing w:before="52" w:line="288" w:lineRule="auto"/>
              <w:ind w:left="114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-11"/>
                <w:sz w:val="23"/>
              </w:rPr>
              <w:t xml:space="preserve"> </w:t>
            </w:r>
            <w:r>
              <w:rPr>
                <w:sz w:val="23"/>
              </w:rPr>
              <w:t xml:space="preserve">природных </w:t>
            </w:r>
            <w:r>
              <w:rPr>
                <w:spacing w:val="-2"/>
                <w:sz w:val="23"/>
              </w:rPr>
              <w:t>сообществах</w:t>
            </w:r>
          </w:p>
        </w:tc>
        <w:tc>
          <w:tcPr>
            <w:tcW w:w="1562" w:type="dxa"/>
          </w:tcPr>
          <w:p w:rsidR="001920B1" w:rsidRDefault="00E07D10">
            <w:pPr>
              <w:pStyle w:val="TableParagraph"/>
              <w:spacing w:before="6"/>
              <w:ind w:left="36" w:righ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4395" w:type="dxa"/>
          </w:tcPr>
          <w:p w:rsidR="001920B1" w:rsidRDefault="00E07D10">
            <w:pPr>
              <w:pStyle w:val="TableParagraph"/>
              <w:spacing w:before="6" w:line="288" w:lineRule="auto"/>
              <w:ind w:right="105"/>
              <w:jc w:val="both"/>
              <w:rPr>
                <w:sz w:val="23"/>
              </w:rPr>
            </w:pPr>
            <w:r>
              <w:rPr>
                <w:sz w:val="23"/>
              </w:rPr>
              <w:t>Экологические группы растений. Ризосфера. Микориза. Зеленые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удобрения.</w:t>
            </w:r>
          </w:p>
          <w:p w:rsidR="001920B1" w:rsidRDefault="00E07D10">
            <w:pPr>
              <w:pStyle w:val="TableParagraph"/>
              <w:spacing w:line="288" w:lineRule="auto"/>
              <w:ind w:right="105"/>
              <w:jc w:val="both"/>
              <w:rPr>
                <w:sz w:val="23"/>
              </w:rPr>
            </w:pPr>
            <w:r>
              <w:rPr>
                <w:sz w:val="23"/>
              </w:rPr>
              <w:t>Биоценоз. Доминирующие виды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растений. Растительные сообщества. Флора. Взаимосвязь организмов.</w:t>
            </w:r>
          </w:p>
          <w:p w:rsidR="001920B1" w:rsidRDefault="00E07D10">
            <w:pPr>
              <w:pStyle w:val="TableParagraph"/>
              <w:tabs>
                <w:tab w:val="left" w:pos="1959"/>
                <w:tab w:val="left" w:pos="3161"/>
              </w:tabs>
              <w:spacing w:line="290" w:lineRule="auto"/>
              <w:ind w:right="88"/>
              <w:jc w:val="both"/>
              <w:rPr>
                <w:sz w:val="23"/>
              </w:rPr>
            </w:pPr>
            <w:r>
              <w:rPr>
                <w:sz w:val="23"/>
              </w:rPr>
              <w:t xml:space="preserve">Инфекционные заболевания растений: вирусные (табачная мозаика), грибковые </w:t>
            </w:r>
            <w:r>
              <w:rPr>
                <w:spacing w:val="-2"/>
                <w:sz w:val="23"/>
              </w:rPr>
              <w:t>(мучнистая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>роса,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ржавчина), </w:t>
            </w:r>
            <w:r>
              <w:rPr>
                <w:sz w:val="23"/>
              </w:rPr>
              <w:t xml:space="preserve">бактериальные (мокрая гниль). Иммунитет растений. Профилактика и </w:t>
            </w:r>
            <w:r>
              <w:rPr>
                <w:spacing w:val="-2"/>
                <w:sz w:val="23"/>
              </w:rPr>
              <w:t>лечение</w:t>
            </w:r>
          </w:p>
          <w:p w:rsidR="001920B1" w:rsidRDefault="00E07D10">
            <w:pPr>
              <w:pStyle w:val="TableParagraph"/>
              <w:spacing w:line="235" w:lineRule="exact"/>
              <w:rPr>
                <w:sz w:val="23"/>
              </w:rPr>
            </w:pPr>
            <w:r>
              <w:rPr>
                <w:spacing w:val="-2"/>
                <w:sz w:val="23"/>
              </w:rPr>
              <w:t>растений</w:t>
            </w:r>
          </w:p>
        </w:tc>
        <w:tc>
          <w:tcPr>
            <w:tcW w:w="5352" w:type="dxa"/>
          </w:tcPr>
          <w:p w:rsidR="001920B1" w:rsidRDefault="00E07D10">
            <w:pPr>
              <w:pStyle w:val="TableParagraph"/>
              <w:spacing w:before="6" w:line="288" w:lineRule="auto"/>
              <w:ind w:right="235"/>
              <w:rPr>
                <w:sz w:val="23"/>
              </w:rPr>
            </w:pPr>
            <w:r>
              <w:rPr>
                <w:b/>
                <w:sz w:val="23"/>
              </w:rPr>
              <w:t>Решение</w:t>
            </w:r>
            <w:r>
              <w:rPr>
                <w:b/>
                <w:spacing w:val="-9"/>
                <w:sz w:val="23"/>
              </w:rPr>
              <w:t xml:space="preserve"> </w:t>
            </w:r>
            <w:r>
              <w:rPr>
                <w:b/>
                <w:sz w:val="23"/>
              </w:rPr>
              <w:t>задач</w:t>
            </w:r>
            <w:r>
              <w:rPr>
                <w:b/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на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нахождение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мер</w:t>
            </w:r>
            <w:r>
              <w:rPr>
                <w:spacing w:val="-8"/>
                <w:sz w:val="23"/>
              </w:rPr>
              <w:t xml:space="preserve"> </w:t>
            </w:r>
            <w:r>
              <w:rPr>
                <w:sz w:val="23"/>
              </w:rPr>
              <w:t>профилактики 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лечения заболеваний растений.</w:t>
            </w:r>
          </w:p>
          <w:p w:rsidR="001920B1" w:rsidRDefault="00E07D10">
            <w:pPr>
              <w:pStyle w:val="TableParagraph"/>
              <w:spacing w:before="6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исследований:</w:t>
            </w:r>
          </w:p>
          <w:p w:rsidR="001920B1" w:rsidRDefault="00E07D10">
            <w:pPr>
              <w:pStyle w:val="TableParagraph"/>
              <w:numPr>
                <w:ilvl w:val="0"/>
                <w:numId w:val="28"/>
              </w:numPr>
              <w:tabs>
                <w:tab w:val="left" w:pos="382"/>
              </w:tabs>
              <w:spacing w:before="43" w:line="285" w:lineRule="auto"/>
              <w:ind w:right="614"/>
              <w:rPr>
                <w:sz w:val="23"/>
              </w:rPr>
            </w:pPr>
            <w:r>
              <w:rPr>
                <w:sz w:val="23"/>
              </w:rPr>
              <w:t>Изучение особенностей строения растений различных экологических групп.</w:t>
            </w:r>
          </w:p>
          <w:p w:rsidR="001920B1" w:rsidRDefault="00E07D10">
            <w:pPr>
              <w:pStyle w:val="TableParagraph"/>
              <w:spacing w:before="9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Экскурсии:</w:t>
            </w:r>
          </w:p>
          <w:p w:rsidR="001920B1" w:rsidRDefault="00E07D10">
            <w:pPr>
              <w:pStyle w:val="TableParagraph"/>
              <w:numPr>
                <w:ilvl w:val="0"/>
                <w:numId w:val="28"/>
              </w:numPr>
              <w:tabs>
                <w:tab w:val="left" w:pos="380"/>
              </w:tabs>
              <w:spacing w:before="44"/>
              <w:ind w:left="380" w:hanging="265"/>
              <w:rPr>
                <w:sz w:val="23"/>
              </w:rPr>
            </w:pPr>
            <w:r>
              <w:rPr>
                <w:sz w:val="23"/>
              </w:rPr>
              <w:t>Изучение</w:t>
            </w:r>
            <w:r>
              <w:rPr>
                <w:spacing w:val="28"/>
                <w:sz w:val="23"/>
              </w:rPr>
              <w:t xml:space="preserve"> </w:t>
            </w:r>
            <w:r>
              <w:rPr>
                <w:sz w:val="23"/>
              </w:rPr>
              <w:t>фитоценоза</w:t>
            </w:r>
            <w:r>
              <w:rPr>
                <w:spacing w:val="27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местности</w:t>
            </w:r>
          </w:p>
        </w:tc>
      </w:tr>
      <w:tr w:rsidR="001920B1">
        <w:trPr>
          <w:trHeight w:val="314"/>
        </w:trPr>
        <w:tc>
          <w:tcPr>
            <w:tcW w:w="3258" w:type="dxa"/>
            <w:gridSpan w:val="2"/>
          </w:tcPr>
          <w:p w:rsidR="001920B1" w:rsidRDefault="00E07D10">
            <w:pPr>
              <w:pStyle w:val="TableParagraph"/>
              <w:spacing w:line="263" w:lineRule="exact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разделу</w:t>
            </w:r>
          </w:p>
        </w:tc>
        <w:tc>
          <w:tcPr>
            <w:tcW w:w="1562" w:type="dxa"/>
          </w:tcPr>
          <w:p w:rsidR="001920B1" w:rsidRDefault="00E07D10">
            <w:pPr>
              <w:pStyle w:val="TableParagraph"/>
              <w:spacing w:before="6"/>
              <w:ind w:left="36" w:right="9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4</w:t>
            </w:r>
          </w:p>
        </w:tc>
        <w:tc>
          <w:tcPr>
            <w:tcW w:w="4395" w:type="dxa"/>
          </w:tcPr>
          <w:p w:rsidR="001920B1" w:rsidRDefault="001920B1">
            <w:pPr>
              <w:pStyle w:val="TableParagraph"/>
              <w:ind w:left="0"/>
            </w:pPr>
          </w:p>
        </w:tc>
        <w:tc>
          <w:tcPr>
            <w:tcW w:w="5352" w:type="dxa"/>
          </w:tcPr>
          <w:p w:rsidR="001920B1" w:rsidRDefault="001920B1">
            <w:pPr>
              <w:pStyle w:val="TableParagraph"/>
              <w:ind w:left="0"/>
            </w:pPr>
          </w:p>
        </w:tc>
      </w:tr>
    </w:tbl>
    <w:p w:rsidR="001920B1" w:rsidRDefault="001920B1">
      <w:pPr>
        <w:pStyle w:val="TableParagraph"/>
        <w:sectPr w:rsidR="001920B1">
          <w:pgSz w:w="16860" w:h="11920" w:orient="landscape"/>
          <w:pgMar w:top="1300" w:right="708" w:bottom="900" w:left="1275" w:header="0" w:footer="709" w:gutter="0"/>
          <w:cols w:space="720"/>
        </w:sectPr>
      </w:pPr>
    </w:p>
    <w:p w:rsidR="001920B1" w:rsidRDefault="001920B1">
      <w:pPr>
        <w:pStyle w:val="a3"/>
        <w:spacing w:before="5"/>
        <w:ind w:left="0" w:firstLine="0"/>
        <w:jc w:val="left"/>
        <w:rPr>
          <w:b/>
          <w:sz w:val="2"/>
        </w:rPr>
      </w:pPr>
    </w:p>
    <w:tbl>
      <w:tblPr>
        <w:tblStyle w:val="TableNormal"/>
        <w:tblW w:w="0" w:type="auto"/>
        <w:tblInd w:w="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99"/>
        <w:gridCol w:w="2559"/>
        <w:gridCol w:w="1562"/>
        <w:gridCol w:w="4395"/>
        <w:gridCol w:w="5352"/>
      </w:tblGrid>
      <w:tr w:rsidR="001920B1">
        <w:trPr>
          <w:trHeight w:val="1242"/>
        </w:trPr>
        <w:tc>
          <w:tcPr>
            <w:tcW w:w="699" w:type="dxa"/>
          </w:tcPr>
          <w:p w:rsidR="001920B1" w:rsidRDefault="001920B1">
            <w:pPr>
              <w:pStyle w:val="TableParagraph"/>
              <w:spacing w:before="53"/>
              <w:ind w:left="0"/>
              <w:rPr>
                <w:b/>
                <w:sz w:val="23"/>
              </w:rPr>
            </w:pPr>
          </w:p>
          <w:p w:rsidR="001920B1" w:rsidRDefault="00E07D10">
            <w:pPr>
              <w:pStyle w:val="TableParagraph"/>
              <w:spacing w:line="280" w:lineRule="auto"/>
              <w:ind w:left="187" w:right="174" w:firstLine="50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 xml:space="preserve">№ </w:t>
            </w:r>
            <w:r>
              <w:rPr>
                <w:b/>
                <w:spacing w:val="-7"/>
                <w:sz w:val="23"/>
              </w:rPr>
              <w:t>п/п</w:t>
            </w:r>
          </w:p>
        </w:tc>
        <w:tc>
          <w:tcPr>
            <w:tcW w:w="2559" w:type="dxa"/>
          </w:tcPr>
          <w:p w:rsidR="001920B1" w:rsidRDefault="00E07D10">
            <w:pPr>
              <w:pStyle w:val="TableParagraph"/>
              <w:spacing w:before="8" w:line="280" w:lineRule="auto"/>
              <w:ind w:left="153" w:firstLine="333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Наименование разделов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и</w:t>
            </w:r>
            <w:r>
              <w:rPr>
                <w:b/>
                <w:spacing w:val="-15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тем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курса</w:t>
            </w:r>
          </w:p>
          <w:p w:rsidR="001920B1" w:rsidRDefault="00E07D10">
            <w:pPr>
              <w:pStyle w:val="TableParagraph"/>
              <w:ind w:left="645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внеурочной</w:t>
            </w:r>
          </w:p>
          <w:p w:rsidR="001920B1" w:rsidRDefault="00E07D10">
            <w:pPr>
              <w:pStyle w:val="TableParagraph"/>
              <w:spacing w:before="43"/>
              <w:ind w:left="554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деятельности</w:t>
            </w:r>
          </w:p>
        </w:tc>
        <w:tc>
          <w:tcPr>
            <w:tcW w:w="1562" w:type="dxa"/>
          </w:tcPr>
          <w:p w:rsidR="001920B1" w:rsidRDefault="001920B1">
            <w:pPr>
              <w:pStyle w:val="TableParagraph"/>
              <w:spacing w:before="53"/>
              <w:ind w:left="0"/>
              <w:rPr>
                <w:b/>
                <w:sz w:val="23"/>
              </w:rPr>
            </w:pPr>
          </w:p>
          <w:p w:rsidR="001920B1" w:rsidRDefault="00E07D10">
            <w:pPr>
              <w:pStyle w:val="TableParagraph"/>
              <w:spacing w:line="280" w:lineRule="auto"/>
              <w:ind w:left="481" w:hanging="339"/>
              <w:rPr>
                <w:b/>
                <w:sz w:val="23"/>
              </w:rPr>
            </w:pPr>
            <w:r>
              <w:rPr>
                <w:b/>
                <w:spacing w:val="-4"/>
                <w:sz w:val="23"/>
              </w:rPr>
              <w:t xml:space="preserve">Количество </w:t>
            </w:r>
            <w:r>
              <w:rPr>
                <w:b/>
                <w:spacing w:val="-4"/>
                <w:w w:val="105"/>
                <w:sz w:val="23"/>
              </w:rPr>
              <w:t>часов</w:t>
            </w:r>
          </w:p>
        </w:tc>
        <w:tc>
          <w:tcPr>
            <w:tcW w:w="4395" w:type="dxa"/>
          </w:tcPr>
          <w:p w:rsidR="001920B1" w:rsidRDefault="001920B1">
            <w:pPr>
              <w:pStyle w:val="TableParagraph"/>
              <w:spacing w:before="204"/>
              <w:ind w:left="0"/>
              <w:rPr>
                <w:b/>
                <w:sz w:val="23"/>
              </w:rPr>
            </w:pPr>
          </w:p>
          <w:p w:rsidR="001920B1" w:rsidRDefault="00E07D10">
            <w:pPr>
              <w:pStyle w:val="TableParagraph"/>
              <w:ind w:left="792"/>
              <w:rPr>
                <w:b/>
                <w:sz w:val="23"/>
              </w:rPr>
            </w:pPr>
            <w:r>
              <w:rPr>
                <w:b/>
                <w:sz w:val="23"/>
              </w:rPr>
              <w:t>Программное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содержание</w:t>
            </w:r>
          </w:p>
        </w:tc>
        <w:tc>
          <w:tcPr>
            <w:tcW w:w="5352" w:type="dxa"/>
          </w:tcPr>
          <w:p w:rsidR="001920B1" w:rsidRDefault="001920B1">
            <w:pPr>
              <w:pStyle w:val="TableParagraph"/>
              <w:spacing w:before="53"/>
              <w:ind w:left="0"/>
              <w:rPr>
                <w:b/>
                <w:sz w:val="23"/>
              </w:rPr>
            </w:pPr>
          </w:p>
          <w:p w:rsidR="001920B1" w:rsidRDefault="00E07D10">
            <w:pPr>
              <w:pStyle w:val="TableParagraph"/>
              <w:spacing w:line="280" w:lineRule="auto"/>
              <w:ind w:left="1174" w:right="1089" w:hanging="202"/>
              <w:rPr>
                <w:b/>
                <w:sz w:val="23"/>
              </w:rPr>
            </w:pPr>
            <w:r>
              <w:rPr>
                <w:b/>
                <w:sz w:val="23"/>
              </w:rPr>
              <w:t>Форма</w:t>
            </w:r>
            <w:r>
              <w:rPr>
                <w:b/>
                <w:spacing w:val="-15"/>
                <w:sz w:val="23"/>
              </w:rPr>
              <w:t xml:space="preserve"> </w:t>
            </w:r>
            <w:r>
              <w:rPr>
                <w:b/>
                <w:sz w:val="23"/>
              </w:rPr>
              <w:t xml:space="preserve">работы/характеристика </w:t>
            </w:r>
            <w:r>
              <w:rPr>
                <w:b/>
                <w:w w:val="105"/>
                <w:sz w:val="23"/>
              </w:rPr>
              <w:t>деятельности</w:t>
            </w:r>
            <w:r>
              <w:rPr>
                <w:b/>
                <w:spacing w:val="-9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обучающихся</w:t>
            </w:r>
          </w:p>
        </w:tc>
      </w:tr>
      <w:tr w:rsidR="001920B1">
        <w:trPr>
          <w:trHeight w:val="321"/>
        </w:trPr>
        <w:tc>
          <w:tcPr>
            <w:tcW w:w="14567" w:type="dxa"/>
            <w:gridSpan w:val="5"/>
          </w:tcPr>
          <w:p w:rsidR="001920B1" w:rsidRDefault="00E07D10">
            <w:pPr>
              <w:pStyle w:val="TableParagraph"/>
              <w:spacing w:before="15"/>
              <w:rPr>
                <w:b/>
                <w:sz w:val="23"/>
              </w:rPr>
            </w:pPr>
            <w:r>
              <w:rPr>
                <w:b/>
                <w:sz w:val="23"/>
              </w:rPr>
              <w:t>Раздел</w:t>
            </w:r>
            <w:r>
              <w:rPr>
                <w:b/>
                <w:spacing w:val="24"/>
                <w:sz w:val="23"/>
              </w:rPr>
              <w:t xml:space="preserve"> </w:t>
            </w:r>
            <w:r>
              <w:rPr>
                <w:b/>
                <w:sz w:val="23"/>
              </w:rPr>
              <w:t>7.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Растительный</w:t>
            </w:r>
            <w:r>
              <w:rPr>
                <w:b/>
                <w:spacing w:val="28"/>
                <w:sz w:val="23"/>
              </w:rPr>
              <w:t xml:space="preserve"> </w:t>
            </w:r>
            <w:r>
              <w:rPr>
                <w:b/>
                <w:sz w:val="23"/>
              </w:rPr>
              <w:t>мир</w:t>
            </w:r>
            <w:r>
              <w:rPr>
                <w:b/>
                <w:spacing w:val="27"/>
                <w:sz w:val="23"/>
              </w:rPr>
              <w:t xml:space="preserve"> </w:t>
            </w:r>
            <w:r>
              <w:rPr>
                <w:b/>
                <w:sz w:val="23"/>
              </w:rPr>
              <w:t>и</w:t>
            </w:r>
            <w:r>
              <w:rPr>
                <w:b/>
                <w:spacing w:val="18"/>
                <w:sz w:val="23"/>
              </w:rPr>
              <w:t xml:space="preserve"> </w:t>
            </w:r>
            <w:r>
              <w:rPr>
                <w:b/>
                <w:sz w:val="23"/>
              </w:rPr>
              <w:t>деятельность</w:t>
            </w:r>
            <w:r>
              <w:rPr>
                <w:b/>
                <w:spacing w:val="1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человека</w:t>
            </w:r>
          </w:p>
        </w:tc>
      </w:tr>
      <w:tr w:rsidR="001920B1">
        <w:trPr>
          <w:trHeight w:val="5662"/>
        </w:trPr>
        <w:tc>
          <w:tcPr>
            <w:tcW w:w="699" w:type="dxa"/>
          </w:tcPr>
          <w:p w:rsidR="001920B1" w:rsidRDefault="00E07D10">
            <w:pPr>
              <w:pStyle w:val="TableParagraph"/>
              <w:spacing w:line="263" w:lineRule="exact"/>
              <w:ind w:left="213"/>
              <w:rPr>
                <w:sz w:val="23"/>
              </w:rPr>
            </w:pPr>
            <w:r>
              <w:rPr>
                <w:spacing w:val="-5"/>
                <w:sz w:val="23"/>
              </w:rPr>
              <w:t>7.1</w:t>
            </w:r>
          </w:p>
        </w:tc>
        <w:tc>
          <w:tcPr>
            <w:tcW w:w="2559" w:type="dxa"/>
          </w:tcPr>
          <w:p w:rsidR="001920B1" w:rsidRDefault="00E07D10">
            <w:pPr>
              <w:pStyle w:val="TableParagraph"/>
              <w:spacing w:line="288" w:lineRule="auto"/>
              <w:ind w:left="114" w:right="517"/>
              <w:rPr>
                <w:sz w:val="23"/>
              </w:rPr>
            </w:pPr>
            <w:r>
              <w:rPr>
                <w:sz w:val="23"/>
              </w:rPr>
              <w:t>Растительный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 xml:space="preserve">мир и деятельность </w:t>
            </w:r>
            <w:r>
              <w:rPr>
                <w:spacing w:val="-2"/>
                <w:sz w:val="23"/>
              </w:rPr>
              <w:t>человека</w:t>
            </w:r>
          </w:p>
        </w:tc>
        <w:tc>
          <w:tcPr>
            <w:tcW w:w="1562" w:type="dxa"/>
          </w:tcPr>
          <w:p w:rsidR="001920B1" w:rsidRDefault="00E07D10">
            <w:pPr>
              <w:pStyle w:val="TableParagraph"/>
              <w:spacing w:line="263" w:lineRule="exact"/>
              <w:ind w:left="36" w:right="12"/>
              <w:jc w:val="center"/>
              <w:rPr>
                <w:sz w:val="23"/>
              </w:rPr>
            </w:pPr>
            <w:r>
              <w:rPr>
                <w:spacing w:val="-10"/>
                <w:sz w:val="23"/>
              </w:rPr>
              <w:t>4</w:t>
            </w:r>
          </w:p>
        </w:tc>
        <w:tc>
          <w:tcPr>
            <w:tcW w:w="4395" w:type="dxa"/>
          </w:tcPr>
          <w:p w:rsidR="001920B1" w:rsidRDefault="00E07D10">
            <w:pPr>
              <w:pStyle w:val="TableParagraph"/>
              <w:tabs>
                <w:tab w:val="left" w:pos="2666"/>
              </w:tabs>
              <w:spacing w:line="288" w:lineRule="auto"/>
              <w:ind w:right="93"/>
              <w:jc w:val="both"/>
              <w:rPr>
                <w:sz w:val="23"/>
              </w:rPr>
            </w:pPr>
            <w:r>
              <w:rPr>
                <w:sz w:val="23"/>
              </w:rPr>
              <w:t xml:space="preserve">Этапы развития растительного мира. Жизнь растений в воде, выход на сушу, этапы развития наземных растений основных систематических групп. </w:t>
            </w:r>
            <w:proofErr w:type="spellStart"/>
            <w:r>
              <w:rPr>
                <w:spacing w:val="-2"/>
                <w:sz w:val="23"/>
              </w:rPr>
              <w:t>Риниофиты</w:t>
            </w:r>
            <w:proofErr w:type="spellEnd"/>
            <w:r>
              <w:rPr>
                <w:spacing w:val="-2"/>
                <w:sz w:val="23"/>
              </w:rPr>
              <w:t>.</w:t>
            </w:r>
            <w:r>
              <w:rPr>
                <w:sz w:val="23"/>
              </w:rPr>
              <w:tab/>
            </w:r>
            <w:r>
              <w:rPr>
                <w:spacing w:val="-2"/>
                <w:sz w:val="23"/>
              </w:rPr>
              <w:t xml:space="preserve">Палеоботаника. </w:t>
            </w:r>
            <w:r>
              <w:rPr>
                <w:sz w:val="23"/>
              </w:rPr>
              <w:t xml:space="preserve">Окаменелости, отпечатки. «Живые ископаемые» среди современных </w:t>
            </w:r>
            <w:r>
              <w:rPr>
                <w:spacing w:val="-2"/>
                <w:sz w:val="23"/>
              </w:rPr>
              <w:t>растений.</w:t>
            </w:r>
          </w:p>
          <w:p w:rsidR="001920B1" w:rsidRDefault="00E07D10">
            <w:pPr>
              <w:pStyle w:val="TableParagraph"/>
              <w:spacing w:before="4" w:line="288" w:lineRule="auto"/>
              <w:ind w:right="103"/>
              <w:jc w:val="both"/>
              <w:rPr>
                <w:sz w:val="23"/>
              </w:rPr>
            </w:pPr>
            <w:r>
              <w:rPr>
                <w:sz w:val="23"/>
              </w:rPr>
              <w:t>Центры многообразия и происхождения культурных растений по Н.И. Вавилову. Селекция и биотехнология.</w:t>
            </w:r>
          </w:p>
          <w:p w:rsidR="001920B1" w:rsidRDefault="00E07D10">
            <w:pPr>
              <w:pStyle w:val="TableParagraph"/>
              <w:spacing w:before="1" w:line="288" w:lineRule="auto"/>
              <w:ind w:right="97"/>
              <w:jc w:val="both"/>
              <w:rPr>
                <w:sz w:val="23"/>
              </w:rPr>
            </w:pPr>
            <w:r>
              <w:rPr>
                <w:sz w:val="23"/>
              </w:rPr>
              <w:t xml:space="preserve">Продовольственная безопасность, банки </w:t>
            </w:r>
            <w:r>
              <w:rPr>
                <w:spacing w:val="-2"/>
                <w:sz w:val="23"/>
              </w:rPr>
              <w:t>семян.</w:t>
            </w:r>
          </w:p>
          <w:p w:rsidR="001920B1" w:rsidRDefault="00E07D10">
            <w:pPr>
              <w:pStyle w:val="TableParagraph"/>
              <w:spacing w:line="266" w:lineRule="auto"/>
              <w:ind w:right="867"/>
              <w:jc w:val="both"/>
              <w:rPr>
                <w:sz w:val="23"/>
              </w:rPr>
            </w:pPr>
            <w:r>
              <w:rPr>
                <w:sz w:val="23"/>
              </w:rPr>
              <w:t>Особенности городской флоры. Заносные и аборигенные виды. Синантропные,</w:t>
            </w:r>
            <w:r>
              <w:rPr>
                <w:spacing w:val="23"/>
                <w:sz w:val="23"/>
              </w:rPr>
              <w:t xml:space="preserve"> </w:t>
            </w:r>
            <w:r>
              <w:rPr>
                <w:sz w:val="23"/>
              </w:rPr>
              <w:t>сорные</w:t>
            </w:r>
            <w:r>
              <w:rPr>
                <w:spacing w:val="25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растения.</w:t>
            </w:r>
          </w:p>
          <w:p w:rsidR="001920B1" w:rsidRDefault="00E07D10">
            <w:pPr>
              <w:pStyle w:val="TableParagraph"/>
              <w:spacing w:before="18"/>
              <w:rPr>
                <w:sz w:val="23"/>
              </w:rPr>
            </w:pPr>
            <w:proofErr w:type="spellStart"/>
            <w:r>
              <w:rPr>
                <w:sz w:val="23"/>
              </w:rPr>
              <w:t>Интродуценты</w:t>
            </w:r>
            <w:proofErr w:type="spellEnd"/>
            <w:r>
              <w:rPr>
                <w:sz w:val="23"/>
              </w:rPr>
              <w:t>.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z w:val="23"/>
              </w:rPr>
              <w:t>Озеленение.</w:t>
            </w:r>
            <w:r>
              <w:rPr>
                <w:spacing w:val="66"/>
                <w:w w:val="150"/>
                <w:sz w:val="23"/>
              </w:rPr>
              <w:t xml:space="preserve"> </w:t>
            </w:r>
            <w:proofErr w:type="spellStart"/>
            <w:r>
              <w:rPr>
                <w:spacing w:val="-2"/>
                <w:sz w:val="23"/>
              </w:rPr>
              <w:t>Цвето</w:t>
            </w:r>
            <w:proofErr w:type="spellEnd"/>
            <w:r>
              <w:rPr>
                <w:spacing w:val="-2"/>
                <w:sz w:val="23"/>
              </w:rPr>
              <w:t>-</w:t>
            </w:r>
          </w:p>
          <w:p w:rsidR="001920B1" w:rsidRDefault="00E07D10">
            <w:pPr>
              <w:pStyle w:val="TableParagraph"/>
              <w:spacing w:before="104" w:line="245" w:lineRule="exact"/>
              <w:rPr>
                <w:sz w:val="23"/>
              </w:rPr>
            </w:pPr>
            <w:proofErr w:type="spellStart"/>
            <w:r>
              <w:rPr>
                <w:spacing w:val="-2"/>
                <w:sz w:val="23"/>
              </w:rPr>
              <w:t>водство</w:t>
            </w:r>
            <w:proofErr w:type="spellEnd"/>
          </w:p>
        </w:tc>
        <w:tc>
          <w:tcPr>
            <w:tcW w:w="5352" w:type="dxa"/>
          </w:tcPr>
          <w:p w:rsidR="001920B1" w:rsidRDefault="00E07D10">
            <w:pPr>
              <w:pStyle w:val="TableParagraph"/>
              <w:spacing w:before="6"/>
              <w:rPr>
                <w:b/>
                <w:sz w:val="23"/>
              </w:rPr>
            </w:pPr>
            <w:r>
              <w:rPr>
                <w:b/>
                <w:spacing w:val="-2"/>
                <w:w w:val="105"/>
                <w:sz w:val="23"/>
              </w:rPr>
              <w:t>Экскурсии:</w:t>
            </w:r>
          </w:p>
          <w:p w:rsidR="001920B1" w:rsidRDefault="00E07D10">
            <w:pPr>
              <w:pStyle w:val="TableParagraph"/>
              <w:numPr>
                <w:ilvl w:val="0"/>
                <w:numId w:val="27"/>
              </w:numPr>
              <w:tabs>
                <w:tab w:val="left" w:pos="382"/>
              </w:tabs>
              <w:spacing w:before="45" w:line="285" w:lineRule="auto"/>
              <w:ind w:right="110"/>
              <w:jc w:val="both"/>
              <w:rPr>
                <w:sz w:val="23"/>
              </w:rPr>
            </w:pPr>
            <w:r>
              <w:rPr>
                <w:sz w:val="23"/>
              </w:rPr>
              <w:t xml:space="preserve">В парк и/или сквер по изучению особенностей </w:t>
            </w:r>
            <w:r>
              <w:rPr>
                <w:spacing w:val="-2"/>
                <w:sz w:val="23"/>
              </w:rPr>
              <w:t>растительности.</w:t>
            </w:r>
          </w:p>
          <w:p w:rsidR="001920B1" w:rsidRDefault="00E07D10">
            <w:pPr>
              <w:pStyle w:val="TableParagraph"/>
              <w:numPr>
                <w:ilvl w:val="0"/>
                <w:numId w:val="27"/>
              </w:numPr>
              <w:tabs>
                <w:tab w:val="left" w:pos="382"/>
              </w:tabs>
              <w:spacing w:before="6" w:line="283" w:lineRule="auto"/>
              <w:ind w:right="93"/>
              <w:jc w:val="both"/>
              <w:rPr>
                <w:sz w:val="23"/>
              </w:rPr>
            </w:pPr>
            <w:r>
              <w:rPr>
                <w:sz w:val="23"/>
              </w:rPr>
              <w:t>В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биологический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и/или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краеведческий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>музей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z w:val="23"/>
              </w:rPr>
              <w:t xml:space="preserve">по изучению эволюции растений и антропогенного воздействия на растительный </w:t>
            </w:r>
            <w:r>
              <w:rPr>
                <w:spacing w:val="-4"/>
                <w:sz w:val="23"/>
              </w:rPr>
              <w:t>мир.</w:t>
            </w:r>
          </w:p>
          <w:p w:rsidR="001920B1" w:rsidRDefault="00E07D10">
            <w:pPr>
              <w:pStyle w:val="TableParagraph"/>
              <w:spacing w:before="8"/>
              <w:jc w:val="both"/>
              <w:rPr>
                <w:b/>
                <w:sz w:val="23"/>
              </w:rPr>
            </w:pPr>
            <w:r>
              <w:rPr>
                <w:b/>
                <w:sz w:val="23"/>
              </w:rPr>
              <w:t>Проведение</w:t>
            </w:r>
            <w:r>
              <w:rPr>
                <w:b/>
                <w:spacing w:val="42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исследований:</w:t>
            </w:r>
          </w:p>
          <w:p w:rsidR="001920B1" w:rsidRDefault="00E07D10">
            <w:pPr>
              <w:pStyle w:val="TableParagraph"/>
              <w:numPr>
                <w:ilvl w:val="0"/>
                <w:numId w:val="27"/>
              </w:numPr>
              <w:tabs>
                <w:tab w:val="left" w:pos="382"/>
              </w:tabs>
              <w:spacing w:before="43" w:line="285" w:lineRule="auto"/>
              <w:ind w:right="142"/>
              <w:rPr>
                <w:sz w:val="23"/>
              </w:rPr>
            </w:pPr>
            <w:r>
              <w:rPr>
                <w:sz w:val="23"/>
              </w:rPr>
              <w:t>Изучение сортовых особенностей культурных</w:t>
            </w:r>
            <w:r>
              <w:rPr>
                <w:spacing w:val="4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растений.</w:t>
            </w:r>
          </w:p>
          <w:p w:rsidR="001920B1" w:rsidRDefault="00E07D10">
            <w:pPr>
              <w:pStyle w:val="TableParagraph"/>
              <w:spacing w:before="10"/>
              <w:rPr>
                <w:b/>
                <w:sz w:val="23"/>
              </w:rPr>
            </w:pPr>
            <w:r>
              <w:rPr>
                <w:b/>
                <w:sz w:val="23"/>
              </w:rPr>
              <w:t>Проектная</w:t>
            </w:r>
            <w:r>
              <w:rPr>
                <w:b/>
                <w:spacing w:val="34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деятельность:</w:t>
            </w:r>
          </w:p>
          <w:p w:rsidR="001920B1" w:rsidRDefault="00E07D10">
            <w:pPr>
              <w:pStyle w:val="TableParagraph"/>
              <w:numPr>
                <w:ilvl w:val="0"/>
                <w:numId w:val="27"/>
              </w:numPr>
              <w:tabs>
                <w:tab w:val="left" w:pos="380"/>
              </w:tabs>
              <w:spacing w:before="43"/>
              <w:ind w:left="380" w:hanging="265"/>
              <w:rPr>
                <w:sz w:val="23"/>
              </w:rPr>
            </w:pPr>
            <w:r>
              <w:rPr>
                <w:sz w:val="23"/>
              </w:rPr>
              <w:t>Уход</w:t>
            </w:r>
            <w:r>
              <w:rPr>
                <w:spacing w:val="12"/>
                <w:sz w:val="23"/>
              </w:rPr>
              <w:t xml:space="preserve"> </w:t>
            </w:r>
            <w:r>
              <w:rPr>
                <w:sz w:val="23"/>
              </w:rPr>
              <w:t>за</w:t>
            </w:r>
            <w:r>
              <w:rPr>
                <w:spacing w:val="21"/>
                <w:sz w:val="23"/>
              </w:rPr>
              <w:t xml:space="preserve"> </w:t>
            </w:r>
            <w:r>
              <w:rPr>
                <w:sz w:val="23"/>
              </w:rPr>
              <w:t>комнатными</w:t>
            </w:r>
            <w:r>
              <w:rPr>
                <w:spacing w:val="20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растениями.</w:t>
            </w:r>
          </w:p>
          <w:p w:rsidR="001920B1" w:rsidRDefault="00E07D10">
            <w:pPr>
              <w:pStyle w:val="TableParagraph"/>
              <w:numPr>
                <w:ilvl w:val="0"/>
                <w:numId w:val="27"/>
              </w:numPr>
              <w:tabs>
                <w:tab w:val="left" w:pos="382"/>
              </w:tabs>
              <w:spacing w:before="56" w:line="280" w:lineRule="auto"/>
              <w:ind w:right="185"/>
              <w:rPr>
                <w:sz w:val="23"/>
              </w:rPr>
            </w:pPr>
            <w:r>
              <w:rPr>
                <w:sz w:val="23"/>
              </w:rPr>
              <w:t xml:space="preserve">Составление диеты из растений определенной </w:t>
            </w:r>
            <w:r>
              <w:rPr>
                <w:spacing w:val="-2"/>
                <w:sz w:val="23"/>
              </w:rPr>
              <w:t>местности</w:t>
            </w:r>
          </w:p>
        </w:tc>
      </w:tr>
      <w:tr w:rsidR="001920B1">
        <w:trPr>
          <w:trHeight w:val="313"/>
        </w:trPr>
        <w:tc>
          <w:tcPr>
            <w:tcW w:w="3258" w:type="dxa"/>
            <w:gridSpan w:val="2"/>
          </w:tcPr>
          <w:p w:rsidR="001920B1" w:rsidRDefault="00E07D10">
            <w:pPr>
              <w:pStyle w:val="TableParagraph"/>
              <w:spacing w:before="1"/>
              <w:rPr>
                <w:sz w:val="23"/>
              </w:rPr>
            </w:pPr>
            <w:r>
              <w:rPr>
                <w:sz w:val="23"/>
              </w:rPr>
              <w:t>Итого</w:t>
            </w:r>
            <w:r>
              <w:rPr>
                <w:spacing w:val="4"/>
                <w:sz w:val="23"/>
              </w:rPr>
              <w:t xml:space="preserve"> </w:t>
            </w:r>
            <w:r>
              <w:rPr>
                <w:sz w:val="23"/>
              </w:rPr>
              <w:t>по</w:t>
            </w:r>
            <w:r>
              <w:rPr>
                <w:spacing w:val="11"/>
                <w:sz w:val="23"/>
              </w:rPr>
              <w:t xml:space="preserve"> </w:t>
            </w:r>
            <w:r>
              <w:rPr>
                <w:spacing w:val="-2"/>
                <w:sz w:val="23"/>
              </w:rPr>
              <w:t>разделу</w:t>
            </w:r>
          </w:p>
        </w:tc>
        <w:tc>
          <w:tcPr>
            <w:tcW w:w="1562" w:type="dxa"/>
          </w:tcPr>
          <w:p w:rsidR="001920B1" w:rsidRDefault="00E07D10">
            <w:pPr>
              <w:pStyle w:val="TableParagraph"/>
              <w:spacing w:before="8"/>
              <w:ind w:left="36" w:right="9"/>
              <w:jc w:val="center"/>
              <w:rPr>
                <w:b/>
                <w:sz w:val="23"/>
              </w:rPr>
            </w:pPr>
            <w:r>
              <w:rPr>
                <w:b/>
                <w:spacing w:val="-10"/>
                <w:w w:val="105"/>
                <w:sz w:val="23"/>
              </w:rPr>
              <w:t>4</w:t>
            </w:r>
          </w:p>
        </w:tc>
        <w:tc>
          <w:tcPr>
            <w:tcW w:w="4395" w:type="dxa"/>
          </w:tcPr>
          <w:p w:rsidR="001920B1" w:rsidRDefault="001920B1">
            <w:pPr>
              <w:pStyle w:val="TableParagraph"/>
              <w:ind w:left="0"/>
            </w:pPr>
          </w:p>
        </w:tc>
        <w:tc>
          <w:tcPr>
            <w:tcW w:w="5352" w:type="dxa"/>
          </w:tcPr>
          <w:p w:rsidR="001920B1" w:rsidRDefault="001920B1">
            <w:pPr>
              <w:pStyle w:val="TableParagraph"/>
              <w:ind w:left="0"/>
            </w:pPr>
          </w:p>
        </w:tc>
      </w:tr>
      <w:tr w:rsidR="001920B1">
        <w:trPr>
          <w:trHeight w:val="640"/>
        </w:trPr>
        <w:tc>
          <w:tcPr>
            <w:tcW w:w="3258" w:type="dxa"/>
            <w:gridSpan w:val="2"/>
          </w:tcPr>
          <w:p w:rsidR="001920B1" w:rsidRDefault="00E07D10">
            <w:pPr>
              <w:pStyle w:val="TableParagraph"/>
              <w:spacing w:before="8"/>
              <w:rPr>
                <w:b/>
                <w:sz w:val="23"/>
              </w:rPr>
            </w:pPr>
            <w:r>
              <w:rPr>
                <w:b/>
                <w:sz w:val="23"/>
              </w:rPr>
              <w:t>ОБЩЕЕ</w:t>
            </w:r>
            <w:r>
              <w:rPr>
                <w:b/>
                <w:spacing w:val="30"/>
                <w:sz w:val="23"/>
              </w:rPr>
              <w:t xml:space="preserve"> </w:t>
            </w:r>
            <w:r>
              <w:rPr>
                <w:b/>
                <w:spacing w:val="-2"/>
                <w:sz w:val="23"/>
              </w:rPr>
              <w:t>КОЛИЧЕСТВО</w:t>
            </w:r>
          </w:p>
          <w:p w:rsidR="001920B1" w:rsidRDefault="00E07D10">
            <w:pPr>
              <w:pStyle w:val="TableParagraph"/>
              <w:spacing w:before="59"/>
              <w:rPr>
                <w:b/>
                <w:sz w:val="23"/>
              </w:rPr>
            </w:pPr>
            <w:r>
              <w:rPr>
                <w:b/>
                <w:w w:val="105"/>
                <w:sz w:val="23"/>
              </w:rPr>
              <w:t>ЧАСОВ</w:t>
            </w:r>
            <w:r>
              <w:rPr>
                <w:b/>
                <w:spacing w:val="-16"/>
                <w:w w:val="105"/>
                <w:sz w:val="23"/>
              </w:rPr>
              <w:t xml:space="preserve"> </w:t>
            </w:r>
            <w:r>
              <w:rPr>
                <w:b/>
                <w:w w:val="105"/>
                <w:sz w:val="23"/>
              </w:rPr>
              <w:t>ПО</w:t>
            </w:r>
            <w:r>
              <w:rPr>
                <w:b/>
                <w:spacing w:val="-13"/>
                <w:w w:val="105"/>
                <w:sz w:val="23"/>
              </w:rPr>
              <w:t xml:space="preserve"> </w:t>
            </w:r>
            <w:r>
              <w:rPr>
                <w:b/>
                <w:spacing w:val="-2"/>
                <w:w w:val="105"/>
                <w:sz w:val="23"/>
              </w:rPr>
              <w:t>ПРОГРАММЕ</w:t>
            </w:r>
          </w:p>
        </w:tc>
        <w:tc>
          <w:tcPr>
            <w:tcW w:w="1562" w:type="dxa"/>
          </w:tcPr>
          <w:p w:rsidR="001920B1" w:rsidRDefault="00E07D10">
            <w:pPr>
              <w:pStyle w:val="TableParagraph"/>
              <w:spacing w:before="8"/>
              <w:ind w:left="36" w:right="5"/>
              <w:jc w:val="center"/>
              <w:rPr>
                <w:b/>
                <w:sz w:val="23"/>
              </w:rPr>
            </w:pPr>
            <w:r>
              <w:rPr>
                <w:b/>
                <w:spacing w:val="-5"/>
                <w:w w:val="105"/>
                <w:sz w:val="23"/>
              </w:rPr>
              <w:t>34</w:t>
            </w:r>
          </w:p>
        </w:tc>
        <w:tc>
          <w:tcPr>
            <w:tcW w:w="4395" w:type="dxa"/>
          </w:tcPr>
          <w:p w:rsidR="001920B1" w:rsidRDefault="001920B1">
            <w:pPr>
              <w:pStyle w:val="TableParagraph"/>
              <w:ind w:left="0"/>
            </w:pPr>
          </w:p>
        </w:tc>
        <w:tc>
          <w:tcPr>
            <w:tcW w:w="5352" w:type="dxa"/>
          </w:tcPr>
          <w:p w:rsidR="001920B1" w:rsidRDefault="001920B1">
            <w:pPr>
              <w:pStyle w:val="TableParagraph"/>
              <w:ind w:left="0"/>
            </w:pPr>
          </w:p>
        </w:tc>
      </w:tr>
    </w:tbl>
    <w:p w:rsidR="00E07D10" w:rsidRDefault="00E07D10" w:rsidP="00C3236A">
      <w:pPr>
        <w:pStyle w:val="1"/>
        <w:tabs>
          <w:tab w:val="left" w:pos="356"/>
        </w:tabs>
        <w:spacing w:before="75"/>
        <w:ind w:left="0"/>
      </w:pPr>
      <w:bookmarkStart w:id="17" w:name="_bookmark15"/>
      <w:bookmarkStart w:id="18" w:name="_bookmark16"/>
      <w:bookmarkEnd w:id="17"/>
      <w:bookmarkEnd w:id="18"/>
    </w:p>
    <w:sectPr w:rsidR="00E07D10" w:rsidSect="00C50F70">
      <w:footerReference w:type="default" r:id="rId10"/>
      <w:pgSz w:w="16860" w:h="11920" w:orient="landscape"/>
      <w:pgMar w:top="1320" w:right="708" w:bottom="280" w:left="1275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71738" w:rsidRDefault="00671738">
      <w:r>
        <w:separator/>
      </w:r>
    </w:p>
  </w:endnote>
  <w:endnote w:type="continuationSeparator" w:id="0">
    <w:p w:rsidR="00671738" w:rsidRDefault="00671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D10" w:rsidRDefault="00E07D10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13440" behindDoc="1" locked="0" layoutInCell="1" allowOverlap="1" wp14:anchorId="142B2352" wp14:editId="55F6B84F">
              <wp:simplePos x="0" y="0"/>
              <wp:positionH relativeFrom="page">
                <wp:posOffset>6842506</wp:posOffset>
              </wp:positionH>
              <wp:positionV relativeFrom="page">
                <wp:posOffset>10076206</wp:posOffset>
              </wp:positionV>
              <wp:extent cx="185420" cy="18097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8542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07D10" w:rsidRDefault="00E07D10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B55B66">
                            <w:rPr>
                              <w:noProof/>
                              <w:spacing w:val="-5"/>
                            </w:rPr>
                            <w:t>1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6" o:spid="_x0000_s1026" type="#_x0000_t202" style="position:absolute;margin-left:538.8pt;margin-top:793.4pt;width:14.6pt;height:14.25pt;z-index:-173030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" filled="f" stroked="f">
              <v:path arrowok="t"/>
              <v:textbox inset="0,0,0,0">
                <w:txbxContent>
                  <w:p w:rsidR="00E07D10" w:rsidRDefault="00E07D10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B55B66">
                      <w:rPr>
                        <w:noProof/>
                        <w:spacing w:val="-5"/>
                      </w:rPr>
                      <w:t>1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D10" w:rsidRDefault="00E07D10">
    <w:pPr>
      <w:pStyle w:val="a3"/>
      <w:spacing w:line="14" w:lineRule="auto"/>
      <w:ind w:left="0" w:firstLine="0"/>
      <w:jc w:val="left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0" relativeHeight="486013952" behindDoc="1" locked="0" layoutInCell="1" allowOverlap="1">
              <wp:simplePos x="0" y="0"/>
              <wp:positionH relativeFrom="page">
                <wp:posOffset>9976104</wp:posOffset>
              </wp:positionH>
              <wp:positionV relativeFrom="page">
                <wp:posOffset>6944386</wp:posOffset>
              </wp:positionV>
              <wp:extent cx="223520" cy="180975"/>
              <wp:effectExtent l="0" t="0" r="0" b="0"/>
              <wp:wrapNone/>
              <wp:docPr id="9" name="Text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3520" cy="18097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E07D10" w:rsidRDefault="00E07D10">
                          <w:pPr>
                            <w:spacing w:before="11"/>
                            <w:ind w:left="60"/>
                          </w:pPr>
                          <w:r>
                            <w:rPr>
                              <w:spacing w:val="-5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</w:rPr>
                            <w:fldChar w:fldCharType="separate"/>
                          </w:r>
                          <w:r w:rsidR="00B55B66">
                            <w:rPr>
                              <w:noProof/>
                              <w:spacing w:val="-5"/>
                            </w:rPr>
                            <w:t>16</w:t>
                          </w:r>
                          <w:r>
                            <w:rPr>
                              <w:spacing w:val="-5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9" o:spid="_x0000_s1027" type="#_x0000_t202" style="position:absolute;margin-left:785.5pt;margin-top:546.8pt;width:17.6pt;height:14.25pt;z-index:-1730252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" filled="f" stroked="f">
              <v:path arrowok="t"/>
              <v:textbox inset="0,0,0,0">
                <w:txbxContent>
                  <w:p w:rsidR="00E07D10" w:rsidRDefault="00E07D10">
                    <w:pPr>
                      <w:spacing w:before="11"/>
                      <w:ind w:left="60"/>
                    </w:pPr>
                    <w:r>
                      <w:rPr>
                        <w:spacing w:val="-5"/>
                      </w:rPr>
                      <w:fldChar w:fldCharType="begin"/>
                    </w:r>
                    <w:r>
                      <w:rPr>
                        <w:spacing w:val="-5"/>
                      </w:rPr>
                      <w:instrText xml:space="preserve"> PAGE </w:instrText>
                    </w:r>
                    <w:r>
                      <w:rPr>
                        <w:spacing w:val="-5"/>
                      </w:rPr>
                      <w:fldChar w:fldCharType="separate"/>
                    </w:r>
                    <w:r w:rsidR="00B55B66">
                      <w:rPr>
                        <w:noProof/>
                        <w:spacing w:val="-5"/>
                      </w:rPr>
                      <w:t>16</w:t>
                    </w:r>
                    <w:r>
                      <w:rPr>
                        <w:spacing w:val="-5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7D10" w:rsidRDefault="00E07D10">
    <w:pPr>
      <w:pStyle w:val="a3"/>
      <w:spacing w:line="14" w:lineRule="auto"/>
      <w:ind w:left="0" w:firstLine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71738" w:rsidRDefault="00671738">
      <w:r>
        <w:separator/>
      </w:r>
    </w:p>
  </w:footnote>
  <w:footnote w:type="continuationSeparator" w:id="0">
    <w:p w:rsidR="00671738" w:rsidRDefault="00671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1216BE"/>
    <w:multiLevelType w:val="hybridMultilevel"/>
    <w:tmpl w:val="327C305C"/>
    <w:lvl w:ilvl="0" w:tplc="C25497AC">
      <w:numFmt w:val="bullet"/>
      <w:lvlText w:val=""/>
      <w:lvlJc w:val="left"/>
      <w:pPr>
        <w:ind w:left="381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0E728BE2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F0D6EF6E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DAE2CC36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DFDA5424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849239D4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042672E2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A7A62D0E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EB6086D0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1">
    <w:nsid w:val="0AC723C8"/>
    <w:multiLevelType w:val="hybridMultilevel"/>
    <w:tmpl w:val="C55E2080"/>
    <w:lvl w:ilvl="0" w:tplc="1CD43678">
      <w:numFmt w:val="bullet"/>
      <w:lvlText w:val="–"/>
      <w:lvlJc w:val="left"/>
      <w:pPr>
        <w:ind w:left="115" w:hanging="20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2"/>
        <w:sz w:val="23"/>
        <w:szCs w:val="23"/>
        <w:lang w:val="ru-RU" w:eastAsia="en-US" w:bidi="ar-SA"/>
      </w:rPr>
    </w:lvl>
    <w:lvl w:ilvl="1" w:tplc="22A0AA2C">
      <w:numFmt w:val="bullet"/>
      <w:lvlText w:val="•"/>
      <w:lvlJc w:val="left"/>
      <w:pPr>
        <w:ind w:left="546" w:hanging="209"/>
      </w:pPr>
      <w:rPr>
        <w:rFonts w:hint="default"/>
        <w:lang w:val="ru-RU" w:eastAsia="en-US" w:bidi="ar-SA"/>
      </w:rPr>
    </w:lvl>
    <w:lvl w:ilvl="2" w:tplc="F606FE98">
      <w:numFmt w:val="bullet"/>
      <w:lvlText w:val="•"/>
      <w:lvlJc w:val="left"/>
      <w:pPr>
        <w:ind w:left="973" w:hanging="209"/>
      </w:pPr>
      <w:rPr>
        <w:rFonts w:hint="default"/>
        <w:lang w:val="ru-RU" w:eastAsia="en-US" w:bidi="ar-SA"/>
      </w:rPr>
    </w:lvl>
    <w:lvl w:ilvl="3" w:tplc="B46E7E8C">
      <w:numFmt w:val="bullet"/>
      <w:lvlText w:val="•"/>
      <w:lvlJc w:val="left"/>
      <w:pPr>
        <w:ind w:left="1399" w:hanging="209"/>
      </w:pPr>
      <w:rPr>
        <w:rFonts w:hint="default"/>
        <w:lang w:val="ru-RU" w:eastAsia="en-US" w:bidi="ar-SA"/>
      </w:rPr>
    </w:lvl>
    <w:lvl w:ilvl="4" w:tplc="2158ABCC">
      <w:numFmt w:val="bullet"/>
      <w:lvlText w:val="•"/>
      <w:lvlJc w:val="left"/>
      <w:pPr>
        <w:ind w:left="1826" w:hanging="209"/>
      </w:pPr>
      <w:rPr>
        <w:rFonts w:hint="default"/>
        <w:lang w:val="ru-RU" w:eastAsia="en-US" w:bidi="ar-SA"/>
      </w:rPr>
    </w:lvl>
    <w:lvl w:ilvl="5" w:tplc="26ACE8DE">
      <w:numFmt w:val="bullet"/>
      <w:lvlText w:val="•"/>
      <w:lvlJc w:val="left"/>
      <w:pPr>
        <w:ind w:left="2252" w:hanging="209"/>
      </w:pPr>
      <w:rPr>
        <w:rFonts w:hint="default"/>
        <w:lang w:val="ru-RU" w:eastAsia="en-US" w:bidi="ar-SA"/>
      </w:rPr>
    </w:lvl>
    <w:lvl w:ilvl="6" w:tplc="4C943D94">
      <w:numFmt w:val="bullet"/>
      <w:lvlText w:val="•"/>
      <w:lvlJc w:val="left"/>
      <w:pPr>
        <w:ind w:left="2679" w:hanging="209"/>
      </w:pPr>
      <w:rPr>
        <w:rFonts w:hint="default"/>
        <w:lang w:val="ru-RU" w:eastAsia="en-US" w:bidi="ar-SA"/>
      </w:rPr>
    </w:lvl>
    <w:lvl w:ilvl="7" w:tplc="E0801890">
      <w:numFmt w:val="bullet"/>
      <w:lvlText w:val="•"/>
      <w:lvlJc w:val="left"/>
      <w:pPr>
        <w:ind w:left="3105" w:hanging="209"/>
      </w:pPr>
      <w:rPr>
        <w:rFonts w:hint="default"/>
        <w:lang w:val="ru-RU" w:eastAsia="en-US" w:bidi="ar-SA"/>
      </w:rPr>
    </w:lvl>
    <w:lvl w:ilvl="8" w:tplc="AE14C074">
      <w:numFmt w:val="bullet"/>
      <w:lvlText w:val="•"/>
      <w:lvlJc w:val="left"/>
      <w:pPr>
        <w:ind w:left="3532" w:hanging="209"/>
      </w:pPr>
      <w:rPr>
        <w:rFonts w:hint="default"/>
        <w:lang w:val="ru-RU" w:eastAsia="en-US" w:bidi="ar-SA"/>
      </w:rPr>
    </w:lvl>
  </w:abstractNum>
  <w:abstractNum w:abstractNumId="2">
    <w:nsid w:val="0EC553D8"/>
    <w:multiLevelType w:val="hybridMultilevel"/>
    <w:tmpl w:val="BDA4CBE2"/>
    <w:lvl w:ilvl="0" w:tplc="4C8E3DA0">
      <w:numFmt w:val="bullet"/>
      <w:lvlText w:val=""/>
      <w:lvlJc w:val="left"/>
      <w:pPr>
        <w:ind w:left="381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82F8DB0A">
      <w:numFmt w:val="bullet"/>
      <w:lvlText w:val="•"/>
      <w:lvlJc w:val="left"/>
      <w:pPr>
        <w:ind w:left="877" w:hanging="267"/>
      </w:pPr>
      <w:rPr>
        <w:rFonts w:hint="default"/>
        <w:lang w:val="ru-RU" w:eastAsia="en-US" w:bidi="ar-SA"/>
      </w:rPr>
    </w:lvl>
    <w:lvl w:ilvl="2" w:tplc="BA922BA0">
      <w:numFmt w:val="bullet"/>
      <w:lvlText w:val="•"/>
      <w:lvlJc w:val="left"/>
      <w:pPr>
        <w:ind w:left="1374" w:hanging="267"/>
      </w:pPr>
      <w:rPr>
        <w:rFonts w:hint="default"/>
        <w:lang w:val="ru-RU" w:eastAsia="en-US" w:bidi="ar-SA"/>
      </w:rPr>
    </w:lvl>
    <w:lvl w:ilvl="3" w:tplc="FE7475E0">
      <w:numFmt w:val="bullet"/>
      <w:lvlText w:val="•"/>
      <w:lvlJc w:val="left"/>
      <w:pPr>
        <w:ind w:left="1871" w:hanging="267"/>
      </w:pPr>
      <w:rPr>
        <w:rFonts w:hint="default"/>
        <w:lang w:val="ru-RU" w:eastAsia="en-US" w:bidi="ar-SA"/>
      </w:rPr>
    </w:lvl>
    <w:lvl w:ilvl="4" w:tplc="A3628DDC">
      <w:numFmt w:val="bullet"/>
      <w:lvlText w:val="•"/>
      <w:lvlJc w:val="left"/>
      <w:pPr>
        <w:ind w:left="2369" w:hanging="267"/>
      </w:pPr>
      <w:rPr>
        <w:rFonts w:hint="default"/>
        <w:lang w:val="ru-RU" w:eastAsia="en-US" w:bidi="ar-SA"/>
      </w:rPr>
    </w:lvl>
    <w:lvl w:ilvl="5" w:tplc="97CCF5A2">
      <w:numFmt w:val="bullet"/>
      <w:lvlText w:val="•"/>
      <w:lvlJc w:val="left"/>
      <w:pPr>
        <w:ind w:left="2866" w:hanging="267"/>
      </w:pPr>
      <w:rPr>
        <w:rFonts w:hint="default"/>
        <w:lang w:val="ru-RU" w:eastAsia="en-US" w:bidi="ar-SA"/>
      </w:rPr>
    </w:lvl>
    <w:lvl w:ilvl="6" w:tplc="E70A1D44">
      <w:numFmt w:val="bullet"/>
      <w:lvlText w:val="•"/>
      <w:lvlJc w:val="left"/>
      <w:pPr>
        <w:ind w:left="3363" w:hanging="267"/>
      </w:pPr>
      <w:rPr>
        <w:rFonts w:hint="default"/>
        <w:lang w:val="ru-RU" w:eastAsia="en-US" w:bidi="ar-SA"/>
      </w:rPr>
    </w:lvl>
    <w:lvl w:ilvl="7" w:tplc="FF0CFE0C">
      <w:numFmt w:val="bullet"/>
      <w:lvlText w:val="•"/>
      <w:lvlJc w:val="left"/>
      <w:pPr>
        <w:ind w:left="3861" w:hanging="267"/>
      </w:pPr>
      <w:rPr>
        <w:rFonts w:hint="default"/>
        <w:lang w:val="ru-RU" w:eastAsia="en-US" w:bidi="ar-SA"/>
      </w:rPr>
    </w:lvl>
    <w:lvl w:ilvl="8" w:tplc="DE4A6A62">
      <w:numFmt w:val="bullet"/>
      <w:lvlText w:val="•"/>
      <w:lvlJc w:val="left"/>
      <w:pPr>
        <w:ind w:left="4358" w:hanging="267"/>
      </w:pPr>
      <w:rPr>
        <w:rFonts w:hint="default"/>
        <w:lang w:val="ru-RU" w:eastAsia="en-US" w:bidi="ar-SA"/>
      </w:rPr>
    </w:lvl>
  </w:abstractNum>
  <w:abstractNum w:abstractNumId="3">
    <w:nsid w:val="12F27CD9"/>
    <w:multiLevelType w:val="hybridMultilevel"/>
    <w:tmpl w:val="CA42001C"/>
    <w:lvl w:ilvl="0" w:tplc="A62C8772">
      <w:numFmt w:val="bullet"/>
      <w:lvlText w:val=""/>
      <w:lvlJc w:val="left"/>
      <w:pPr>
        <w:ind w:left="381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B7500364">
      <w:numFmt w:val="bullet"/>
      <w:lvlText w:val="•"/>
      <w:lvlJc w:val="left"/>
      <w:pPr>
        <w:ind w:left="877" w:hanging="267"/>
      </w:pPr>
      <w:rPr>
        <w:rFonts w:hint="default"/>
        <w:lang w:val="ru-RU" w:eastAsia="en-US" w:bidi="ar-SA"/>
      </w:rPr>
    </w:lvl>
    <w:lvl w:ilvl="2" w:tplc="82183EEC">
      <w:numFmt w:val="bullet"/>
      <w:lvlText w:val="•"/>
      <w:lvlJc w:val="left"/>
      <w:pPr>
        <w:ind w:left="1374" w:hanging="267"/>
      </w:pPr>
      <w:rPr>
        <w:rFonts w:hint="default"/>
        <w:lang w:val="ru-RU" w:eastAsia="en-US" w:bidi="ar-SA"/>
      </w:rPr>
    </w:lvl>
    <w:lvl w:ilvl="3" w:tplc="49EA20C6">
      <w:numFmt w:val="bullet"/>
      <w:lvlText w:val="•"/>
      <w:lvlJc w:val="left"/>
      <w:pPr>
        <w:ind w:left="1871" w:hanging="267"/>
      </w:pPr>
      <w:rPr>
        <w:rFonts w:hint="default"/>
        <w:lang w:val="ru-RU" w:eastAsia="en-US" w:bidi="ar-SA"/>
      </w:rPr>
    </w:lvl>
    <w:lvl w:ilvl="4" w:tplc="9012B05E">
      <w:numFmt w:val="bullet"/>
      <w:lvlText w:val="•"/>
      <w:lvlJc w:val="left"/>
      <w:pPr>
        <w:ind w:left="2369" w:hanging="267"/>
      </w:pPr>
      <w:rPr>
        <w:rFonts w:hint="default"/>
        <w:lang w:val="ru-RU" w:eastAsia="en-US" w:bidi="ar-SA"/>
      </w:rPr>
    </w:lvl>
    <w:lvl w:ilvl="5" w:tplc="A06E26E8">
      <w:numFmt w:val="bullet"/>
      <w:lvlText w:val="•"/>
      <w:lvlJc w:val="left"/>
      <w:pPr>
        <w:ind w:left="2866" w:hanging="267"/>
      </w:pPr>
      <w:rPr>
        <w:rFonts w:hint="default"/>
        <w:lang w:val="ru-RU" w:eastAsia="en-US" w:bidi="ar-SA"/>
      </w:rPr>
    </w:lvl>
    <w:lvl w:ilvl="6" w:tplc="1658AB06">
      <w:numFmt w:val="bullet"/>
      <w:lvlText w:val="•"/>
      <w:lvlJc w:val="left"/>
      <w:pPr>
        <w:ind w:left="3363" w:hanging="267"/>
      </w:pPr>
      <w:rPr>
        <w:rFonts w:hint="default"/>
        <w:lang w:val="ru-RU" w:eastAsia="en-US" w:bidi="ar-SA"/>
      </w:rPr>
    </w:lvl>
    <w:lvl w:ilvl="7" w:tplc="7960CF4C">
      <w:numFmt w:val="bullet"/>
      <w:lvlText w:val="•"/>
      <w:lvlJc w:val="left"/>
      <w:pPr>
        <w:ind w:left="3861" w:hanging="267"/>
      </w:pPr>
      <w:rPr>
        <w:rFonts w:hint="default"/>
        <w:lang w:val="ru-RU" w:eastAsia="en-US" w:bidi="ar-SA"/>
      </w:rPr>
    </w:lvl>
    <w:lvl w:ilvl="8" w:tplc="2770487A">
      <w:numFmt w:val="bullet"/>
      <w:lvlText w:val="•"/>
      <w:lvlJc w:val="left"/>
      <w:pPr>
        <w:ind w:left="4358" w:hanging="267"/>
      </w:pPr>
      <w:rPr>
        <w:rFonts w:hint="default"/>
        <w:lang w:val="ru-RU" w:eastAsia="en-US" w:bidi="ar-SA"/>
      </w:rPr>
    </w:lvl>
  </w:abstractNum>
  <w:abstractNum w:abstractNumId="4">
    <w:nsid w:val="13B24E69"/>
    <w:multiLevelType w:val="hybridMultilevel"/>
    <w:tmpl w:val="B4049CB4"/>
    <w:lvl w:ilvl="0" w:tplc="155A71BC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C33EDB02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56EABE4A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D74E7A60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2B0022FE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F32677FA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1204844E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26422C08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B5867C7E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5">
    <w:nsid w:val="17704F5F"/>
    <w:multiLevelType w:val="hybridMultilevel"/>
    <w:tmpl w:val="5EA0B9AC"/>
    <w:lvl w:ilvl="0" w:tplc="7B5E5238">
      <w:start w:val="7"/>
      <w:numFmt w:val="decimal"/>
      <w:lvlText w:val="%1"/>
      <w:lvlJc w:val="left"/>
      <w:pPr>
        <w:ind w:left="1065" w:hanging="214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A628F426">
      <w:numFmt w:val="bullet"/>
      <w:lvlText w:val="•"/>
      <w:lvlJc w:val="left"/>
      <w:pPr>
        <w:ind w:left="2087" w:hanging="214"/>
      </w:pPr>
      <w:rPr>
        <w:rFonts w:hint="default"/>
        <w:lang w:val="ru-RU" w:eastAsia="en-US" w:bidi="ar-SA"/>
      </w:rPr>
    </w:lvl>
    <w:lvl w:ilvl="2" w:tplc="D5C0B25C">
      <w:numFmt w:val="bullet"/>
      <w:lvlText w:val="•"/>
      <w:lvlJc w:val="left"/>
      <w:pPr>
        <w:ind w:left="2974" w:hanging="214"/>
      </w:pPr>
      <w:rPr>
        <w:rFonts w:hint="default"/>
        <w:lang w:val="ru-RU" w:eastAsia="en-US" w:bidi="ar-SA"/>
      </w:rPr>
    </w:lvl>
    <w:lvl w:ilvl="3" w:tplc="22E03D70">
      <w:numFmt w:val="bullet"/>
      <w:lvlText w:val="•"/>
      <w:lvlJc w:val="left"/>
      <w:pPr>
        <w:ind w:left="3861" w:hanging="214"/>
      </w:pPr>
      <w:rPr>
        <w:rFonts w:hint="default"/>
        <w:lang w:val="ru-RU" w:eastAsia="en-US" w:bidi="ar-SA"/>
      </w:rPr>
    </w:lvl>
    <w:lvl w:ilvl="4" w:tplc="7C10F4FE">
      <w:numFmt w:val="bullet"/>
      <w:lvlText w:val="•"/>
      <w:lvlJc w:val="left"/>
      <w:pPr>
        <w:ind w:left="4748" w:hanging="214"/>
      </w:pPr>
      <w:rPr>
        <w:rFonts w:hint="default"/>
        <w:lang w:val="ru-RU" w:eastAsia="en-US" w:bidi="ar-SA"/>
      </w:rPr>
    </w:lvl>
    <w:lvl w:ilvl="5" w:tplc="4F7001EC">
      <w:numFmt w:val="bullet"/>
      <w:lvlText w:val="•"/>
      <w:lvlJc w:val="left"/>
      <w:pPr>
        <w:ind w:left="5635" w:hanging="214"/>
      </w:pPr>
      <w:rPr>
        <w:rFonts w:hint="default"/>
        <w:lang w:val="ru-RU" w:eastAsia="en-US" w:bidi="ar-SA"/>
      </w:rPr>
    </w:lvl>
    <w:lvl w:ilvl="6" w:tplc="30E64E94">
      <w:numFmt w:val="bullet"/>
      <w:lvlText w:val="•"/>
      <w:lvlJc w:val="left"/>
      <w:pPr>
        <w:ind w:left="6522" w:hanging="214"/>
      </w:pPr>
      <w:rPr>
        <w:rFonts w:hint="default"/>
        <w:lang w:val="ru-RU" w:eastAsia="en-US" w:bidi="ar-SA"/>
      </w:rPr>
    </w:lvl>
    <w:lvl w:ilvl="7" w:tplc="04B86678">
      <w:numFmt w:val="bullet"/>
      <w:lvlText w:val="•"/>
      <w:lvlJc w:val="left"/>
      <w:pPr>
        <w:ind w:left="7409" w:hanging="214"/>
      </w:pPr>
      <w:rPr>
        <w:rFonts w:hint="default"/>
        <w:lang w:val="ru-RU" w:eastAsia="en-US" w:bidi="ar-SA"/>
      </w:rPr>
    </w:lvl>
    <w:lvl w:ilvl="8" w:tplc="6E1ECEBE">
      <w:numFmt w:val="bullet"/>
      <w:lvlText w:val="•"/>
      <w:lvlJc w:val="left"/>
      <w:pPr>
        <w:ind w:left="8296" w:hanging="214"/>
      </w:pPr>
      <w:rPr>
        <w:rFonts w:hint="default"/>
        <w:lang w:val="ru-RU" w:eastAsia="en-US" w:bidi="ar-SA"/>
      </w:rPr>
    </w:lvl>
  </w:abstractNum>
  <w:abstractNum w:abstractNumId="6">
    <w:nsid w:val="1E3D33C3"/>
    <w:multiLevelType w:val="hybridMultilevel"/>
    <w:tmpl w:val="F834A202"/>
    <w:lvl w:ilvl="0" w:tplc="95DA7B14">
      <w:numFmt w:val="bullet"/>
      <w:lvlText w:val="–"/>
      <w:lvlJc w:val="left"/>
      <w:pPr>
        <w:ind w:left="28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393637C6">
      <w:numFmt w:val="bullet"/>
      <w:lvlText w:val="•"/>
      <w:lvlJc w:val="left"/>
      <w:pPr>
        <w:ind w:left="1259" w:hanging="286"/>
      </w:pPr>
      <w:rPr>
        <w:rFonts w:hint="default"/>
        <w:lang w:val="ru-RU" w:eastAsia="en-US" w:bidi="ar-SA"/>
      </w:rPr>
    </w:lvl>
    <w:lvl w:ilvl="2" w:tplc="323231B8">
      <w:numFmt w:val="bullet"/>
      <w:lvlText w:val="•"/>
      <w:lvlJc w:val="left"/>
      <w:pPr>
        <w:ind w:left="2238" w:hanging="286"/>
      </w:pPr>
      <w:rPr>
        <w:rFonts w:hint="default"/>
        <w:lang w:val="ru-RU" w:eastAsia="en-US" w:bidi="ar-SA"/>
      </w:rPr>
    </w:lvl>
    <w:lvl w:ilvl="3" w:tplc="B5701BA6">
      <w:numFmt w:val="bullet"/>
      <w:lvlText w:val="•"/>
      <w:lvlJc w:val="left"/>
      <w:pPr>
        <w:ind w:left="3217" w:hanging="286"/>
      </w:pPr>
      <w:rPr>
        <w:rFonts w:hint="default"/>
        <w:lang w:val="ru-RU" w:eastAsia="en-US" w:bidi="ar-SA"/>
      </w:rPr>
    </w:lvl>
    <w:lvl w:ilvl="4" w:tplc="10502B08">
      <w:numFmt w:val="bullet"/>
      <w:lvlText w:val="•"/>
      <w:lvlJc w:val="left"/>
      <w:pPr>
        <w:ind w:left="4196" w:hanging="286"/>
      </w:pPr>
      <w:rPr>
        <w:rFonts w:hint="default"/>
        <w:lang w:val="ru-RU" w:eastAsia="en-US" w:bidi="ar-SA"/>
      </w:rPr>
    </w:lvl>
    <w:lvl w:ilvl="5" w:tplc="455C2BA6">
      <w:numFmt w:val="bullet"/>
      <w:lvlText w:val="•"/>
      <w:lvlJc w:val="left"/>
      <w:pPr>
        <w:ind w:left="5175" w:hanging="286"/>
      </w:pPr>
      <w:rPr>
        <w:rFonts w:hint="default"/>
        <w:lang w:val="ru-RU" w:eastAsia="en-US" w:bidi="ar-SA"/>
      </w:rPr>
    </w:lvl>
    <w:lvl w:ilvl="6" w:tplc="EFD095F4">
      <w:numFmt w:val="bullet"/>
      <w:lvlText w:val="•"/>
      <w:lvlJc w:val="left"/>
      <w:pPr>
        <w:ind w:left="6154" w:hanging="286"/>
      </w:pPr>
      <w:rPr>
        <w:rFonts w:hint="default"/>
        <w:lang w:val="ru-RU" w:eastAsia="en-US" w:bidi="ar-SA"/>
      </w:rPr>
    </w:lvl>
    <w:lvl w:ilvl="7" w:tplc="18528A62">
      <w:numFmt w:val="bullet"/>
      <w:lvlText w:val="•"/>
      <w:lvlJc w:val="left"/>
      <w:pPr>
        <w:ind w:left="7133" w:hanging="286"/>
      </w:pPr>
      <w:rPr>
        <w:rFonts w:hint="default"/>
        <w:lang w:val="ru-RU" w:eastAsia="en-US" w:bidi="ar-SA"/>
      </w:rPr>
    </w:lvl>
    <w:lvl w:ilvl="8" w:tplc="55D09E6C">
      <w:numFmt w:val="bullet"/>
      <w:lvlText w:val="•"/>
      <w:lvlJc w:val="left"/>
      <w:pPr>
        <w:ind w:left="8112" w:hanging="286"/>
      </w:pPr>
      <w:rPr>
        <w:rFonts w:hint="default"/>
        <w:lang w:val="ru-RU" w:eastAsia="en-US" w:bidi="ar-SA"/>
      </w:rPr>
    </w:lvl>
  </w:abstractNum>
  <w:abstractNum w:abstractNumId="7">
    <w:nsid w:val="21242B1F"/>
    <w:multiLevelType w:val="hybridMultilevel"/>
    <w:tmpl w:val="FFF864EE"/>
    <w:lvl w:ilvl="0" w:tplc="730AB6C0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552AA858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D06A203E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6142BFFC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D6E6D11E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FE7CA360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1BFC1B0E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6EC87B28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0DF26CD6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8">
    <w:nsid w:val="23041778"/>
    <w:multiLevelType w:val="hybridMultilevel"/>
    <w:tmpl w:val="3BF6B8FE"/>
    <w:lvl w:ilvl="0" w:tplc="6390230A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AB3EDC8C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80FA9A58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C80A9B62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78AE2E62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B7FE36F4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78FA9F4C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B328A388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09007DCE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9">
    <w:nsid w:val="2341364A"/>
    <w:multiLevelType w:val="hybridMultilevel"/>
    <w:tmpl w:val="E3FA9BE6"/>
    <w:lvl w:ilvl="0" w:tplc="4484EC72">
      <w:numFmt w:val="bullet"/>
      <w:lvlText w:val=""/>
      <w:lvlJc w:val="left"/>
      <w:pPr>
        <w:ind w:left="115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81D2F698">
      <w:numFmt w:val="bullet"/>
      <w:lvlText w:val="•"/>
      <w:lvlJc w:val="left"/>
      <w:pPr>
        <w:ind w:left="642" w:hanging="267"/>
      </w:pPr>
      <w:rPr>
        <w:rFonts w:hint="default"/>
        <w:lang w:val="ru-RU" w:eastAsia="en-US" w:bidi="ar-SA"/>
      </w:rPr>
    </w:lvl>
    <w:lvl w:ilvl="2" w:tplc="CDFE198E">
      <w:numFmt w:val="bullet"/>
      <w:lvlText w:val="•"/>
      <w:lvlJc w:val="left"/>
      <w:pPr>
        <w:ind w:left="1164" w:hanging="267"/>
      </w:pPr>
      <w:rPr>
        <w:rFonts w:hint="default"/>
        <w:lang w:val="ru-RU" w:eastAsia="en-US" w:bidi="ar-SA"/>
      </w:rPr>
    </w:lvl>
    <w:lvl w:ilvl="3" w:tplc="A9B28F36">
      <w:numFmt w:val="bullet"/>
      <w:lvlText w:val="•"/>
      <w:lvlJc w:val="left"/>
      <w:pPr>
        <w:ind w:left="1686" w:hanging="267"/>
      </w:pPr>
      <w:rPr>
        <w:rFonts w:hint="default"/>
        <w:lang w:val="ru-RU" w:eastAsia="en-US" w:bidi="ar-SA"/>
      </w:rPr>
    </w:lvl>
    <w:lvl w:ilvl="4" w:tplc="6CC8C28C">
      <w:numFmt w:val="bullet"/>
      <w:lvlText w:val="•"/>
      <w:lvlJc w:val="left"/>
      <w:pPr>
        <w:ind w:left="2208" w:hanging="267"/>
      </w:pPr>
      <w:rPr>
        <w:rFonts w:hint="default"/>
        <w:lang w:val="ru-RU" w:eastAsia="en-US" w:bidi="ar-SA"/>
      </w:rPr>
    </w:lvl>
    <w:lvl w:ilvl="5" w:tplc="165065FC">
      <w:numFmt w:val="bullet"/>
      <w:lvlText w:val="•"/>
      <w:lvlJc w:val="left"/>
      <w:pPr>
        <w:ind w:left="2731" w:hanging="267"/>
      </w:pPr>
      <w:rPr>
        <w:rFonts w:hint="default"/>
        <w:lang w:val="ru-RU" w:eastAsia="en-US" w:bidi="ar-SA"/>
      </w:rPr>
    </w:lvl>
    <w:lvl w:ilvl="6" w:tplc="DC5A01CA">
      <w:numFmt w:val="bullet"/>
      <w:lvlText w:val="•"/>
      <w:lvlJc w:val="left"/>
      <w:pPr>
        <w:ind w:left="3253" w:hanging="267"/>
      </w:pPr>
      <w:rPr>
        <w:rFonts w:hint="default"/>
        <w:lang w:val="ru-RU" w:eastAsia="en-US" w:bidi="ar-SA"/>
      </w:rPr>
    </w:lvl>
    <w:lvl w:ilvl="7" w:tplc="FD346C70">
      <w:numFmt w:val="bullet"/>
      <w:lvlText w:val="•"/>
      <w:lvlJc w:val="left"/>
      <w:pPr>
        <w:ind w:left="3775" w:hanging="267"/>
      </w:pPr>
      <w:rPr>
        <w:rFonts w:hint="default"/>
        <w:lang w:val="ru-RU" w:eastAsia="en-US" w:bidi="ar-SA"/>
      </w:rPr>
    </w:lvl>
    <w:lvl w:ilvl="8" w:tplc="8788F7DE">
      <w:numFmt w:val="bullet"/>
      <w:lvlText w:val="•"/>
      <w:lvlJc w:val="left"/>
      <w:pPr>
        <w:ind w:left="4297" w:hanging="267"/>
      </w:pPr>
      <w:rPr>
        <w:rFonts w:hint="default"/>
        <w:lang w:val="ru-RU" w:eastAsia="en-US" w:bidi="ar-SA"/>
      </w:rPr>
    </w:lvl>
  </w:abstractNum>
  <w:abstractNum w:abstractNumId="10">
    <w:nsid w:val="29F723FC"/>
    <w:multiLevelType w:val="hybridMultilevel"/>
    <w:tmpl w:val="6A7693CA"/>
    <w:lvl w:ilvl="0" w:tplc="12024706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30188E46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A39ACB04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F41C6104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3BFEFC50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340AB25E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764A5E54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2BD040B8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320099EA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11">
    <w:nsid w:val="36F80D7E"/>
    <w:multiLevelType w:val="hybridMultilevel"/>
    <w:tmpl w:val="7AA6BA36"/>
    <w:lvl w:ilvl="0" w:tplc="183AC148">
      <w:numFmt w:val="bullet"/>
      <w:lvlText w:val=""/>
      <w:lvlJc w:val="left"/>
      <w:pPr>
        <w:ind w:left="382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848A3F54">
      <w:numFmt w:val="bullet"/>
      <w:lvlText w:val="•"/>
      <w:lvlJc w:val="left"/>
      <w:pPr>
        <w:ind w:left="876" w:hanging="267"/>
      </w:pPr>
      <w:rPr>
        <w:rFonts w:hint="default"/>
        <w:lang w:val="ru-RU" w:eastAsia="en-US" w:bidi="ar-SA"/>
      </w:rPr>
    </w:lvl>
    <w:lvl w:ilvl="2" w:tplc="FD24DB38">
      <w:numFmt w:val="bullet"/>
      <w:lvlText w:val="•"/>
      <w:lvlJc w:val="left"/>
      <w:pPr>
        <w:ind w:left="1372" w:hanging="267"/>
      </w:pPr>
      <w:rPr>
        <w:rFonts w:hint="default"/>
        <w:lang w:val="ru-RU" w:eastAsia="en-US" w:bidi="ar-SA"/>
      </w:rPr>
    </w:lvl>
    <w:lvl w:ilvl="3" w:tplc="AE06CA7A">
      <w:numFmt w:val="bullet"/>
      <w:lvlText w:val="•"/>
      <w:lvlJc w:val="left"/>
      <w:pPr>
        <w:ind w:left="1868" w:hanging="267"/>
      </w:pPr>
      <w:rPr>
        <w:rFonts w:hint="default"/>
        <w:lang w:val="ru-RU" w:eastAsia="en-US" w:bidi="ar-SA"/>
      </w:rPr>
    </w:lvl>
    <w:lvl w:ilvl="4" w:tplc="54EEA23C">
      <w:numFmt w:val="bullet"/>
      <w:lvlText w:val="•"/>
      <w:lvlJc w:val="left"/>
      <w:pPr>
        <w:ind w:left="2364" w:hanging="267"/>
      </w:pPr>
      <w:rPr>
        <w:rFonts w:hint="default"/>
        <w:lang w:val="ru-RU" w:eastAsia="en-US" w:bidi="ar-SA"/>
      </w:rPr>
    </w:lvl>
    <w:lvl w:ilvl="5" w:tplc="741AA3C8">
      <w:numFmt w:val="bullet"/>
      <w:lvlText w:val="•"/>
      <w:lvlJc w:val="left"/>
      <w:pPr>
        <w:ind w:left="2861" w:hanging="267"/>
      </w:pPr>
      <w:rPr>
        <w:rFonts w:hint="default"/>
        <w:lang w:val="ru-RU" w:eastAsia="en-US" w:bidi="ar-SA"/>
      </w:rPr>
    </w:lvl>
    <w:lvl w:ilvl="6" w:tplc="D9C4C8E8">
      <w:numFmt w:val="bullet"/>
      <w:lvlText w:val="•"/>
      <w:lvlJc w:val="left"/>
      <w:pPr>
        <w:ind w:left="3357" w:hanging="267"/>
      </w:pPr>
      <w:rPr>
        <w:rFonts w:hint="default"/>
        <w:lang w:val="ru-RU" w:eastAsia="en-US" w:bidi="ar-SA"/>
      </w:rPr>
    </w:lvl>
    <w:lvl w:ilvl="7" w:tplc="19B212C2">
      <w:numFmt w:val="bullet"/>
      <w:lvlText w:val="•"/>
      <w:lvlJc w:val="left"/>
      <w:pPr>
        <w:ind w:left="3853" w:hanging="267"/>
      </w:pPr>
      <w:rPr>
        <w:rFonts w:hint="default"/>
        <w:lang w:val="ru-RU" w:eastAsia="en-US" w:bidi="ar-SA"/>
      </w:rPr>
    </w:lvl>
    <w:lvl w:ilvl="8" w:tplc="0100D696">
      <w:numFmt w:val="bullet"/>
      <w:lvlText w:val="•"/>
      <w:lvlJc w:val="left"/>
      <w:pPr>
        <w:ind w:left="4349" w:hanging="267"/>
      </w:pPr>
      <w:rPr>
        <w:rFonts w:hint="default"/>
        <w:lang w:val="ru-RU" w:eastAsia="en-US" w:bidi="ar-SA"/>
      </w:rPr>
    </w:lvl>
  </w:abstractNum>
  <w:abstractNum w:abstractNumId="12">
    <w:nsid w:val="3E3232F0"/>
    <w:multiLevelType w:val="hybridMultilevel"/>
    <w:tmpl w:val="DBACDE82"/>
    <w:lvl w:ilvl="0" w:tplc="D6AABD34">
      <w:numFmt w:val="bullet"/>
      <w:lvlText w:val=""/>
      <w:lvlJc w:val="left"/>
      <w:pPr>
        <w:ind w:left="381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1012C0F4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D8E69368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7256E564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F320D00E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3294A498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0A582288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47BEBB78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6268A216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13">
    <w:nsid w:val="3F362B35"/>
    <w:multiLevelType w:val="hybridMultilevel"/>
    <w:tmpl w:val="B9C89CD0"/>
    <w:lvl w:ilvl="0" w:tplc="410CDA00">
      <w:start w:val="7"/>
      <w:numFmt w:val="decimal"/>
      <w:lvlText w:val="%1"/>
      <w:lvlJc w:val="left"/>
      <w:pPr>
        <w:ind w:left="357" w:hanging="215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CBCE4604">
      <w:numFmt w:val="bullet"/>
      <w:lvlText w:val="•"/>
      <w:lvlJc w:val="left"/>
      <w:pPr>
        <w:ind w:left="1810" w:hanging="215"/>
      </w:pPr>
      <w:rPr>
        <w:rFonts w:hint="default"/>
        <w:lang w:val="ru-RU" w:eastAsia="en-US" w:bidi="ar-SA"/>
      </w:rPr>
    </w:lvl>
    <w:lvl w:ilvl="2" w:tplc="65700E4E">
      <w:numFmt w:val="bullet"/>
      <w:lvlText w:val="•"/>
      <w:lvlJc w:val="left"/>
      <w:pPr>
        <w:ind w:left="3261" w:hanging="215"/>
      </w:pPr>
      <w:rPr>
        <w:rFonts w:hint="default"/>
        <w:lang w:val="ru-RU" w:eastAsia="en-US" w:bidi="ar-SA"/>
      </w:rPr>
    </w:lvl>
    <w:lvl w:ilvl="3" w:tplc="1B8C522C">
      <w:numFmt w:val="bullet"/>
      <w:lvlText w:val="•"/>
      <w:lvlJc w:val="left"/>
      <w:pPr>
        <w:ind w:left="4712" w:hanging="215"/>
      </w:pPr>
      <w:rPr>
        <w:rFonts w:hint="default"/>
        <w:lang w:val="ru-RU" w:eastAsia="en-US" w:bidi="ar-SA"/>
      </w:rPr>
    </w:lvl>
    <w:lvl w:ilvl="4" w:tplc="CFB4E5E6">
      <w:numFmt w:val="bullet"/>
      <w:lvlText w:val="•"/>
      <w:lvlJc w:val="left"/>
      <w:pPr>
        <w:ind w:left="6162" w:hanging="215"/>
      </w:pPr>
      <w:rPr>
        <w:rFonts w:hint="default"/>
        <w:lang w:val="ru-RU" w:eastAsia="en-US" w:bidi="ar-SA"/>
      </w:rPr>
    </w:lvl>
    <w:lvl w:ilvl="5" w:tplc="255219B4">
      <w:numFmt w:val="bullet"/>
      <w:lvlText w:val="•"/>
      <w:lvlJc w:val="left"/>
      <w:pPr>
        <w:ind w:left="7613" w:hanging="215"/>
      </w:pPr>
      <w:rPr>
        <w:rFonts w:hint="default"/>
        <w:lang w:val="ru-RU" w:eastAsia="en-US" w:bidi="ar-SA"/>
      </w:rPr>
    </w:lvl>
    <w:lvl w:ilvl="6" w:tplc="66681372">
      <w:numFmt w:val="bullet"/>
      <w:lvlText w:val="•"/>
      <w:lvlJc w:val="left"/>
      <w:pPr>
        <w:ind w:left="9064" w:hanging="215"/>
      </w:pPr>
      <w:rPr>
        <w:rFonts w:hint="default"/>
        <w:lang w:val="ru-RU" w:eastAsia="en-US" w:bidi="ar-SA"/>
      </w:rPr>
    </w:lvl>
    <w:lvl w:ilvl="7" w:tplc="7758FBAA">
      <w:numFmt w:val="bullet"/>
      <w:lvlText w:val="•"/>
      <w:lvlJc w:val="left"/>
      <w:pPr>
        <w:ind w:left="10515" w:hanging="215"/>
      </w:pPr>
      <w:rPr>
        <w:rFonts w:hint="default"/>
        <w:lang w:val="ru-RU" w:eastAsia="en-US" w:bidi="ar-SA"/>
      </w:rPr>
    </w:lvl>
    <w:lvl w:ilvl="8" w:tplc="4CA6D8DE">
      <w:numFmt w:val="bullet"/>
      <w:lvlText w:val="•"/>
      <w:lvlJc w:val="left"/>
      <w:pPr>
        <w:ind w:left="11965" w:hanging="215"/>
      </w:pPr>
      <w:rPr>
        <w:rFonts w:hint="default"/>
        <w:lang w:val="ru-RU" w:eastAsia="en-US" w:bidi="ar-SA"/>
      </w:rPr>
    </w:lvl>
  </w:abstractNum>
  <w:abstractNum w:abstractNumId="14">
    <w:nsid w:val="430F6683"/>
    <w:multiLevelType w:val="hybridMultilevel"/>
    <w:tmpl w:val="F7A4E7D8"/>
    <w:lvl w:ilvl="0" w:tplc="FA624AC6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F6884B10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1C787B8A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C26415E8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B8B6AD9C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CD04AC6C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49D4DF2A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0D7A4654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676ADC4A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15">
    <w:nsid w:val="480E1112"/>
    <w:multiLevelType w:val="hybridMultilevel"/>
    <w:tmpl w:val="464660E6"/>
    <w:lvl w:ilvl="0" w:tplc="D8E8C874">
      <w:numFmt w:val="bullet"/>
      <w:lvlText w:val=""/>
      <w:lvlJc w:val="left"/>
      <w:pPr>
        <w:ind w:left="382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A14414EA">
      <w:numFmt w:val="bullet"/>
      <w:lvlText w:val="•"/>
      <w:lvlJc w:val="left"/>
      <w:pPr>
        <w:ind w:left="876" w:hanging="267"/>
      </w:pPr>
      <w:rPr>
        <w:rFonts w:hint="default"/>
        <w:lang w:val="ru-RU" w:eastAsia="en-US" w:bidi="ar-SA"/>
      </w:rPr>
    </w:lvl>
    <w:lvl w:ilvl="2" w:tplc="A7AAA6B8">
      <w:numFmt w:val="bullet"/>
      <w:lvlText w:val="•"/>
      <w:lvlJc w:val="left"/>
      <w:pPr>
        <w:ind w:left="1372" w:hanging="267"/>
      </w:pPr>
      <w:rPr>
        <w:rFonts w:hint="default"/>
        <w:lang w:val="ru-RU" w:eastAsia="en-US" w:bidi="ar-SA"/>
      </w:rPr>
    </w:lvl>
    <w:lvl w:ilvl="3" w:tplc="6EAAD3E2">
      <w:numFmt w:val="bullet"/>
      <w:lvlText w:val="•"/>
      <w:lvlJc w:val="left"/>
      <w:pPr>
        <w:ind w:left="1868" w:hanging="267"/>
      </w:pPr>
      <w:rPr>
        <w:rFonts w:hint="default"/>
        <w:lang w:val="ru-RU" w:eastAsia="en-US" w:bidi="ar-SA"/>
      </w:rPr>
    </w:lvl>
    <w:lvl w:ilvl="4" w:tplc="361A109A">
      <w:numFmt w:val="bullet"/>
      <w:lvlText w:val="•"/>
      <w:lvlJc w:val="left"/>
      <w:pPr>
        <w:ind w:left="2364" w:hanging="267"/>
      </w:pPr>
      <w:rPr>
        <w:rFonts w:hint="default"/>
        <w:lang w:val="ru-RU" w:eastAsia="en-US" w:bidi="ar-SA"/>
      </w:rPr>
    </w:lvl>
    <w:lvl w:ilvl="5" w:tplc="2EEEA9E8">
      <w:numFmt w:val="bullet"/>
      <w:lvlText w:val="•"/>
      <w:lvlJc w:val="left"/>
      <w:pPr>
        <w:ind w:left="2861" w:hanging="267"/>
      </w:pPr>
      <w:rPr>
        <w:rFonts w:hint="default"/>
        <w:lang w:val="ru-RU" w:eastAsia="en-US" w:bidi="ar-SA"/>
      </w:rPr>
    </w:lvl>
    <w:lvl w:ilvl="6" w:tplc="D98666CE">
      <w:numFmt w:val="bullet"/>
      <w:lvlText w:val="•"/>
      <w:lvlJc w:val="left"/>
      <w:pPr>
        <w:ind w:left="3357" w:hanging="267"/>
      </w:pPr>
      <w:rPr>
        <w:rFonts w:hint="default"/>
        <w:lang w:val="ru-RU" w:eastAsia="en-US" w:bidi="ar-SA"/>
      </w:rPr>
    </w:lvl>
    <w:lvl w:ilvl="7" w:tplc="4D762B48">
      <w:numFmt w:val="bullet"/>
      <w:lvlText w:val="•"/>
      <w:lvlJc w:val="left"/>
      <w:pPr>
        <w:ind w:left="3853" w:hanging="267"/>
      </w:pPr>
      <w:rPr>
        <w:rFonts w:hint="default"/>
        <w:lang w:val="ru-RU" w:eastAsia="en-US" w:bidi="ar-SA"/>
      </w:rPr>
    </w:lvl>
    <w:lvl w:ilvl="8" w:tplc="DB2EF1EE">
      <w:numFmt w:val="bullet"/>
      <w:lvlText w:val="•"/>
      <w:lvlJc w:val="left"/>
      <w:pPr>
        <w:ind w:left="4349" w:hanging="267"/>
      </w:pPr>
      <w:rPr>
        <w:rFonts w:hint="default"/>
        <w:lang w:val="ru-RU" w:eastAsia="en-US" w:bidi="ar-SA"/>
      </w:rPr>
    </w:lvl>
  </w:abstractNum>
  <w:abstractNum w:abstractNumId="16">
    <w:nsid w:val="4A4E5DFF"/>
    <w:multiLevelType w:val="hybridMultilevel"/>
    <w:tmpl w:val="AD4E32D6"/>
    <w:lvl w:ilvl="0" w:tplc="86003912">
      <w:numFmt w:val="bullet"/>
      <w:lvlText w:val=""/>
      <w:lvlJc w:val="left"/>
      <w:pPr>
        <w:ind w:left="382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BB0EA9AA">
      <w:numFmt w:val="bullet"/>
      <w:lvlText w:val="•"/>
      <w:lvlJc w:val="left"/>
      <w:pPr>
        <w:ind w:left="876" w:hanging="267"/>
      </w:pPr>
      <w:rPr>
        <w:rFonts w:hint="default"/>
        <w:lang w:val="ru-RU" w:eastAsia="en-US" w:bidi="ar-SA"/>
      </w:rPr>
    </w:lvl>
    <w:lvl w:ilvl="2" w:tplc="7A54668C">
      <w:numFmt w:val="bullet"/>
      <w:lvlText w:val="•"/>
      <w:lvlJc w:val="left"/>
      <w:pPr>
        <w:ind w:left="1372" w:hanging="267"/>
      </w:pPr>
      <w:rPr>
        <w:rFonts w:hint="default"/>
        <w:lang w:val="ru-RU" w:eastAsia="en-US" w:bidi="ar-SA"/>
      </w:rPr>
    </w:lvl>
    <w:lvl w:ilvl="3" w:tplc="8D047B18">
      <w:numFmt w:val="bullet"/>
      <w:lvlText w:val="•"/>
      <w:lvlJc w:val="left"/>
      <w:pPr>
        <w:ind w:left="1868" w:hanging="267"/>
      </w:pPr>
      <w:rPr>
        <w:rFonts w:hint="default"/>
        <w:lang w:val="ru-RU" w:eastAsia="en-US" w:bidi="ar-SA"/>
      </w:rPr>
    </w:lvl>
    <w:lvl w:ilvl="4" w:tplc="AD2628EA">
      <w:numFmt w:val="bullet"/>
      <w:lvlText w:val="•"/>
      <w:lvlJc w:val="left"/>
      <w:pPr>
        <w:ind w:left="2364" w:hanging="267"/>
      </w:pPr>
      <w:rPr>
        <w:rFonts w:hint="default"/>
        <w:lang w:val="ru-RU" w:eastAsia="en-US" w:bidi="ar-SA"/>
      </w:rPr>
    </w:lvl>
    <w:lvl w:ilvl="5" w:tplc="177E80FA">
      <w:numFmt w:val="bullet"/>
      <w:lvlText w:val="•"/>
      <w:lvlJc w:val="left"/>
      <w:pPr>
        <w:ind w:left="2861" w:hanging="267"/>
      </w:pPr>
      <w:rPr>
        <w:rFonts w:hint="default"/>
        <w:lang w:val="ru-RU" w:eastAsia="en-US" w:bidi="ar-SA"/>
      </w:rPr>
    </w:lvl>
    <w:lvl w:ilvl="6" w:tplc="9C141FF2">
      <w:numFmt w:val="bullet"/>
      <w:lvlText w:val="•"/>
      <w:lvlJc w:val="left"/>
      <w:pPr>
        <w:ind w:left="3357" w:hanging="267"/>
      </w:pPr>
      <w:rPr>
        <w:rFonts w:hint="default"/>
        <w:lang w:val="ru-RU" w:eastAsia="en-US" w:bidi="ar-SA"/>
      </w:rPr>
    </w:lvl>
    <w:lvl w:ilvl="7" w:tplc="09403C94">
      <w:numFmt w:val="bullet"/>
      <w:lvlText w:val="•"/>
      <w:lvlJc w:val="left"/>
      <w:pPr>
        <w:ind w:left="3853" w:hanging="267"/>
      </w:pPr>
      <w:rPr>
        <w:rFonts w:hint="default"/>
        <w:lang w:val="ru-RU" w:eastAsia="en-US" w:bidi="ar-SA"/>
      </w:rPr>
    </w:lvl>
    <w:lvl w:ilvl="8" w:tplc="4E9AC99A">
      <w:numFmt w:val="bullet"/>
      <w:lvlText w:val="•"/>
      <w:lvlJc w:val="left"/>
      <w:pPr>
        <w:ind w:left="4349" w:hanging="267"/>
      </w:pPr>
      <w:rPr>
        <w:rFonts w:hint="default"/>
        <w:lang w:val="ru-RU" w:eastAsia="en-US" w:bidi="ar-SA"/>
      </w:rPr>
    </w:lvl>
  </w:abstractNum>
  <w:abstractNum w:abstractNumId="17">
    <w:nsid w:val="4A764D5E"/>
    <w:multiLevelType w:val="hybridMultilevel"/>
    <w:tmpl w:val="907C598A"/>
    <w:lvl w:ilvl="0" w:tplc="5C163D20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67B4D996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DFBCAE08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177E8BC0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DB025EFA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FF2E20A8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33246496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6E4861AA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478AD2DA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18">
    <w:nsid w:val="4BEF5C80"/>
    <w:multiLevelType w:val="hybridMultilevel"/>
    <w:tmpl w:val="D41E3248"/>
    <w:lvl w:ilvl="0" w:tplc="54E06C4C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14A080FA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70DE6EA4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01382690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CC706E64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5852B8DC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73585576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24147764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D5FA8E3A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19">
    <w:nsid w:val="4FA76F23"/>
    <w:multiLevelType w:val="hybridMultilevel"/>
    <w:tmpl w:val="CA00DF2C"/>
    <w:lvl w:ilvl="0" w:tplc="1AC459D8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37CE4696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62FA6C4E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498E1D2C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AA3405A8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3DA66448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AC2C85B4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B2143014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D79ADFCC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20">
    <w:nsid w:val="51061A1F"/>
    <w:multiLevelType w:val="hybridMultilevel"/>
    <w:tmpl w:val="A3FEDF7C"/>
    <w:lvl w:ilvl="0" w:tplc="3650EBA8">
      <w:numFmt w:val="bullet"/>
      <w:lvlText w:val=""/>
      <w:lvlJc w:val="left"/>
      <w:pPr>
        <w:ind w:left="381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3AB2322E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9518504C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08D068E8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21D2BB8C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758AB808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B9A46278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EA541E0E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8784498C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21">
    <w:nsid w:val="52FA156C"/>
    <w:multiLevelType w:val="hybridMultilevel"/>
    <w:tmpl w:val="27AC706A"/>
    <w:lvl w:ilvl="0" w:tplc="2BBC339E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9EA008B6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9012A358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02C6E370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0596BD7E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21F894A0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3A1CC560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6EA88ED2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8BC0E1DA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22">
    <w:nsid w:val="54A328BE"/>
    <w:multiLevelType w:val="hybridMultilevel"/>
    <w:tmpl w:val="8542D45A"/>
    <w:lvl w:ilvl="0" w:tplc="1A36D9C4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BF90B1DC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C598E584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ADB68960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A90A4EDC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E0407608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6BB0B684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6FD01764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A05085D0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23">
    <w:nsid w:val="5BC84BA8"/>
    <w:multiLevelType w:val="hybridMultilevel"/>
    <w:tmpl w:val="539A9C88"/>
    <w:lvl w:ilvl="0" w:tplc="A27E61F8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BEF65E50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AAAAA64E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9BFED2E0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7DC0B2DE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879CFFB8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DF60FF82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B78ABB5C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6B46D540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24">
    <w:nsid w:val="5CE8775F"/>
    <w:multiLevelType w:val="hybridMultilevel"/>
    <w:tmpl w:val="8862AE44"/>
    <w:lvl w:ilvl="0" w:tplc="ECFAB630">
      <w:numFmt w:val="bullet"/>
      <w:lvlText w:val=""/>
      <w:lvlJc w:val="left"/>
      <w:pPr>
        <w:ind w:left="382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C5A60D3A">
      <w:numFmt w:val="bullet"/>
      <w:lvlText w:val="•"/>
      <w:lvlJc w:val="left"/>
      <w:pPr>
        <w:ind w:left="876" w:hanging="267"/>
      </w:pPr>
      <w:rPr>
        <w:rFonts w:hint="default"/>
        <w:lang w:val="ru-RU" w:eastAsia="en-US" w:bidi="ar-SA"/>
      </w:rPr>
    </w:lvl>
    <w:lvl w:ilvl="2" w:tplc="CABACEA0">
      <w:numFmt w:val="bullet"/>
      <w:lvlText w:val="•"/>
      <w:lvlJc w:val="left"/>
      <w:pPr>
        <w:ind w:left="1372" w:hanging="267"/>
      </w:pPr>
      <w:rPr>
        <w:rFonts w:hint="default"/>
        <w:lang w:val="ru-RU" w:eastAsia="en-US" w:bidi="ar-SA"/>
      </w:rPr>
    </w:lvl>
    <w:lvl w:ilvl="3" w:tplc="8598781C">
      <w:numFmt w:val="bullet"/>
      <w:lvlText w:val="•"/>
      <w:lvlJc w:val="left"/>
      <w:pPr>
        <w:ind w:left="1868" w:hanging="267"/>
      </w:pPr>
      <w:rPr>
        <w:rFonts w:hint="default"/>
        <w:lang w:val="ru-RU" w:eastAsia="en-US" w:bidi="ar-SA"/>
      </w:rPr>
    </w:lvl>
    <w:lvl w:ilvl="4" w:tplc="4E9C09AC">
      <w:numFmt w:val="bullet"/>
      <w:lvlText w:val="•"/>
      <w:lvlJc w:val="left"/>
      <w:pPr>
        <w:ind w:left="2364" w:hanging="267"/>
      </w:pPr>
      <w:rPr>
        <w:rFonts w:hint="default"/>
        <w:lang w:val="ru-RU" w:eastAsia="en-US" w:bidi="ar-SA"/>
      </w:rPr>
    </w:lvl>
    <w:lvl w:ilvl="5" w:tplc="60DC60B0">
      <w:numFmt w:val="bullet"/>
      <w:lvlText w:val="•"/>
      <w:lvlJc w:val="left"/>
      <w:pPr>
        <w:ind w:left="2861" w:hanging="267"/>
      </w:pPr>
      <w:rPr>
        <w:rFonts w:hint="default"/>
        <w:lang w:val="ru-RU" w:eastAsia="en-US" w:bidi="ar-SA"/>
      </w:rPr>
    </w:lvl>
    <w:lvl w:ilvl="6" w:tplc="DD242A26">
      <w:numFmt w:val="bullet"/>
      <w:lvlText w:val="•"/>
      <w:lvlJc w:val="left"/>
      <w:pPr>
        <w:ind w:left="3357" w:hanging="267"/>
      </w:pPr>
      <w:rPr>
        <w:rFonts w:hint="default"/>
        <w:lang w:val="ru-RU" w:eastAsia="en-US" w:bidi="ar-SA"/>
      </w:rPr>
    </w:lvl>
    <w:lvl w:ilvl="7" w:tplc="564C0F64">
      <w:numFmt w:val="bullet"/>
      <w:lvlText w:val="•"/>
      <w:lvlJc w:val="left"/>
      <w:pPr>
        <w:ind w:left="3853" w:hanging="267"/>
      </w:pPr>
      <w:rPr>
        <w:rFonts w:hint="default"/>
        <w:lang w:val="ru-RU" w:eastAsia="en-US" w:bidi="ar-SA"/>
      </w:rPr>
    </w:lvl>
    <w:lvl w:ilvl="8" w:tplc="B8FA01EE">
      <w:numFmt w:val="bullet"/>
      <w:lvlText w:val="•"/>
      <w:lvlJc w:val="left"/>
      <w:pPr>
        <w:ind w:left="4349" w:hanging="267"/>
      </w:pPr>
      <w:rPr>
        <w:rFonts w:hint="default"/>
        <w:lang w:val="ru-RU" w:eastAsia="en-US" w:bidi="ar-SA"/>
      </w:rPr>
    </w:lvl>
  </w:abstractNum>
  <w:abstractNum w:abstractNumId="25">
    <w:nsid w:val="605277A2"/>
    <w:multiLevelType w:val="hybridMultilevel"/>
    <w:tmpl w:val="C7E4F2D8"/>
    <w:lvl w:ilvl="0" w:tplc="D24406C4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0D6EA9E0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A5C65038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C6B4740A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1C289D6E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F15E5B54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220EF290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321A9AE2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49C690EA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26">
    <w:nsid w:val="61C76C06"/>
    <w:multiLevelType w:val="hybridMultilevel"/>
    <w:tmpl w:val="E27C293C"/>
    <w:lvl w:ilvl="0" w:tplc="455408EC">
      <w:start w:val="7"/>
      <w:numFmt w:val="decimal"/>
      <w:lvlText w:val="%1"/>
      <w:lvlJc w:val="left"/>
      <w:pPr>
        <w:ind w:left="689" w:hanging="18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3"/>
        <w:szCs w:val="23"/>
        <w:lang w:val="ru-RU" w:eastAsia="en-US" w:bidi="ar-SA"/>
      </w:rPr>
    </w:lvl>
    <w:lvl w:ilvl="1" w:tplc="9AC6153A">
      <w:numFmt w:val="bullet"/>
      <w:lvlText w:val="•"/>
      <w:lvlJc w:val="left"/>
      <w:pPr>
        <w:ind w:left="1619" w:hanging="180"/>
      </w:pPr>
      <w:rPr>
        <w:rFonts w:hint="default"/>
        <w:lang w:val="ru-RU" w:eastAsia="en-US" w:bidi="ar-SA"/>
      </w:rPr>
    </w:lvl>
    <w:lvl w:ilvl="2" w:tplc="AB0ECFC8">
      <w:numFmt w:val="bullet"/>
      <w:lvlText w:val="•"/>
      <w:lvlJc w:val="left"/>
      <w:pPr>
        <w:ind w:left="2558" w:hanging="180"/>
      </w:pPr>
      <w:rPr>
        <w:rFonts w:hint="default"/>
        <w:lang w:val="ru-RU" w:eastAsia="en-US" w:bidi="ar-SA"/>
      </w:rPr>
    </w:lvl>
    <w:lvl w:ilvl="3" w:tplc="A2D652F8">
      <w:numFmt w:val="bullet"/>
      <w:lvlText w:val="•"/>
      <w:lvlJc w:val="left"/>
      <w:pPr>
        <w:ind w:left="3497" w:hanging="180"/>
      </w:pPr>
      <w:rPr>
        <w:rFonts w:hint="default"/>
        <w:lang w:val="ru-RU" w:eastAsia="en-US" w:bidi="ar-SA"/>
      </w:rPr>
    </w:lvl>
    <w:lvl w:ilvl="4" w:tplc="612E8CEC">
      <w:numFmt w:val="bullet"/>
      <w:lvlText w:val="•"/>
      <w:lvlJc w:val="left"/>
      <w:pPr>
        <w:ind w:left="4436" w:hanging="180"/>
      </w:pPr>
      <w:rPr>
        <w:rFonts w:hint="default"/>
        <w:lang w:val="ru-RU" w:eastAsia="en-US" w:bidi="ar-SA"/>
      </w:rPr>
    </w:lvl>
    <w:lvl w:ilvl="5" w:tplc="D8664934">
      <w:numFmt w:val="bullet"/>
      <w:lvlText w:val="•"/>
      <w:lvlJc w:val="left"/>
      <w:pPr>
        <w:ind w:left="5375" w:hanging="180"/>
      </w:pPr>
      <w:rPr>
        <w:rFonts w:hint="default"/>
        <w:lang w:val="ru-RU" w:eastAsia="en-US" w:bidi="ar-SA"/>
      </w:rPr>
    </w:lvl>
    <w:lvl w:ilvl="6" w:tplc="9CAE6E1C">
      <w:numFmt w:val="bullet"/>
      <w:lvlText w:val="•"/>
      <w:lvlJc w:val="left"/>
      <w:pPr>
        <w:ind w:left="6314" w:hanging="180"/>
      </w:pPr>
      <w:rPr>
        <w:rFonts w:hint="default"/>
        <w:lang w:val="ru-RU" w:eastAsia="en-US" w:bidi="ar-SA"/>
      </w:rPr>
    </w:lvl>
    <w:lvl w:ilvl="7" w:tplc="8CB0B390">
      <w:numFmt w:val="bullet"/>
      <w:lvlText w:val="•"/>
      <w:lvlJc w:val="left"/>
      <w:pPr>
        <w:ind w:left="7253" w:hanging="180"/>
      </w:pPr>
      <w:rPr>
        <w:rFonts w:hint="default"/>
        <w:lang w:val="ru-RU" w:eastAsia="en-US" w:bidi="ar-SA"/>
      </w:rPr>
    </w:lvl>
    <w:lvl w:ilvl="8" w:tplc="0B007026">
      <w:numFmt w:val="bullet"/>
      <w:lvlText w:val="•"/>
      <w:lvlJc w:val="left"/>
      <w:pPr>
        <w:ind w:left="8192" w:hanging="180"/>
      </w:pPr>
      <w:rPr>
        <w:rFonts w:hint="default"/>
        <w:lang w:val="ru-RU" w:eastAsia="en-US" w:bidi="ar-SA"/>
      </w:rPr>
    </w:lvl>
  </w:abstractNum>
  <w:abstractNum w:abstractNumId="27">
    <w:nsid w:val="64F318FA"/>
    <w:multiLevelType w:val="hybridMultilevel"/>
    <w:tmpl w:val="DAFA5CF0"/>
    <w:lvl w:ilvl="0" w:tplc="D4F201B6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E890622A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655016BA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49A82BC6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B7C48A36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99B406A8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ADF296EE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B40CA5EE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2F1A56A4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28">
    <w:nsid w:val="654B2FBE"/>
    <w:multiLevelType w:val="hybridMultilevel"/>
    <w:tmpl w:val="71787430"/>
    <w:lvl w:ilvl="0" w:tplc="F998C866">
      <w:numFmt w:val="bullet"/>
      <w:lvlText w:val=""/>
      <w:lvlJc w:val="left"/>
      <w:pPr>
        <w:ind w:left="381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A064C518">
      <w:numFmt w:val="bullet"/>
      <w:lvlText w:val="•"/>
      <w:lvlJc w:val="left"/>
      <w:pPr>
        <w:ind w:left="877" w:hanging="269"/>
      </w:pPr>
      <w:rPr>
        <w:rFonts w:hint="default"/>
        <w:lang w:val="ru-RU" w:eastAsia="en-US" w:bidi="ar-SA"/>
      </w:rPr>
    </w:lvl>
    <w:lvl w:ilvl="2" w:tplc="D5CEF48C">
      <w:numFmt w:val="bullet"/>
      <w:lvlText w:val="•"/>
      <w:lvlJc w:val="left"/>
      <w:pPr>
        <w:ind w:left="1374" w:hanging="269"/>
      </w:pPr>
      <w:rPr>
        <w:rFonts w:hint="default"/>
        <w:lang w:val="ru-RU" w:eastAsia="en-US" w:bidi="ar-SA"/>
      </w:rPr>
    </w:lvl>
    <w:lvl w:ilvl="3" w:tplc="243EA5D4">
      <w:numFmt w:val="bullet"/>
      <w:lvlText w:val="•"/>
      <w:lvlJc w:val="left"/>
      <w:pPr>
        <w:ind w:left="1871" w:hanging="269"/>
      </w:pPr>
      <w:rPr>
        <w:rFonts w:hint="default"/>
        <w:lang w:val="ru-RU" w:eastAsia="en-US" w:bidi="ar-SA"/>
      </w:rPr>
    </w:lvl>
    <w:lvl w:ilvl="4" w:tplc="2B748782">
      <w:numFmt w:val="bullet"/>
      <w:lvlText w:val="•"/>
      <w:lvlJc w:val="left"/>
      <w:pPr>
        <w:ind w:left="2369" w:hanging="269"/>
      </w:pPr>
      <w:rPr>
        <w:rFonts w:hint="default"/>
        <w:lang w:val="ru-RU" w:eastAsia="en-US" w:bidi="ar-SA"/>
      </w:rPr>
    </w:lvl>
    <w:lvl w:ilvl="5" w:tplc="1F266582">
      <w:numFmt w:val="bullet"/>
      <w:lvlText w:val="•"/>
      <w:lvlJc w:val="left"/>
      <w:pPr>
        <w:ind w:left="2866" w:hanging="269"/>
      </w:pPr>
      <w:rPr>
        <w:rFonts w:hint="default"/>
        <w:lang w:val="ru-RU" w:eastAsia="en-US" w:bidi="ar-SA"/>
      </w:rPr>
    </w:lvl>
    <w:lvl w:ilvl="6" w:tplc="B33EDC24">
      <w:numFmt w:val="bullet"/>
      <w:lvlText w:val="•"/>
      <w:lvlJc w:val="left"/>
      <w:pPr>
        <w:ind w:left="3363" w:hanging="269"/>
      </w:pPr>
      <w:rPr>
        <w:rFonts w:hint="default"/>
        <w:lang w:val="ru-RU" w:eastAsia="en-US" w:bidi="ar-SA"/>
      </w:rPr>
    </w:lvl>
    <w:lvl w:ilvl="7" w:tplc="E378196C">
      <w:numFmt w:val="bullet"/>
      <w:lvlText w:val="•"/>
      <w:lvlJc w:val="left"/>
      <w:pPr>
        <w:ind w:left="3861" w:hanging="269"/>
      </w:pPr>
      <w:rPr>
        <w:rFonts w:hint="default"/>
        <w:lang w:val="ru-RU" w:eastAsia="en-US" w:bidi="ar-SA"/>
      </w:rPr>
    </w:lvl>
    <w:lvl w:ilvl="8" w:tplc="8EFE3D30">
      <w:numFmt w:val="bullet"/>
      <w:lvlText w:val="•"/>
      <w:lvlJc w:val="left"/>
      <w:pPr>
        <w:ind w:left="4358" w:hanging="269"/>
      </w:pPr>
      <w:rPr>
        <w:rFonts w:hint="default"/>
        <w:lang w:val="ru-RU" w:eastAsia="en-US" w:bidi="ar-SA"/>
      </w:rPr>
    </w:lvl>
  </w:abstractNum>
  <w:abstractNum w:abstractNumId="29">
    <w:nsid w:val="67D808BD"/>
    <w:multiLevelType w:val="hybridMultilevel"/>
    <w:tmpl w:val="F4FC12FA"/>
    <w:lvl w:ilvl="0" w:tplc="66FC6A2A">
      <w:numFmt w:val="bullet"/>
      <w:lvlText w:val="–"/>
      <w:lvlJc w:val="left"/>
      <w:pPr>
        <w:ind w:left="285" w:hanging="28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68E247D6">
      <w:numFmt w:val="bullet"/>
      <w:lvlText w:val="•"/>
      <w:lvlJc w:val="left"/>
      <w:pPr>
        <w:ind w:left="1259" w:hanging="286"/>
      </w:pPr>
      <w:rPr>
        <w:rFonts w:hint="default"/>
        <w:lang w:val="ru-RU" w:eastAsia="en-US" w:bidi="ar-SA"/>
      </w:rPr>
    </w:lvl>
    <w:lvl w:ilvl="2" w:tplc="568A5636">
      <w:numFmt w:val="bullet"/>
      <w:lvlText w:val="•"/>
      <w:lvlJc w:val="left"/>
      <w:pPr>
        <w:ind w:left="2238" w:hanging="286"/>
      </w:pPr>
      <w:rPr>
        <w:rFonts w:hint="default"/>
        <w:lang w:val="ru-RU" w:eastAsia="en-US" w:bidi="ar-SA"/>
      </w:rPr>
    </w:lvl>
    <w:lvl w:ilvl="3" w:tplc="ADCAAE96">
      <w:numFmt w:val="bullet"/>
      <w:lvlText w:val="•"/>
      <w:lvlJc w:val="left"/>
      <w:pPr>
        <w:ind w:left="3217" w:hanging="286"/>
      </w:pPr>
      <w:rPr>
        <w:rFonts w:hint="default"/>
        <w:lang w:val="ru-RU" w:eastAsia="en-US" w:bidi="ar-SA"/>
      </w:rPr>
    </w:lvl>
    <w:lvl w:ilvl="4" w:tplc="34DEB110">
      <w:numFmt w:val="bullet"/>
      <w:lvlText w:val="•"/>
      <w:lvlJc w:val="left"/>
      <w:pPr>
        <w:ind w:left="4196" w:hanging="286"/>
      </w:pPr>
      <w:rPr>
        <w:rFonts w:hint="default"/>
        <w:lang w:val="ru-RU" w:eastAsia="en-US" w:bidi="ar-SA"/>
      </w:rPr>
    </w:lvl>
    <w:lvl w:ilvl="5" w:tplc="49E2F6C6">
      <w:numFmt w:val="bullet"/>
      <w:lvlText w:val="•"/>
      <w:lvlJc w:val="left"/>
      <w:pPr>
        <w:ind w:left="5175" w:hanging="286"/>
      </w:pPr>
      <w:rPr>
        <w:rFonts w:hint="default"/>
        <w:lang w:val="ru-RU" w:eastAsia="en-US" w:bidi="ar-SA"/>
      </w:rPr>
    </w:lvl>
    <w:lvl w:ilvl="6" w:tplc="AF921BE4">
      <w:numFmt w:val="bullet"/>
      <w:lvlText w:val="•"/>
      <w:lvlJc w:val="left"/>
      <w:pPr>
        <w:ind w:left="6154" w:hanging="286"/>
      </w:pPr>
      <w:rPr>
        <w:rFonts w:hint="default"/>
        <w:lang w:val="ru-RU" w:eastAsia="en-US" w:bidi="ar-SA"/>
      </w:rPr>
    </w:lvl>
    <w:lvl w:ilvl="7" w:tplc="6AEEB2A2">
      <w:numFmt w:val="bullet"/>
      <w:lvlText w:val="•"/>
      <w:lvlJc w:val="left"/>
      <w:pPr>
        <w:ind w:left="7133" w:hanging="286"/>
      </w:pPr>
      <w:rPr>
        <w:rFonts w:hint="default"/>
        <w:lang w:val="ru-RU" w:eastAsia="en-US" w:bidi="ar-SA"/>
      </w:rPr>
    </w:lvl>
    <w:lvl w:ilvl="8" w:tplc="715C6994">
      <w:numFmt w:val="bullet"/>
      <w:lvlText w:val="•"/>
      <w:lvlJc w:val="left"/>
      <w:pPr>
        <w:ind w:left="8112" w:hanging="286"/>
      </w:pPr>
      <w:rPr>
        <w:rFonts w:hint="default"/>
        <w:lang w:val="ru-RU" w:eastAsia="en-US" w:bidi="ar-SA"/>
      </w:rPr>
    </w:lvl>
  </w:abstractNum>
  <w:abstractNum w:abstractNumId="30">
    <w:nsid w:val="6A824D4C"/>
    <w:multiLevelType w:val="hybridMultilevel"/>
    <w:tmpl w:val="692C14A2"/>
    <w:lvl w:ilvl="0" w:tplc="F19A3E32">
      <w:numFmt w:val="bullet"/>
      <w:lvlText w:val=""/>
      <w:lvlJc w:val="left"/>
      <w:pPr>
        <w:ind w:left="381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588A0B7C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08E8093C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7E26FA3C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54AEF300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F6305A2C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C86A0796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4EE4E7BC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C4CC6FFC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31">
    <w:nsid w:val="6AEB0057"/>
    <w:multiLevelType w:val="hybridMultilevel"/>
    <w:tmpl w:val="875435C6"/>
    <w:lvl w:ilvl="0" w:tplc="731C92C6">
      <w:numFmt w:val="bullet"/>
      <w:lvlText w:val=""/>
      <w:lvlJc w:val="left"/>
      <w:pPr>
        <w:ind w:left="114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45FA1912">
      <w:numFmt w:val="bullet"/>
      <w:lvlText w:val="•"/>
      <w:lvlJc w:val="left"/>
      <w:pPr>
        <w:ind w:left="642" w:hanging="267"/>
      </w:pPr>
      <w:rPr>
        <w:rFonts w:hint="default"/>
        <w:lang w:val="ru-RU" w:eastAsia="en-US" w:bidi="ar-SA"/>
      </w:rPr>
    </w:lvl>
    <w:lvl w:ilvl="2" w:tplc="0B52B7DE">
      <w:numFmt w:val="bullet"/>
      <w:lvlText w:val="•"/>
      <w:lvlJc w:val="left"/>
      <w:pPr>
        <w:ind w:left="1164" w:hanging="267"/>
      </w:pPr>
      <w:rPr>
        <w:rFonts w:hint="default"/>
        <w:lang w:val="ru-RU" w:eastAsia="en-US" w:bidi="ar-SA"/>
      </w:rPr>
    </w:lvl>
    <w:lvl w:ilvl="3" w:tplc="37FAE660">
      <w:numFmt w:val="bullet"/>
      <w:lvlText w:val="•"/>
      <w:lvlJc w:val="left"/>
      <w:pPr>
        <w:ind w:left="1686" w:hanging="267"/>
      </w:pPr>
      <w:rPr>
        <w:rFonts w:hint="default"/>
        <w:lang w:val="ru-RU" w:eastAsia="en-US" w:bidi="ar-SA"/>
      </w:rPr>
    </w:lvl>
    <w:lvl w:ilvl="4" w:tplc="95E01950">
      <w:numFmt w:val="bullet"/>
      <w:lvlText w:val="•"/>
      <w:lvlJc w:val="left"/>
      <w:pPr>
        <w:ind w:left="2208" w:hanging="267"/>
      </w:pPr>
      <w:rPr>
        <w:rFonts w:hint="default"/>
        <w:lang w:val="ru-RU" w:eastAsia="en-US" w:bidi="ar-SA"/>
      </w:rPr>
    </w:lvl>
    <w:lvl w:ilvl="5" w:tplc="5C300A70">
      <w:numFmt w:val="bullet"/>
      <w:lvlText w:val="•"/>
      <w:lvlJc w:val="left"/>
      <w:pPr>
        <w:ind w:left="2731" w:hanging="267"/>
      </w:pPr>
      <w:rPr>
        <w:rFonts w:hint="default"/>
        <w:lang w:val="ru-RU" w:eastAsia="en-US" w:bidi="ar-SA"/>
      </w:rPr>
    </w:lvl>
    <w:lvl w:ilvl="6" w:tplc="EF8ED89C">
      <w:numFmt w:val="bullet"/>
      <w:lvlText w:val="•"/>
      <w:lvlJc w:val="left"/>
      <w:pPr>
        <w:ind w:left="3253" w:hanging="267"/>
      </w:pPr>
      <w:rPr>
        <w:rFonts w:hint="default"/>
        <w:lang w:val="ru-RU" w:eastAsia="en-US" w:bidi="ar-SA"/>
      </w:rPr>
    </w:lvl>
    <w:lvl w:ilvl="7" w:tplc="6A7A480C">
      <w:numFmt w:val="bullet"/>
      <w:lvlText w:val="•"/>
      <w:lvlJc w:val="left"/>
      <w:pPr>
        <w:ind w:left="3775" w:hanging="267"/>
      </w:pPr>
      <w:rPr>
        <w:rFonts w:hint="default"/>
        <w:lang w:val="ru-RU" w:eastAsia="en-US" w:bidi="ar-SA"/>
      </w:rPr>
    </w:lvl>
    <w:lvl w:ilvl="8" w:tplc="789ED5FC">
      <w:numFmt w:val="bullet"/>
      <w:lvlText w:val="•"/>
      <w:lvlJc w:val="left"/>
      <w:pPr>
        <w:ind w:left="4297" w:hanging="267"/>
      </w:pPr>
      <w:rPr>
        <w:rFonts w:hint="default"/>
        <w:lang w:val="ru-RU" w:eastAsia="en-US" w:bidi="ar-SA"/>
      </w:rPr>
    </w:lvl>
  </w:abstractNum>
  <w:abstractNum w:abstractNumId="32">
    <w:nsid w:val="703900C4"/>
    <w:multiLevelType w:val="hybridMultilevel"/>
    <w:tmpl w:val="1BBC4648"/>
    <w:lvl w:ilvl="0" w:tplc="C80E3E52">
      <w:numFmt w:val="bullet"/>
      <w:lvlText w:val=""/>
      <w:lvlJc w:val="left"/>
      <w:pPr>
        <w:ind w:left="382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3E467A50">
      <w:numFmt w:val="bullet"/>
      <w:lvlText w:val="•"/>
      <w:lvlJc w:val="left"/>
      <w:pPr>
        <w:ind w:left="876" w:hanging="267"/>
      </w:pPr>
      <w:rPr>
        <w:rFonts w:hint="default"/>
        <w:lang w:val="ru-RU" w:eastAsia="en-US" w:bidi="ar-SA"/>
      </w:rPr>
    </w:lvl>
    <w:lvl w:ilvl="2" w:tplc="C06804DC">
      <w:numFmt w:val="bullet"/>
      <w:lvlText w:val="•"/>
      <w:lvlJc w:val="left"/>
      <w:pPr>
        <w:ind w:left="1372" w:hanging="267"/>
      </w:pPr>
      <w:rPr>
        <w:rFonts w:hint="default"/>
        <w:lang w:val="ru-RU" w:eastAsia="en-US" w:bidi="ar-SA"/>
      </w:rPr>
    </w:lvl>
    <w:lvl w:ilvl="3" w:tplc="CBBEEBB0">
      <w:numFmt w:val="bullet"/>
      <w:lvlText w:val="•"/>
      <w:lvlJc w:val="left"/>
      <w:pPr>
        <w:ind w:left="1868" w:hanging="267"/>
      </w:pPr>
      <w:rPr>
        <w:rFonts w:hint="default"/>
        <w:lang w:val="ru-RU" w:eastAsia="en-US" w:bidi="ar-SA"/>
      </w:rPr>
    </w:lvl>
    <w:lvl w:ilvl="4" w:tplc="6FA68F98">
      <w:numFmt w:val="bullet"/>
      <w:lvlText w:val="•"/>
      <w:lvlJc w:val="left"/>
      <w:pPr>
        <w:ind w:left="2364" w:hanging="267"/>
      </w:pPr>
      <w:rPr>
        <w:rFonts w:hint="default"/>
        <w:lang w:val="ru-RU" w:eastAsia="en-US" w:bidi="ar-SA"/>
      </w:rPr>
    </w:lvl>
    <w:lvl w:ilvl="5" w:tplc="3BC68A98">
      <w:numFmt w:val="bullet"/>
      <w:lvlText w:val="•"/>
      <w:lvlJc w:val="left"/>
      <w:pPr>
        <w:ind w:left="2861" w:hanging="267"/>
      </w:pPr>
      <w:rPr>
        <w:rFonts w:hint="default"/>
        <w:lang w:val="ru-RU" w:eastAsia="en-US" w:bidi="ar-SA"/>
      </w:rPr>
    </w:lvl>
    <w:lvl w:ilvl="6" w:tplc="5B2CFA74">
      <w:numFmt w:val="bullet"/>
      <w:lvlText w:val="•"/>
      <w:lvlJc w:val="left"/>
      <w:pPr>
        <w:ind w:left="3357" w:hanging="267"/>
      </w:pPr>
      <w:rPr>
        <w:rFonts w:hint="default"/>
        <w:lang w:val="ru-RU" w:eastAsia="en-US" w:bidi="ar-SA"/>
      </w:rPr>
    </w:lvl>
    <w:lvl w:ilvl="7" w:tplc="01EAB242">
      <w:numFmt w:val="bullet"/>
      <w:lvlText w:val="•"/>
      <w:lvlJc w:val="left"/>
      <w:pPr>
        <w:ind w:left="3853" w:hanging="267"/>
      </w:pPr>
      <w:rPr>
        <w:rFonts w:hint="default"/>
        <w:lang w:val="ru-RU" w:eastAsia="en-US" w:bidi="ar-SA"/>
      </w:rPr>
    </w:lvl>
    <w:lvl w:ilvl="8" w:tplc="33164964">
      <w:numFmt w:val="bullet"/>
      <w:lvlText w:val="•"/>
      <w:lvlJc w:val="left"/>
      <w:pPr>
        <w:ind w:left="4349" w:hanging="267"/>
      </w:pPr>
      <w:rPr>
        <w:rFonts w:hint="default"/>
        <w:lang w:val="ru-RU" w:eastAsia="en-US" w:bidi="ar-SA"/>
      </w:rPr>
    </w:lvl>
  </w:abstractNum>
  <w:abstractNum w:abstractNumId="33">
    <w:nsid w:val="71AF1339"/>
    <w:multiLevelType w:val="hybridMultilevel"/>
    <w:tmpl w:val="70B66AB0"/>
    <w:lvl w:ilvl="0" w:tplc="816ECD14">
      <w:numFmt w:val="bullet"/>
      <w:lvlText w:val=""/>
      <w:lvlJc w:val="left"/>
      <w:pPr>
        <w:ind w:left="382" w:hanging="267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1166EA3C">
      <w:numFmt w:val="bullet"/>
      <w:lvlText w:val="•"/>
      <w:lvlJc w:val="left"/>
      <w:pPr>
        <w:ind w:left="876" w:hanging="267"/>
      </w:pPr>
      <w:rPr>
        <w:rFonts w:hint="default"/>
        <w:lang w:val="ru-RU" w:eastAsia="en-US" w:bidi="ar-SA"/>
      </w:rPr>
    </w:lvl>
    <w:lvl w:ilvl="2" w:tplc="82964ACA">
      <w:numFmt w:val="bullet"/>
      <w:lvlText w:val="•"/>
      <w:lvlJc w:val="left"/>
      <w:pPr>
        <w:ind w:left="1372" w:hanging="267"/>
      </w:pPr>
      <w:rPr>
        <w:rFonts w:hint="default"/>
        <w:lang w:val="ru-RU" w:eastAsia="en-US" w:bidi="ar-SA"/>
      </w:rPr>
    </w:lvl>
    <w:lvl w:ilvl="3" w:tplc="76BC6F8A">
      <w:numFmt w:val="bullet"/>
      <w:lvlText w:val="•"/>
      <w:lvlJc w:val="left"/>
      <w:pPr>
        <w:ind w:left="1868" w:hanging="267"/>
      </w:pPr>
      <w:rPr>
        <w:rFonts w:hint="default"/>
        <w:lang w:val="ru-RU" w:eastAsia="en-US" w:bidi="ar-SA"/>
      </w:rPr>
    </w:lvl>
    <w:lvl w:ilvl="4" w:tplc="5E66D158">
      <w:numFmt w:val="bullet"/>
      <w:lvlText w:val="•"/>
      <w:lvlJc w:val="left"/>
      <w:pPr>
        <w:ind w:left="2364" w:hanging="267"/>
      </w:pPr>
      <w:rPr>
        <w:rFonts w:hint="default"/>
        <w:lang w:val="ru-RU" w:eastAsia="en-US" w:bidi="ar-SA"/>
      </w:rPr>
    </w:lvl>
    <w:lvl w:ilvl="5" w:tplc="B90A517E">
      <w:numFmt w:val="bullet"/>
      <w:lvlText w:val="•"/>
      <w:lvlJc w:val="left"/>
      <w:pPr>
        <w:ind w:left="2861" w:hanging="267"/>
      </w:pPr>
      <w:rPr>
        <w:rFonts w:hint="default"/>
        <w:lang w:val="ru-RU" w:eastAsia="en-US" w:bidi="ar-SA"/>
      </w:rPr>
    </w:lvl>
    <w:lvl w:ilvl="6" w:tplc="AA1C647C">
      <w:numFmt w:val="bullet"/>
      <w:lvlText w:val="•"/>
      <w:lvlJc w:val="left"/>
      <w:pPr>
        <w:ind w:left="3357" w:hanging="267"/>
      </w:pPr>
      <w:rPr>
        <w:rFonts w:hint="default"/>
        <w:lang w:val="ru-RU" w:eastAsia="en-US" w:bidi="ar-SA"/>
      </w:rPr>
    </w:lvl>
    <w:lvl w:ilvl="7" w:tplc="5F2EC692">
      <w:numFmt w:val="bullet"/>
      <w:lvlText w:val="•"/>
      <w:lvlJc w:val="left"/>
      <w:pPr>
        <w:ind w:left="3853" w:hanging="267"/>
      </w:pPr>
      <w:rPr>
        <w:rFonts w:hint="default"/>
        <w:lang w:val="ru-RU" w:eastAsia="en-US" w:bidi="ar-SA"/>
      </w:rPr>
    </w:lvl>
    <w:lvl w:ilvl="8" w:tplc="438849EE">
      <w:numFmt w:val="bullet"/>
      <w:lvlText w:val="•"/>
      <w:lvlJc w:val="left"/>
      <w:pPr>
        <w:ind w:left="4349" w:hanging="267"/>
      </w:pPr>
      <w:rPr>
        <w:rFonts w:hint="default"/>
        <w:lang w:val="ru-RU" w:eastAsia="en-US" w:bidi="ar-SA"/>
      </w:rPr>
    </w:lvl>
  </w:abstractNum>
  <w:abstractNum w:abstractNumId="34">
    <w:nsid w:val="73BE0D15"/>
    <w:multiLevelType w:val="hybridMultilevel"/>
    <w:tmpl w:val="4460AADC"/>
    <w:lvl w:ilvl="0" w:tplc="5DAE5DE6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CA70DB68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BD202034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BA40D2A6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E6C0F18C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3F96AB78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CC567D70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A2680A56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D50E1E66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35">
    <w:nsid w:val="749B40F0"/>
    <w:multiLevelType w:val="hybridMultilevel"/>
    <w:tmpl w:val="0C4AD070"/>
    <w:lvl w:ilvl="0" w:tplc="EACE81B0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A7DC3CB8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DB32A1B8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996C39C0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D18EBEEE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2F8C659A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29AC3260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00C49B76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869ECE6E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36">
    <w:nsid w:val="74AB18CD"/>
    <w:multiLevelType w:val="hybridMultilevel"/>
    <w:tmpl w:val="5B20482C"/>
    <w:lvl w:ilvl="0" w:tplc="32E0033E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D0AAB618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7018E7A4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13145A84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E110DCAC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63BA6758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2BFE2BA2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575239B0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813EBF0C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37">
    <w:nsid w:val="755D4AD5"/>
    <w:multiLevelType w:val="hybridMultilevel"/>
    <w:tmpl w:val="2892BCEC"/>
    <w:lvl w:ilvl="0" w:tplc="3B64D5E8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BAC0F406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3A40F68A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B39CDBC6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F36ABA34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E4A8B482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5F3CF47E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46D844E6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7DC200A0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38">
    <w:nsid w:val="75D2474B"/>
    <w:multiLevelType w:val="hybridMultilevel"/>
    <w:tmpl w:val="B0F63A1A"/>
    <w:lvl w:ilvl="0" w:tplc="50A677F2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0BD412CE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DC1CD7F4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2382AA18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ED44D48A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65361DE8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A32699A4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A7EEE7E4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B3C8761E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abstractNum w:abstractNumId="39">
    <w:nsid w:val="77380396"/>
    <w:multiLevelType w:val="hybridMultilevel"/>
    <w:tmpl w:val="99E806B4"/>
    <w:lvl w:ilvl="0" w:tplc="9E5A7132">
      <w:numFmt w:val="bullet"/>
      <w:lvlText w:val=""/>
      <w:lvlJc w:val="left"/>
      <w:pPr>
        <w:ind w:left="381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F3FA771A">
      <w:numFmt w:val="bullet"/>
      <w:lvlText w:val="•"/>
      <w:lvlJc w:val="left"/>
      <w:pPr>
        <w:ind w:left="877" w:hanging="269"/>
      </w:pPr>
      <w:rPr>
        <w:rFonts w:hint="default"/>
        <w:lang w:val="ru-RU" w:eastAsia="en-US" w:bidi="ar-SA"/>
      </w:rPr>
    </w:lvl>
    <w:lvl w:ilvl="2" w:tplc="B49E8F38">
      <w:numFmt w:val="bullet"/>
      <w:lvlText w:val="•"/>
      <w:lvlJc w:val="left"/>
      <w:pPr>
        <w:ind w:left="1374" w:hanging="269"/>
      </w:pPr>
      <w:rPr>
        <w:rFonts w:hint="default"/>
        <w:lang w:val="ru-RU" w:eastAsia="en-US" w:bidi="ar-SA"/>
      </w:rPr>
    </w:lvl>
    <w:lvl w:ilvl="3" w:tplc="CA085054">
      <w:numFmt w:val="bullet"/>
      <w:lvlText w:val="•"/>
      <w:lvlJc w:val="left"/>
      <w:pPr>
        <w:ind w:left="1871" w:hanging="269"/>
      </w:pPr>
      <w:rPr>
        <w:rFonts w:hint="default"/>
        <w:lang w:val="ru-RU" w:eastAsia="en-US" w:bidi="ar-SA"/>
      </w:rPr>
    </w:lvl>
    <w:lvl w:ilvl="4" w:tplc="17B04182">
      <w:numFmt w:val="bullet"/>
      <w:lvlText w:val="•"/>
      <w:lvlJc w:val="left"/>
      <w:pPr>
        <w:ind w:left="2369" w:hanging="269"/>
      </w:pPr>
      <w:rPr>
        <w:rFonts w:hint="default"/>
        <w:lang w:val="ru-RU" w:eastAsia="en-US" w:bidi="ar-SA"/>
      </w:rPr>
    </w:lvl>
    <w:lvl w:ilvl="5" w:tplc="78AE0A3A">
      <w:numFmt w:val="bullet"/>
      <w:lvlText w:val="•"/>
      <w:lvlJc w:val="left"/>
      <w:pPr>
        <w:ind w:left="2866" w:hanging="269"/>
      </w:pPr>
      <w:rPr>
        <w:rFonts w:hint="default"/>
        <w:lang w:val="ru-RU" w:eastAsia="en-US" w:bidi="ar-SA"/>
      </w:rPr>
    </w:lvl>
    <w:lvl w:ilvl="6" w:tplc="C8366B42">
      <w:numFmt w:val="bullet"/>
      <w:lvlText w:val="•"/>
      <w:lvlJc w:val="left"/>
      <w:pPr>
        <w:ind w:left="3363" w:hanging="269"/>
      </w:pPr>
      <w:rPr>
        <w:rFonts w:hint="default"/>
        <w:lang w:val="ru-RU" w:eastAsia="en-US" w:bidi="ar-SA"/>
      </w:rPr>
    </w:lvl>
    <w:lvl w:ilvl="7" w:tplc="6570E58A">
      <w:numFmt w:val="bullet"/>
      <w:lvlText w:val="•"/>
      <w:lvlJc w:val="left"/>
      <w:pPr>
        <w:ind w:left="3861" w:hanging="269"/>
      </w:pPr>
      <w:rPr>
        <w:rFonts w:hint="default"/>
        <w:lang w:val="ru-RU" w:eastAsia="en-US" w:bidi="ar-SA"/>
      </w:rPr>
    </w:lvl>
    <w:lvl w:ilvl="8" w:tplc="69845C22">
      <w:numFmt w:val="bullet"/>
      <w:lvlText w:val="•"/>
      <w:lvlJc w:val="left"/>
      <w:pPr>
        <w:ind w:left="4358" w:hanging="269"/>
      </w:pPr>
      <w:rPr>
        <w:rFonts w:hint="default"/>
        <w:lang w:val="ru-RU" w:eastAsia="en-US" w:bidi="ar-SA"/>
      </w:rPr>
    </w:lvl>
  </w:abstractNum>
  <w:abstractNum w:abstractNumId="40">
    <w:nsid w:val="7DFC05CC"/>
    <w:multiLevelType w:val="hybridMultilevel"/>
    <w:tmpl w:val="18DE5514"/>
    <w:lvl w:ilvl="0" w:tplc="67328A5E">
      <w:numFmt w:val="bullet"/>
      <w:lvlText w:val=""/>
      <w:lvlJc w:val="left"/>
      <w:pPr>
        <w:ind w:left="382" w:hanging="269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1"/>
        <w:sz w:val="23"/>
        <w:szCs w:val="23"/>
        <w:lang w:val="ru-RU" w:eastAsia="en-US" w:bidi="ar-SA"/>
      </w:rPr>
    </w:lvl>
    <w:lvl w:ilvl="1" w:tplc="AC14F87E">
      <w:numFmt w:val="bullet"/>
      <w:lvlText w:val="•"/>
      <w:lvlJc w:val="left"/>
      <w:pPr>
        <w:ind w:left="876" w:hanging="269"/>
      </w:pPr>
      <w:rPr>
        <w:rFonts w:hint="default"/>
        <w:lang w:val="ru-RU" w:eastAsia="en-US" w:bidi="ar-SA"/>
      </w:rPr>
    </w:lvl>
    <w:lvl w:ilvl="2" w:tplc="7B828C70">
      <w:numFmt w:val="bullet"/>
      <w:lvlText w:val="•"/>
      <w:lvlJc w:val="left"/>
      <w:pPr>
        <w:ind w:left="1372" w:hanging="269"/>
      </w:pPr>
      <w:rPr>
        <w:rFonts w:hint="default"/>
        <w:lang w:val="ru-RU" w:eastAsia="en-US" w:bidi="ar-SA"/>
      </w:rPr>
    </w:lvl>
    <w:lvl w:ilvl="3" w:tplc="4EA45C10">
      <w:numFmt w:val="bullet"/>
      <w:lvlText w:val="•"/>
      <w:lvlJc w:val="left"/>
      <w:pPr>
        <w:ind w:left="1868" w:hanging="269"/>
      </w:pPr>
      <w:rPr>
        <w:rFonts w:hint="default"/>
        <w:lang w:val="ru-RU" w:eastAsia="en-US" w:bidi="ar-SA"/>
      </w:rPr>
    </w:lvl>
    <w:lvl w:ilvl="4" w:tplc="48BCABE8">
      <w:numFmt w:val="bullet"/>
      <w:lvlText w:val="•"/>
      <w:lvlJc w:val="left"/>
      <w:pPr>
        <w:ind w:left="2364" w:hanging="269"/>
      </w:pPr>
      <w:rPr>
        <w:rFonts w:hint="default"/>
        <w:lang w:val="ru-RU" w:eastAsia="en-US" w:bidi="ar-SA"/>
      </w:rPr>
    </w:lvl>
    <w:lvl w:ilvl="5" w:tplc="84DA0744">
      <w:numFmt w:val="bullet"/>
      <w:lvlText w:val="•"/>
      <w:lvlJc w:val="left"/>
      <w:pPr>
        <w:ind w:left="2861" w:hanging="269"/>
      </w:pPr>
      <w:rPr>
        <w:rFonts w:hint="default"/>
        <w:lang w:val="ru-RU" w:eastAsia="en-US" w:bidi="ar-SA"/>
      </w:rPr>
    </w:lvl>
    <w:lvl w:ilvl="6" w:tplc="1DB4C4B4">
      <w:numFmt w:val="bullet"/>
      <w:lvlText w:val="•"/>
      <w:lvlJc w:val="left"/>
      <w:pPr>
        <w:ind w:left="3357" w:hanging="269"/>
      </w:pPr>
      <w:rPr>
        <w:rFonts w:hint="default"/>
        <w:lang w:val="ru-RU" w:eastAsia="en-US" w:bidi="ar-SA"/>
      </w:rPr>
    </w:lvl>
    <w:lvl w:ilvl="7" w:tplc="DDE2A0A0">
      <w:numFmt w:val="bullet"/>
      <w:lvlText w:val="•"/>
      <w:lvlJc w:val="left"/>
      <w:pPr>
        <w:ind w:left="3853" w:hanging="269"/>
      </w:pPr>
      <w:rPr>
        <w:rFonts w:hint="default"/>
        <w:lang w:val="ru-RU" w:eastAsia="en-US" w:bidi="ar-SA"/>
      </w:rPr>
    </w:lvl>
    <w:lvl w:ilvl="8" w:tplc="9F201156">
      <w:numFmt w:val="bullet"/>
      <w:lvlText w:val="•"/>
      <w:lvlJc w:val="left"/>
      <w:pPr>
        <w:ind w:left="4349" w:hanging="269"/>
      </w:pPr>
      <w:rPr>
        <w:rFonts w:hint="default"/>
        <w:lang w:val="ru-RU" w:eastAsia="en-US" w:bidi="ar-SA"/>
      </w:rPr>
    </w:lvl>
  </w:abstractNum>
  <w:num w:numId="1">
    <w:abstractNumId w:val="3"/>
  </w:num>
  <w:num w:numId="2">
    <w:abstractNumId w:val="39"/>
  </w:num>
  <w:num w:numId="3">
    <w:abstractNumId w:val="2"/>
  </w:num>
  <w:num w:numId="4">
    <w:abstractNumId w:val="28"/>
  </w:num>
  <w:num w:numId="5">
    <w:abstractNumId w:val="31"/>
  </w:num>
  <w:num w:numId="6">
    <w:abstractNumId w:val="30"/>
  </w:num>
  <w:num w:numId="7">
    <w:abstractNumId w:val="12"/>
  </w:num>
  <w:num w:numId="8">
    <w:abstractNumId w:val="20"/>
  </w:num>
  <w:num w:numId="9">
    <w:abstractNumId w:val="0"/>
  </w:num>
  <w:num w:numId="10">
    <w:abstractNumId w:val="9"/>
  </w:num>
  <w:num w:numId="11">
    <w:abstractNumId w:val="17"/>
  </w:num>
  <w:num w:numId="12">
    <w:abstractNumId w:val="14"/>
  </w:num>
  <w:num w:numId="13">
    <w:abstractNumId w:val="15"/>
  </w:num>
  <w:num w:numId="14">
    <w:abstractNumId w:val="40"/>
  </w:num>
  <w:num w:numId="15">
    <w:abstractNumId w:val="18"/>
  </w:num>
  <w:num w:numId="16">
    <w:abstractNumId w:val="33"/>
  </w:num>
  <w:num w:numId="17">
    <w:abstractNumId w:val="22"/>
  </w:num>
  <w:num w:numId="18">
    <w:abstractNumId w:val="38"/>
  </w:num>
  <w:num w:numId="19">
    <w:abstractNumId w:val="32"/>
  </w:num>
  <w:num w:numId="20">
    <w:abstractNumId w:val="37"/>
  </w:num>
  <w:num w:numId="21">
    <w:abstractNumId w:val="11"/>
  </w:num>
  <w:num w:numId="22">
    <w:abstractNumId w:val="24"/>
  </w:num>
  <w:num w:numId="23">
    <w:abstractNumId w:val="8"/>
  </w:num>
  <w:num w:numId="24">
    <w:abstractNumId w:val="36"/>
  </w:num>
  <w:num w:numId="25">
    <w:abstractNumId w:val="21"/>
  </w:num>
  <w:num w:numId="26">
    <w:abstractNumId w:val="1"/>
  </w:num>
  <w:num w:numId="27">
    <w:abstractNumId w:val="25"/>
  </w:num>
  <w:num w:numId="28">
    <w:abstractNumId w:val="27"/>
  </w:num>
  <w:num w:numId="29">
    <w:abstractNumId w:val="10"/>
  </w:num>
  <w:num w:numId="30">
    <w:abstractNumId w:val="7"/>
  </w:num>
  <w:num w:numId="31">
    <w:abstractNumId w:val="35"/>
  </w:num>
  <w:num w:numId="32">
    <w:abstractNumId w:val="34"/>
  </w:num>
  <w:num w:numId="33">
    <w:abstractNumId w:val="19"/>
  </w:num>
  <w:num w:numId="34">
    <w:abstractNumId w:val="4"/>
  </w:num>
  <w:num w:numId="35">
    <w:abstractNumId w:val="16"/>
  </w:num>
  <w:num w:numId="36">
    <w:abstractNumId w:val="23"/>
  </w:num>
  <w:num w:numId="37">
    <w:abstractNumId w:val="13"/>
  </w:num>
  <w:num w:numId="38">
    <w:abstractNumId w:val="6"/>
  </w:num>
  <w:num w:numId="39">
    <w:abstractNumId w:val="5"/>
  </w:num>
  <w:num w:numId="40">
    <w:abstractNumId w:val="29"/>
  </w:num>
  <w:num w:numId="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0B1"/>
    <w:rsid w:val="000A0973"/>
    <w:rsid w:val="001920B1"/>
    <w:rsid w:val="00671738"/>
    <w:rsid w:val="00B55B66"/>
    <w:rsid w:val="00C00CC5"/>
    <w:rsid w:val="00C3236A"/>
    <w:rsid w:val="00C50F70"/>
    <w:rsid w:val="00D0392B"/>
    <w:rsid w:val="00E07D10"/>
    <w:rsid w:val="00FF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993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62"/>
      <w:ind w:left="285"/>
    </w:pPr>
    <w:rPr>
      <w:sz w:val="23"/>
      <w:szCs w:val="23"/>
    </w:rPr>
  </w:style>
  <w:style w:type="paragraph" w:styleId="20">
    <w:name w:val="toc 2"/>
    <w:basedOn w:val="a"/>
    <w:uiPriority w:val="1"/>
    <w:qFormat/>
    <w:pPr>
      <w:spacing w:before="153"/>
      <w:ind w:left="509" w:hanging="179"/>
    </w:pPr>
    <w:rPr>
      <w:sz w:val="23"/>
      <w:szCs w:val="23"/>
    </w:rPr>
  </w:style>
  <w:style w:type="paragraph" w:styleId="3">
    <w:name w:val="toc 3"/>
    <w:basedOn w:val="a"/>
    <w:uiPriority w:val="1"/>
    <w:qFormat/>
    <w:pPr>
      <w:spacing w:before="153"/>
      <w:ind w:left="509"/>
    </w:pPr>
    <w:rPr>
      <w:sz w:val="23"/>
      <w:szCs w:val="23"/>
    </w:rPr>
  </w:style>
  <w:style w:type="paragraph" w:styleId="4">
    <w:name w:val="toc 4"/>
    <w:basedOn w:val="a"/>
    <w:uiPriority w:val="1"/>
    <w:qFormat/>
    <w:pPr>
      <w:spacing w:before="119"/>
      <w:ind w:left="993"/>
    </w:pPr>
  </w:style>
  <w:style w:type="paragraph" w:styleId="a3">
    <w:name w:val="Body Text"/>
    <w:basedOn w:val="a"/>
    <w:uiPriority w:val="1"/>
    <w:qFormat/>
    <w:pPr>
      <w:ind w:left="285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239" w:right="667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285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5"/>
    </w:pPr>
  </w:style>
  <w:style w:type="paragraph" w:styleId="a6">
    <w:name w:val="footer"/>
    <w:basedOn w:val="a"/>
    <w:link w:val="a7"/>
    <w:uiPriority w:val="99"/>
    <w:unhideWhenUsed/>
    <w:rsid w:val="00E07D1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07D10"/>
    <w:rPr>
      <w:rFonts w:ascii="Times New Roman" w:eastAsia="Times New Roman" w:hAnsi="Times New Roman" w:cs="Times New Roman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D0392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392B"/>
    <w:rPr>
      <w:rFonts w:ascii="Segoe UI" w:eastAsia="Times New Roman" w:hAnsi="Segoe UI" w:cs="Segoe UI"/>
      <w:sz w:val="18"/>
      <w:szCs w:val="18"/>
      <w:lang w:val="ru-RU"/>
    </w:rPr>
  </w:style>
  <w:style w:type="paragraph" w:styleId="aa">
    <w:name w:val="header"/>
    <w:basedOn w:val="a"/>
    <w:link w:val="ab"/>
    <w:uiPriority w:val="99"/>
    <w:unhideWhenUsed/>
    <w:rsid w:val="00C3236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3236A"/>
    <w:rPr>
      <w:rFonts w:ascii="Times New Roman" w:eastAsia="Times New Roman" w:hAnsi="Times New Roman" w:cs="Times New Roman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9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993"/>
      <w:jc w:val="both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362"/>
      <w:ind w:left="285"/>
    </w:pPr>
    <w:rPr>
      <w:sz w:val="23"/>
      <w:szCs w:val="23"/>
    </w:rPr>
  </w:style>
  <w:style w:type="paragraph" w:styleId="20">
    <w:name w:val="toc 2"/>
    <w:basedOn w:val="a"/>
    <w:uiPriority w:val="1"/>
    <w:qFormat/>
    <w:pPr>
      <w:spacing w:before="153"/>
      <w:ind w:left="509" w:hanging="179"/>
    </w:pPr>
    <w:rPr>
      <w:sz w:val="23"/>
      <w:szCs w:val="23"/>
    </w:rPr>
  </w:style>
  <w:style w:type="paragraph" w:styleId="3">
    <w:name w:val="toc 3"/>
    <w:basedOn w:val="a"/>
    <w:uiPriority w:val="1"/>
    <w:qFormat/>
    <w:pPr>
      <w:spacing w:before="153"/>
      <w:ind w:left="509"/>
    </w:pPr>
    <w:rPr>
      <w:sz w:val="23"/>
      <w:szCs w:val="23"/>
    </w:rPr>
  </w:style>
  <w:style w:type="paragraph" w:styleId="4">
    <w:name w:val="toc 4"/>
    <w:basedOn w:val="a"/>
    <w:uiPriority w:val="1"/>
    <w:qFormat/>
    <w:pPr>
      <w:spacing w:before="119"/>
      <w:ind w:left="993"/>
    </w:pPr>
  </w:style>
  <w:style w:type="paragraph" w:styleId="a3">
    <w:name w:val="Body Text"/>
    <w:basedOn w:val="a"/>
    <w:uiPriority w:val="1"/>
    <w:qFormat/>
    <w:pPr>
      <w:ind w:left="285" w:firstLine="707"/>
      <w:jc w:val="both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239" w:right="667"/>
      <w:jc w:val="center"/>
    </w:pPr>
    <w:rPr>
      <w:b/>
      <w:bCs/>
      <w:sz w:val="48"/>
      <w:szCs w:val="48"/>
    </w:rPr>
  </w:style>
  <w:style w:type="paragraph" w:styleId="a5">
    <w:name w:val="List Paragraph"/>
    <w:basedOn w:val="a"/>
    <w:uiPriority w:val="1"/>
    <w:qFormat/>
    <w:pPr>
      <w:ind w:left="285" w:firstLine="707"/>
      <w:jc w:val="both"/>
    </w:pPr>
  </w:style>
  <w:style w:type="paragraph" w:customStyle="1" w:styleId="TableParagraph">
    <w:name w:val="Table Paragraph"/>
    <w:basedOn w:val="a"/>
    <w:uiPriority w:val="1"/>
    <w:qFormat/>
    <w:pPr>
      <w:ind w:left="115"/>
    </w:pPr>
  </w:style>
  <w:style w:type="paragraph" w:styleId="a6">
    <w:name w:val="footer"/>
    <w:basedOn w:val="a"/>
    <w:link w:val="a7"/>
    <w:uiPriority w:val="99"/>
    <w:unhideWhenUsed/>
    <w:rsid w:val="00E07D1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E07D10"/>
    <w:rPr>
      <w:rFonts w:ascii="Times New Roman" w:eastAsia="Times New Roman" w:hAnsi="Times New Roman" w:cs="Times New Roman"/>
      <w:lang w:val="ru-RU"/>
    </w:rPr>
  </w:style>
  <w:style w:type="paragraph" w:styleId="a8">
    <w:name w:val="Balloon Text"/>
    <w:basedOn w:val="a"/>
    <w:link w:val="a9"/>
    <w:uiPriority w:val="99"/>
    <w:semiHidden/>
    <w:unhideWhenUsed/>
    <w:rsid w:val="00D0392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392B"/>
    <w:rPr>
      <w:rFonts w:ascii="Segoe UI" w:eastAsia="Times New Roman" w:hAnsi="Segoe UI" w:cs="Segoe UI"/>
      <w:sz w:val="18"/>
      <w:szCs w:val="18"/>
      <w:lang w:val="ru-RU"/>
    </w:rPr>
  </w:style>
  <w:style w:type="paragraph" w:styleId="aa">
    <w:name w:val="header"/>
    <w:basedOn w:val="a"/>
    <w:link w:val="ab"/>
    <w:uiPriority w:val="99"/>
    <w:unhideWhenUsed/>
    <w:rsid w:val="00C3236A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C3236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856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64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17</Pages>
  <Words>3581</Words>
  <Characters>20416</Characters>
  <Application>Microsoft Office Word</Application>
  <DocSecurity>0</DocSecurity>
  <Lines>170</Lines>
  <Paragraphs>47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25</vt:i4>
      </vt:variant>
    </vt:vector>
  </HeadingPairs>
  <TitlesOfParts>
    <vt:vector size="26" baseType="lpstr">
      <vt:lpstr/>
      <vt:lpstr>ПОЯСНИТЕЛЬНАЯ ЗАПИСКА</vt:lpstr>
      <vt:lpstr>    Общая характеристика курса</vt:lpstr>
      <vt:lpstr>    Актуальность курса</vt:lpstr>
      <vt:lpstr>    Цель и задачи курса</vt:lpstr>
      <vt:lpstr>    Место курса в образовательном процессе</vt:lpstr>
      <vt:lpstr>СОДЕРЖАНИЕ ОБУЧЕНИЯ</vt:lpstr>
      <vt:lpstr>КЛАСС</vt:lpstr>
      <vt:lpstr>    Раздел 1. Введение</vt:lpstr>
      <vt:lpstr>    Раздел 2. Бактерии и археи</vt:lpstr>
      <vt:lpstr>    Раздел 3. Многообразие одноклеточных эукариот</vt:lpstr>
      <vt:lpstr>    Раздел 4. Архепластидные, или «растения»</vt:lpstr>
      <vt:lpstr>    Раздел 5. Строение и жизнедеятельность семенных растений</vt:lpstr>
      <vt:lpstr>    Раздел 6. Экология растений. Растения в природных сообществах</vt:lpstr>
      <vt:lpstr>    Раздел 7. Растительный мир и деятельность человека</vt:lpstr>
      <vt:lpstr/>
      <vt:lpstr>ПЛАНИРУЕМЫЕ РЕЗУЛЬТАТЫ ОСВОЕНИЯ КУРСА</vt:lpstr>
      <vt:lpstr>ЛИЧНОСТНЫЕ РЕЗУЛЬТАТЫ</vt:lpstr>
      <vt:lpstr>МЕТАПРЕДМЕТНЫЕ РЕЗУЛЬТАТЫ</vt:lpstr>
      <vt:lpstr>    Познавательные универсальные учебные действия</vt:lpstr>
      <vt:lpstr>    Коммуникативные универсальные учебные действия</vt:lpstr>
      <vt:lpstr>    Регулятивные универсальные учебные действия</vt:lpstr>
      <vt:lpstr>ПРЕДМЕТНЫЕ РЕЗУЛЬТАТЫ</vt:lpstr>
      <vt:lpstr>ТЕМАТИЧЕСКОЕ ПЛАНИРОВАНИЕ</vt:lpstr>
      <vt:lpstr>КЛАСС</vt:lpstr>
      <vt:lpstr/>
    </vt:vector>
  </TitlesOfParts>
  <Company/>
  <LinksUpToDate>false</LinksUpToDate>
  <CharactersWithSpaces>23950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sotrudnik</dc:creator>
  <cp:lastModifiedBy>Тамара Зиновьева</cp:lastModifiedBy>
  <cp:revision>7</cp:revision>
  <cp:lastPrinted>2026-08-18T02:03:00Z</cp:lastPrinted>
  <dcterms:created xsi:type="dcterms:W3CDTF">2026-08-17T09:14:00Z</dcterms:created>
  <dcterms:modified xsi:type="dcterms:W3CDTF">2026-09-10T09:01:00Z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2026-07-17T00:00:00Z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2026-08-17T00:00:00Z</vt:filetime>
  </property>
  <property fmtid="{D5CDD505-2E9C-101B-9397-08002B2CF9AE}" pid="6" name="Producer">
    <vt:lpwstr>Microsoft® Word LTSC</vt:lpwstr>
  </property>
</Properties>
</file>