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7E74" w:rsidRPr="00C47E74" w:rsidRDefault="00C47E74" w:rsidP="00C47E74">
      <w:pPr>
        <w:spacing w:after="0" w:line="259" w:lineRule="auto"/>
        <w:ind w:left="0" w:firstLine="0"/>
        <w:jc w:val="center"/>
        <w:rPr>
          <w:b/>
          <w:sz w:val="24"/>
        </w:rPr>
      </w:pPr>
      <w:r w:rsidRPr="00C47E74">
        <w:rPr>
          <w:b/>
          <w:sz w:val="24"/>
        </w:rPr>
        <w:t>МИНИСТЕРСТВО ПРОСВЕЩЕНИЯ РОССИЙСКОЙ ФЕДЕРАЦИИ</w:t>
      </w:r>
    </w:p>
    <w:p w:rsidR="00C47E74" w:rsidRPr="00C47E74" w:rsidRDefault="00C47E74" w:rsidP="00C47E74">
      <w:pPr>
        <w:spacing w:after="0" w:line="259" w:lineRule="auto"/>
        <w:ind w:left="0" w:firstLine="0"/>
        <w:jc w:val="center"/>
        <w:rPr>
          <w:b/>
          <w:sz w:val="24"/>
        </w:rPr>
      </w:pPr>
      <w:r w:rsidRPr="00C47E74">
        <w:rPr>
          <w:b/>
          <w:sz w:val="24"/>
        </w:rPr>
        <w:t>Министерство образования ЕАО</w:t>
      </w:r>
    </w:p>
    <w:p w:rsidR="00C47E74" w:rsidRPr="00C47E74" w:rsidRDefault="00C47E74" w:rsidP="00C47E74">
      <w:pPr>
        <w:spacing w:after="0" w:line="259" w:lineRule="auto"/>
        <w:ind w:left="0" w:firstLine="0"/>
        <w:jc w:val="center"/>
        <w:rPr>
          <w:b/>
          <w:sz w:val="24"/>
        </w:rPr>
      </w:pPr>
      <w:r w:rsidRPr="00C47E74">
        <w:rPr>
          <w:b/>
          <w:sz w:val="24"/>
        </w:rPr>
        <w:t>Администрация муниципального образования «</w:t>
      </w:r>
      <w:proofErr w:type="spellStart"/>
      <w:r w:rsidRPr="00C47E74">
        <w:rPr>
          <w:b/>
          <w:sz w:val="24"/>
        </w:rPr>
        <w:t>Облученский</w:t>
      </w:r>
      <w:proofErr w:type="spellEnd"/>
      <w:r w:rsidRPr="00C47E74">
        <w:rPr>
          <w:b/>
          <w:sz w:val="24"/>
        </w:rPr>
        <w:t xml:space="preserve"> район»</w:t>
      </w:r>
      <w:r w:rsidRPr="00C47E74">
        <w:rPr>
          <w:b/>
          <w:sz w:val="24"/>
        </w:rPr>
        <w:br/>
      </w:r>
      <w:bookmarkStart w:id="0" w:name="af5b5167-7099-47ec-9866-9052e784200d"/>
      <w:bookmarkEnd w:id="0"/>
      <w:r w:rsidRPr="00C47E74">
        <w:rPr>
          <w:b/>
          <w:sz w:val="24"/>
        </w:rPr>
        <w:t>МБОУ СОШ №3 г. Облучье</w:t>
      </w:r>
    </w:p>
    <w:tbl>
      <w:tblPr>
        <w:tblpPr w:leftFromText="180" w:rightFromText="180" w:bottomFromText="200" w:vertAnchor="text" w:horzAnchor="margin" w:tblpY="209"/>
        <w:tblW w:w="515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6"/>
        <w:gridCol w:w="3114"/>
        <w:gridCol w:w="3539"/>
      </w:tblGrid>
      <w:tr w:rsidR="00C47E74" w:rsidRPr="00C47E74" w:rsidTr="00C47E74">
        <w:tc>
          <w:tcPr>
            <w:tcW w:w="1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E74" w:rsidRPr="00C47E74" w:rsidRDefault="00C47E74" w:rsidP="00C47E74">
            <w:pPr>
              <w:spacing w:after="0" w:line="259" w:lineRule="auto"/>
              <w:ind w:left="0" w:firstLine="0"/>
              <w:jc w:val="center"/>
              <w:rPr>
                <w:b/>
                <w:sz w:val="24"/>
              </w:rPr>
            </w:pPr>
            <w:r w:rsidRPr="00C47E74">
              <w:rPr>
                <w:b/>
                <w:sz w:val="24"/>
              </w:rPr>
              <w:t>«Рассмотрено»</w:t>
            </w:r>
          </w:p>
          <w:p w:rsidR="00C47E74" w:rsidRPr="00C47E74" w:rsidRDefault="00C47E74" w:rsidP="00C47E74">
            <w:pPr>
              <w:spacing w:after="0" w:line="259" w:lineRule="auto"/>
              <w:ind w:left="0" w:firstLine="0"/>
              <w:jc w:val="center"/>
              <w:rPr>
                <w:b/>
                <w:sz w:val="24"/>
              </w:rPr>
            </w:pPr>
            <w:r w:rsidRPr="00C47E74">
              <w:rPr>
                <w:b/>
                <w:sz w:val="24"/>
              </w:rPr>
              <w:t>Руководитель МО</w:t>
            </w:r>
          </w:p>
          <w:p w:rsidR="00C47E74" w:rsidRPr="00C47E74" w:rsidRDefault="00C47E74" w:rsidP="00C47E74">
            <w:pPr>
              <w:spacing w:after="0" w:line="259" w:lineRule="auto"/>
              <w:ind w:left="0" w:firstLine="0"/>
              <w:jc w:val="center"/>
              <w:rPr>
                <w:b/>
                <w:sz w:val="24"/>
              </w:rPr>
            </w:pPr>
          </w:p>
          <w:p w:rsidR="00C47E74" w:rsidRPr="00C47E74" w:rsidRDefault="00C47E74" w:rsidP="00C47E74">
            <w:pPr>
              <w:spacing w:after="0" w:line="259" w:lineRule="auto"/>
              <w:ind w:left="0" w:firstLine="0"/>
              <w:jc w:val="center"/>
              <w:rPr>
                <w:b/>
                <w:sz w:val="24"/>
              </w:rPr>
            </w:pPr>
            <w:r w:rsidRPr="00C47E74">
              <w:rPr>
                <w:b/>
                <w:sz w:val="24"/>
              </w:rPr>
              <w:t xml:space="preserve">Протокол № _1__ </w:t>
            </w:r>
            <w:proofErr w:type="gramStart"/>
            <w:r w:rsidRPr="00C47E74">
              <w:rPr>
                <w:b/>
                <w:sz w:val="24"/>
              </w:rPr>
              <w:t>от</w:t>
            </w:r>
            <w:proofErr w:type="gramEnd"/>
            <w:r w:rsidRPr="00C47E74">
              <w:rPr>
                <w:b/>
                <w:sz w:val="24"/>
              </w:rPr>
              <w:t xml:space="preserve"> </w:t>
            </w:r>
          </w:p>
          <w:p w:rsidR="00C47E74" w:rsidRPr="00C47E74" w:rsidRDefault="00C47E74" w:rsidP="00C47E74">
            <w:pPr>
              <w:spacing w:after="0" w:line="259" w:lineRule="auto"/>
              <w:ind w:left="0" w:firstLine="0"/>
              <w:jc w:val="center"/>
              <w:rPr>
                <w:b/>
                <w:sz w:val="24"/>
              </w:rPr>
            </w:pPr>
            <w:r w:rsidRPr="00C47E74">
              <w:rPr>
                <w:b/>
                <w:sz w:val="24"/>
              </w:rPr>
              <w:t>«25»__08____2026 г.</w:t>
            </w:r>
          </w:p>
          <w:p w:rsidR="00C47E74" w:rsidRPr="00C47E74" w:rsidRDefault="00C47E74" w:rsidP="00C47E74">
            <w:pPr>
              <w:spacing w:after="0" w:line="259" w:lineRule="auto"/>
              <w:ind w:left="0" w:firstLine="0"/>
              <w:jc w:val="center"/>
              <w:rPr>
                <w:b/>
                <w:sz w:val="24"/>
              </w:rPr>
            </w:pPr>
          </w:p>
        </w:tc>
        <w:tc>
          <w:tcPr>
            <w:tcW w:w="1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E74" w:rsidRPr="00C47E74" w:rsidRDefault="00C47E74" w:rsidP="00C47E74">
            <w:pPr>
              <w:spacing w:after="0" w:line="259" w:lineRule="auto"/>
              <w:ind w:left="0" w:firstLine="0"/>
              <w:jc w:val="center"/>
              <w:rPr>
                <w:b/>
                <w:sz w:val="24"/>
              </w:rPr>
            </w:pPr>
            <w:r w:rsidRPr="00C47E74">
              <w:rPr>
                <w:b/>
                <w:sz w:val="24"/>
              </w:rPr>
              <w:t>«Согласовано»</w:t>
            </w:r>
          </w:p>
          <w:p w:rsidR="00C47E74" w:rsidRPr="00C47E74" w:rsidRDefault="00C47E74" w:rsidP="00C47E74">
            <w:pPr>
              <w:spacing w:after="0" w:line="259" w:lineRule="auto"/>
              <w:ind w:left="0" w:firstLine="0"/>
              <w:jc w:val="center"/>
              <w:rPr>
                <w:b/>
                <w:sz w:val="24"/>
              </w:rPr>
            </w:pPr>
            <w:r w:rsidRPr="00C47E74">
              <w:rPr>
                <w:b/>
                <w:sz w:val="24"/>
              </w:rPr>
              <w:t>Зам. директора по ВР</w:t>
            </w:r>
          </w:p>
          <w:p w:rsidR="00C47E74" w:rsidRPr="00C47E74" w:rsidRDefault="00C47E74" w:rsidP="00C47E74">
            <w:pPr>
              <w:spacing w:after="0" w:line="259" w:lineRule="auto"/>
              <w:ind w:left="0" w:firstLine="0"/>
              <w:jc w:val="center"/>
              <w:rPr>
                <w:b/>
                <w:sz w:val="24"/>
              </w:rPr>
            </w:pPr>
            <w:r w:rsidRPr="00C47E74">
              <w:rPr>
                <w:b/>
                <w:sz w:val="24"/>
              </w:rPr>
              <w:t>Якимова О.А.</w:t>
            </w:r>
          </w:p>
          <w:p w:rsidR="00C47E74" w:rsidRPr="00C47E74" w:rsidRDefault="00C47E74" w:rsidP="00C47E74">
            <w:pPr>
              <w:spacing w:after="0" w:line="259" w:lineRule="auto"/>
              <w:ind w:left="0" w:firstLine="0"/>
              <w:jc w:val="center"/>
              <w:rPr>
                <w:b/>
                <w:sz w:val="24"/>
              </w:rPr>
            </w:pPr>
          </w:p>
          <w:p w:rsidR="00C47E74" w:rsidRPr="00C47E74" w:rsidRDefault="00C47E74" w:rsidP="00C47E74">
            <w:pPr>
              <w:spacing w:after="0" w:line="259" w:lineRule="auto"/>
              <w:ind w:left="0" w:firstLine="0"/>
              <w:jc w:val="center"/>
              <w:rPr>
                <w:b/>
                <w:sz w:val="24"/>
                <w:lang w:val="en-US"/>
              </w:rPr>
            </w:pPr>
            <w:proofErr w:type="spellStart"/>
            <w:r w:rsidRPr="00C47E74">
              <w:rPr>
                <w:b/>
                <w:sz w:val="24"/>
                <w:lang w:val="en-US"/>
              </w:rPr>
              <w:t>Протокол</w:t>
            </w:r>
            <w:proofErr w:type="spellEnd"/>
            <w:r w:rsidRPr="00C47E74">
              <w:rPr>
                <w:b/>
                <w:sz w:val="24"/>
                <w:lang w:val="en-US"/>
              </w:rPr>
              <w:t xml:space="preserve"> № _1__ </w:t>
            </w:r>
            <w:proofErr w:type="spellStart"/>
            <w:r w:rsidRPr="00C47E74">
              <w:rPr>
                <w:b/>
                <w:sz w:val="24"/>
                <w:lang w:val="en-US"/>
              </w:rPr>
              <w:t>от</w:t>
            </w:r>
            <w:proofErr w:type="spellEnd"/>
            <w:r w:rsidRPr="00C47E74">
              <w:rPr>
                <w:b/>
                <w:sz w:val="24"/>
                <w:lang w:val="en-US"/>
              </w:rPr>
              <w:t xml:space="preserve"> </w:t>
            </w:r>
          </w:p>
          <w:p w:rsidR="00C47E74" w:rsidRPr="00C47E74" w:rsidRDefault="00C47E74" w:rsidP="00C47E74">
            <w:pPr>
              <w:spacing w:after="0" w:line="259" w:lineRule="auto"/>
              <w:ind w:left="0" w:firstLine="0"/>
              <w:jc w:val="center"/>
              <w:rPr>
                <w:b/>
                <w:sz w:val="24"/>
                <w:lang w:val="en-US"/>
              </w:rPr>
            </w:pPr>
            <w:r w:rsidRPr="00C47E74">
              <w:rPr>
                <w:b/>
                <w:sz w:val="24"/>
                <w:lang w:val="en-US"/>
              </w:rPr>
              <w:t>«26»____08____2026 г.</w:t>
            </w:r>
          </w:p>
          <w:p w:rsidR="00C47E74" w:rsidRPr="00C47E74" w:rsidRDefault="00C47E74" w:rsidP="00C47E74">
            <w:pPr>
              <w:spacing w:after="0" w:line="259" w:lineRule="auto"/>
              <w:ind w:left="0" w:firstLine="0"/>
              <w:jc w:val="center"/>
              <w:rPr>
                <w:b/>
                <w:sz w:val="24"/>
                <w:lang w:val="en-US"/>
              </w:rPr>
            </w:pP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E74" w:rsidRPr="00C47E74" w:rsidRDefault="00C47E74" w:rsidP="00C47E74">
            <w:pPr>
              <w:spacing w:after="0" w:line="259" w:lineRule="auto"/>
              <w:ind w:left="0" w:firstLine="0"/>
              <w:jc w:val="center"/>
              <w:rPr>
                <w:b/>
                <w:sz w:val="24"/>
              </w:rPr>
            </w:pPr>
            <w:r w:rsidRPr="00C47E74">
              <w:rPr>
                <w:b/>
                <w:sz w:val="24"/>
              </w:rPr>
              <w:t>«Утверждено»</w:t>
            </w:r>
          </w:p>
          <w:p w:rsidR="00C47E74" w:rsidRPr="00C47E74" w:rsidRDefault="00C47E74" w:rsidP="00C47E74">
            <w:pPr>
              <w:spacing w:after="0" w:line="259" w:lineRule="auto"/>
              <w:ind w:left="0" w:firstLine="0"/>
              <w:jc w:val="center"/>
              <w:rPr>
                <w:b/>
                <w:sz w:val="24"/>
              </w:rPr>
            </w:pPr>
            <w:r w:rsidRPr="00C47E74">
              <w:rPr>
                <w:b/>
                <w:sz w:val="24"/>
              </w:rPr>
              <w:t>Директор МБОУ СОШ № 3</w:t>
            </w:r>
          </w:p>
          <w:p w:rsidR="00C47E74" w:rsidRPr="00C47E74" w:rsidRDefault="00C47E74" w:rsidP="00C47E74">
            <w:pPr>
              <w:spacing w:after="0" w:line="259" w:lineRule="auto"/>
              <w:ind w:left="0" w:firstLine="0"/>
              <w:jc w:val="center"/>
              <w:rPr>
                <w:b/>
                <w:sz w:val="24"/>
              </w:rPr>
            </w:pPr>
            <w:r w:rsidRPr="00C47E74">
              <w:rPr>
                <w:b/>
                <w:sz w:val="24"/>
              </w:rPr>
              <w:t>Кириллова Т.В.</w:t>
            </w:r>
          </w:p>
          <w:p w:rsidR="00C47E74" w:rsidRPr="00C47E74" w:rsidRDefault="00C47E74" w:rsidP="00C47E74">
            <w:pPr>
              <w:spacing w:after="0" w:line="259" w:lineRule="auto"/>
              <w:ind w:left="0" w:firstLine="0"/>
              <w:jc w:val="center"/>
              <w:rPr>
                <w:b/>
                <w:sz w:val="24"/>
              </w:rPr>
            </w:pPr>
            <w:r w:rsidRPr="00C47E74">
              <w:rPr>
                <w:b/>
                <w:sz w:val="24"/>
              </w:rPr>
              <w:t xml:space="preserve"> </w:t>
            </w:r>
          </w:p>
          <w:p w:rsidR="00C47E74" w:rsidRPr="00C47E74" w:rsidRDefault="00C47E74" w:rsidP="00C47E74">
            <w:pPr>
              <w:spacing w:after="0" w:line="259" w:lineRule="auto"/>
              <w:ind w:left="0" w:firstLine="0"/>
              <w:jc w:val="center"/>
              <w:rPr>
                <w:b/>
                <w:sz w:val="24"/>
                <w:lang w:val="en-US"/>
              </w:rPr>
            </w:pPr>
            <w:proofErr w:type="spellStart"/>
            <w:r w:rsidRPr="00C47E74">
              <w:rPr>
                <w:b/>
                <w:sz w:val="24"/>
                <w:lang w:val="en-US"/>
              </w:rPr>
              <w:t>Приказ</w:t>
            </w:r>
            <w:proofErr w:type="spellEnd"/>
            <w:r w:rsidRPr="00C47E74">
              <w:rPr>
                <w:b/>
                <w:sz w:val="24"/>
                <w:lang w:val="en-US"/>
              </w:rPr>
              <w:t xml:space="preserve"> № _123__ </w:t>
            </w:r>
            <w:proofErr w:type="spellStart"/>
            <w:r w:rsidRPr="00C47E74">
              <w:rPr>
                <w:b/>
                <w:sz w:val="24"/>
                <w:lang w:val="en-US"/>
              </w:rPr>
              <w:t>от</w:t>
            </w:r>
            <w:proofErr w:type="spellEnd"/>
          </w:p>
          <w:p w:rsidR="00C47E74" w:rsidRPr="00C47E74" w:rsidRDefault="00C47E74" w:rsidP="00C47E74">
            <w:pPr>
              <w:spacing w:after="0" w:line="259" w:lineRule="auto"/>
              <w:ind w:left="0" w:firstLine="0"/>
              <w:jc w:val="center"/>
              <w:rPr>
                <w:b/>
                <w:sz w:val="24"/>
                <w:lang w:val="en-US"/>
              </w:rPr>
            </w:pPr>
            <w:r w:rsidRPr="00C47E74">
              <w:rPr>
                <w:b/>
                <w:sz w:val="24"/>
                <w:lang w:val="en-US"/>
              </w:rPr>
              <w:t xml:space="preserve"> «27»_____08_____2026 г.</w:t>
            </w:r>
          </w:p>
          <w:p w:rsidR="00C47E74" w:rsidRPr="00C47E74" w:rsidRDefault="00C47E74" w:rsidP="00C47E74">
            <w:pPr>
              <w:spacing w:after="0" w:line="259" w:lineRule="auto"/>
              <w:ind w:left="0" w:firstLine="0"/>
              <w:jc w:val="center"/>
              <w:rPr>
                <w:b/>
                <w:sz w:val="24"/>
                <w:lang w:val="en-US"/>
              </w:rPr>
            </w:pPr>
          </w:p>
        </w:tc>
      </w:tr>
    </w:tbl>
    <w:p w:rsidR="00CD03E9" w:rsidRDefault="00CD03E9">
      <w:pPr>
        <w:spacing w:after="0" w:line="259" w:lineRule="auto"/>
        <w:ind w:left="0" w:firstLine="0"/>
        <w:jc w:val="center"/>
        <w:rPr>
          <w:b/>
          <w:sz w:val="24"/>
        </w:rPr>
      </w:pPr>
    </w:p>
    <w:p w:rsidR="00CD03E9" w:rsidRDefault="00CD03E9">
      <w:pPr>
        <w:spacing w:after="136" w:line="259" w:lineRule="auto"/>
        <w:ind w:left="0" w:firstLine="0"/>
        <w:jc w:val="left"/>
      </w:pPr>
    </w:p>
    <w:p w:rsidR="00CD03E9" w:rsidRDefault="008974BB">
      <w:pPr>
        <w:spacing w:after="88" w:line="259" w:lineRule="auto"/>
        <w:ind w:left="0" w:firstLine="0"/>
        <w:jc w:val="left"/>
      </w:pPr>
      <w:r>
        <w:rPr>
          <w:b/>
        </w:rPr>
        <w:t xml:space="preserve"> </w:t>
      </w:r>
    </w:p>
    <w:p w:rsidR="00CD03E9" w:rsidRDefault="008974BB">
      <w:pPr>
        <w:spacing w:after="26" w:line="259" w:lineRule="auto"/>
        <w:ind w:left="0" w:firstLine="0"/>
        <w:jc w:val="left"/>
      </w:pPr>
      <w:r>
        <w:rPr>
          <w:sz w:val="24"/>
        </w:rPr>
        <w:t xml:space="preserve"> </w:t>
      </w:r>
    </w:p>
    <w:p w:rsidR="00CD03E9" w:rsidRDefault="00CD03E9">
      <w:pPr>
        <w:spacing w:after="195" w:line="259" w:lineRule="auto"/>
        <w:ind w:left="0" w:firstLine="0"/>
        <w:jc w:val="left"/>
      </w:pPr>
    </w:p>
    <w:p w:rsidR="00CD03E9" w:rsidRDefault="008974BB">
      <w:pPr>
        <w:spacing w:after="185" w:line="259" w:lineRule="auto"/>
        <w:ind w:left="704" w:right="692" w:hanging="10"/>
        <w:jc w:val="center"/>
      </w:pPr>
      <w:r>
        <w:rPr>
          <w:b/>
        </w:rPr>
        <w:t xml:space="preserve">РАБОЧАЯ ПРОГРАММА </w:t>
      </w:r>
    </w:p>
    <w:p w:rsidR="00CD03E9" w:rsidRDefault="008974BB">
      <w:pPr>
        <w:spacing w:after="185" w:line="259" w:lineRule="auto"/>
        <w:ind w:left="704" w:right="698" w:hanging="10"/>
        <w:jc w:val="center"/>
      </w:pPr>
      <w:r>
        <w:rPr>
          <w:b/>
        </w:rPr>
        <w:t xml:space="preserve">курса внеурочной деятельности  </w:t>
      </w:r>
    </w:p>
    <w:p w:rsidR="00CD03E9" w:rsidRDefault="008974BB">
      <w:pPr>
        <w:spacing w:after="132" w:line="259" w:lineRule="auto"/>
        <w:ind w:left="704" w:right="712" w:hanging="10"/>
        <w:jc w:val="center"/>
        <w:rPr>
          <w:b/>
        </w:rPr>
      </w:pPr>
      <w:r>
        <w:rPr>
          <w:b/>
        </w:rPr>
        <w:t xml:space="preserve">«ОСНОВЫ НАЧАЛЬНОЙ ВОЕННОЙ ПОДГОТОВКИ» </w:t>
      </w:r>
    </w:p>
    <w:p w:rsidR="00CD03E9" w:rsidRDefault="008974BB">
      <w:pPr>
        <w:spacing w:after="132" w:line="259" w:lineRule="auto"/>
        <w:ind w:left="704" w:right="712" w:hanging="10"/>
        <w:jc w:val="center"/>
        <w:rPr>
          <w:b/>
        </w:rPr>
      </w:pPr>
      <w:r>
        <w:rPr>
          <w:b/>
        </w:rPr>
        <w:t>8 класс</w:t>
      </w:r>
    </w:p>
    <w:p w:rsidR="00CD03E9" w:rsidRDefault="00CD03E9">
      <w:pPr>
        <w:spacing w:after="132" w:line="259" w:lineRule="auto"/>
        <w:ind w:left="704" w:right="712" w:hanging="10"/>
        <w:jc w:val="center"/>
        <w:rPr>
          <w:b/>
        </w:rPr>
      </w:pPr>
    </w:p>
    <w:p w:rsidR="00CD03E9" w:rsidRDefault="00CD03E9">
      <w:pPr>
        <w:spacing w:after="132" w:line="259" w:lineRule="auto"/>
        <w:ind w:left="704" w:right="712" w:hanging="10"/>
        <w:jc w:val="center"/>
        <w:rPr>
          <w:b/>
        </w:rPr>
      </w:pPr>
    </w:p>
    <w:p w:rsidR="00CD03E9" w:rsidRDefault="00CD03E9">
      <w:pPr>
        <w:spacing w:after="132" w:line="259" w:lineRule="auto"/>
        <w:ind w:left="704" w:right="712" w:hanging="10"/>
        <w:jc w:val="center"/>
        <w:rPr>
          <w:b/>
        </w:rPr>
      </w:pPr>
    </w:p>
    <w:p w:rsidR="00CD03E9" w:rsidRDefault="00CD03E9">
      <w:pPr>
        <w:spacing w:after="132" w:line="259" w:lineRule="auto"/>
        <w:ind w:left="704" w:right="712" w:hanging="10"/>
        <w:jc w:val="center"/>
        <w:rPr>
          <w:b/>
        </w:rPr>
      </w:pPr>
    </w:p>
    <w:p w:rsidR="00CD03E9" w:rsidRDefault="008974BB">
      <w:pPr>
        <w:spacing w:after="132" w:line="259" w:lineRule="auto"/>
        <w:ind w:left="704" w:right="712" w:hanging="10"/>
        <w:jc w:val="right"/>
        <w:rPr>
          <w:bCs/>
          <w:sz w:val="24"/>
        </w:rPr>
      </w:pPr>
      <w:r>
        <w:rPr>
          <w:bCs/>
          <w:sz w:val="24"/>
        </w:rPr>
        <w:t xml:space="preserve">    Составитель: Мосолова Елена Георгиевна</w:t>
      </w:r>
    </w:p>
    <w:p w:rsidR="00CD03E9" w:rsidRDefault="008974BB">
      <w:pPr>
        <w:spacing w:after="132" w:line="259" w:lineRule="auto"/>
        <w:ind w:left="704" w:right="712" w:hanging="10"/>
        <w:jc w:val="center"/>
        <w:rPr>
          <w:bCs/>
          <w:sz w:val="24"/>
        </w:rPr>
      </w:pPr>
      <w:r>
        <w:rPr>
          <w:bCs/>
          <w:sz w:val="24"/>
        </w:rPr>
        <w:t xml:space="preserve">                                                                                                     учитель ОБЗР</w:t>
      </w:r>
    </w:p>
    <w:p w:rsidR="00CD03E9" w:rsidRDefault="008974BB">
      <w:pPr>
        <w:spacing w:after="132" w:line="259" w:lineRule="auto"/>
        <w:ind w:left="704" w:right="712" w:hanging="10"/>
        <w:jc w:val="center"/>
        <w:rPr>
          <w:bCs/>
          <w:sz w:val="24"/>
        </w:rPr>
      </w:pPr>
      <w:r>
        <w:rPr>
          <w:bCs/>
          <w:sz w:val="24"/>
        </w:rPr>
        <w:t xml:space="preserve"> </w:t>
      </w:r>
    </w:p>
    <w:p w:rsidR="00CD03E9" w:rsidRDefault="008974BB">
      <w:pPr>
        <w:spacing w:after="132" w:line="259" w:lineRule="auto"/>
        <w:ind w:left="704" w:right="712" w:hanging="10"/>
        <w:jc w:val="center"/>
        <w:rPr>
          <w:bCs/>
          <w:sz w:val="24"/>
        </w:rPr>
      </w:pPr>
      <w:r>
        <w:rPr>
          <w:bCs/>
          <w:sz w:val="24"/>
        </w:rPr>
        <w:t xml:space="preserve"> </w:t>
      </w:r>
    </w:p>
    <w:p w:rsidR="00CD03E9" w:rsidRDefault="008974BB">
      <w:pPr>
        <w:spacing w:after="132" w:line="259" w:lineRule="auto"/>
        <w:ind w:left="704" w:right="712" w:hanging="10"/>
        <w:jc w:val="center"/>
        <w:rPr>
          <w:bCs/>
          <w:sz w:val="24"/>
        </w:rPr>
      </w:pPr>
      <w:r>
        <w:rPr>
          <w:bCs/>
          <w:sz w:val="24"/>
        </w:rPr>
        <w:t xml:space="preserve"> </w:t>
      </w:r>
    </w:p>
    <w:p w:rsidR="00CD03E9" w:rsidRDefault="008974BB">
      <w:pPr>
        <w:spacing w:after="132" w:line="259" w:lineRule="auto"/>
        <w:ind w:left="704" w:right="712" w:hanging="10"/>
        <w:jc w:val="center"/>
        <w:rPr>
          <w:bCs/>
          <w:sz w:val="24"/>
        </w:rPr>
      </w:pPr>
      <w:r>
        <w:rPr>
          <w:bCs/>
          <w:sz w:val="24"/>
        </w:rPr>
        <w:t xml:space="preserve"> </w:t>
      </w:r>
    </w:p>
    <w:p w:rsidR="00CD03E9" w:rsidRDefault="008974BB">
      <w:pPr>
        <w:spacing w:after="132" w:line="259" w:lineRule="auto"/>
        <w:ind w:left="704" w:right="712" w:hanging="10"/>
        <w:jc w:val="center"/>
        <w:rPr>
          <w:bCs/>
          <w:sz w:val="24"/>
        </w:rPr>
      </w:pPr>
      <w:r>
        <w:rPr>
          <w:bCs/>
          <w:sz w:val="24"/>
        </w:rPr>
        <w:t>г. Облучье 2026</w:t>
      </w:r>
    </w:p>
    <w:p w:rsidR="00C47E74" w:rsidRDefault="00C47E74">
      <w:pPr>
        <w:spacing w:after="132" w:line="259" w:lineRule="auto"/>
        <w:ind w:left="704" w:right="712" w:hanging="10"/>
        <w:jc w:val="center"/>
        <w:rPr>
          <w:bCs/>
          <w:sz w:val="24"/>
        </w:rPr>
      </w:pPr>
      <w:bookmarkStart w:id="1" w:name="_GoBack"/>
      <w:bookmarkEnd w:id="1"/>
    </w:p>
    <w:p w:rsidR="00CD03E9" w:rsidRDefault="00CD03E9">
      <w:pPr>
        <w:spacing w:after="132" w:line="259" w:lineRule="auto"/>
        <w:ind w:left="704" w:right="712" w:hanging="10"/>
        <w:jc w:val="center"/>
      </w:pPr>
    </w:p>
    <w:p w:rsidR="00CD03E9" w:rsidRDefault="008974BB">
      <w:pPr>
        <w:spacing w:after="27" w:line="259" w:lineRule="auto"/>
        <w:ind w:left="0" w:firstLine="0"/>
        <w:jc w:val="left"/>
      </w:pPr>
      <w:r>
        <w:t xml:space="preserve"> </w:t>
      </w:r>
    </w:p>
    <w:p w:rsidR="00CD03E9" w:rsidRDefault="008974BB">
      <w:pPr>
        <w:spacing w:line="259" w:lineRule="auto"/>
        <w:ind w:left="-15" w:right="7" w:firstLine="0"/>
        <w:rPr>
          <w:sz w:val="24"/>
        </w:rPr>
      </w:pPr>
      <w:r>
        <w:rPr>
          <w:sz w:val="24"/>
        </w:rPr>
        <w:lastRenderedPageBreak/>
        <w:t xml:space="preserve">Уровень программы: базовый </w:t>
      </w:r>
    </w:p>
    <w:p w:rsidR="00CD03E9" w:rsidRDefault="008974BB">
      <w:pPr>
        <w:spacing w:line="259" w:lineRule="auto"/>
        <w:ind w:left="-15" w:right="7" w:firstLine="0"/>
        <w:rPr>
          <w:sz w:val="24"/>
        </w:rPr>
      </w:pPr>
      <w:r>
        <w:rPr>
          <w:sz w:val="24"/>
        </w:rPr>
        <w:t xml:space="preserve">Направление программы: военно-патриотическое </w:t>
      </w:r>
    </w:p>
    <w:p w:rsidR="00CD03E9" w:rsidRDefault="008974BB">
      <w:pPr>
        <w:spacing w:line="259" w:lineRule="auto"/>
        <w:ind w:left="-15" w:right="7" w:firstLine="0"/>
        <w:rPr>
          <w:sz w:val="24"/>
        </w:rPr>
      </w:pPr>
      <w:r>
        <w:rPr>
          <w:sz w:val="24"/>
        </w:rPr>
        <w:t xml:space="preserve">Срок реализации: 2026/2027  учебного года </w:t>
      </w:r>
    </w:p>
    <w:p w:rsidR="00CD03E9" w:rsidRDefault="008974BB">
      <w:pPr>
        <w:spacing w:line="259" w:lineRule="auto"/>
        <w:ind w:left="-15" w:right="7" w:firstLine="0"/>
        <w:rPr>
          <w:sz w:val="24"/>
        </w:rPr>
      </w:pPr>
      <w:r>
        <w:rPr>
          <w:sz w:val="24"/>
        </w:rPr>
        <w:t>Количество часов: 34 часа</w:t>
      </w:r>
    </w:p>
    <w:p w:rsidR="00CD03E9" w:rsidRDefault="008974BB">
      <w:pPr>
        <w:spacing w:line="259" w:lineRule="auto"/>
        <w:ind w:left="-15" w:right="7" w:firstLine="0"/>
        <w:rPr>
          <w:sz w:val="24"/>
        </w:rPr>
      </w:pPr>
      <w:r>
        <w:rPr>
          <w:sz w:val="24"/>
        </w:rPr>
        <w:t xml:space="preserve">Класс: 8 класс </w:t>
      </w:r>
    </w:p>
    <w:p w:rsidR="00CD03E9" w:rsidRDefault="008974BB">
      <w:pPr>
        <w:spacing w:after="200" w:line="259" w:lineRule="auto"/>
        <w:ind w:left="0" w:firstLine="0"/>
        <w:jc w:val="left"/>
        <w:rPr>
          <w:sz w:val="24"/>
        </w:rPr>
      </w:pPr>
      <w:r>
        <w:rPr>
          <w:sz w:val="24"/>
        </w:rPr>
        <w:t xml:space="preserve"> </w:t>
      </w:r>
    </w:p>
    <w:p w:rsidR="00CD03E9" w:rsidRDefault="008974BB">
      <w:pPr>
        <w:spacing w:after="132" w:line="259" w:lineRule="auto"/>
        <w:ind w:left="10" w:hanging="10"/>
        <w:jc w:val="left"/>
        <w:rPr>
          <w:sz w:val="24"/>
        </w:rPr>
      </w:pPr>
      <w:r>
        <w:rPr>
          <w:b/>
          <w:sz w:val="24"/>
        </w:rPr>
        <w:t xml:space="preserve">ПОЯСНИТЕЛЬНАЯ ЗАПИСКА </w:t>
      </w:r>
    </w:p>
    <w:p w:rsidR="00CD03E9" w:rsidRDefault="008974BB">
      <w:pPr>
        <w:spacing w:after="132" w:line="259" w:lineRule="auto"/>
        <w:ind w:left="774" w:firstLine="0"/>
        <w:jc w:val="center"/>
        <w:rPr>
          <w:sz w:val="24"/>
        </w:rPr>
      </w:pPr>
      <w:r>
        <w:rPr>
          <w:b/>
          <w:sz w:val="24"/>
        </w:rPr>
        <w:t xml:space="preserve"> </w:t>
      </w:r>
    </w:p>
    <w:p w:rsidR="00CD03E9" w:rsidRDefault="008974BB">
      <w:pPr>
        <w:spacing w:line="265" w:lineRule="auto"/>
        <w:ind w:left="-15" w:right="7" w:firstLine="0"/>
        <w:rPr>
          <w:sz w:val="24"/>
        </w:rPr>
      </w:pPr>
      <w:r>
        <w:rPr>
          <w:sz w:val="24"/>
        </w:rPr>
        <w:t xml:space="preserve">Примерная рабочая программа курса внеурочной деятельности «Основы начальной военной подготовки» разработана на основе примерной рабочей программы курса внеурочной деятельности «Основы начальной военной подготовки». </w:t>
      </w:r>
    </w:p>
    <w:p w:rsidR="00CD03E9" w:rsidRDefault="008974BB">
      <w:pPr>
        <w:spacing w:line="279" w:lineRule="auto"/>
        <w:ind w:left="-15" w:right="7" w:firstLine="0"/>
        <w:rPr>
          <w:sz w:val="24"/>
        </w:rPr>
      </w:pPr>
      <w:r>
        <w:rPr>
          <w:sz w:val="24"/>
        </w:rPr>
        <w:t xml:space="preserve">Примерная рабочая программа курса внеурочной деятельности «Основы начальной военной подготовки» разработана в соответствии с документами: </w:t>
      </w:r>
    </w:p>
    <w:p w:rsidR="00CD03E9" w:rsidRDefault="008974BB">
      <w:pPr>
        <w:numPr>
          <w:ilvl w:val="0"/>
          <w:numId w:val="1"/>
        </w:numPr>
        <w:ind w:right="7"/>
        <w:rPr>
          <w:sz w:val="24"/>
        </w:rPr>
      </w:pPr>
      <w:r>
        <w:rPr>
          <w:sz w:val="24"/>
        </w:rPr>
        <w:t>«О воинской обязанности и военной службе» (с изм. и доп., вступ. в силу с 13.10.2022)</w:t>
      </w:r>
      <w:proofErr w:type="gramStart"/>
      <w:r>
        <w:rPr>
          <w:sz w:val="24"/>
        </w:rPr>
        <w:t xml:space="preserve"> :</w:t>
      </w:r>
      <w:proofErr w:type="gramEnd"/>
      <w:r>
        <w:rPr>
          <w:sz w:val="24"/>
        </w:rPr>
        <w:t xml:space="preserve"> Федеральный закон от 28.03.1998 № 53-ФЗ (ред. от 24.09.2022); </w:t>
      </w:r>
    </w:p>
    <w:p w:rsidR="00CD03E9" w:rsidRDefault="008974BB">
      <w:pPr>
        <w:numPr>
          <w:ilvl w:val="0"/>
          <w:numId w:val="1"/>
        </w:numPr>
        <w:ind w:right="7"/>
        <w:rPr>
          <w:sz w:val="24"/>
        </w:rPr>
      </w:pPr>
      <w:r>
        <w:rPr>
          <w:sz w:val="24"/>
        </w:rPr>
        <w:t>«О статусе военнослужащих»</w:t>
      </w:r>
      <w:proofErr w:type="gramStart"/>
      <w:r>
        <w:rPr>
          <w:sz w:val="24"/>
        </w:rPr>
        <w:t xml:space="preserve"> :</w:t>
      </w:r>
      <w:proofErr w:type="gramEnd"/>
      <w:r>
        <w:rPr>
          <w:sz w:val="24"/>
        </w:rPr>
        <w:t xml:space="preserve"> Федеральный закон от 27.05.1998 № 76-ФЗ (ред. от 05.12.2022); </w:t>
      </w:r>
    </w:p>
    <w:p w:rsidR="00CD03E9" w:rsidRDefault="008974BB">
      <w:pPr>
        <w:numPr>
          <w:ilvl w:val="0"/>
          <w:numId w:val="1"/>
        </w:numPr>
        <w:spacing w:after="165" w:line="259" w:lineRule="auto"/>
        <w:ind w:right="7"/>
        <w:rPr>
          <w:sz w:val="24"/>
        </w:rPr>
      </w:pPr>
      <w:r>
        <w:rPr>
          <w:sz w:val="24"/>
        </w:rPr>
        <w:t>«Об образовании в Российской Федерации»</w:t>
      </w:r>
      <w:proofErr w:type="gramStart"/>
      <w:r>
        <w:rPr>
          <w:sz w:val="24"/>
        </w:rPr>
        <w:t xml:space="preserve"> :</w:t>
      </w:r>
      <w:proofErr w:type="gramEnd"/>
      <w:r>
        <w:rPr>
          <w:sz w:val="24"/>
        </w:rPr>
        <w:t xml:space="preserve"> Федеральный Закон </w:t>
      </w:r>
      <w:proofErr w:type="gramStart"/>
      <w:r>
        <w:rPr>
          <w:sz w:val="24"/>
        </w:rPr>
        <w:t>от</w:t>
      </w:r>
      <w:proofErr w:type="gramEnd"/>
      <w:r>
        <w:rPr>
          <w:sz w:val="24"/>
        </w:rPr>
        <w:t xml:space="preserve"> </w:t>
      </w:r>
    </w:p>
    <w:p w:rsidR="00CD03E9" w:rsidRDefault="008974BB">
      <w:pPr>
        <w:spacing w:after="189" w:line="259" w:lineRule="auto"/>
        <w:ind w:left="-15" w:right="7" w:firstLine="0"/>
        <w:rPr>
          <w:sz w:val="24"/>
        </w:rPr>
      </w:pPr>
      <w:r>
        <w:rPr>
          <w:sz w:val="24"/>
        </w:rPr>
        <w:t xml:space="preserve">9.12.2012 № 273-ФЗ (ред. от 05.12.2022); </w:t>
      </w:r>
    </w:p>
    <w:p w:rsidR="00CD03E9" w:rsidRDefault="008974BB">
      <w:pPr>
        <w:numPr>
          <w:ilvl w:val="0"/>
          <w:numId w:val="1"/>
        </w:numPr>
        <w:ind w:right="7"/>
        <w:rPr>
          <w:sz w:val="24"/>
        </w:rPr>
      </w:pPr>
      <w:proofErr w:type="gramStart"/>
      <w:r>
        <w:rPr>
          <w:sz w:val="24"/>
        </w:rPr>
        <w:t>«Об утверждении общевоинских уставов Вооруженных Сил Российской Федерации» (вместе с «Уставом внутренней службы Вооруженных Сил Российской Федерации», «Дисциплинарным уставом Вооруженных Сил Российской Федерации»,</w:t>
      </w:r>
      <w:proofErr w:type="gramEnd"/>
      <w:r>
        <w:rPr>
          <w:sz w:val="24"/>
        </w:rPr>
        <w:t xml:space="preserve"> «Уставом гарнизонной и караульной служб Вооруженных Сил Российской Федерации»)</w:t>
      </w:r>
      <w:proofErr w:type="gramStart"/>
      <w:r>
        <w:rPr>
          <w:sz w:val="24"/>
        </w:rPr>
        <w:t xml:space="preserve"> :</w:t>
      </w:r>
      <w:proofErr w:type="gramEnd"/>
      <w:r>
        <w:rPr>
          <w:sz w:val="24"/>
        </w:rPr>
        <w:t xml:space="preserve"> Указ </w:t>
      </w:r>
    </w:p>
    <w:p w:rsidR="00CD03E9" w:rsidRDefault="008974BB">
      <w:pPr>
        <w:spacing w:after="189" w:line="259" w:lineRule="auto"/>
        <w:ind w:left="-15" w:right="7" w:firstLine="0"/>
        <w:rPr>
          <w:sz w:val="24"/>
        </w:rPr>
      </w:pPr>
      <w:r>
        <w:rPr>
          <w:sz w:val="24"/>
        </w:rPr>
        <w:t xml:space="preserve">Президента РФ от 10.11.2007 № 1495 (ред. от 31.07.2022); </w:t>
      </w:r>
    </w:p>
    <w:p w:rsidR="00CD03E9" w:rsidRDefault="008974BB">
      <w:pPr>
        <w:numPr>
          <w:ilvl w:val="0"/>
          <w:numId w:val="1"/>
        </w:numPr>
        <w:spacing w:after="136" w:line="259" w:lineRule="auto"/>
        <w:ind w:right="7"/>
        <w:rPr>
          <w:sz w:val="24"/>
        </w:rPr>
      </w:pPr>
      <w:r>
        <w:rPr>
          <w:sz w:val="24"/>
        </w:rPr>
        <w:t xml:space="preserve">«Об утверждении Инструкции об организации обучения граждан </w:t>
      </w:r>
    </w:p>
    <w:p w:rsidR="00CD03E9" w:rsidRDefault="008974BB">
      <w:pPr>
        <w:ind w:left="-15" w:right="7" w:firstLine="0"/>
        <w:rPr>
          <w:sz w:val="24"/>
        </w:rPr>
      </w:pPr>
      <w:r>
        <w:rPr>
          <w:sz w:val="24"/>
        </w:rPr>
        <w:t>Российской Федерации начальным знаниям в области обороны и их подготовки по основам военной службы в образовательных учреждениях среднего (полного) общего образования, образовательных учреждениях начального профессионального и среднего профессионального образования и учебных пунктах»</w:t>
      </w:r>
      <w:proofErr w:type="gramStart"/>
      <w:r>
        <w:rPr>
          <w:sz w:val="24"/>
        </w:rPr>
        <w:t xml:space="preserve"> :</w:t>
      </w:r>
      <w:proofErr w:type="gramEnd"/>
      <w:r>
        <w:rPr>
          <w:sz w:val="24"/>
        </w:rPr>
        <w:t xml:space="preserve"> приказ Министра обороны РФ № 96, </w:t>
      </w:r>
      <w:proofErr w:type="spellStart"/>
      <w:r>
        <w:rPr>
          <w:sz w:val="24"/>
        </w:rPr>
        <w:t>Минобрнауки</w:t>
      </w:r>
      <w:proofErr w:type="spellEnd"/>
      <w:r>
        <w:rPr>
          <w:sz w:val="24"/>
        </w:rPr>
        <w:t xml:space="preserve"> РФ № </w:t>
      </w:r>
    </w:p>
    <w:p w:rsidR="00CD03E9" w:rsidRDefault="008974BB">
      <w:pPr>
        <w:spacing w:after="185" w:line="259" w:lineRule="auto"/>
        <w:ind w:left="-15" w:right="7" w:firstLine="0"/>
        <w:rPr>
          <w:sz w:val="24"/>
        </w:rPr>
      </w:pPr>
      <w:r>
        <w:rPr>
          <w:sz w:val="24"/>
        </w:rPr>
        <w:t xml:space="preserve">134 от 24.02.2010; </w:t>
      </w:r>
    </w:p>
    <w:p w:rsidR="00CD03E9" w:rsidRDefault="008974BB">
      <w:pPr>
        <w:numPr>
          <w:ilvl w:val="0"/>
          <w:numId w:val="2"/>
        </w:numPr>
        <w:ind w:right="5"/>
        <w:rPr>
          <w:sz w:val="24"/>
        </w:rPr>
      </w:pPr>
      <w:r>
        <w:rPr>
          <w:sz w:val="24"/>
        </w:rPr>
        <w:lastRenderedPageBreak/>
        <w:t>«Об утверждении федерального государственного образовательного стандарта основного общего образования»</w:t>
      </w:r>
      <w:proofErr w:type="gramStart"/>
      <w:r>
        <w:rPr>
          <w:sz w:val="24"/>
        </w:rPr>
        <w:t xml:space="preserve"> :</w:t>
      </w:r>
      <w:proofErr w:type="gramEnd"/>
      <w:r>
        <w:rPr>
          <w:sz w:val="24"/>
        </w:rPr>
        <w:t xml:space="preserve"> приказ </w:t>
      </w:r>
      <w:proofErr w:type="spellStart"/>
      <w:r>
        <w:rPr>
          <w:sz w:val="24"/>
        </w:rPr>
        <w:t>Минпросвещения</w:t>
      </w:r>
      <w:proofErr w:type="spellEnd"/>
      <w:r>
        <w:rPr>
          <w:sz w:val="24"/>
        </w:rPr>
        <w:t xml:space="preserve"> России от 31.05.2021 № 287 (ред. от 18.07.2022); </w:t>
      </w:r>
    </w:p>
    <w:p w:rsidR="00CD03E9" w:rsidRDefault="008974BB">
      <w:pPr>
        <w:numPr>
          <w:ilvl w:val="0"/>
          <w:numId w:val="2"/>
        </w:numPr>
        <w:spacing w:after="136" w:line="259" w:lineRule="auto"/>
        <w:ind w:right="5"/>
        <w:rPr>
          <w:sz w:val="24"/>
        </w:rPr>
      </w:pPr>
      <w:r>
        <w:rPr>
          <w:sz w:val="24"/>
        </w:rPr>
        <w:t xml:space="preserve">Методические рекомендации по уточнению понятия и содержания </w:t>
      </w:r>
    </w:p>
    <w:p w:rsidR="00CD03E9" w:rsidRDefault="008974BB">
      <w:pPr>
        <w:ind w:left="-15" w:right="7" w:firstLine="0"/>
        <w:rPr>
          <w:sz w:val="24"/>
        </w:rPr>
      </w:pPr>
      <w:r>
        <w:rPr>
          <w:sz w:val="24"/>
        </w:rPr>
        <w:t xml:space="preserve">внеурочной деятельности в рамках реализации основных общеобразовательных программ, в том числе в части проектной деятельности (Приложение к письму </w:t>
      </w:r>
      <w:proofErr w:type="spellStart"/>
      <w:r>
        <w:rPr>
          <w:sz w:val="24"/>
        </w:rPr>
        <w:t>Минобрнауки</w:t>
      </w:r>
      <w:proofErr w:type="spellEnd"/>
      <w:r>
        <w:rPr>
          <w:sz w:val="24"/>
        </w:rPr>
        <w:t xml:space="preserve"> России от 18.08.2017 №09-1672). </w:t>
      </w:r>
    </w:p>
    <w:p w:rsidR="00CD03E9" w:rsidRDefault="008974BB">
      <w:pPr>
        <w:ind w:left="-15" w:right="7"/>
        <w:rPr>
          <w:sz w:val="24"/>
        </w:rPr>
      </w:pPr>
      <w:r>
        <w:rPr>
          <w:b/>
          <w:sz w:val="24"/>
        </w:rPr>
        <w:t xml:space="preserve">Актуальность курса. </w:t>
      </w:r>
      <w:r>
        <w:rPr>
          <w:sz w:val="24"/>
        </w:rPr>
        <w:t xml:space="preserve">Воспитание гражданственности, трудолюбия, уважения к правам и свободам человека, любви к окружающей природе, Родине, семье – один из основополагающих принципов государственной политики в области образования, закрепленный в Федеральном Законе «Об образовании в Российской Федерации». </w:t>
      </w:r>
    </w:p>
    <w:p w:rsidR="00CD03E9" w:rsidRDefault="008974BB">
      <w:pPr>
        <w:ind w:left="-15" w:right="7"/>
        <w:rPr>
          <w:sz w:val="24"/>
        </w:rPr>
      </w:pPr>
      <w:r>
        <w:rPr>
          <w:sz w:val="24"/>
        </w:rPr>
        <w:t xml:space="preserve">В настоящее время стране нужна общая, объединяющая идея, и она уже есть. По мнению Президента РФ В.В. Путина «У нас </w:t>
      </w:r>
      <w:proofErr w:type="gramStart"/>
      <w:r>
        <w:rPr>
          <w:sz w:val="24"/>
        </w:rPr>
        <w:t>нет никакой и не может</w:t>
      </w:r>
      <w:proofErr w:type="gramEnd"/>
      <w:r>
        <w:rPr>
          <w:sz w:val="24"/>
        </w:rPr>
        <w:t xml:space="preserve"> быть другой объединяющей идеи, кроме патриотизма. Патриотизм как объединяющее звено выбрал коллективный разум народа, и именно эта идея не позволит в очередной раз разрушить наше государство. Патриотизм – это и есть национальная идея, которая должна объединять страну».  </w:t>
      </w:r>
    </w:p>
    <w:p w:rsidR="00CD03E9" w:rsidRDefault="008974BB">
      <w:pPr>
        <w:ind w:left="-15" w:right="7"/>
        <w:rPr>
          <w:sz w:val="24"/>
        </w:rPr>
      </w:pPr>
      <w:r>
        <w:rPr>
          <w:sz w:val="24"/>
        </w:rPr>
        <w:t xml:space="preserve">Проявляясь в первую очередь как эмоционально-возвышенное отношение к Отечеству, как одно из высших чувств человека, патриотизм выступает в качестве важной составляющей духовного богатства личности, характеризует высокий уровень ее социализации. Истинный патриотизм всегда есть единство духовности, гражданственности и социальной активности человека, является действенной побудительной силой и реализуется в деятельности личности на благо Отечества. </w:t>
      </w:r>
    </w:p>
    <w:p w:rsidR="00CD03E9" w:rsidRDefault="008974BB">
      <w:pPr>
        <w:ind w:left="-15" w:right="7"/>
        <w:rPr>
          <w:sz w:val="24"/>
        </w:rPr>
      </w:pPr>
      <w:r>
        <w:rPr>
          <w:sz w:val="24"/>
        </w:rPr>
        <w:t xml:space="preserve">Россия – великая держава с богатейшими традициями, мощной Армией и Флотом. Вооружённые силы РФ с честью выполняют свой долг в мирное и военное время, в труде и бою добывают славу нашему Отечеству. Специфика военных профессий как нельзя лучше позволяет учесть тягу детей к </w:t>
      </w:r>
      <w:proofErr w:type="gramStart"/>
      <w:r>
        <w:rPr>
          <w:sz w:val="24"/>
        </w:rPr>
        <w:t>необычному</w:t>
      </w:r>
      <w:proofErr w:type="gramEnd"/>
      <w:r>
        <w:rPr>
          <w:sz w:val="24"/>
        </w:rPr>
        <w:t xml:space="preserve"> и романтическому. Это предоставляет возможность юному гражданину выбрать жизненный путь, позволяющий наиболее полно реализовать себя на общественно-полезном поприще служения Родине. </w:t>
      </w:r>
    </w:p>
    <w:p w:rsidR="00CD03E9" w:rsidRDefault="008974BB">
      <w:pPr>
        <w:ind w:left="-15" w:right="7"/>
        <w:rPr>
          <w:sz w:val="24"/>
        </w:rPr>
      </w:pPr>
      <w:r>
        <w:rPr>
          <w:sz w:val="24"/>
        </w:rPr>
        <w:t xml:space="preserve">Именно военно-патриотическое воспитание, воспитание гражданской ответственности, патриотических чувств, формирование понимания и осознания </w:t>
      </w:r>
      <w:r>
        <w:rPr>
          <w:sz w:val="24"/>
        </w:rPr>
        <w:lastRenderedPageBreak/>
        <w:t xml:space="preserve">исторического прошлого и будущего, своей непосредственной роли в жизни страны должно стать приоритетным направлением воспитательной работы в общеобразовательных организациях островного региона. </w:t>
      </w:r>
    </w:p>
    <w:p w:rsidR="00CD03E9" w:rsidRDefault="008974BB">
      <w:pPr>
        <w:spacing w:after="48" w:line="366" w:lineRule="auto"/>
        <w:ind w:left="-15"/>
        <w:rPr>
          <w:sz w:val="24"/>
        </w:rPr>
      </w:pPr>
      <w:r>
        <w:rPr>
          <w:b/>
          <w:sz w:val="24"/>
        </w:rPr>
        <w:t>Цель программы</w:t>
      </w:r>
      <w:r>
        <w:rPr>
          <w:sz w:val="24"/>
        </w:rPr>
        <w:t xml:space="preserve">: формирование социально активной личности гражданина и патриота, обладающей чувствами национальной гордости, любви к Отечеству и готовностью к его защите посредством создания целостного представления о службе в Вооруженных Силах Российской Федерации, освоения знаний и умений по основам начальной военной подготовки. </w:t>
      </w:r>
    </w:p>
    <w:p w:rsidR="00CD03E9" w:rsidRDefault="008974BB">
      <w:pPr>
        <w:spacing w:after="182" w:line="259" w:lineRule="auto"/>
        <w:ind w:left="706" w:hanging="10"/>
        <w:jc w:val="left"/>
        <w:rPr>
          <w:sz w:val="24"/>
        </w:rPr>
      </w:pPr>
      <w:r>
        <w:rPr>
          <w:b/>
          <w:sz w:val="24"/>
        </w:rPr>
        <w:t xml:space="preserve">Задачи программы: </w:t>
      </w:r>
    </w:p>
    <w:p w:rsidR="00CD03E9" w:rsidRDefault="008974BB">
      <w:pPr>
        <w:spacing w:after="190" w:line="259" w:lineRule="auto"/>
        <w:ind w:left="706" w:right="384" w:hanging="10"/>
        <w:rPr>
          <w:sz w:val="24"/>
        </w:rPr>
      </w:pPr>
      <w:r>
        <w:rPr>
          <w:i/>
          <w:sz w:val="24"/>
        </w:rPr>
        <w:t xml:space="preserve">Обучающие: </w:t>
      </w:r>
    </w:p>
    <w:p w:rsidR="00CD03E9" w:rsidRDefault="008974BB">
      <w:pPr>
        <w:numPr>
          <w:ilvl w:val="0"/>
          <w:numId w:val="3"/>
        </w:numPr>
        <w:ind w:right="7"/>
        <w:rPr>
          <w:sz w:val="24"/>
        </w:rPr>
      </w:pPr>
      <w:r>
        <w:rPr>
          <w:sz w:val="24"/>
        </w:rPr>
        <w:t xml:space="preserve">познакомить учащихся с наиболее яркими страницами истории развития армии и флота в России, на основе этого способствовать воспитанию из них граждан – патриотов; </w:t>
      </w:r>
    </w:p>
    <w:p w:rsidR="00CD03E9" w:rsidRDefault="008974BB">
      <w:pPr>
        <w:numPr>
          <w:ilvl w:val="0"/>
          <w:numId w:val="3"/>
        </w:numPr>
        <w:ind w:right="7"/>
        <w:rPr>
          <w:sz w:val="24"/>
        </w:rPr>
      </w:pPr>
      <w:r>
        <w:rPr>
          <w:sz w:val="24"/>
        </w:rPr>
        <w:t xml:space="preserve">обучить практическим умениям и навыкам из области воинских профессий: основам огневой, тактической, строевой, туристской и медицинской подготовки. </w:t>
      </w:r>
    </w:p>
    <w:p w:rsidR="00CD03E9" w:rsidRDefault="008974BB">
      <w:pPr>
        <w:spacing w:after="190" w:line="259" w:lineRule="auto"/>
        <w:ind w:left="706" w:right="384" w:hanging="10"/>
        <w:rPr>
          <w:sz w:val="24"/>
        </w:rPr>
      </w:pPr>
      <w:r>
        <w:rPr>
          <w:i/>
          <w:sz w:val="24"/>
        </w:rPr>
        <w:t xml:space="preserve">Развивающие: </w:t>
      </w:r>
    </w:p>
    <w:p w:rsidR="00CD03E9" w:rsidRDefault="008974BB">
      <w:pPr>
        <w:numPr>
          <w:ilvl w:val="0"/>
          <w:numId w:val="3"/>
        </w:numPr>
        <w:ind w:right="7"/>
        <w:rPr>
          <w:sz w:val="24"/>
        </w:rPr>
      </w:pPr>
      <w:r>
        <w:rPr>
          <w:sz w:val="24"/>
        </w:rPr>
        <w:t xml:space="preserve">развивать способности применять полученные знания и умения в самостоятельной деятельности и жизненных ситуациях. </w:t>
      </w:r>
    </w:p>
    <w:p w:rsidR="00CD03E9" w:rsidRDefault="008974BB">
      <w:pPr>
        <w:spacing w:after="190" w:line="259" w:lineRule="auto"/>
        <w:ind w:left="706" w:right="384" w:hanging="10"/>
        <w:rPr>
          <w:sz w:val="24"/>
        </w:rPr>
      </w:pPr>
      <w:r>
        <w:rPr>
          <w:i/>
          <w:sz w:val="24"/>
        </w:rPr>
        <w:t xml:space="preserve">Воспитательные: </w:t>
      </w:r>
    </w:p>
    <w:p w:rsidR="00CD03E9" w:rsidRDefault="008974BB">
      <w:pPr>
        <w:numPr>
          <w:ilvl w:val="0"/>
          <w:numId w:val="3"/>
        </w:numPr>
        <w:ind w:right="7"/>
        <w:rPr>
          <w:sz w:val="24"/>
        </w:rPr>
      </w:pPr>
      <w:r>
        <w:rPr>
          <w:sz w:val="24"/>
        </w:rPr>
        <w:t xml:space="preserve">утвердить в сознании и чувствах молодежи патриотические взгляды и убеждения, уважения к культурному и историческому наследию России; </w:t>
      </w:r>
    </w:p>
    <w:p w:rsidR="00CD03E9" w:rsidRDefault="008974BB">
      <w:pPr>
        <w:numPr>
          <w:ilvl w:val="0"/>
          <w:numId w:val="3"/>
        </w:numPr>
        <w:ind w:right="7"/>
        <w:rPr>
          <w:sz w:val="24"/>
        </w:rPr>
      </w:pPr>
      <w:r>
        <w:rPr>
          <w:sz w:val="24"/>
        </w:rPr>
        <w:t xml:space="preserve">формировать у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 xml:space="preserve"> убежденность сознательной готовности к защите Родины, ответственного отношения к военной службе. </w:t>
      </w:r>
    </w:p>
    <w:p w:rsidR="00CD03E9" w:rsidRDefault="008974BB">
      <w:pPr>
        <w:tabs>
          <w:tab w:val="center" w:pos="1187"/>
          <w:tab w:val="center" w:pos="2638"/>
          <w:tab w:val="center" w:pos="3942"/>
          <w:tab w:val="center" w:pos="5312"/>
          <w:tab w:val="center" w:pos="7142"/>
          <w:tab w:val="right" w:pos="9360"/>
        </w:tabs>
        <w:spacing w:after="198" w:line="259" w:lineRule="auto"/>
        <w:ind w:left="0" w:firstLine="0"/>
        <w:jc w:val="left"/>
        <w:rPr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sz w:val="24"/>
        </w:rPr>
        <w:t xml:space="preserve">Рабочая </w:t>
      </w:r>
      <w:r>
        <w:rPr>
          <w:sz w:val="24"/>
        </w:rPr>
        <w:tab/>
        <w:t xml:space="preserve">программа </w:t>
      </w:r>
      <w:r>
        <w:rPr>
          <w:sz w:val="24"/>
        </w:rPr>
        <w:tab/>
        <w:t xml:space="preserve">курса </w:t>
      </w:r>
      <w:r>
        <w:rPr>
          <w:sz w:val="24"/>
        </w:rPr>
        <w:tab/>
        <w:t xml:space="preserve">внеурочной </w:t>
      </w:r>
      <w:r>
        <w:rPr>
          <w:sz w:val="24"/>
        </w:rPr>
        <w:tab/>
        <w:t xml:space="preserve">деятельности </w:t>
      </w:r>
      <w:r>
        <w:rPr>
          <w:sz w:val="24"/>
        </w:rPr>
        <w:tab/>
        <w:t xml:space="preserve">«Основы </w:t>
      </w:r>
    </w:p>
    <w:p w:rsidR="00CD03E9" w:rsidRDefault="008974BB">
      <w:pPr>
        <w:ind w:left="-15" w:right="7" w:firstLine="0"/>
        <w:rPr>
          <w:sz w:val="24"/>
        </w:rPr>
      </w:pPr>
      <w:r>
        <w:rPr>
          <w:sz w:val="24"/>
        </w:rPr>
        <w:t xml:space="preserve">начальной военной подготовки» </w:t>
      </w:r>
      <w:proofErr w:type="gramStart"/>
      <w:r>
        <w:rPr>
          <w:sz w:val="24"/>
        </w:rPr>
        <w:t>рассчитана</w:t>
      </w:r>
      <w:proofErr w:type="gramEnd"/>
      <w:r>
        <w:rPr>
          <w:sz w:val="24"/>
        </w:rPr>
        <w:t xml:space="preserve"> на изучение в 8 классе в течение 34 часов учебного времени в год из расчета 1 час в неделю. Длительность одного учебного часа составляет 40-45 минут. При необходимости в течение одного дня занятия могут быть сдвоенными с кратковременным перерывом на отдых. </w:t>
      </w:r>
    </w:p>
    <w:p w:rsidR="00CD03E9" w:rsidRDefault="008974BB">
      <w:pPr>
        <w:spacing w:after="0" w:line="402" w:lineRule="auto"/>
        <w:ind w:left="706" w:right="871" w:hanging="10"/>
        <w:jc w:val="left"/>
        <w:rPr>
          <w:sz w:val="24"/>
        </w:rPr>
      </w:pPr>
      <w:r>
        <w:rPr>
          <w:b/>
          <w:sz w:val="24"/>
        </w:rPr>
        <w:t xml:space="preserve">Планируемые результаты освоения программы </w:t>
      </w:r>
      <w:r>
        <w:rPr>
          <w:b/>
          <w:i/>
          <w:sz w:val="24"/>
        </w:rPr>
        <w:t xml:space="preserve">Личностные результаты: </w:t>
      </w:r>
    </w:p>
    <w:p w:rsidR="00CD03E9" w:rsidRDefault="008974BB">
      <w:pPr>
        <w:numPr>
          <w:ilvl w:val="0"/>
          <w:numId w:val="3"/>
        </w:numPr>
        <w:ind w:right="7"/>
        <w:rPr>
          <w:sz w:val="24"/>
        </w:rPr>
      </w:pPr>
      <w:r>
        <w:rPr>
          <w:sz w:val="24"/>
        </w:rPr>
        <w:lastRenderedPageBreak/>
        <w:t xml:space="preserve">готовность и способность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 xml:space="preserve"> к саморазвитию, </w:t>
      </w:r>
      <w:proofErr w:type="spellStart"/>
      <w:r>
        <w:rPr>
          <w:sz w:val="24"/>
        </w:rPr>
        <w:t>сформированность</w:t>
      </w:r>
      <w:proofErr w:type="spellEnd"/>
      <w:r>
        <w:rPr>
          <w:sz w:val="24"/>
        </w:rPr>
        <w:t xml:space="preserve"> мотивации к учению и познанию, </w:t>
      </w:r>
    </w:p>
    <w:p w:rsidR="00CD03E9" w:rsidRDefault="008974BB">
      <w:pPr>
        <w:numPr>
          <w:ilvl w:val="0"/>
          <w:numId w:val="3"/>
        </w:numPr>
        <w:ind w:right="7"/>
        <w:rPr>
          <w:sz w:val="24"/>
        </w:rPr>
      </w:pPr>
      <w:r>
        <w:rPr>
          <w:sz w:val="24"/>
        </w:rPr>
        <w:t xml:space="preserve">социальные компетентности, личностные качества; </w:t>
      </w:r>
      <w:proofErr w:type="spellStart"/>
      <w:r>
        <w:rPr>
          <w:sz w:val="24"/>
        </w:rPr>
        <w:t>сформированность</w:t>
      </w:r>
      <w:proofErr w:type="spellEnd"/>
      <w:r>
        <w:rPr>
          <w:sz w:val="24"/>
        </w:rPr>
        <w:t xml:space="preserve"> основ российской, гражданской идентичности; патриотизм, уважение к своему народу, чувства ответственности перед Родиной, гордости за свой край, свою Родину, прошлое и настоящее многонационального народа России, уважение государственных символов; - готовность к служению Отечеству, его защите. </w:t>
      </w:r>
    </w:p>
    <w:p w:rsidR="00CD03E9" w:rsidRDefault="008974BB">
      <w:pPr>
        <w:pStyle w:val="1"/>
        <w:ind w:left="706"/>
        <w:rPr>
          <w:sz w:val="24"/>
        </w:rPr>
      </w:pPr>
      <w:proofErr w:type="spellStart"/>
      <w:r>
        <w:rPr>
          <w:sz w:val="24"/>
        </w:rPr>
        <w:t>Метапредметные</w:t>
      </w:r>
      <w:proofErr w:type="spellEnd"/>
      <w:r>
        <w:rPr>
          <w:sz w:val="24"/>
        </w:rPr>
        <w:t xml:space="preserve"> результаты </w:t>
      </w:r>
    </w:p>
    <w:p w:rsidR="00CD03E9" w:rsidRDefault="008974BB">
      <w:pPr>
        <w:spacing w:after="186" w:line="259" w:lineRule="auto"/>
        <w:ind w:left="711" w:right="7" w:firstLine="0"/>
        <w:rPr>
          <w:sz w:val="24"/>
        </w:rPr>
      </w:pPr>
      <w:r>
        <w:rPr>
          <w:sz w:val="24"/>
        </w:rPr>
        <w:t xml:space="preserve">Овладение универсальными учебными познавательными действиями: </w:t>
      </w:r>
    </w:p>
    <w:p w:rsidR="00CD03E9" w:rsidRDefault="008974BB">
      <w:pPr>
        <w:spacing w:after="191" w:line="259" w:lineRule="auto"/>
        <w:ind w:left="711" w:right="7" w:firstLine="0"/>
        <w:rPr>
          <w:sz w:val="24"/>
        </w:rPr>
      </w:pPr>
      <w:r>
        <w:rPr>
          <w:sz w:val="24"/>
        </w:rPr>
        <w:t xml:space="preserve">1) базовые логические действия: </w:t>
      </w:r>
    </w:p>
    <w:p w:rsidR="00CD03E9" w:rsidRDefault="008974BB">
      <w:pPr>
        <w:numPr>
          <w:ilvl w:val="0"/>
          <w:numId w:val="4"/>
        </w:numPr>
        <w:spacing w:after="189" w:line="259" w:lineRule="auto"/>
        <w:ind w:right="7"/>
        <w:rPr>
          <w:sz w:val="24"/>
        </w:rPr>
      </w:pPr>
      <w:r>
        <w:rPr>
          <w:sz w:val="24"/>
        </w:rPr>
        <w:t xml:space="preserve">выявлять и характеризовать существенные признаки объектов </w:t>
      </w:r>
    </w:p>
    <w:p w:rsidR="00CD03E9" w:rsidRDefault="008974BB">
      <w:pPr>
        <w:spacing w:after="186" w:line="259" w:lineRule="auto"/>
        <w:ind w:left="-15" w:right="7" w:firstLine="0"/>
        <w:rPr>
          <w:sz w:val="24"/>
        </w:rPr>
      </w:pPr>
      <w:r>
        <w:rPr>
          <w:sz w:val="24"/>
        </w:rPr>
        <w:t xml:space="preserve">(явлений);  </w:t>
      </w:r>
    </w:p>
    <w:p w:rsidR="00CD03E9" w:rsidRDefault="008974BB">
      <w:pPr>
        <w:numPr>
          <w:ilvl w:val="0"/>
          <w:numId w:val="4"/>
        </w:numPr>
        <w:ind w:right="7"/>
        <w:rPr>
          <w:sz w:val="24"/>
        </w:rPr>
      </w:pPr>
      <w:r>
        <w:rPr>
          <w:sz w:val="24"/>
        </w:rPr>
        <w:t xml:space="preserve">с учетом предложенной задачи выявлять закономерности и противоречия в рассматриваемых фактах, данных и наблюдениях; </w:t>
      </w:r>
    </w:p>
    <w:p w:rsidR="00CD03E9" w:rsidRDefault="008974BB">
      <w:pPr>
        <w:numPr>
          <w:ilvl w:val="0"/>
          <w:numId w:val="4"/>
        </w:numPr>
        <w:ind w:right="7"/>
        <w:rPr>
          <w:sz w:val="24"/>
        </w:rPr>
      </w:pPr>
      <w:r>
        <w:rPr>
          <w:sz w:val="24"/>
        </w:rPr>
        <w:t xml:space="preserve">выявлять дефициты информации, данных, необходимых для решения поставленной задачи; </w:t>
      </w:r>
    </w:p>
    <w:p w:rsidR="00CD03E9" w:rsidRDefault="00CD03E9">
      <w:pPr>
        <w:rPr>
          <w:sz w:val="24"/>
        </w:rPr>
        <w:sectPr w:rsidR="00CD03E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4" w:h="16838"/>
          <w:pgMar w:top="1144" w:right="844" w:bottom="1289" w:left="1700" w:header="720" w:footer="711" w:gutter="0"/>
          <w:cols w:space="720"/>
        </w:sectPr>
      </w:pPr>
    </w:p>
    <w:p w:rsidR="00CD03E9" w:rsidRDefault="008974BB">
      <w:pPr>
        <w:ind w:left="-15" w:right="7" w:firstLine="980"/>
        <w:rPr>
          <w:sz w:val="24"/>
        </w:rPr>
      </w:pPr>
      <w:r>
        <w:rPr>
          <w:sz w:val="24"/>
        </w:rPr>
        <w:lastRenderedPageBreak/>
        <w:t xml:space="preserve">выявлять причинно-следственные связи при изучении явлений и процессов;  </w:t>
      </w:r>
    </w:p>
    <w:p w:rsidR="00CD03E9" w:rsidRDefault="008974BB">
      <w:pPr>
        <w:numPr>
          <w:ilvl w:val="0"/>
          <w:numId w:val="4"/>
        </w:numPr>
        <w:ind w:right="7"/>
        <w:rPr>
          <w:sz w:val="24"/>
        </w:rPr>
      </w:pPr>
      <w:r>
        <w:rPr>
          <w:sz w:val="24"/>
        </w:rPr>
        <w:t xml:space="preserve">делать выводы с использованием дедуктивных и индуктивных умозаключений, умозаключений по аналогии. 2) базовые исследовательские действия: </w:t>
      </w:r>
    </w:p>
    <w:p w:rsidR="00CD03E9" w:rsidRDefault="008974BB">
      <w:pPr>
        <w:numPr>
          <w:ilvl w:val="0"/>
          <w:numId w:val="4"/>
        </w:numPr>
        <w:ind w:right="7"/>
        <w:rPr>
          <w:sz w:val="24"/>
        </w:rPr>
      </w:pPr>
      <w:r>
        <w:rPr>
          <w:sz w:val="24"/>
        </w:rPr>
        <w:t xml:space="preserve">формулировать вопросы, фиксирующие разрыв между реальным и желательным состоянием ситуации, объекта, самостоятельно устанавливать искомое и данное; </w:t>
      </w:r>
    </w:p>
    <w:p w:rsidR="00CD03E9" w:rsidRDefault="008974BB">
      <w:pPr>
        <w:numPr>
          <w:ilvl w:val="0"/>
          <w:numId w:val="4"/>
        </w:numPr>
        <w:spacing w:after="190" w:line="259" w:lineRule="auto"/>
        <w:ind w:right="7"/>
        <w:rPr>
          <w:sz w:val="24"/>
        </w:rPr>
      </w:pPr>
      <w:r>
        <w:rPr>
          <w:sz w:val="24"/>
        </w:rPr>
        <w:t xml:space="preserve">самостоятельно формулировать обобщения и выводы. </w:t>
      </w:r>
    </w:p>
    <w:p w:rsidR="00CD03E9" w:rsidRDefault="008974BB">
      <w:pPr>
        <w:spacing w:after="186" w:line="259" w:lineRule="auto"/>
        <w:ind w:left="711" w:right="7" w:firstLine="0"/>
        <w:rPr>
          <w:sz w:val="24"/>
        </w:rPr>
      </w:pPr>
      <w:r>
        <w:rPr>
          <w:sz w:val="24"/>
        </w:rPr>
        <w:t xml:space="preserve">3) работа с информацией: </w:t>
      </w:r>
    </w:p>
    <w:p w:rsidR="00CD03E9" w:rsidRDefault="008974BB">
      <w:pPr>
        <w:numPr>
          <w:ilvl w:val="0"/>
          <w:numId w:val="5"/>
        </w:numPr>
        <w:ind w:right="7"/>
        <w:rPr>
          <w:sz w:val="24"/>
        </w:rPr>
      </w:pPr>
      <w:r>
        <w:rPr>
          <w:sz w:val="24"/>
        </w:rPr>
        <w:t xml:space="preserve">применять различные методы, инструменты и запросы при поиске и отборе информации или данных из источников с учетом предложенной учебной задачи и заданных критериев; </w:t>
      </w:r>
    </w:p>
    <w:p w:rsidR="00CD03E9" w:rsidRDefault="008974BB">
      <w:pPr>
        <w:numPr>
          <w:ilvl w:val="0"/>
          <w:numId w:val="5"/>
        </w:numPr>
        <w:ind w:right="7"/>
        <w:rPr>
          <w:sz w:val="24"/>
        </w:rPr>
      </w:pPr>
      <w:r>
        <w:rPr>
          <w:sz w:val="24"/>
        </w:rPr>
        <w:t xml:space="preserve">выбирать, анализировать, систематизировать и интерпретировать информацию различных видов и форм представления; </w:t>
      </w:r>
    </w:p>
    <w:p w:rsidR="00CD03E9" w:rsidRDefault="008974BB">
      <w:pPr>
        <w:numPr>
          <w:ilvl w:val="0"/>
          <w:numId w:val="5"/>
        </w:numPr>
        <w:spacing w:after="136" w:line="259" w:lineRule="auto"/>
        <w:ind w:right="7"/>
        <w:rPr>
          <w:sz w:val="24"/>
        </w:rPr>
      </w:pPr>
      <w:r>
        <w:rPr>
          <w:sz w:val="24"/>
        </w:rPr>
        <w:t xml:space="preserve">эффективно запоминать и систематизировать информацию. </w:t>
      </w:r>
    </w:p>
    <w:p w:rsidR="00CD03E9" w:rsidRDefault="008974BB">
      <w:pPr>
        <w:ind w:left="-15" w:right="7"/>
        <w:rPr>
          <w:sz w:val="24"/>
        </w:rPr>
      </w:pPr>
      <w:r>
        <w:rPr>
          <w:sz w:val="24"/>
        </w:rPr>
        <w:t xml:space="preserve">Овладение универсальными учебными коммуникативными действиями: </w:t>
      </w:r>
    </w:p>
    <w:p w:rsidR="00CD03E9" w:rsidRDefault="008974BB">
      <w:pPr>
        <w:spacing w:after="190" w:line="259" w:lineRule="auto"/>
        <w:ind w:left="711" w:right="7" w:firstLine="0"/>
        <w:rPr>
          <w:sz w:val="24"/>
        </w:rPr>
      </w:pPr>
      <w:r>
        <w:rPr>
          <w:sz w:val="24"/>
        </w:rPr>
        <w:t xml:space="preserve">1) общение: </w:t>
      </w:r>
    </w:p>
    <w:p w:rsidR="00CD03E9" w:rsidRDefault="008974BB">
      <w:pPr>
        <w:numPr>
          <w:ilvl w:val="0"/>
          <w:numId w:val="6"/>
        </w:numPr>
        <w:ind w:right="7"/>
        <w:rPr>
          <w:sz w:val="24"/>
        </w:rPr>
      </w:pPr>
      <w:r>
        <w:rPr>
          <w:sz w:val="24"/>
        </w:rPr>
        <w:t xml:space="preserve">воспринимать и формулировать суждения, выражать эмоции в соответствии с целями и условиями общения; </w:t>
      </w:r>
    </w:p>
    <w:p w:rsidR="00CD03E9" w:rsidRDefault="008974BB">
      <w:pPr>
        <w:numPr>
          <w:ilvl w:val="0"/>
          <w:numId w:val="6"/>
        </w:numPr>
        <w:ind w:right="7"/>
        <w:rPr>
          <w:sz w:val="24"/>
        </w:rPr>
      </w:pPr>
      <w:r>
        <w:rPr>
          <w:sz w:val="24"/>
        </w:rPr>
        <w:t xml:space="preserve"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общения. </w:t>
      </w:r>
    </w:p>
    <w:p w:rsidR="00CD03E9" w:rsidRDefault="008974BB">
      <w:pPr>
        <w:spacing w:after="190" w:line="259" w:lineRule="auto"/>
        <w:ind w:left="711" w:right="7" w:firstLine="0"/>
        <w:rPr>
          <w:sz w:val="24"/>
        </w:rPr>
      </w:pPr>
      <w:r>
        <w:rPr>
          <w:sz w:val="24"/>
        </w:rPr>
        <w:t xml:space="preserve">2) совместная деятельность: </w:t>
      </w:r>
    </w:p>
    <w:p w:rsidR="00CD03E9" w:rsidRDefault="008974BB">
      <w:pPr>
        <w:numPr>
          <w:ilvl w:val="0"/>
          <w:numId w:val="7"/>
        </w:numPr>
        <w:ind w:right="7"/>
        <w:rPr>
          <w:sz w:val="24"/>
        </w:rPr>
      </w:pPr>
      <w:r>
        <w:rPr>
          <w:sz w:val="24"/>
        </w:rPr>
        <w:t xml:space="preserve"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</w:t>
      </w:r>
    </w:p>
    <w:p w:rsidR="00CD03E9" w:rsidRDefault="008974BB">
      <w:pPr>
        <w:spacing w:line="259" w:lineRule="auto"/>
        <w:ind w:left="-15" w:right="7" w:firstLine="0"/>
        <w:rPr>
          <w:sz w:val="24"/>
        </w:rPr>
      </w:pPr>
      <w:r>
        <w:rPr>
          <w:sz w:val="24"/>
        </w:rPr>
        <w:t xml:space="preserve">задачи; </w:t>
      </w:r>
    </w:p>
    <w:p w:rsidR="00CD03E9" w:rsidRDefault="008974BB">
      <w:pPr>
        <w:spacing w:after="190" w:line="259" w:lineRule="auto"/>
        <w:ind w:left="10" w:right="2" w:hanging="10"/>
        <w:jc w:val="right"/>
        <w:rPr>
          <w:sz w:val="24"/>
        </w:rPr>
      </w:pPr>
      <w:r>
        <w:rPr>
          <w:sz w:val="24"/>
        </w:rPr>
        <w:t xml:space="preserve">уметь обобщать мнения </w:t>
      </w:r>
      <w:proofErr w:type="gramStart"/>
      <w:r>
        <w:rPr>
          <w:sz w:val="24"/>
        </w:rPr>
        <w:t>нескольких</w:t>
      </w:r>
      <w:proofErr w:type="gramEnd"/>
      <w:r>
        <w:rPr>
          <w:sz w:val="24"/>
        </w:rPr>
        <w:t xml:space="preserve"> людей, проявлять готовность </w:t>
      </w:r>
    </w:p>
    <w:p w:rsidR="00CD03E9" w:rsidRDefault="008974BB">
      <w:pPr>
        <w:spacing w:after="186" w:line="259" w:lineRule="auto"/>
        <w:ind w:left="-15" w:right="7" w:firstLine="0"/>
        <w:rPr>
          <w:sz w:val="24"/>
        </w:rPr>
      </w:pPr>
      <w:r>
        <w:rPr>
          <w:sz w:val="24"/>
        </w:rPr>
        <w:t xml:space="preserve">руководить, выполнять поручения. </w:t>
      </w:r>
    </w:p>
    <w:p w:rsidR="00CD03E9" w:rsidRDefault="008974BB">
      <w:pPr>
        <w:numPr>
          <w:ilvl w:val="0"/>
          <w:numId w:val="7"/>
        </w:numPr>
        <w:ind w:right="7"/>
        <w:rPr>
          <w:sz w:val="24"/>
        </w:rPr>
      </w:pPr>
      <w:r>
        <w:rPr>
          <w:sz w:val="24"/>
        </w:rPr>
        <w:lastRenderedPageBreak/>
        <w:t xml:space="preserve">планировать организацию совместной работы, определять свою роль (с учетом предпочтений и возможностей всех участников взаимодействия), распределять задачи между членами команды, участвовать в групповых формах работы; </w:t>
      </w:r>
    </w:p>
    <w:p w:rsidR="00CD03E9" w:rsidRDefault="008974BB">
      <w:pPr>
        <w:numPr>
          <w:ilvl w:val="0"/>
          <w:numId w:val="7"/>
        </w:numPr>
        <w:ind w:right="7"/>
        <w:rPr>
          <w:sz w:val="24"/>
        </w:rPr>
      </w:pPr>
      <w:r>
        <w:rPr>
          <w:sz w:val="24"/>
        </w:rPr>
        <w:t xml:space="preserve">выполнять свою часть работы, достигать качественного результата по своему направлению и координировать свои действия с другими членами команды; </w:t>
      </w:r>
    </w:p>
    <w:p w:rsidR="00CD03E9" w:rsidRDefault="008974BB">
      <w:pPr>
        <w:numPr>
          <w:ilvl w:val="0"/>
          <w:numId w:val="7"/>
        </w:numPr>
        <w:ind w:right="7"/>
        <w:rPr>
          <w:sz w:val="24"/>
        </w:rPr>
      </w:pPr>
      <w:r>
        <w:rPr>
          <w:sz w:val="24"/>
        </w:rPr>
        <w:t xml:space="preserve"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отчета перед группой. </w:t>
      </w:r>
    </w:p>
    <w:p w:rsidR="00CD03E9" w:rsidRDefault="008974BB">
      <w:pPr>
        <w:spacing w:after="186" w:line="259" w:lineRule="auto"/>
        <w:ind w:left="711" w:right="7" w:firstLine="0"/>
        <w:rPr>
          <w:sz w:val="24"/>
        </w:rPr>
      </w:pPr>
      <w:r>
        <w:rPr>
          <w:sz w:val="24"/>
        </w:rPr>
        <w:t xml:space="preserve">Овладение универсальными учебными регулятивными действиями: </w:t>
      </w:r>
    </w:p>
    <w:p w:rsidR="00CD03E9" w:rsidRDefault="008974BB">
      <w:pPr>
        <w:spacing w:after="190" w:line="259" w:lineRule="auto"/>
        <w:ind w:left="711" w:right="7" w:firstLine="0"/>
        <w:rPr>
          <w:sz w:val="24"/>
        </w:rPr>
      </w:pPr>
      <w:r>
        <w:rPr>
          <w:sz w:val="24"/>
        </w:rPr>
        <w:t xml:space="preserve">1) самоорганизация: </w:t>
      </w:r>
    </w:p>
    <w:p w:rsidR="00CD03E9" w:rsidRDefault="008974BB">
      <w:pPr>
        <w:numPr>
          <w:ilvl w:val="0"/>
          <w:numId w:val="8"/>
        </w:numPr>
        <w:spacing w:after="185" w:line="259" w:lineRule="auto"/>
        <w:ind w:right="7"/>
        <w:rPr>
          <w:sz w:val="24"/>
        </w:rPr>
      </w:pPr>
      <w:r>
        <w:rPr>
          <w:sz w:val="24"/>
        </w:rPr>
        <w:t xml:space="preserve">выявлять проблемы для решения в жизненных и учебных ситуациях;  </w:t>
      </w:r>
    </w:p>
    <w:p w:rsidR="00CD03E9" w:rsidRDefault="008974BB">
      <w:pPr>
        <w:numPr>
          <w:ilvl w:val="0"/>
          <w:numId w:val="8"/>
        </w:numPr>
        <w:ind w:right="7"/>
        <w:rPr>
          <w:sz w:val="24"/>
        </w:rPr>
      </w:pPr>
      <w:r>
        <w:rPr>
          <w:sz w:val="24"/>
        </w:rPr>
        <w:t xml:space="preserve">ориентироваться в различных подходах принятия решений (индивидуальное, принятие решения в группе, принятие решений группой); </w:t>
      </w:r>
    </w:p>
    <w:p w:rsidR="00CD03E9" w:rsidRDefault="008974BB">
      <w:pPr>
        <w:numPr>
          <w:ilvl w:val="0"/>
          <w:numId w:val="8"/>
        </w:numPr>
        <w:ind w:right="7"/>
        <w:rPr>
          <w:sz w:val="24"/>
        </w:rPr>
      </w:pPr>
      <w:r>
        <w:rPr>
          <w:sz w:val="24"/>
        </w:rPr>
        <w:t xml:space="preserve">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объекте; </w:t>
      </w:r>
    </w:p>
    <w:p w:rsidR="00CD03E9" w:rsidRDefault="008974BB">
      <w:pPr>
        <w:numPr>
          <w:ilvl w:val="0"/>
          <w:numId w:val="8"/>
        </w:numPr>
        <w:spacing w:after="177" w:line="259" w:lineRule="auto"/>
        <w:ind w:right="7"/>
        <w:rPr>
          <w:sz w:val="24"/>
        </w:rPr>
      </w:pPr>
      <w:r>
        <w:rPr>
          <w:sz w:val="24"/>
        </w:rPr>
        <w:t xml:space="preserve">делать выбор и брать ответственность за решение. </w:t>
      </w:r>
    </w:p>
    <w:p w:rsidR="00CD03E9" w:rsidRDefault="008974BB">
      <w:pPr>
        <w:spacing w:after="190" w:line="259" w:lineRule="auto"/>
        <w:ind w:left="711" w:right="7" w:firstLine="0"/>
        <w:rPr>
          <w:sz w:val="24"/>
        </w:rPr>
      </w:pPr>
      <w:r>
        <w:rPr>
          <w:sz w:val="24"/>
        </w:rPr>
        <w:t xml:space="preserve">2) самоконтроль: </w:t>
      </w:r>
    </w:p>
    <w:p w:rsidR="00CD03E9" w:rsidRDefault="008974BB">
      <w:pPr>
        <w:numPr>
          <w:ilvl w:val="0"/>
          <w:numId w:val="9"/>
        </w:numPr>
        <w:ind w:right="7"/>
        <w:rPr>
          <w:sz w:val="24"/>
        </w:rPr>
      </w:pPr>
      <w:r>
        <w:rPr>
          <w:sz w:val="24"/>
        </w:rPr>
        <w:t xml:space="preserve">владеть способами самоконтроля, </w:t>
      </w:r>
      <w:proofErr w:type="spellStart"/>
      <w:r>
        <w:rPr>
          <w:sz w:val="24"/>
        </w:rPr>
        <w:t>самомотивации</w:t>
      </w:r>
      <w:proofErr w:type="spellEnd"/>
      <w:r>
        <w:rPr>
          <w:sz w:val="24"/>
        </w:rPr>
        <w:t xml:space="preserve"> и рефлексии; давать адекватную оценку ситуации и предлагать план ее изменения; </w:t>
      </w:r>
    </w:p>
    <w:p w:rsidR="00CD03E9" w:rsidRDefault="008974BB">
      <w:pPr>
        <w:numPr>
          <w:ilvl w:val="0"/>
          <w:numId w:val="9"/>
        </w:numPr>
        <w:ind w:right="7"/>
        <w:rPr>
          <w:sz w:val="24"/>
        </w:rPr>
      </w:pPr>
      <w:r>
        <w:rPr>
          <w:sz w:val="24"/>
        </w:rPr>
        <w:t xml:space="preserve">учитывать контекст и предвидеть трудности, которые могут возникнуть при решении учебной задачи, адаптировать решение к меняющимся обстоятельствам; </w:t>
      </w:r>
    </w:p>
    <w:p w:rsidR="00CD03E9" w:rsidRDefault="008974BB">
      <w:pPr>
        <w:numPr>
          <w:ilvl w:val="0"/>
          <w:numId w:val="9"/>
        </w:numPr>
        <w:spacing w:after="198" w:line="259" w:lineRule="auto"/>
        <w:ind w:right="7"/>
        <w:rPr>
          <w:sz w:val="24"/>
        </w:rPr>
      </w:pPr>
      <w:r>
        <w:rPr>
          <w:sz w:val="24"/>
        </w:rPr>
        <w:t xml:space="preserve">оценивать соответствие результата цели и условиям. </w:t>
      </w:r>
    </w:p>
    <w:p w:rsidR="00CD03E9" w:rsidRDefault="008974BB">
      <w:pPr>
        <w:pStyle w:val="1"/>
        <w:ind w:left="706"/>
        <w:rPr>
          <w:sz w:val="24"/>
        </w:rPr>
      </w:pPr>
      <w:r>
        <w:rPr>
          <w:sz w:val="24"/>
        </w:rPr>
        <w:t xml:space="preserve">Предметные результаты </w:t>
      </w:r>
    </w:p>
    <w:p w:rsidR="00CD03E9" w:rsidRDefault="008974BB">
      <w:pPr>
        <w:spacing w:after="190" w:line="259" w:lineRule="auto"/>
        <w:ind w:left="706" w:right="384" w:hanging="10"/>
        <w:rPr>
          <w:sz w:val="24"/>
        </w:rPr>
      </w:pPr>
      <w:r>
        <w:rPr>
          <w:i/>
          <w:sz w:val="24"/>
        </w:rPr>
        <w:t xml:space="preserve">По общественно-государственной подготовке: </w:t>
      </w:r>
    </w:p>
    <w:p w:rsidR="00CD03E9" w:rsidRDefault="008974BB">
      <w:pPr>
        <w:spacing w:after="136" w:line="259" w:lineRule="auto"/>
        <w:ind w:left="10" w:right="2" w:hanging="10"/>
        <w:jc w:val="right"/>
        <w:rPr>
          <w:sz w:val="24"/>
        </w:rPr>
      </w:pPr>
      <w:r>
        <w:rPr>
          <w:sz w:val="24"/>
        </w:rPr>
        <w:t xml:space="preserve">знать назначение и организационную структуру ВС РФ, виды ВС РФ </w:t>
      </w:r>
    </w:p>
    <w:p w:rsidR="00CD03E9" w:rsidRDefault="008974BB">
      <w:pPr>
        <w:ind w:left="-15" w:right="7" w:firstLine="0"/>
        <w:rPr>
          <w:sz w:val="24"/>
        </w:rPr>
      </w:pPr>
      <w:r>
        <w:rPr>
          <w:sz w:val="24"/>
        </w:rPr>
        <w:t>и рода войск (силы и средства флота); сущность и значение военной присяги, государственного флага и боевого знамени воинской части;</w:t>
      </w:r>
      <w:r>
        <w:rPr>
          <w:b/>
          <w:i/>
          <w:sz w:val="24"/>
        </w:rPr>
        <w:t xml:space="preserve"> </w:t>
      </w:r>
    </w:p>
    <w:p w:rsidR="00CD03E9" w:rsidRDefault="008974BB">
      <w:pPr>
        <w:numPr>
          <w:ilvl w:val="0"/>
          <w:numId w:val="10"/>
        </w:numPr>
        <w:ind w:right="7"/>
        <w:rPr>
          <w:sz w:val="24"/>
        </w:rPr>
      </w:pPr>
      <w:r>
        <w:rPr>
          <w:sz w:val="24"/>
        </w:rPr>
        <w:lastRenderedPageBreak/>
        <w:t xml:space="preserve">знать дни воинской славы России, значение государственных наград; сущность и особенности воинского коллектива; основные качества защитника Родины. </w:t>
      </w:r>
    </w:p>
    <w:p w:rsidR="00CD03E9" w:rsidRDefault="008974BB">
      <w:pPr>
        <w:spacing w:after="190" w:line="259" w:lineRule="auto"/>
        <w:ind w:left="706" w:right="384" w:hanging="10"/>
        <w:rPr>
          <w:sz w:val="24"/>
        </w:rPr>
      </w:pPr>
      <w:r>
        <w:rPr>
          <w:i/>
          <w:sz w:val="24"/>
        </w:rPr>
        <w:t xml:space="preserve">По Уставам Вооруженных сил Российской Федерации: </w:t>
      </w:r>
    </w:p>
    <w:p w:rsidR="00CD03E9" w:rsidRDefault="008974BB">
      <w:pPr>
        <w:numPr>
          <w:ilvl w:val="0"/>
          <w:numId w:val="10"/>
        </w:numPr>
        <w:ind w:right="7"/>
        <w:rPr>
          <w:sz w:val="24"/>
        </w:rPr>
      </w:pPr>
      <w:r>
        <w:rPr>
          <w:sz w:val="24"/>
        </w:rPr>
        <w:t xml:space="preserve">знать общие обязанности военнослужащих, обязанности солдата; воинские звания и знаки различия; порядок выполнения воинского приветствия, правила воинской вежливости и поведения. </w:t>
      </w:r>
    </w:p>
    <w:p w:rsidR="00CD03E9" w:rsidRDefault="008974BB">
      <w:pPr>
        <w:spacing w:after="190" w:line="259" w:lineRule="auto"/>
        <w:ind w:left="706" w:right="384" w:hanging="10"/>
        <w:rPr>
          <w:sz w:val="24"/>
        </w:rPr>
      </w:pPr>
      <w:r>
        <w:rPr>
          <w:i/>
          <w:sz w:val="24"/>
        </w:rPr>
        <w:t xml:space="preserve">По основам выживания: </w:t>
      </w:r>
    </w:p>
    <w:p w:rsidR="00CD03E9" w:rsidRDefault="008974BB">
      <w:pPr>
        <w:numPr>
          <w:ilvl w:val="0"/>
          <w:numId w:val="10"/>
        </w:numPr>
        <w:ind w:right="7"/>
        <w:rPr>
          <w:sz w:val="24"/>
        </w:rPr>
      </w:pPr>
      <w:proofErr w:type="gramStart"/>
      <w:r>
        <w:rPr>
          <w:sz w:val="24"/>
        </w:rPr>
        <w:t>знать</w:t>
      </w:r>
      <w:proofErr w:type="gramEnd"/>
      <w:r>
        <w:rPr>
          <w:sz w:val="24"/>
        </w:rPr>
        <w:t xml:space="preserve"> как правильно действовать при воздействии неблагоприятных факторов внешней среды. </w:t>
      </w:r>
    </w:p>
    <w:p w:rsidR="00CD03E9" w:rsidRDefault="008974BB">
      <w:pPr>
        <w:spacing w:after="190" w:line="259" w:lineRule="auto"/>
        <w:ind w:left="706" w:right="384" w:hanging="10"/>
        <w:rPr>
          <w:sz w:val="24"/>
        </w:rPr>
      </w:pPr>
      <w:r>
        <w:rPr>
          <w:i/>
          <w:sz w:val="24"/>
        </w:rPr>
        <w:t xml:space="preserve">По военной топографии: </w:t>
      </w:r>
    </w:p>
    <w:p w:rsidR="00CD03E9" w:rsidRDefault="008974BB">
      <w:pPr>
        <w:numPr>
          <w:ilvl w:val="0"/>
          <w:numId w:val="10"/>
        </w:numPr>
        <w:ind w:right="7"/>
        <w:rPr>
          <w:sz w:val="24"/>
        </w:rPr>
      </w:pPr>
      <w:r>
        <w:rPr>
          <w:sz w:val="24"/>
        </w:rPr>
        <w:t xml:space="preserve">определять стороны горизонта по компасу, небесным светилам и признакам местных предметов; </w:t>
      </w:r>
    </w:p>
    <w:p w:rsidR="00CD03E9" w:rsidRDefault="008974BB">
      <w:pPr>
        <w:numPr>
          <w:ilvl w:val="0"/>
          <w:numId w:val="10"/>
        </w:numPr>
        <w:ind w:right="7"/>
        <w:rPr>
          <w:sz w:val="24"/>
        </w:rPr>
      </w:pPr>
      <w:r>
        <w:rPr>
          <w:sz w:val="24"/>
        </w:rPr>
        <w:t xml:space="preserve">работать с картой на местности (определять расстояния, направления, свое местоположение и положения обнаруженных целей). </w:t>
      </w:r>
    </w:p>
    <w:p w:rsidR="00CD03E9" w:rsidRDefault="008974BB">
      <w:pPr>
        <w:spacing w:after="190" w:line="259" w:lineRule="auto"/>
        <w:ind w:left="706" w:right="384" w:hanging="10"/>
        <w:rPr>
          <w:sz w:val="24"/>
        </w:rPr>
      </w:pPr>
      <w:r>
        <w:rPr>
          <w:i/>
          <w:sz w:val="24"/>
        </w:rPr>
        <w:t xml:space="preserve">По военно-медицинской подготовке: </w:t>
      </w:r>
    </w:p>
    <w:p w:rsidR="00CD03E9" w:rsidRDefault="008974BB">
      <w:pPr>
        <w:numPr>
          <w:ilvl w:val="0"/>
          <w:numId w:val="10"/>
        </w:numPr>
        <w:ind w:right="7"/>
        <w:rPr>
          <w:sz w:val="24"/>
        </w:rPr>
      </w:pPr>
      <w:r>
        <w:rPr>
          <w:sz w:val="24"/>
        </w:rPr>
        <w:t xml:space="preserve">применять штатные средства оказания первой доврачебной помощи; останавливать артериальные кровотечения при помощи жгута и других подручных средств; накладывать повязки при различных видах ранений. </w:t>
      </w:r>
    </w:p>
    <w:p w:rsidR="00CD03E9" w:rsidRDefault="008974BB">
      <w:pPr>
        <w:spacing w:after="190" w:line="259" w:lineRule="auto"/>
        <w:ind w:left="706" w:right="384" w:hanging="10"/>
        <w:rPr>
          <w:sz w:val="24"/>
        </w:rPr>
      </w:pPr>
      <w:r>
        <w:rPr>
          <w:i/>
          <w:sz w:val="24"/>
        </w:rPr>
        <w:t xml:space="preserve">По основам радиационной, химической и биологической защиты: </w:t>
      </w:r>
    </w:p>
    <w:p w:rsidR="00CD03E9" w:rsidRDefault="008974BB">
      <w:pPr>
        <w:numPr>
          <w:ilvl w:val="0"/>
          <w:numId w:val="10"/>
        </w:numPr>
        <w:ind w:right="7"/>
        <w:rPr>
          <w:sz w:val="24"/>
        </w:rPr>
      </w:pPr>
      <w:r>
        <w:rPr>
          <w:sz w:val="24"/>
        </w:rPr>
        <w:t xml:space="preserve">знать основные поражающие факторы ядерного, химического и биологического оружия; назначение, устройство и правила пользования средствами индивидуальной и коллективной защиты; </w:t>
      </w:r>
    </w:p>
    <w:p w:rsidR="00CD03E9" w:rsidRDefault="008974BB">
      <w:pPr>
        <w:numPr>
          <w:ilvl w:val="0"/>
          <w:numId w:val="10"/>
        </w:numPr>
        <w:ind w:right="7"/>
        <w:rPr>
          <w:sz w:val="24"/>
        </w:rPr>
      </w:pPr>
      <w:r>
        <w:rPr>
          <w:sz w:val="24"/>
        </w:rPr>
        <w:t xml:space="preserve">осуществлять подбор лицевой части противогаза, осуществлять проверку его исправности; правильно надевать, снимать, укладывать и переносить средства индивидуальной защиты (противогаз и общевойсковой защитный костюм ОЗК). </w:t>
      </w:r>
    </w:p>
    <w:p w:rsidR="00CD03E9" w:rsidRDefault="00CD03E9">
      <w:pPr>
        <w:rPr>
          <w:sz w:val="24"/>
        </w:rPr>
        <w:sectPr w:rsidR="00CD03E9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4" w:h="16838"/>
          <w:pgMar w:top="1194" w:right="845" w:bottom="1380" w:left="1700" w:header="1140" w:footer="711" w:gutter="0"/>
          <w:cols w:space="720"/>
        </w:sectPr>
      </w:pPr>
    </w:p>
    <w:p w:rsidR="00CD03E9" w:rsidRDefault="008974BB">
      <w:pPr>
        <w:spacing w:after="190" w:line="259" w:lineRule="auto"/>
        <w:ind w:left="706" w:right="384" w:hanging="10"/>
        <w:rPr>
          <w:sz w:val="24"/>
        </w:rPr>
      </w:pPr>
      <w:r>
        <w:rPr>
          <w:i/>
          <w:sz w:val="24"/>
        </w:rPr>
        <w:lastRenderedPageBreak/>
        <w:t xml:space="preserve">По строевой подготовке: </w:t>
      </w:r>
    </w:p>
    <w:p w:rsidR="00CD03E9" w:rsidRDefault="008974BB">
      <w:pPr>
        <w:numPr>
          <w:ilvl w:val="0"/>
          <w:numId w:val="10"/>
        </w:numPr>
        <w:ind w:right="7"/>
        <w:rPr>
          <w:sz w:val="24"/>
        </w:rPr>
      </w:pPr>
      <w:r>
        <w:rPr>
          <w:sz w:val="24"/>
        </w:rPr>
        <w:t xml:space="preserve">знать элементы строя и обязанности солдата перед построением и в строю, порядок выполнения строевых приемов; </w:t>
      </w:r>
    </w:p>
    <w:p w:rsidR="00CD03E9" w:rsidRDefault="008974BB">
      <w:pPr>
        <w:numPr>
          <w:ilvl w:val="0"/>
          <w:numId w:val="10"/>
        </w:numPr>
        <w:ind w:right="7"/>
        <w:rPr>
          <w:sz w:val="24"/>
        </w:rPr>
      </w:pPr>
      <w:r>
        <w:rPr>
          <w:sz w:val="24"/>
        </w:rPr>
        <w:t xml:space="preserve">выполнять одиночные строевые приемы без оружия и с оружием, слаженно действовать в составе подразделения. </w:t>
      </w:r>
    </w:p>
    <w:p w:rsidR="00CD03E9" w:rsidRDefault="008974BB">
      <w:pPr>
        <w:spacing w:after="190" w:line="259" w:lineRule="auto"/>
        <w:ind w:left="706" w:right="384" w:hanging="10"/>
        <w:rPr>
          <w:sz w:val="24"/>
        </w:rPr>
      </w:pPr>
      <w:r>
        <w:rPr>
          <w:i/>
          <w:sz w:val="24"/>
        </w:rPr>
        <w:t xml:space="preserve">По огневой подготовке: </w:t>
      </w:r>
    </w:p>
    <w:p w:rsidR="00CD03E9" w:rsidRDefault="008974BB">
      <w:pPr>
        <w:numPr>
          <w:ilvl w:val="0"/>
          <w:numId w:val="10"/>
        </w:numPr>
        <w:ind w:right="7"/>
        <w:rPr>
          <w:sz w:val="24"/>
        </w:rPr>
      </w:pPr>
      <w:r>
        <w:rPr>
          <w:sz w:val="24"/>
        </w:rPr>
        <w:t xml:space="preserve">знать меры безопасности при обращении с оружием и боеприпасами, при проведении стрельб из пневматического оружия; правила поведения в тире, на стрельбище и полигоне; </w:t>
      </w:r>
    </w:p>
    <w:p w:rsidR="00CD03E9" w:rsidRDefault="008974BB">
      <w:pPr>
        <w:numPr>
          <w:ilvl w:val="0"/>
          <w:numId w:val="10"/>
        </w:numPr>
        <w:ind w:right="7"/>
        <w:rPr>
          <w:sz w:val="24"/>
        </w:rPr>
      </w:pPr>
      <w:r>
        <w:rPr>
          <w:sz w:val="24"/>
        </w:rPr>
        <w:t xml:space="preserve">знать назначение и боевые свойства автомата Калашникова; назначение и устройство частей и механизмов автомата, боеприпасы к стрелковому оружию; порядок осмотра и подготовки автомата и патронов к стрельбе;  </w:t>
      </w:r>
    </w:p>
    <w:p w:rsidR="00CD03E9" w:rsidRDefault="008974BB">
      <w:pPr>
        <w:numPr>
          <w:ilvl w:val="0"/>
          <w:numId w:val="10"/>
        </w:numPr>
        <w:ind w:right="7"/>
        <w:rPr>
          <w:sz w:val="24"/>
        </w:rPr>
      </w:pPr>
      <w:r>
        <w:rPr>
          <w:sz w:val="24"/>
        </w:rPr>
        <w:t xml:space="preserve">знать назначение и боевые свойства ручных гранат; меры безопасности при обращении с ручными гранатами; </w:t>
      </w:r>
    </w:p>
    <w:p w:rsidR="00CD03E9" w:rsidRDefault="008974BB">
      <w:pPr>
        <w:numPr>
          <w:ilvl w:val="0"/>
          <w:numId w:val="10"/>
        </w:numPr>
        <w:spacing w:after="0" w:line="404" w:lineRule="auto"/>
        <w:ind w:right="7"/>
        <w:rPr>
          <w:sz w:val="24"/>
        </w:rPr>
      </w:pPr>
      <w:r>
        <w:rPr>
          <w:sz w:val="24"/>
        </w:rPr>
        <w:t xml:space="preserve">уметь быстро и правильно изготавливаться к стрельбе из различных положений, </w:t>
      </w:r>
      <w:r>
        <w:rPr>
          <w:sz w:val="24"/>
        </w:rPr>
        <w:tab/>
        <w:t xml:space="preserve">заряжать </w:t>
      </w:r>
      <w:r>
        <w:rPr>
          <w:sz w:val="24"/>
        </w:rPr>
        <w:tab/>
        <w:t xml:space="preserve">оружие, </w:t>
      </w:r>
      <w:r>
        <w:rPr>
          <w:sz w:val="24"/>
        </w:rPr>
        <w:tab/>
        <w:t xml:space="preserve">осуществлять </w:t>
      </w:r>
      <w:r>
        <w:rPr>
          <w:sz w:val="24"/>
        </w:rPr>
        <w:tab/>
        <w:t xml:space="preserve">производство </w:t>
      </w:r>
      <w:r>
        <w:rPr>
          <w:sz w:val="24"/>
        </w:rPr>
        <w:tab/>
        <w:t xml:space="preserve">стрельбы, разряжать и осматривать оружие после стрельбы; </w:t>
      </w:r>
    </w:p>
    <w:p w:rsidR="00CD03E9" w:rsidRDefault="008974BB">
      <w:pPr>
        <w:numPr>
          <w:ilvl w:val="0"/>
          <w:numId w:val="10"/>
        </w:numPr>
        <w:ind w:right="7"/>
        <w:rPr>
          <w:sz w:val="24"/>
        </w:rPr>
      </w:pPr>
      <w:r>
        <w:rPr>
          <w:sz w:val="24"/>
        </w:rPr>
        <w:t xml:space="preserve">снаряжать магазин патронами; осуществлять неполную разборку и сборку автомата Калашникова; </w:t>
      </w:r>
    </w:p>
    <w:p w:rsidR="00CD03E9" w:rsidRDefault="008974BB">
      <w:pPr>
        <w:numPr>
          <w:ilvl w:val="0"/>
          <w:numId w:val="10"/>
        </w:numPr>
        <w:spacing w:after="185" w:line="259" w:lineRule="auto"/>
        <w:ind w:right="7"/>
        <w:rPr>
          <w:sz w:val="24"/>
        </w:rPr>
      </w:pPr>
      <w:r>
        <w:rPr>
          <w:sz w:val="24"/>
        </w:rPr>
        <w:t xml:space="preserve">выполнять упражнения учебных стрельб; </w:t>
      </w:r>
    </w:p>
    <w:p w:rsidR="00CD03E9" w:rsidRDefault="008974BB">
      <w:pPr>
        <w:numPr>
          <w:ilvl w:val="0"/>
          <w:numId w:val="10"/>
        </w:numPr>
        <w:spacing w:after="141" w:line="259" w:lineRule="auto"/>
        <w:ind w:right="7"/>
        <w:rPr>
          <w:sz w:val="24"/>
        </w:rPr>
      </w:pPr>
      <w:r>
        <w:rPr>
          <w:sz w:val="24"/>
        </w:rPr>
        <w:t xml:space="preserve">точно метать ручные гранаты из различных положений. </w:t>
      </w:r>
    </w:p>
    <w:p w:rsidR="00CD03E9" w:rsidRDefault="008974BB">
      <w:pPr>
        <w:spacing w:after="191" w:line="259" w:lineRule="auto"/>
        <w:ind w:left="711" w:firstLine="0"/>
        <w:jc w:val="left"/>
        <w:rPr>
          <w:sz w:val="24"/>
        </w:rPr>
      </w:pPr>
      <w:r>
        <w:rPr>
          <w:b/>
          <w:sz w:val="24"/>
        </w:rPr>
        <w:t xml:space="preserve"> </w:t>
      </w:r>
    </w:p>
    <w:p w:rsidR="00CD03E9" w:rsidRDefault="008974BB">
      <w:pPr>
        <w:spacing w:after="0" w:line="404" w:lineRule="auto"/>
        <w:ind w:left="706" w:hanging="10"/>
        <w:jc w:val="left"/>
        <w:rPr>
          <w:sz w:val="24"/>
        </w:rPr>
      </w:pPr>
      <w:r>
        <w:rPr>
          <w:b/>
          <w:sz w:val="24"/>
        </w:rPr>
        <w:t xml:space="preserve">Формы проведения занятий, методы обучения, виды контроля </w:t>
      </w:r>
      <w:r>
        <w:rPr>
          <w:b/>
          <w:i/>
          <w:sz w:val="24"/>
        </w:rPr>
        <w:t xml:space="preserve">Формы проведения занятий: </w:t>
      </w:r>
    </w:p>
    <w:p w:rsidR="00CD03E9" w:rsidRDefault="008974BB">
      <w:pPr>
        <w:numPr>
          <w:ilvl w:val="0"/>
          <w:numId w:val="10"/>
        </w:numPr>
        <w:spacing w:after="182" w:line="259" w:lineRule="auto"/>
        <w:ind w:right="7"/>
        <w:rPr>
          <w:sz w:val="24"/>
        </w:rPr>
      </w:pPr>
      <w:r>
        <w:rPr>
          <w:sz w:val="24"/>
        </w:rPr>
        <w:t xml:space="preserve">теоретические занятия; </w:t>
      </w:r>
    </w:p>
    <w:p w:rsidR="00CD03E9" w:rsidRDefault="008974BB">
      <w:pPr>
        <w:numPr>
          <w:ilvl w:val="0"/>
          <w:numId w:val="10"/>
        </w:numPr>
        <w:spacing w:after="188" w:line="259" w:lineRule="auto"/>
        <w:ind w:right="7"/>
        <w:rPr>
          <w:sz w:val="24"/>
        </w:rPr>
      </w:pPr>
      <w:r>
        <w:rPr>
          <w:sz w:val="24"/>
        </w:rPr>
        <w:t xml:space="preserve">практические занятия; </w:t>
      </w:r>
    </w:p>
    <w:p w:rsidR="00CD03E9" w:rsidRDefault="008974BB">
      <w:pPr>
        <w:numPr>
          <w:ilvl w:val="0"/>
          <w:numId w:val="10"/>
        </w:numPr>
        <w:spacing w:after="177" w:line="259" w:lineRule="auto"/>
        <w:ind w:right="7"/>
        <w:rPr>
          <w:sz w:val="24"/>
        </w:rPr>
      </w:pPr>
      <w:r>
        <w:rPr>
          <w:sz w:val="24"/>
        </w:rPr>
        <w:t xml:space="preserve">учебно-тренировочные занятия; </w:t>
      </w:r>
    </w:p>
    <w:p w:rsidR="00CD03E9" w:rsidRDefault="008974BB">
      <w:pPr>
        <w:numPr>
          <w:ilvl w:val="0"/>
          <w:numId w:val="10"/>
        </w:numPr>
        <w:spacing w:after="180" w:line="259" w:lineRule="auto"/>
        <w:ind w:right="7"/>
        <w:rPr>
          <w:sz w:val="24"/>
        </w:rPr>
      </w:pPr>
      <w:r>
        <w:rPr>
          <w:sz w:val="24"/>
        </w:rPr>
        <w:t xml:space="preserve">игры; </w:t>
      </w:r>
    </w:p>
    <w:p w:rsidR="00CD03E9" w:rsidRDefault="008974BB">
      <w:pPr>
        <w:numPr>
          <w:ilvl w:val="0"/>
          <w:numId w:val="10"/>
        </w:numPr>
        <w:spacing w:line="259" w:lineRule="auto"/>
        <w:ind w:right="7"/>
        <w:rPr>
          <w:sz w:val="24"/>
        </w:rPr>
      </w:pPr>
      <w:r>
        <w:rPr>
          <w:sz w:val="24"/>
        </w:rPr>
        <w:t xml:space="preserve">соревнования; </w:t>
      </w:r>
    </w:p>
    <w:p w:rsidR="00CD03E9" w:rsidRDefault="008974BB">
      <w:pPr>
        <w:numPr>
          <w:ilvl w:val="0"/>
          <w:numId w:val="10"/>
        </w:numPr>
        <w:spacing w:after="182" w:line="259" w:lineRule="auto"/>
        <w:ind w:right="7"/>
        <w:rPr>
          <w:sz w:val="24"/>
        </w:rPr>
      </w:pPr>
      <w:r>
        <w:rPr>
          <w:sz w:val="24"/>
        </w:rPr>
        <w:t xml:space="preserve">смотр-конкурс; </w:t>
      </w:r>
    </w:p>
    <w:p w:rsidR="00CD03E9" w:rsidRDefault="008974BB">
      <w:pPr>
        <w:numPr>
          <w:ilvl w:val="0"/>
          <w:numId w:val="10"/>
        </w:numPr>
        <w:spacing w:after="179" w:line="259" w:lineRule="auto"/>
        <w:ind w:right="7"/>
        <w:rPr>
          <w:sz w:val="24"/>
        </w:rPr>
      </w:pPr>
      <w:r>
        <w:rPr>
          <w:sz w:val="24"/>
        </w:rPr>
        <w:lastRenderedPageBreak/>
        <w:t xml:space="preserve">мастер-класс; </w:t>
      </w:r>
    </w:p>
    <w:p w:rsidR="00CD03E9" w:rsidRDefault="008974BB">
      <w:pPr>
        <w:numPr>
          <w:ilvl w:val="0"/>
          <w:numId w:val="10"/>
        </w:numPr>
        <w:spacing w:after="186" w:line="259" w:lineRule="auto"/>
        <w:ind w:right="7"/>
        <w:rPr>
          <w:sz w:val="24"/>
        </w:rPr>
      </w:pPr>
      <w:r>
        <w:rPr>
          <w:sz w:val="24"/>
        </w:rPr>
        <w:t xml:space="preserve">презентация; </w:t>
      </w:r>
    </w:p>
    <w:p w:rsidR="00CD03E9" w:rsidRDefault="008974BB">
      <w:pPr>
        <w:numPr>
          <w:ilvl w:val="0"/>
          <w:numId w:val="10"/>
        </w:numPr>
        <w:spacing w:after="194" w:line="259" w:lineRule="auto"/>
        <w:ind w:right="7"/>
        <w:rPr>
          <w:sz w:val="24"/>
        </w:rPr>
      </w:pPr>
      <w:r>
        <w:rPr>
          <w:sz w:val="24"/>
        </w:rPr>
        <w:t xml:space="preserve">уроки мужества. </w:t>
      </w:r>
    </w:p>
    <w:p w:rsidR="00CD03E9" w:rsidRDefault="008974BB">
      <w:pPr>
        <w:spacing w:after="183" w:line="259" w:lineRule="auto"/>
        <w:ind w:left="706" w:hanging="10"/>
        <w:jc w:val="left"/>
        <w:rPr>
          <w:sz w:val="24"/>
        </w:rPr>
      </w:pPr>
      <w:r>
        <w:rPr>
          <w:b/>
          <w:i/>
          <w:sz w:val="24"/>
        </w:rPr>
        <w:t>Средства реализации программы</w:t>
      </w:r>
      <w:r>
        <w:rPr>
          <w:i/>
          <w:sz w:val="24"/>
        </w:rPr>
        <w:t xml:space="preserve">: </w:t>
      </w:r>
    </w:p>
    <w:p w:rsidR="00CD03E9" w:rsidRDefault="008974BB">
      <w:pPr>
        <w:numPr>
          <w:ilvl w:val="0"/>
          <w:numId w:val="10"/>
        </w:numPr>
        <w:spacing w:after="189" w:line="259" w:lineRule="auto"/>
        <w:ind w:right="7"/>
        <w:rPr>
          <w:sz w:val="24"/>
        </w:rPr>
      </w:pPr>
      <w:r>
        <w:rPr>
          <w:sz w:val="24"/>
        </w:rPr>
        <w:t xml:space="preserve">демонстрационные и раздаточные; </w:t>
      </w:r>
    </w:p>
    <w:p w:rsidR="00CD03E9" w:rsidRDefault="008974BB">
      <w:pPr>
        <w:numPr>
          <w:ilvl w:val="0"/>
          <w:numId w:val="10"/>
        </w:numPr>
        <w:spacing w:after="188" w:line="259" w:lineRule="auto"/>
        <w:ind w:right="7"/>
        <w:rPr>
          <w:sz w:val="24"/>
        </w:rPr>
      </w:pPr>
      <w:r>
        <w:rPr>
          <w:sz w:val="24"/>
        </w:rPr>
        <w:t xml:space="preserve">визуальные, </w:t>
      </w:r>
      <w:proofErr w:type="spellStart"/>
      <w:r>
        <w:rPr>
          <w:sz w:val="24"/>
        </w:rPr>
        <w:t>аудийные</w:t>
      </w:r>
      <w:proofErr w:type="spellEnd"/>
      <w:r>
        <w:rPr>
          <w:sz w:val="24"/>
        </w:rPr>
        <w:t xml:space="preserve">, аудиовизуальные; </w:t>
      </w:r>
    </w:p>
    <w:p w:rsidR="00CD03E9" w:rsidRDefault="008974BB">
      <w:pPr>
        <w:numPr>
          <w:ilvl w:val="0"/>
          <w:numId w:val="10"/>
        </w:numPr>
        <w:ind w:right="7"/>
        <w:rPr>
          <w:sz w:val="24"/>
        </w:rPr>
      </w:pPr>
      <w:r>
        <w:rPr>
          <w:sz w:val="24"/>
        </w:rPr>
        <w:t xml:space="preserve">естественные и искусственные; - реальные и виртуальные. </w:t>
      </w:r>
    </w:p>
    <w:p w:rsidR="00CD03E9" w:rsidRDefault="008974BB">
      <w:pPr>
        <w:spacing w:after="186" w:line="259" w:lineRule="auto"/>
        <w:ind w:left="711" w:right="7" w:firstLine="0"/>
        <w:rPr>
          <w:sz w:val="24"/>
        </w:rPr>
      </w:pPr>
      <w:r>
        <w:rPr>
          <w:b/>
          <w:i/>
          <w:sz w:val="24"/>
        </w:rPr>
        <w:t xml:space="preserve">Методы обучения </w:t>
      </w:r>
      <w:r>
        <w:rPr>
          <w:sz w:val="24"/>
        </w:rPr>
        <w:t xml:space="preserve">представлены в таблице 1. </w:t>
      </w:r>
    </w:p>
    <w:p w:rsidR="00CD03E9" w:rsidRDefault="008974BB">
      <w:pPr>
        <w:spacing w:line="259" w:lineRule="auto"/>
        <w:ind w:left="711" w:right="7" w:firstLine="0"/>
        <w:rPr>
          <w:sz w:val="24"/>
        </w:rPr>
      </w:pPr>
      <w:r>
        <w:rPr>
          <w:sz w:val="24"/>
        </w:rPr>
        <w:t xml:space="preserve">Таблица 1 – Группы методов и их содержание </w:t>
      </w:r>
    </w:p>
    <w:tbl>
      <w:tblPr>
        <w:tblStyle w:val="TableGrid"/>
        <w:tblW w:w="9575" w:type="dxa"/>
        <w:tblInd w:w="-110" w:type="dxa"/>
        <w:tblCellMar>
          <w:top w:w="53" w:type="dxa"/>
        </w:tblCellMar>
        <w:tblLook w:val="04A0" w:firstRow="1" w:lastRow="0" w:firstColumn="1" w:lastColumn="0" w:noHBand="0" w:noVBand="1"/>
      </w:tblPr>
      <w:tblGrid>
        <w:gridCol w:w="2319"/>
        <w:gridCol w:w="1966"/>
        <w:gridCol w:w="1232"/>
        <w:gridCol w:w="4058"/>
      </w:tblGrid>
      <w:tr w:rsidR="00CD03E9">
        <w:trPr>
          <w:trHeight w:val="264"/>
        </w:trPr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0" w:right="6" w:firstLine="0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 xml:space="preserve">Группа методов </w:t>
            </w:r>
          </w:p>
        </w:tc>
        <w:tc>
          <w:tcPr>
            <w:tcW w:w="31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0" w:right="58" w:firstLine="0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 xml:space="preserve">Методы </w:t>
            </w:r>
          </w:p>
        </w:tc>
        <w:tc>
          <w:tcPr>
            <w:tcW w:w="4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0" w:right="7" w:firstLine="0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 xml:space="preserve">Свойства методов </w:t>
            </w:r>
          </w:p>
        </w:tc>
      </w:tr>
      <w:tr w:rsidR="00CD03E9">
        <w:trPr>
          <w:trHeight w:val="1272"/>
        </w:trPr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110" w:firstLine="29"/>
              <w:jc w:val="left"/>
              <w:rPr>
                <w:sz w:val="24"/>
              </w:rPr>
            </w:pPr>
            <w:r>
              <w:rPr>
                <w:sz w:val="24"/>
              </w:rPr>
              <w:t xml:space="preserve">Методы формирования сознания личности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D03E9" w:rsidRDefault="008974BB">
            <w:pPr>
              <w:spacing w:after="0" w:line="259" w:lineRule="auto"/>
              <w:ind w:left="110" w:right="-1114" w:firstLine="0"/>
              <w:rPr>
                <w:sz w:val="24"/>
              </w:rPr>
            </w:pPr>
            <w:r>
              <w:rPr>
                <w:sz w:val="24"/>
              </w:rPr>
              <w:t xml:space="preserve">Убеждение, внушение, беседы, лекции, </w:t>
            </w:r>
            <w:proofErr w:type="spellStart"/>
            <w:r>
              <w:rPr>
                <w:sz w:val="24"/>
              </w:rPr>
              <w:t>дискусс</w:t>
            </w:r>
            <w:proofErr w:type="spellEnd"/>
            <w:r>
              <w:rPr>
                <w:sz w:val="24"/>
              </w:rPr>
              <w:t xml:space="preserve"> примера </w:t>
            </w:r>
          </w:p>
        </w:tc>
        <w:tc>
          <w:tcPr>
            <w:tcW w:w="12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tabs>
                <w:tab w:val="right" w:pos="1232"/>
              </w:tabs>
              <w:spacing w:after="0" w:line="259" w:lineRule="auto"/>
              <w:ind w:left="-67" w:firstLine="0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ии</w:t>
            </w:r>
            <w:proofErr w:type="spellEnd"/>
            <w:r>
              <w:rPr>
                <w:sz w:val="24"/>
              </w:rPr>
              <w:t xml:space="preserve">, </w:t>
            </w:r>
            <w:r>
              <w:rPr>
                <w:sz w:val="24"/>
              </w:rPr>
              <w:tab/>
              <w:t xml:space="preserve">метод </w:t>
            </w:r>
          </w:p>
        </w:tc>
        <w:tc>
          <w:tcPr>
            <w:tcW w:w="4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110" w:right="105" w:firstLine="0"/>
              <w:rPr>
                <w:sz w:val="24"/>
              </w:rPr>
            </w:pPr>
            <w:r>
              <w:rPr>
                <w:sz w:val="24"/>
              </w:rPr>
              <w:t xml:space="preserve">Постановка подростка в позицию полноправного участника процесса, т.е. он не объект для применения данных методов, а сам принимает активное участие в их использовании </w:t>
            </w:r>
          </w:p>
        </w:tc>
      </w:tr>
      <w:tr w:rsidR="00CD03E9">
        <w:trPr>
          <w:trHeight w:val="2794"/>
        </w:trPr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16" w:line="258" w:lineRule="auto"/>
              <w:ind w:left="110" w:right="104" w:firstLine="0"/>
              <w:rPr>
                <w:sz w:val="24"/>
              </w:rPr>
            </w:pPr>
            <w:r>
              <w:rPr>
                <w:sz w:val="24"/>
              </w:rPr>
              <w:t xml:space="preserve">Методы организации деятельности и формирования опыта </w:t>
            </w:r>
          </w:p>
          <w:p w:rsidR="00CD03E9" w:rsidRDefault="008974BB">
            <w:pPr>
              <w:spacing w:after="0" w:line="259" w:lineRule="auto"/>
              <w:ind w:left="11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гражданского поведения </w:t>
            </w:r>
          </w:p>
        </w:tc>
        <w:tc>
          <w:tcPr>
            <w:tcW w:w="31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110" w:right="103" w:firstLine="0"/>
              <w:rPr>
                <w:sz w:val="24"/>
              </w:rPr>
            </w:pPr>
            <w:r>
              <w:rPr>
                <w:sz w:val="24"/>
              </w:rPr>
              <w:t xml:space="preserve">Педагогическое требование, требование коллектива, общественное мнение, поручение, создание воспитывающих ситуаций, коллективное творческое дело </w:t>
            </w:r>
          </w:p>
        </w:tc>
        <w:tc>
          <w:tcPr>
            <w:tcW w:w="4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34" w:line="242" w:lineRule="auto"/>
              <w:ind w:left="110" w:right="106" w:firstLine="0"/>
              <w:rPr>
                <w:sz w:val="24"/>
              </w:rPr>
            </w:pPr>
            <w:r>
              <w:rPr>
                <w:sz w:val="24"/>
              </w:rPr>
              <w:t xml:space="preserve">Необходимо создавать ситуации, в которых подросток упражнялся бы в гражданской деятельности, осознавал свои обязанности по отношению к коллективу, обществу, ответственность за свои поступки. Важно демонстрировать значимость гражданской деятельности подростков для общества. С помощью регулирующих требований </w:t>
            </w:r>
          </w:p>
          <w:p w:rsidR="00CD03E9" w:rsidRDefault="008974BB">
            <w:pPr>
              <w:spacing w:after="0" w:line="259" w:lineRule="auto"/>
              <w:ind w:left="11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формируются традиции поведения </w:t>
            </w:r>
          </w:p>
        </w:tc>
      </w:tr>
      <w:tr w:rsidR="00CD03E9">
        <w:trPr>
          <w:trHeight w:val="2036"/>
        </w:trPr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22" w:line="239" w:lineRule="auto"/>
              <w:ind w:left="11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Методы стимулирования </w:t>
            </w:r>
          </w:p>
          <w:p w:rsidR="00CD03E9" w:rsidRDefault="008974BB">
            <w:pPr>
              <w:spacing w:after="0" w:line="259" w:lineRule="auto"/>
              <w:ind w:left="11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деятельности </w:t>
            </w:r>
            <w:r>
              <w:rPr>
                <w:sz w:val="24"/>
              </w:rPr>
              <w:tab/>
              <w:t xml:space="preserve">и поведения. </w:t>
            </w:r>
          </w:p>
        </w:tc>
        <w:tc>
          <w:tcPr>
            <w:tcW w:w="31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110" w:right="112" w:firstLine="0"/>
              <w:rPr>
                <w:sz w:val="24"/>
              </w:rPr>
            </w:pPr>
            <w:r>
              <w:rPr>
                <w:sz w:val="24"/>
              </w:rPr>
              <w:t xml:space="preserve">Соревнование, поощрение, наказание, взаимовыручка, создание ситуации успеха </w:t>
            </w:r>
          </w:p>
        </w:tc>
        <w:tc>
          <w:tcPr>
            <w:tcW w:w="4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79" w:lineRule="auto"/>
              <w:ind w:left="110" w:firstLine="0"/>
              <w:rPr>
                <w:sz w:val="24"/>
              </w:rPr>
            </w:pPr>
            <w:r>
              <w:rPr>
                <w:sz w:val="24"/>
              </w:rPr>
              <w:t xml:space="preserve">Необходимо побуждать подростка корректировать свое поведение. </w:t>
            </w:r>
          </w:p>
          <w:p w:rsidR="00CD03E9" w:rsidRDefault="008974BB">
            <w:pPr>
              <w:spacing w:after="0" w:line="258" w:lineRule="auto"/>
              <w:ind w:left="110" w:right="108" w:firstLine="0"/>
              <w:rPr>
                <w:sz w:val="24"/>
              </w:rPr>
            </w:pPr>
            <w:r>
              <w:rPr>
                <w:sz w:val="24"/>
              </w:rPr>
              <w:t xml:space="preserve">Стимулирование в различных его формах должно быть дозированным и заслуженным.  </w:t>
            </w:r>
          </w:p>
          <w:p w:rsidR="00CD03E9" w:rsidRDefault="008974BB">
            <w:pPr>
              <w:spacing w:after="0" w:line="259" w:lineRule="auto"/>
              <w:ind w:left="110" w:right="109" w:firstLine="0"/>
              <w:rPr>
                <w:sz w:val="24"/>
              </w:rPr>
            </w:pPr>
            <w:r>
              <w:rPr>
                <w:sz w:val="24"/>
              </w:rPr>
              <w:t xml:space="preserve">Стимулирование побуждает подростка к анализу собственной деятельности, программирует дальнейшее поведение </w:t>
            </w:r>
          </w:p>
        </w:tc>
      </w:tr>
    </w:tbl>
    <w:p w:rsidR="00CD03E9" w:rsidRDefault="008974BB">
      <w:pPr>
        <w:spacing w:after="16" w:line="259" w:lineRule="auto"/>
        <w:ind w:left="711" w:firstLine="0"/>
        <w:jc w:val="left"/>
        <w:rPr>
          <w:sz w:val="24"/>
        </w:rPr>
      </w:pPr>
      <w:r>
        <w:rPr>
          <w:sz w:val="24"/>
        </w:rPr>
        <w:t xml:space="preserve"> </w:t>
      </w:r>
    </w:p>
    <w:p w:rsidR="00CD03E9" w:rsidRDefault="00CD03E9">
      <w:pPr>
        <w:spacing w:after="192" w:line="259" w:lineRule="auto"/>
        <w:ind w:left="60" w:firstLine="0"/>
        <w:jc w:val="center"/>
        <w:rPr>
          <w:b/>
          <w:sz w:val="24"/>
        </w:rPr>
      </w:pPr>
    </w:p>
    <w:p w:rsidR="00CD03E9" w:rsidRDefault="00CD03E9">
      <w:pPr>
        <w:spacing w:after="192" w:line="259" w:lineRule="auto"/>
        <w:ind w:left="60" w:firstLine="0"/>
        <w:jc w:val="center"/>
        <w:rPr>
          <w:b/>
          <w:sz w:val="24"/>
        </w:rPr>
      </w:pPr>
    </w:p>
    <w:p w:rsidR="00CD03E9" w:rsidRDefault="008974BB">
      <w:pPr>
        <w:spacing w:after="192" w:line="259" w:lineRule="auto"/>
        <w:ind w:left="60" w:firstLine="0"/>
        <w:jc w:val="center"/>
        <w:rPr>
          <w:sz w:val="24"/>
        </w:rPr>
      </w:pPr>
      <w:r>
        <w:rPr>
          <w:b/>
          <w:sz w:val="24"/>
        </w:rPr>
        <w:t xml:space="preserve"> </w:t>
      </w:r>
    </w:p>
    <w:p w:rsidR="00CD03E9" w:rsidRDefault="008974BB">
      <w:pPr>
        <w:numPr>
          <w:ilvl w:val="1"/>
          <w:numId w:val="10"/>
        </w:numPr>
        <w:spacing w:after="0" w:line="259" w:lineRule="auto"/>
        <w:ind w:right="707" w:hanging="470"/>
        <w:jc w:val="center"/>
        <w:rPr>
          <w:sz w:val="24"/>
        </w:rPr>
      </w:pPr>
      <w:r>
        <w:rPr>
          <w:b/>
          <w:sz w:val="24"/>
        </w:rPr>
        <w:lastRenderedPageBreak/>
        <w:t xml:space="preserve">ТЕМАТИЧЕСКОЕ ПЛАНИРОВАНИЕ </w:t>
      </w:r>
    </w:p>
    <w:p w:rsidR="00CD03E9" w:rsidRDefault="008974BB">
      <w:pPr>
        <w:spacing w:after="0" w:line="259" w:lineRule="auto"/>
        <w:ind w:left="60" w:firstLine="0"/>
        <w:jc w:val="center"/>
        <w:rPr>
          <w:sz w:val="24"/>
        </w:rPr>
      </w:pPr>
      <w:r>
        <w:rPr>
          <w:b/>
          <w:sz w:val="24"/>
        </w:rPr>
        <w:t xml:space="preserve"> </w:t>
      </w:r>
    </w:p>
    <w:tbl>
      <w:tblPr>
        <w:tblStyle w:val="TableGrid"/>
        <w:tblW w:w="8296" w:type="dxa"/>
        <w:tblInd w:w="-542" w:type="dxa"/>
        <w:tblCellMar>
          <w:top w:w="7" w:type="dxa"/>
          <w:left w:w="106" w:type="dxa"/>
          <w:right w:w="50" w:type="dxa"/>
        </w:tblCellMar>
        <w:tblLook w:val="04A0" w:firstRow="1" w:lastRow="0" w:firstColumn="1" w:lastColumn="0" w:noHBand="0" w:noVBand="1"/>
      </w:tblPr>
      <w:tblGrid>
        <w:gridCol w:w="646"/>
        <w:gridCol w:w="4970"/>
        <w:gridCol w:w="941"/>
        <w:gridCol w:w="939"/>
        <w:gridCol w:w="800"/>
      </w:tblGrid>
      <w:tr w:rsidR="00CD03E9">
        <w:trPr>
          <w:trHeight w:val="480"/>
        </w:trPr>
        <w:tc>
          <w:tcPr>
            <w:tcW w:w="6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22" w:line="259" w:lineRule="auto"/>
              <w:ind w:left="115" w:firstLine="0"/>
              <w:jc w:val="left"/>
              <w:rPr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</w:p>
          <w:p w:rsidR="00CD03E9" w:rsidRDefault="008974BB">
            <w:pPr>
              <w:spacing w:after="0" w:line="259" w:lineRule="auto"/>
              <w:ind w:left="67" w:firstLine="0"/>
              <w:jc w:val="left"/>
              <w:rPr>
                <w:sz w:val="24"/>
              </w:rPr>
            </w:pPr>
            <w:proofErr w:type="gramStart"/>
            <w:r>
              <w:rPr>
                <w:b/>
                <w:sz w:val="24"/>
              </w:rPr>
              <w:t>п</w:t>
            </w:r>
            <w:proofErr w:type="gramEnd"/>
            <w:r>
              <w:rPr>
                <w:b/>
                <w:sz w:val="24"/>
              </w:rPr>
              <w:t xml:space="preserve">/п </w:t>
            </w:r>
          </w:p>
        </w:tc>
        <w:tc>
          <w:tcPr>
            <w:tcW w:w="49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0" w:right="62" w:firstLine="0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 xml:space="preserve">Названия разделов и тем </w:t>
            </w:r>
          </w:p>
        </w:tc>
        <w:tc>
          <w:tcPr>
            <w:tcW w:w="9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 xml:space="preserve">Общее кол-во часов </w:t>
            </w:r>
          </w:p>
        </w:tc>
        <w:tc>
          <w:tcPr>
            <w:tcW w:w="17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0" w:right="52" w:firstLine="0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 xml:space="preserve">Из них </w:t>
            </w:r>
          </w:p>
        </w:tc>
      </w:tr>
      <w:tr w:rsidR="00CD03E9">
        <w:trPr>
          <w:trHeight w:val="63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CD03E9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CD03E9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CD03E9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14" w:firstLine="0"/>
              <w:jc w:val="left"/>
              <w:rPr>
                <w:sz w:val="24"/>
              </w:rPr>
            </w:pPr>
            <w:r>
              <w:rPr>
                <w:b/>
                <w:sz w:val="24"/>
              </w:rPr>
              <w:t xml:space="preserve">теория 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19" w:line="259" w:lineRule="auto"/>
              <w:ind w:left="53" w:firstLine="0"/>
              <w:jc w:val="left"/>
              <w:rPr>
                <w:sz w:val="24"/>
              </w:rPr>
            </w:pPr>
            <w:proofErr w:type="spellStart"/>
            <w:r>
              <w:rPr>
                <w:b/>
                <w:sz w:val="24"/>
              </w:rPr>
              <w:t>прак</w:t>
            </w:r>
            <w:proofErr w:type="spellEnd"/>
          </w:p>
          <w:p w:rsidR="00CD03E9" w:rsidRDefault="008974BB">
            <w:pPr>
              <w:spacing w:after="0" w:line="259" w:lineRule="auto"/>
              <w:ind w:left="62" w:firstLine="0"/>
              <w:jc w:val="left"/>
              <w:rPr>
                <w:sz w:val="24"/>
              </w:rPr>
            </w:pPr>
            <w:r>
              <w:rPr>
                <w:b/>
                <w:sz w:val="24"/>
              </w:rPr>
              <w:t xml:space="preserve">тика </w:t>
            </w:r>
          </w:p>
        </w:tc>
      </w:tr>
      <w:tr w:rsidR="00CD03E9">
        <w:trPr>
          <w:trHeight w:val="562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0" w:right="55" w:firstLine="0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 xml:space="preserve">1 </w:t>
            </w:r>
          </w:p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>
              <w:rPr>
                <w:b/>
                <w:sz w:val="24"/>
              </w:rPr>
              <w:t xml:space="preserve">Раздел 1. Общественно-государственная подготовка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3E9" w:rsidRDefault="008974BB">
            <w:pPr>
              <w:spacing w:after="0" w:line="259" w:lineRule="auto"/>
              <w:ind w:left="0" w:right="56" w:firstLine="0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4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3E9" w:rsidRDefault="008974BB">
            <w:pPr>
              <w:spacing w:after="0" w:line="259" w:lineRule="auto"/>
              <w:ind w:left="0" w:right="60" w:firstLine="0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3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3E9" w:rsidRDefault="008974BB">
            <w:pPr>
              <w:spacing w:after="0" w:line="259" w:lineRule="auto"/>
              <w:ind w:left="0" w:right="50" w:firstLine="0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 xml:space="preserve">1 </w:t>
            </w:r>
          </w:p>
        </w:tc>
      </w:tr>
      <w:tr w:rsidR="00CD03E9">
        <w:trPr>
          <w:trHeight w:val="840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58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1.1. </w:t>
            </w:r>
          </w:p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Тема 1.1. Вооруженные силы РФ – основа обороны России. История создания Армии России. Ратные подвиги защитников Отечества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3E9" w:rsidRDefault="008974BB">
            <w:pPr>
              <w:spacing w:after="0" w:line="259" w:lineRule="auto"/>
              <w:ind w:left="0" w:right="56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3E9" w:rsidRDefault="008974BB">
            <w:pPr>
              <w:spacing w:after="0" w:line="259" w:lineRule="auto"/>
              <w:ind w:left="0" w:right="60" w:firstLine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5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 w:rsidR="00CD03E9" w:rsidRDefault="008974BB">
            <w:pPr>
              <w:spacing w:after="0" w:line="259" w:lineRule="auto"/>
              <w:ind w:left="0" w:right="50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</w:p>
        </w:tc>
      </w:tr>
      <w:tr w:rsidR="00CD03E9">
        <w:trPr>
          <w:trHeight w:val="562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0" w:right="55" w:firstLine="0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 xml:space="preserve">2 </w:t>
            </w:r>
          </w:p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>
              <w:rPr>
                <w:b/>
                <w:sz w:val="24"/>
              </w:rPr>
              <w:t xml:space="preserve">Раздел 2. Общевоинские Уставы Вооруженных сил Российской Федерации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3E9" w:rsidRDefault="008974BB">
            <w:pPr>
              <w:spacing w:after="0" w:line="259" w:lineRule="auto"/>
              <w:ind w:left="0" w:right="56" w:firstLine="0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3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3E9" w:rsidRDefault="008974BB">
            <w:pPr>
              <w:spacing w:after="0" w:line="259" w:lineRule="auto"/>
              <w:ind w:left="0" w:right="60" w:firstLine="0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3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3E9" w:rsidRDefault="008974BB">
            <w:pPr>
              <w:spacing w:after="0" w:line="259" w:lineRule="auto"/>
              <w:ind w:left="5" w:firstLine="0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 xml:space="preserve"> </w:t>
            </w:r>
          </w:p>
        </w:tc>
      </w:tr>
      <w:tr w:rsidR="00CD03E9">
        <w:trPr>
          <w:trHeight w:val="835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58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2.1. </w:t>
            </w:r>
          </w:p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20"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Тема 2.1. Особенности военной службы. </w:t>
            </w:r>
          </w:p>
          <w:p w:rsidR="00CD03E9" w:rsidRDefault="008974BB">
            <w:pPr>
              <w:spacing w:after="25"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Воинская обязанность. Устав внутренней службы </w:t>
            </w:r>
          </w:p>
          <w:p w:rsidR="00CD03E9" w:rsidRDefault="008974BB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ВС РФ и Дисциплинарный устав ВС РФ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3E9" w:rsidRDefault="008974BB">
            <w:pPr>
              <w:spacing w:after="0" w:line="259" w:lineRule="auto"/>
              <w:ind w:left="0" w:right="56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3E9" w:rsidRDefault="008974BB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      13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3E9" w:rsidRDefault="008974BB">
            <w:pPr>
              <w:spacing w:after="0" w:line="259" w:lineRule="auto"/>
              <w:ind w:left="5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</w:tr>
      <w:tr w:rsidR="00CD03E9">
        <w:trPr>
          <w:trHeight w:val="288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0" w:right="55" w:firstLine="0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 xml:space="preserve">3 </w:t>
            </w:r>
          </w:p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>
              <w:rPr>
                <w:b/>
                <w:sz w:val="24"/>
              </w:rPr>
              <w:t>Раздел 3. Основы строевой подготовки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0" w:right="56" w:firstLine="0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4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0" w:right="60" w:firstLine="0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 xml:space="preserve">2 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0" w:right="50" w:firstLine="0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2</w:t>
            </w:r>
          </w:p>
        </w:tc>
      </w:tr>
      <w:tr w:rsidR="00CD03E9">
        <w:trPr>
          <w:trHeight w:val="562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58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3.1. </w:t>
            </w:r>
          </w:p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0" w:firstLine="0"/>
              <w:rPr>
                <w:sz w:val="24"/>
              </w:rPr>
            </w:pPr>
            <w:r>
              <w:rPr>
                <w:sz w:val="24"/>
              </w:rPr>
              <w:t xml:space="preserve">Тема 3.1. Строевые приемы и движение без оружия. Строевые приемы знаменной группы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3E9" w:rsidRDefault="008974BB">
            <w:pPr>
              <w:spacing w:after="0" w:line="259" w:lineRule="auto"/>
              <w:ind w:left="0" w:right="56" w:firstLine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3E9" w:rsidRDefault="008974BB">
            <w:pPr>
              <w:spacing w:after="0" w:line="259" w:lineRule="auto"/>
              <w:ind w:left="0" w:right="60" w:firstLine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3E9" w:rsidRDefault="008974BB">
            <w:pPr>
              <w:spacing w:after="0" w:line="259" w:lineRule="auto"/>
              <w:ind w:left="0" w:right="50" w:firstLine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CD03E9">
        <w:trPr>
          <w:trHeight w:val="288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0" w:right="55" w:firstLine="0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 xml:space="preserve">4 </w:t>
            </w:r>
          </w:p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>
              <w:rPr>
                <w:b/>
                <w:sz w:val="24"/>
              </w:rPr>
              <w:t>Раздел 4. Основы огневой подготовки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0" w:right="56" w:firstLine="0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13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0" w:right="60" w:firstLine="0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3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0" w:right="50" w:firstLine="0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6</w:t>
            </w:r>
          </w:p>
        </w:tc>
      </w:tr>
      <w:tr w:rsidR="00CD03E9">
        <w:trPr>
          <w:trHeight w:val="835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58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4.1. </w:t>
            </w:r>
          </w:p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Тема 4.1.  Требования безопасности при проведении занятий по огневой подготовке и обращении с оружием и боеприпасами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3E9" w:rsidRDefault="008974BB">
            <w:pPr>
              <w:spacing w:after="0" w:line="259" w:lineRule="auto"/>
              <w:ind w:left="0" w:right="46" w:firstLine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3E9" w:rsidRDefault="008974BB">
            <w:pPr>
              <w:spacing w:after="0" w:line="259" w:lineRule="auto"/>
              <w:ind w:left="0" w:right="51" w:firstLine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3E9" w:rsidRDefault="008974BB">
            <w:pPr>
              <w:spacing w:after="0" w:line="259" w:lineRule="auto"/>
              <w:ind w:left="5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</w:tr>
      <w:tr w:rsidR="00CD03E9">
        <w:trPr>
          <w:trHeight w:val="562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58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4.2. </w:t>
            </w:r>
          </w:p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Тема 4.2. Основы и правила стрельбы, материальная часть пневматической винтовки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3E9" w:rsidRDefault="008974BB">
            <w:pPr>
              <w:spacing w:after="0" w:line="259" w:lineRule="auto"/>
              <w:ind w:left="0" w:right="46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3E9" w:rsidRDefault="008974BB">
            <w:pPr>
              <w:spacing w:after="0" w:line="259" w:lineRule="auto"/>
              <w:ind w:left="0" w:right="51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3E9" w:rsidRDefault="008974BB">
            <w:pPr>
              <w:spacing w:after="0" w:line="259" w:lineRule="auto"/>
              <w:ind w:left="5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</w:tr>
      <w:tr w:rsidR="00CD03E9">
        <w:trPr>
          <w:trHeight w:val="288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58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4.3. </w:t>
            </w:r>
          </w:p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Тема 4.3. Автомат АК-74 и его модификации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0" w:right="56" w:firstLine="0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0" w:right="51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0" w:right="50" w:firstLine="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CD03E9">
        <w:trPr>
          <w:trHeight w:val="562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58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4.4. </w:t>
            </w:r>
          </w:p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Тема 4.4. Техника стрельбы из пневматической винтовки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3E9" w:rsidRDefault="008974BB">
            <w:pPr>
              <w:spacing w:after="0" w:line="259" w:lineRule="auto"/>
              <w:ind w:left="0" w:right="46" w:firstLine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3E9" w:rsidRDefault="008974BB">
            <w:pPr>
              <w:spacing w:after="0" w:line="259" w:lineRule="auto"/>
              <w:ind w:left="5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3E9" w:rsidRDefault="008974BB">
            <w:pPr>
              <w:spacing w:after="0" w:line="259" w:lineRule="auto"/>
              <w:ind w:left="0" w:right="50" w:firstLine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CD03E9">
        <w:trPr>
          <w:trHeight w:val="562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58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4.5. </w:t>
            </w:r>
          </w:p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Тема 4.5. Материальная часть и технические характеристики ручных гранат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3E9" w:rsidRDefault="008974BB">
            <w:pPr>
              <w:spacing w:after="0" w:line="259" w:lineRule="auto"/>
              <w:ind w:left="0" w:right="46" w:firstLine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3E9" w:rsidRDefault="008974BB">
            <w:pPr>
              <w:spacing w:after="0" w:line="259" w:lineRule="auto"/>
              <w:ind w:left="0" w:right="51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3E9" w:rsidRDefault="008974BB">
            <w:pPr>
              <w:spacing w:after="0" w:line="259" w:lineRule="auto"/>
              <w:ind w:left="5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</w:tr>
      <w:tr w:rsidR="00CD03E9">
        <w:trPr>
          <w:trHeight w:val="288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0" w:right="55" w:firstLine="0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 xml:space="preserve">5 </w:t>
            </w:r>
          </w:p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>
              <w:rPr>
                <w:b/>
                <w:sz w:val="24"/>
              </w:rPr>
              <w:t xml:space="preserve">Раздел 5. Основы выживания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0" w:right="51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3  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0" w:right="60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1 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0" w:right="46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</w:tr>
      <w:tr w:rsidR="00CD03E9">
        <w:trPr>
          <w:trHeight w:val="562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58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5.1. </w:t>
            </w:r>
          </w:p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0" w:firstLine="0"/>
              <w:rPr>
                <w:sz w:val="24"/>
              </w:rPr>
            </w:pPr>
            <w:r>
              <w:rPr>
                <w:sz w:val="24"/>
              </w:rPr>
              <w:t xml:space="preserve">Тема 5.1. Выживание в экстремальных условиях. Варианты простейших укрытий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3E9" w:rsidRDefault="008974BB">
            <w:pPr>
              <w:spacing w:after="0" w:line="259" w:lineRule="auto"/>
              <w:ind w:left="0" w:right="46" w:firstLine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3E9" w:rsidRDefault="008974BB">
            <w:pPr>
              <w:spacing w:after="0" w:line="259" w:lineRule="auto"/>
              <w:ind w:left="0" w:right="51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3E9" w:rsidRDefault="008974BB">
            <w:pPr>
              <w:spacing w:after="0" w:line="259" w:lineRule="auto"/>
              <w:ind w:left="5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</w:tr>
      <w:tr w:rsidR="00CD03E9">
        <w:trPr>
          <w:trHeight w:val="283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58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5.3. </w:t>
            </w:r>
          </w:p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Тема 5.3. </w:t>
            </w:r>
            <w:proofErr w:type="spellStart"/>
            <w:r>
              <w:rPr>
                <w:sz w:val="24"/>
              </w:rPr>
              <w:t>Самоспасение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0" w:right="46" w:firstLine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0" w:right="51" w:firstLine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0" w:right="46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</w:p>
        </w:tc>
      </w:tr>
      <w:tr w:rsidR="00CD03E9">
        <w:trPr>
          <w:trHeight w:val="288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0" w:right="55" w:firstLine="0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 xml:space="preserve">6 </w:t>
            </w:r>
          </w:p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>
              <w:rPr>
                <w:b/>
                <w:sz w:val="24"/>
              </w:rPr>
              <w:t xml:space="preserve">Раздел 6. Основы военной топографии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0" w:right="56" w:firstLine="0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 xml:space="preserve">2 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0" w:right="60" w:firstLine="0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 xml:space="preserve">1 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0" w:right="50" w:firstLine="0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 xml:space="preserve">1 </w:t>
            </w:r>
          </w:p>
        </w:tc>
      </w:tr>
      <w:tr w:rsidR="00CD03E9">
        <w:trPr>
          <w:trHeight w:val="283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58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6.1. </w:t>
            </w:r>
          </w:p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Тема 6.1. Предмет и задачи военной топографии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0" w:right="56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0" w:right="60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5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</w:tr>
      <w:tr w:rsidR="00CD03E9">
        <w:trPr>
          <w:trHeight w:val="289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58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6.2. </w:t>
            </w:r>
          </w:p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0" w:firstLine="0"/>
              <w:rPr>
                <w:sz w:val="24"/>
              </w:rPr>
            </w:pPr>
            <w:r>
              <w:rPr>
                <w:sz w:val="24"/>
              </w:rPr>
              <w:t xml:space="preserve">Тема 6.2. Ориентирование на местности без карты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0" w:right="56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5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0" w:right="50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</w:p>
        </w:tc>
      </w:tr>
      <w:tr w:rsidR="00CD03E9">
        <w:trPr>
          <w:trHeight w:val="562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0" w:right="55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7 </w:t>
            </w:r>
          </w:p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>
              <w:rPr>
                <w:b/>
                <w:sz w:val="24"/>
              </w:rPr>
              <w:t xml:space="preserve">Раздел 7. Основы военно-медицинской подготовки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3E9" w:rsidRDefault="008974BB">
            <w:pPr>
              <w:spacing w:after="0" w:line="259" w:lineRule="auto"/>
              <w:ind w:left="0" w:right="46" w:firstLine="0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 xml:space="preserve">3 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3E9" w:rsidRDefault="008974BB">
            <w:pPr>
              <w:spacing w:after="0" w:line="259" w:lineRule="auto"/>
              <w:ind w:left="0" w:right="51" w:firstLine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3E9" w:rsidRDefault="008974BB">
            <w:pPr>
              <w:spacing w:after="0" w:line="259" w:lineRule="auto"/>
              <w:ind w:left="0" w:right="50" w:firstLine="0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CD03E9">
        <w:trPr>
          <w:trHeight w:val="562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58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7.1. </w:t>
            </w:r>
          </w:p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Тема 7.1. Правила оказания первой доврачебной помощи при ранениях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3E9" w:rsidRDefault="008974BB">
            <w:pPr>
              <w:spacing w:after="0" w:line="259" w:lineRule="auto"/>
              <w:ind w:left="0" w:right="46" w:firstLine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3E9" w:rsidRDefault="008974BB">
            <w:pPr>
              <w:spacing w:after="0" w:line="259" w:lineRule="auto"/>
              <w:ind w:left="0" w:right="51" w:firstLine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3E9" w:rsidRDefault="008974BB">
            <w:pPr>
              <w:spacing w:after="0" w:line="259" w:lineRule="auto"/>
              <w:ind w:left="5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</w:p>
        </w:tc>
      </w:tr>
      <w:tr w:rsidR="00CD03E9">
        <w:trPr>
          <w:trHeight w:val="840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58" w:firstLine="0"/>
              <w:jc w:val="left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7.2. </w:t>
            </w:r>
          </w:p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0" w:right="776" w:firstLine="0"/>
              <w:rPr>
                <w:sz w:val="24"/>
              </w:rPr>
            </w:pPr>
            <w:r>
              <w:rPr>
                <w:sz w:val="24"/>
              </w:rPr>
              <w:t xml:space="preserve">Тема 7.2. Индивидуальные и коллективные медицинские средства защиты и оказания помощи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3E9" w:rsidRDefault="008974BB">
            <w:pPr>
              <w:spacing w:after="0" w:line="259" w:lineRule="auto"/>
              <w:ind w:left="0" w:right="56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3E9" w:rsidRDefault="008974BB">
            <w:pPr>
              <w:spacing w:after="0" w:line="259" w:lineRule="auto"/>
              <w:ind w:left="5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3E9" w:rsidRDefault="008974BB">
            <w:pPr>
              <w:spacing w:after="0" w:line="259" w:lineRule="auto"/>
              <w:ind w:left="0" w:right="50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</w:p>
        </w:tc>
      </w:tr>
      <w:tr w:rsidR="00CD03E9">
        <w:trPr>
          <w:trHeight w:val="562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0" w:right="55" w:firstLine="0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 xml:space="preserve">8 </w:t>
            </w:r>
          </w:p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>
              <w:rPr>
                <w:b/>
                <w:sz w:val="24"/>
              </w:rPr>
              <w:t xml:space="preserve">Раздел 8. Основы радиационной, химической и биологической защиты 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3E9" w:rsidRDefault="008974BB">
            <w:pPr>
              <w:spacing w:after="0" w:line="259" w:lineRule="auto"/>
              <w:ind w:left="0" w:right="56" w:firstLine="0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4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3E9" w:rsidRDefault="008974BB">
            <w:pPr>
              <w:spacing w:after="0" w:line="259" w:lineRule="auto"/>
              <w:ind w:left="0" w:right="51" w:firstLine="0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3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3E9" w:rsidRDefault="008974BB">
            <w:pPr>
              <w:spacing w:after="0" w:line="259" w:lineRule="auto"/>
              <w:ind w:left="0" w:right="50" w:firstLine="0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 xml:space="preserve">1 </w:t>
            </w:r>
          </w:p>
        </w:tc>
      </w:tr>
      <w:tr w:rsidR="00CD03E9">
        <w:trPr>
          <w:trHeight w:val="1114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58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8.1. </w:t>
            </w:r>
          </w:p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Тема 8.1. Цель, задачи и мероприятия радиационной, химической и биологической защиты. Средства индивидуальной защиты органов дыхания и кожных покровов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3E9" w:rsidRDefault="008974BB">
            <w:pPr>
              <w:spacing w:after="0" w:line="259" w:lineRule="auto"/>
              <w:ind w:left="0" w:right="46" w:firstLine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3E9" w:rsidRDefault="008974BB">
            <w:pPr>
              <w:spacing w:after="0" w:line="259" w:lineRule="auto"/>
              <w:ind w:left="0" w:right="51" w:firstLine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3E9" w:rsidRDefault="008974BB">
            <w:pPr>
              <w:spacing w:after="0" w:line="259" w:lineRule="auto"/>
              <w:ind w:left="5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</w:tr>
      <w:tr w:rsidR="00CD03E9">
        <w:trPr>
          <w:trHeight w:val="840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58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8.2. </w:t>
            </w:r>
          </w:p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Тема 8.2. Оружие массового поражения. Средства индивидуальной и коллективной защиты личного состава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3E9" w:rsidRDefault="008974BB">
            <w:pPr>
              <w:spacing w:after="0" w:line="259" w:lineRule="auto"/>
              <w:ind w:left="0" w:right="46" w:firstLine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3E9" w:rsidRDefault="008974BB">
            <w:pPr>
              <w:spacing w:after="0" w:line="259" w:lineRule="auto"/>
              <w:ind w:left="5" w:firstLine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03E9" w:rsidRDefault="00CD03E9">
            <w:pPr>
              <w:spacing w:after="0" w:line="259" w:lineRule="auto"/>
              <w:ind w:left="0" w:right="50" w:firstLine="0"/>
              <w:jc w:val="center"/>
              <w:rPr>
                <w:sz w:val="24"/>
              </w:rPr>
            </w:pPr>
          </w:p>
        </w:tc>
      </w:tr>
      <w:tr w:rsidR="00CD03E9">
        <w:trPr>
          <w:trHeight w:val="283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5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0" w:right="56" w:firstLine="0"/>
              <w:jc w:val="right"/>
              <w:rPr>
                <w:sz w:val="24"/>
              </w:rPr>
            </w:pPr>
            <w:r>
              <w:rPr>
                <w:b/>
                <w:sz w:val="24"/>
              </w:rPr>
              <w:t xml:space="preserve">Итого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0" w:right="51" w:firstLine="0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 xml:space="preserve">34 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0" w:right="60" w:firstLine="0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0" w:right="55" w:firstLine="0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 xml:space="preserve">24 </w:t>
            </w:r>
          </w:p>
        </w:tc>
      </w:tr>
    </w:tbl>
    <w:p w:rsidR="00CD03E9" w:rsidRDefault="008974BB">
      <w:pPr>
        <w:spacing w:after="196" w:line="259" w:lineRule="auto"/>
        <w:ind w:left="0" w:firstLine="0"/>
        <w:jc w:val="left"/>
        <w:rPr>
          <w:sz w:val="24"/>
        </w:rPr>
      </w:pPr>
      <w:r>
        <w:rPr>
          <w:sz w:val="24"/>
        </w:rPr>
        <w:t xml:space="preserve"> </w:t>
      </w:r>
    </w:p>
    <w:p w:rsidR="00CD03E9" w:rsidRDefault="008974BB">
      <w:pPr>
        <w:numPr>
          <w:ilvl w:val="1"/>
          <w:numId w:val="10"/>
        </w:numPr>
        <w:spacing w:after="185" w:line="259" w:lineRule="auto"/>
        <w:ind w:right="707" w:hanging="470"/>
        <w:jc w:val="center"/>
        <w:rPr>
          <w:sz w:val="24"/>
        </w:rPr>
      </w:pPr>
      <w:r>
        <w:rPr>
          <w:b/>
          <w:sz w:val="24"/>
        </w:rPr>
        <w:t xml:space="preserve">СОДЕРЖАНИЕ ДЕЯТЕЛЬНОСТИ </w:t>
      </w:r>
    </w:p>
    <w:p w:rsidR="00CD03E9" w:rsidRDefault="008974BB">
      <w:pPr>
        <w:spacing w:after="182" w:line="259" w:lineRule="auto"/>
        <w:ind w:left="706" w:hanging="10"/>
        <w:jc w:val="left"/>
        <w:rPr>
          <w:sz w:val="24"/>
        </w:rPr>
      </w:pPr>
      <w:r>
        <w:rPr>
          <w:b/>
          <w:sz w:val="24"/>
        </w:rPr>
        <w:t xml:space="preserve">Раздел I. Общественно-государственная подготовка (4ч) </w:t>
      </w:r>
    </w:p>
    <w:p w:rsidR="00CD03E9" w:rsidRDefault="008974BB">
      <w:pPr>
        <w:ind w:left="-15" w:right="7"/>
        <w:rPr>
          <w:sz w:val="24"/>
        </w:rPr>
      </w:pPr>
      <w:r>
        <w:rPr>
          <w:sz w:val="24"/>
        </w:rPr>
        <w:t xml:space="preserve">Тема 1.1. Вооруженные силы РФ – основа обороны России. История создания Армии России.  Ратные подвиги защитников Отечества (4ч) </w:t>
      </w:r>
    </w:p>
    <w:p w:rsidR="00CD03E9" w:rsidRDefault="008974BB">
      <w:pPr>
        <w:ind w:left="-15" w:right="7"/>
        <w:rPr>
          <w:sz w:val="24"/>
        </w:rPr>
      </w:pPr>
      <w:r>
        <w:rPr>
          <w:sz w:val="24"/>
        </w:rPr>
        <w:t xml:space="preserve">Виды ВС РФ и рода войск (силы и средства флота). Эмблемы и нарукавные эмблемы. Расположение знаков, нашивок, эмблем на полевой, повседневной и парадной форме одежды. Сущность современного общевойскового боя, силы и средства основные принципы его ведения. </w:t>
      </w:r>
    </w:p>
    <w:p w:rsidR="00CD03E9" w:rsidRDefault="008974BB">
      <w:pPr>
        <w:spacing w:after="186" w:line="259" w:lineRule="auto"/>
        <w:ind w:left="-15" w:right="7" w:firstLine="0"/>
        <w:rPr>
          <w:sz w:val="24"/>
        </w:rPr>
      </w:pPr>
      <w:r>
        <w:rPr>
          <w:sz w:val="24"/>
        </w:rPr>
        <w:t xml:space="preserve">Основные виды боя.  </w:t>
      </w:r>
    </w:p>
    <w:p w:rsidR="00CD03E9" w:rsidRDefault="008974BB">
      <w:pPr>
        <w:ind w:left="-15" w:right="7"/>
        <w:rPr>
          <w:sz w:val="24"/>
        </w:rPr>
      </w:pPr>
      <w:r>
        <w:rPr>
          <w:sz w:val="24"/>
        </w:rPr>
        <w:t xml:space="preserve">История создания Армии России. Военные учебные заведения. Дни воинской славы России. Праздники в честь Вооруженных Сил.  </w:t>
      </w:r>
    </w:p>
    <w:p w:rsidR="00CD03E9" w:rsidRDefault="008974BB">
      <w:pPr>
        <w:ind w:left="-15" w:right="7"/>
        <w:rPr>
          <w:sz w:val="24"/>
        </w:rPr>
      </w:pPr>
      <w:r>
        <w:rPr>
          <w:sz w:val="24"/>
        </w:rPr>
        <w:t xml:space="preserve">История военной школы России. Офицерский корпус Вооруженных сил Русского Государства и его роль в Вооруженных Силах. Традиции. Верность знамени. Зарождение корпуса младших командиров. Подготовка младших командиров. Ратные подвиги защитников Отечества.  </w:t>
      </w:r>
    </w:p>
    <w:p w:rsidR="00CD03E9" w:rsidRDefault="008974BB">
      <w:pPr>
        <w:ind w:left="-15" w:right="7"/>
        <w:rPr>
          <w:sz w:val="24"/>
        </w:rPr>
      </w:pPr>
      <w:r>
        <w:rPr>
          <w:sz w:val="24"/>
        </w:rPr>
        <w:t xml:space="preserve">Выдающиеся военные ученые и конструкторы России. Русские оружейники. Винтовка Мосина. Стрелковое оружие. В.Ф. Токарев. ППШ и ППС – простота и надежность. Автомат Калашникова. Пушечных дел мастера. Ракетный щит Родины. Конструкторы танков и авиаконструкторы. </w:t>
      </w:r>
    </w:p>
    <w:p w:rsidR="00CD03E9" w:rsidRDefault="008974BB">
      <w:pPr>
        <w:spacing w:line="259" w:lineRule="auto"/>
        <w:ind w:left="-15" w:right="7" w:firstLine="0"/>
        <w:rPr>
          <w:sz w:val="24"/>
        </w:rPr>
      </w:pPr>
      <w:r>
        <w:rPr>
          <w:sz w:val="24"/>
        </w:rPr>
        <w:t xml:space="preserve">Морская мощь России. Современное вооружение. </w:t>
      </w:r>
    </w:p>
    <w:p w:rsidR="00CD03E9" w:rsidRDefault="008974BB">
      <w:pPr>
        <w:spacing w:after="0" w:line="396" w:lineRule="auto"/>
        <w:ind w:left="0" w:firstLine="711"/>
        <w:jc w:val="left"/>
        <w:rPr>
          <w:sz w:val="24"/>
        </w:rPr>
      </w:pPr>
      <w:r>
        <w:rPr>
          <w:b/>
          <w:sz w:val="24"/>
        </w:rPr>
        <w:t xml:space="preserve">Раздел 2. Общевоинские Уставы Вооруженных сил Российской Федерации (3 ч) </w:t>
      </w:r>
    </w:p>
    <w:p w:rsidR="00CD03E9" w:rsidRDefault="008974BB">
      <w:pPr>
        <w:spacing w:after="191" w:line="259" w:lineRule="auto"/>
        <w:ind w:left="10" w:right="2" w:hanging="10"/>
        <w:jc w:val="right"/>
        <w:rPr>
          <w:sz w:val="24"/>
        </w:rPr>
      </w:pPr>
      <w:r>
        <w:rPr>
          <w:sz w:val="24"/>
        </w:rPr>
        <w:t xml:space="preserve">Тема 2.1. Особенности военной службы. Воинская обязанность.  Устав </w:t>
      </w:r>
    </w:p>
    <w:p w:rsidR="00CD03E9" w:rsidRDefault="008974BB">
      <w:pPr>
        <w:spacing w:after="191" w:line="259" w:lineRule="auto"/>
        <w:ind w:left="-15" w:right="7" w:firstLine="0"/>
        <w:rPr>
          <w:sz w:val="24"/>
        </w:rPr>
      </w:pPr>
      <w:r>
        <w:rPr>
          <w:sz w:val="24"/>
        </w:rPr>
        <w:lastRenderedPageBreak/>
        <w:t xml:space="preserve">внутренней службы ВС РФ и Дисциплинарный устав ВС РФ (1 ч) </w:t>
      </w:r>
    </w:p>
    <w:p w:rsidR="00CD03E9" w:rsidRDefault="008974BB">
      <w:pPr>
        <w:ind w:left="-15" w:right="7"/>
        <w:rPr>
          <w:sz w:val="24"/>
        </w:rPr>
      </w:pPr>
      <w:r>
        <w:rPr>
          <w:sz w:val="24"/>
        </w:rPr>
        <w:t xml:space="preserve">Военная служба – особый вид государственной службы. Сущность и значение военной присяги и боевого знамени воинской части. Основные понятия. Правовые основы воинской обязанности. Воинский учет, его организация и предназначение. Обязательная и добровольная подготовка граждан к военной службе. Призыв на военную службу. </w:t>
      </w:r>
    </w:p>
    <w:p w:rsidR="00CD03E9" w:rsidRDefault="008974BB">
      <w:pPr>
        <w:ind w:left="-15" w:right="7"/>
        <w:rPr>
          <w:sz w:val="24"/>
        </w:rPr>
      </w:pPr>
      <w:r>
        <w:rPr>
          <w:sz w:val="24"/>
        </w:rPr>
        <w:t xml:space="preserve">Воинские звания и знаки различия в ВС РФ. Единоначалие. Командиры (начальники, старшие) и подчиненные (младшие). Приказ (приказание), порядок его отдачи и выполнения. Воинское приветствие. О воинской вежливости. </w:t>
      </w:r>
    </w:p>
    <w:p w:rsidR="00CD03E9" w:rsidRDefault="008974BB">
      <w:pPr>
        <w:ind w:left="-15" w:right="7"/>
        <w:rPr>
          <w:sz w:val="24"/>
        </w:rPr>
      </w:pPr>
      <w:r>
        <w:rPr>
          <w:sz w:val="24"/>
        </w:rPr>
        <w:t xml:space="preserve">Воинская дисциплина, её сущность и значение. Обязанности военнослужащих по соблюдению воинской дисциплины. Виды ответственности военнослужащих, виды поощрений и дисциплинарных взысканий. </w:t>
      </w:r>
    </w:p>
    <w:p w:rsidR="00CD03E9" w:rsidRDefault="008974BB">
      <w:pPr>
        <w:spacing w:after="182" w:line="259" w:lineRule="auto"/>
        <w:ind w:left="706" w:hanging="10"/>
        <w:jc w:val="left"/>
        <w:rPr>
          <w:sz w:val="24"/>
        </w:rPr>
      </w:pPr>
      <w:r>
        <w:rPr>
          <w:b/>
          <w:sz w:val="24"/>
        </w:rPr>
        <w:t xml:space="preserve">Раздел 3. Основы строевой подготовки (4ч) </w:t>
      </w:r>
    </w:p>
    <w:p w:rsidR="00CD03E9" w:rsidRDefault="008974BB">
      <w:pPr>
        <w:ind w:left="-15" w:right="7"/>
        <w:rPr>
          <w:sz w:val="24"/>
        </w:rPr>
      </w:pPr>
      <w:r>
        <w:rPr>
          <w:sz w:val="24"/>
        </w:rPr>
        <w:t xml:space="preserve">Тема 3.1. Строевые приемы и движения без оружия. Строевые приемы знаменной группы (3 ч) </w:t>
      </w:r>
    </w:p>
    <w:p w:rsidR="00CD03E9" w:rsidRDefault="008974BB">
      <w:pPr>
        <w:spacing w:after="188" w:line="259" w:lineRule="auto"/>
        <w:ind w:left="708" w:right="849" w:hanging="10"/>
        <w:jc w:val="center"/>
        <w:rPr>
          <w:sz w:val="24"/>
        </w:rPr>
      </w:pPr>
      <w:r>
        <w:rPr>
          <w:sz w:val="24"/>
        </w:rPr>
        <w:t xml:space="preserve">История парадов в мире и России. Знаменитые воинские парады. </w:t>
      </w:r>
    </w:p>
    <w:p w:rsidR="00CD03E9" w:rsidRDefault="008974BB">
      <w:pPr>
        <w:ind w:left="-15" w:right="7"/>
        <w:rPr>
          <w:sz w:val="24"/>
        </w:rPr>
      </w:pPr>
      <w:r>
        <w:rPr>
          <w:sz w:val="24"/>
        </w:rPr>
        <w:t xml:space="preserve">Строи и их виды. Обязанности солдат перед построением и в строю. </w:t>
      </w:r>
      <w:proofErr w:type="gramStart"/>
      <w:r>
        <w:rPr>
          <w:sz w:val="24"/>
        </w:rPr>
        <w:t>Предварительная</w:t>
      </w:r>
      <w:proofErr w:type="gramEnd"/>
      <w:r>
        <w:rPr>
          <w:sz w:val="24"/>
        </w:rPr>
        <w:t xml:space="preserve"> и исполнительные команды. Строевая стойка. </w:t>
      </w:r>
      <w:proofErr w:type="gramStart"/>
      <w:r>
        <w:rPr>
          <w:sz w:val="24"/>
        </w:rPr>
        <w:t>Выполнение команд: «становись», «равняйсь», «смирно», «вольно», «разойдись», «заправиться», «отставить», «головные уборы – снять (надеть)», «по порядку (на первый-второй) рассчитайсь».</w:t>
      </w:r>
      <w:proofErr w:type="gramEnd"/>
      <w:r>
        <w:rPr>
          <w:sz w:val="24"/>
        </w:rPr>
        <w:t xml:space="preserve"> Движение строевым и походным шагом. Выполнение команд на изменение скорости и темпа движения. Повороты на месте и в движении. Отдание воинского приветствия на месте и в движении, в головном уборе и без него. Выход из строя. Подход к начальнику и возвращение в строй. Движение в составе отделения, взвода строевым и походным шагом. </w:t>
      </w:r>
    </w:p>
    <w:p w:rsidR="00CD03E9" w:rsidRDefault="008974BB">
      <w:pPr>
        <w:ind w:left="-15" w:right="7"/>
        <w:rPr>
          <w:sz w:val="24"/>
        </w:rPr>
      </w:pPr>
      <w:r>
        <w:rPr>
          <w:sz w:val="24"/>
        </w:rPr>
        <w:t xml:space="preserve">Повороты в движении в составе отделения. Перестроение </w:t>
      </w:r>
      <w:proofErr w:type="gramStart"/>
      <w:r>
        <w:rPr>
          <w:sz w:val="24"/>
        </w:rPr>
        <w:t>из колонны по два в колонну по три в движении</w:t>
      </w:r>
      <w:proofErr w:type="gramEnd"/>
      <w:r>
        <w:rPr>
          <w:sz w:val="24"/>
        </w:rPr>
        <w:t xml:space="preserve">. Размыкание и смыкание строя. Выполнение команды в </w:t>
      </w:r>
      <w:proofErr w:type="spellStart"/>
      <w:r>
        <w:rPr>
          <w:sz w:val="24"/>
        </w:rPr>
        <w:t>одношереножном</w:t>
      </w:r>
      <w:proofErr w:type="spellEnd"/>
      <w:r>
        <w:rPr>
          <w:sz w:val="24"/>
        </w:rPr>
        <w:t xml:space="preserve"> и </w:t>
      </w:r>
      <w:proofErr w:type="spellStart"/>
      <w:r>
        <w:rPr>
          <w:sz w:val="24"/>
        </w:rPr>
        <w:t>двухшереножном</w:t>
      </w:r>
      <w:proofErr w:type="spellEnd"/>
      <w:r>
        <w:rPr>
          <w:sz w:val="24"/>
        </w:rPr>
        <w:t xml:space="preserve"> строю. Перестроение из </w:t>
      </w:r>
      <w:proofErr w:type="spellStart"/>
      <w:r>
        <w:rPr>
          <w:sz w:val="24"/>
        </w:rPr>
        <w:t>одношереножного</w:t>
      </w:r>
      <w:proofErr w:type="spellEnd"/>
      <w:r>
        <w:rPr>
          <w:sz w:val="24"/>
        </w:rPr>
        <w:t xml:space="preserve"> строя в </w:t>
      </w:r>
      <w:proofErr w:type="spellStart"/>
      <w:r>
        <w:rPr>
          <w:sz w:val="24"/>
        </w:rPr>
        <w:t>двухшереножный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трехшереножный</w:t>
      </w:r>
      <w:proofErr w:type="spellEnd"/>
      <w:r>
        <w:rPr>
          <w:sz w:val="24"/>
        </w:rPr>
        <w:t xml:space="preserve"> и обратно. </w:t>
      </w:r>
    </w:p>
    <w:p w:rsidR="00CD03E9" w:rsidRDefault="008974BB">
      <w:pPr>
        <w:ind w:left="-15" w:right="7"/>
        <w:rPr>
          <w:sz w:val="24"/>
        </w:rPr>
      </w:pPr>
      <w:r>
        <w:rPr>
          <w:sz w:val="24"/>
        </w:rPr>
        <w:t xml:space="preserve">Ритуалы обращения с Государственным флагом Российской Федерации. Подразделения Почетного караула. Подъем и спуск флага на флагштоке. Знаменная группа и знаменный взвод. Порядок обращения со знаменем. Вынос знамени. Прохождение со знаменем торжественным маршем. Повороты со знаменем. Смена караула у знамени. Выполнение команд «Смирно», «Вольно», «Знамя склонить». Представление знамени.  </w:t>
      </w:r>
    </w:p>
    <w:p w:rsidR="00CD03E9" w:rsidRDefault="008974BB">
      <w:pPr>
        <w:spacing w:after="132" w:line="259" w:lineRule="auto"/>
        <w:ind w:left="706" w:hanging="10"/>
        <w:jc w:val="left"/>
        <w:rPr>
          <w:sz w:val="24"/>
        </w:rPr>
      </w:pPr>
      <w:r>
        <w:rPr>
          <w:b/>
          <w:sz w:val="24"/>
        </w:rPr>
        <w:lastRenderedPageBreak/>
        <w:t xml:space="preserve">Раздел 4. Основы огневой подготовки (13 ч) </w:t>
      </w:r>
    </w:p>
    <w:p w:rsidR="00CD03E9" w:rsidRDefault="008974BB">
      <w:pPr>
        <w:ind w:left="-15" w:right="7"/>
        <w:rPr>
          <w:sz w:val="24"/>
        </w:rPr>
      </w:pPr>
      <w:r>
        <w:rPr>
          <w:sz w:val="24"/>
        </w:rPr>
        <w:t xml:space="preserve">Тема 4.1. Требования безопасности при проведении занятий по огневой подготовке и обращении с оружием и боеприпасами (1 ч) </w:t>
      </w:r>
    </w:p>
    <w:p w:rsidR="00CD03E9" w:rsidRDefault="008974BB">
      <w:pPr>
        <w:ind w:left="-15" w:right="7"/>
        <w:rPr>
          <w:sz w:val="24"/>
        </w:rPr>
      </w:pPr>
      <w:r>
        <w:rPr>
          <w:sz w:val="24"/>
        </w:rPr>
        <w:t xml:space="preserve">Меры безопасности при обращении с оружием и боеприпасами, при проведении стрельб из пневматического оружия; правила поведения в тире. </w:t>
      </w:r>
    </w:p>
    <w:p w:rsidR="00CD03E9" w:rsidRDefault="008974BB">
      <w:pPr>
        <w:tabs>
          <w:tab w:val="center" w:pos="1008"/>
          <w:tab w:val="center" w:pos="1824"/>
          <w:tab w:val="center" w:pos="2808"/>
          <w:tab w:val="center" w:pos="3655"/>
          <w:tab w:val="center" w:pos="4513"/>
          <w:tab w:val="center" w:pos="5884"/>
          <w:tab w:val="center" w:pos="7591"/>
          <w:tab w:val="right" w:pos="9364"/>
        </w:tabs>
        <w:spacing w:after="191" w:line="259" w:lineRule="auto"/>
        <w:ind w:left="0" w:firstLine="0"/>
        <w:jc w:val="left"/>
        <w:rPr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sz w:val="24"/>
        </w:rPr>
        <w:t xml:space="preserve">Тема </w:t>
      </w:r>
      <w:r>
        <w:rPr>
          <w:sz w:val="24"/>
        </w:rPr>
        <w:tab/>
        <w:t xml:space="preserve">4.2. </w:t>
      </w:r>
      <w:r>
        <w:rPr>
          <w:sz w:val="24"/>
        </w:rPr>
        <w:tab/>
        <w:t xml:space="preserve">Основы </w:t>
      </w:r>
      <w:r>
        <w:rPr>
          <w:sz w:val="24"/>
        </w:rPr>
        <w:tab/>
        <w:t xml:space="preserve">и </w:t>
      </w:r>
      <w:r>
        <w:rPr>
          <w:sz w:val="24"/>
        </w:rPr>
        <w:tab/>
        <w:t xml:space="preserve">правила </w:t>
      </w:r>
      <w:r>
        <w:rPr>
          <w:sz w:val="24"/>
        </w:rPr>
        <w:tab/>
        <w:t xml:space="preserve">стрельбы, </w:t>
      </w:r>
      <w:r>
        <w:rPr>
          <w:sz w:val="24"/>
        </w:rPr>
        <w:tab/>
        <w:t xml:space="preserve">материальная </w:t>
      </w:r>
      <w:r>
        <w:rPr>
          <w:sz w:val="24"/>
        </w:rPr>
        <w:tab/>
        <w:t xml:space="preserve">часть </w:t>
      </w:r>
    </w:p>
    <w:p w:rsidR="00CD03E9" w:rsidRDefault="008974BB">
      <w:pPr>
        <w:spacing w:after="137" w:line="259" w:lineRule="auto"/>
        <w:ind w:left="-15" w:right="7" w:firstLine="0"/>
        <w:rPr>
          <w:sz w:val="24"/>
        </w:rPr>
      </w:pPr>
      <w:r>
        <w:rPr>
          <w:sz w:val="24"/>
        </w:rPr>
        <w:t xml:space="preserve">пневматической винтовки (2 ч) </w:t>
      </w:r>
    </w:p>
    <w:p w:rsidR="00CD03E9" w:rsidRDefault="008974BB">
      <w:pPr>
        <w:ind w:left="-15" w:right="7"/>
        <w:rPr>
          <w:sz w:val="24"/>
        </w:rPr>
      </w:pPr>
      <w:r>
        <w:rPr>
          <w:sz w:val="24"/>
        </w:rPr>
        <w:t xml:space="preserve">Полет пули в воздухе. Образование траектории. Пробивное (убойное) действие пули. Рассевание. Подбор пуль для пневматической винтовки. Назначение и боевые свойства пневматической винтовки. Принципы работы механизмов пневматического оружия. Устранение основных неисправностей. </w:t>
      </w:r>
    </w:p>
    <w:p w:rsidR="00CD03E9" w:rsidRDefault="008974BB">
      <w:pPr>
        <w:spacing w:after="136" w:line="259" w:lineRule="auto"/>
        <w:ind w:left="711" w:right="7" w:firstLine="0"/>
        <w:rPr>
          <w:sz w:val="24"/>
        </w:rPr>
      </w:pPr>
      <w:r>
        <w:rPr>
          <w:sz w:val="24"/>
        </w:rPr>
        <w:t xml:space="preserve">Тема 4.3. Автомат АК-74 и его модификации (8 ч) </w:t>
      </w:r>
    </w:p>
    <w:p w:rsidR="00CD03E9" w:rsidRDefault="008974BB">
      <w:pPr>
        <w:ind w:left="-15" w:right="7"/>
        <w:rPr>
          <w:sz w:val="24"/>
        </w:rPr>
      </w:pPr>
      <w:r>
        <w:rPr>
          <w:sz w:val="24"/>
        </w:rPr>
        <w:t xml:space="preserve">Автомат Калашникова во всех его модификациях. История создания. Серия автоматов АК-100, АК-2000. Модификации, история создания.  </w:t>
      </w:r>
    </w:p>
    <w:p w:rsidR="00CD03E9" w:rsidRDefault="008974BB">
      <w:pPr>
        <w:ind w:left="-15" w:right="7"/>
        <w:rPr>
          <w:sz w:val="24"/>
        </w:rPr>
      </w:pPr>
      <w:r>
        <w:rPr>
          <w:sz w:val="24"/>
        </w:rPr>
        <w:t xml:space="preserve">Последовательность неполной сборки и разборки автомата. Назначение и общее устройство основных частей и механизмов. Подготовка АК к стрельбе.  </w:t>
      </w:r>
    </w:p>
    <w:p w:rsidR="00CD03E9" w:rsidRDefault="008974BB">
      <w:pPr>
        <w:ind w:left="-15" w:right="7"/>
        <w:rPr>
          <w:sz w:val="24"/>
        </w:rPr>
      </w:pPr>
      <w:r>
        <w:rPr>
          <w:sz w:val="24"/>
        </w:rPr>
        <w:t xml:space="preserve">Возможные задержки и неисправности при стрельбе и способы их устранения. Снаряжение магазина патронами и заряжание автомата.  </w:t>
      </w:r>
    </w:p>
    <w:p w:rsidR="00CD03E9" w:rsidRDefault="008974BB">
      <w:pPr>
        <w:spacing w:after="137" w:line="259" w:lineRule="auto"/>
        <w:ind w:left="711" w:right="7" w:firstLine="0"/>
        <w:rPr>
          <w:sz w:val="24"/>
        </w:rPr>
      </w:pPr>
      <w:r>
        <w:rPr>
          <w:sz w:val="24"/>
        </w:rPr>
        <w:t xml:space="preserve">Тема 4.4. Техника стрельбы из пневматической винтовки (2 ч) </w:t>
      </w:r>
    </w:p>
    <w:p w:rsidR="00CD03E9" w:rsidRDefault="008974BB">
      <w:pPr>
        <w:ind w:left="-15" w:right="7"/>
        <w:rPr>
          <w:sz w:val="24"/>
        </w:rPr>
      </w:pPr>
      <w:r>
        <w:rPr>
          <w:sz w:val="24"/>
        </w:rPr>
        <w:t xml:space="preserve">Подготовка винтовки к стрельбе и стрельба из пневматической винтовки. Подготовка упора для стрельбы сидя. Виды изготовок для стрельбы из </w:t>
      </w:r>
      <w:proofErr w:type="gramStart"/>
      <w:r>
        <w:rPr>
          <w:sz w:val="24"/>
        </w:rPr>
        <w:t>винтовки</w:t>
      </w:r>
      <w:proofErr w:type="gramEnd"/>
      <w:r>
        <w:rPr>
          <w:sz w:val="24"/>
        </w:rPr>
        <w:t xml:space="preserve"> лежа, сидя, стоя. Выполнение стрельб из пневматической винтовки. </w:t>
      </w:r>
    </w:p>
    <w:p w:rsidR="00CD03E9" w:rsidRDefault="008974BB">
      <w:pPr>
        <w:spacing w:after="165" w:line="259" w:lineRule="auto"/>
        <w:ind w:left="10" w:right="2" w:hanging="10"/>
        <w:jc w:val="right"/>
        <w:rPr>
          <w:sz w:val="24"/>
        </w:rPr>
      </w:pPr>
      <w:r>
        <w:rPr>
          <w:sz w:val="24"/>
        </w:rPr>
        <w:t xml:space="preserve">Тема 4.5. Материальная часть и технические характеристики </w:t>
      </w:r>
      <w:proofErr w:type="gramStart"/>
      <w:r>
        <w:rPr>
          <w:sz w:val="24"/>
        </w:rPr>
        <w:t>ручных</w:t>
      </w:r>
      <w:proofErr w:type="gramEnd"/>
      <w:r>
        <w:rPr>
          <w:sz w:val="24"/>
        </w:rPr>
        <w:t xml:space="preserve"> </w:t>
      </w:r>
    </w:p>
    <w:p w:rsidR="00CD03E9" w:rsidRDefault="008974BB">
      <w:pPr>
        <w:spacing w:after="136" w:line="259" w:lineRule="auto"/>
        <w:ind w:left="-15" w:right="7" w:firstLine="0"/>
        <w:rPr>
          <w:sz w:val="24"/>
        </w:rPr>
      </w:pPr>
      <w:r>
        <w:rPr>
          <w:sz w:val="24"/>
        </w:rPr>
        <w:t xml:space="preserve">гранат (1 ч) </w:t>
      </w:r>
    </w:p>
    <w:p w:rsidR="00CD03E9" w:rsidRDefault="008974BB">
      <w:pPr>
        <w:ind w:left="-15" w:right="7"/>
        <w:rPr>
          <w:sz w:val="24"/>
        </w:rPr>
      </w:pPr>
      <w:r>
        <w:rPr>
          <w:sz w:val="24"/>
        </w:rPr>
        <w:t xml:space="preserve">Назначение и боевые свойства ручных наступательных и оборонительных гранат. Устройство гранат и запалов к ним, подготовка гранат к броску. Меры безопасности при обращении с ручными гранатами. </w:t>
      </w:r>
    </w:p>
    <w:p w:rsidR="00CD03E9" w:rsidRDefault="008974BB">
      <w:pPr>
        <w:spacing w:after="188" w:line="259" w:lineRule="auto"/>
        <w:ind w:left="-15" w:right="7" w:firstLine="0"/>
        <w:rPr>
          <w:sz w:val="24"/>
        </w:rPr>
      </w:pPr>
      <w:r>
        <w:rPr>
          <w:sz w:val="24"/>
        </w:rPr>
        <w:t xml:space="preserve">Метание гранат (на точность, на дальность). </w:t>
      </w:r>
    </w:p>
    <w:p w:rsidR="00CD03E9" w:rsidRDefault="008974BB">
      <w:pPr>
        <w:spacing w:after="182" w:line="259" w:lineRule="auto"/>
        <w:ind w:left="706" w:hanging="10"/>
        <w:jc w:val="left"/>
        <w:rPr>
          <w:sz w:val="24"/>
        </w:rPr>
      </w:pPr>
      <w:r>
        <w:rPr>
          <w:b/>
          <w:sz w:val="24"/>
        </w:rPr>
        <w:t>Раздел 5. Основы выживания (2 ч)</w:t>
      </w:r>
      <w:r>
        <w:rPr>
          <w:sz w:val="24"/>
        </w:rPr>
        <w:t xml:space="preserve"> </w:t>
      </w:r>
    </w:p>
    <w:p w:rsidR="00CD03E9" w:rsidRDefault="008974BB">
      <w:pPr>
        <w:ind w:left="-15" w:right="7"/>
        <w:rPr>
          <w:sz w:val="24"/>
        </w:rPr>
      </w:pPr>
      <w:r>
        <w:rPr>
          <w:sz w:val="24"/>
        </w:rPr>
        <w:t xml:space="preserve">Тема 5.1. Выживание в экстремальных условиях.  Варианты простейших укрытий (3ч) </w:t>
      </w:r>
    </w:p>
    <w:p w:rsidR="00CD03E9" w:rsidRDefault="008974BB">
      <w:pPr>
        <w:ind w:left="-15" w:right="7"/>
        <w:rPr>
          <w:sz w:val="24"/>
        </w:rPr>
      </w:pPr>
      <w:r>
        <w:rPr>
          <w:sz w:val="24"/>
        </w:rPr>
        <w:lastRenderedPageBreak/>
        <w:t xml:space="preserve">Особенности климатогеографических и гелиофизических факторов в Сахалинской области. Передвижение, укрытие в районах с холодным климатом. Вода, пища, костер.  </w:t>
      </w:r>
    </w:p>
    <w:p w:rsidR="00CD03E9" w:rsidRDefault="008974BB">
      <w:pPr>
        <w:ind w:left="-15" w:right="7"/>
        <w:rPr>
          <w:sz w:val="24"/>
        </w:rPr>
      </w:pPr>
      <w:r>
        <w:rPr>
          <w:sz w:val="24"/>
        </w:rPr>
        <w:t xml:space="preserve">Варианты укрытий и их особенности. Типы сооружений, которые можно создавать для временного пребывания зимой и летом, способы постройки простейших </w:t>
      </w:r>
      <w:proofErr w:type="gramStart"/>
      <w:r>
        <w:rPr>
          <w:sz w:val="24"/>
        </w:rPr>
        <w:t>укрытий</w:t>
      </w:r>
      <w:proofErr w:type="gramEnd"/>
      <w:r>
        <w:rPr>
          <w:sz w:val="24"/>
        </w:rPr>
        <w:t xml:space="preserve"> и природные заготовки «строительного материала». Основы инженерных решений.  </w:t>
      </w:r>
    </w:p>
    <w:p w:rsidR="00CD03E9" w:rsidRDefault="008974BB">
      <w:pPr>
        <w:spacing w:after="191" w:line="259" w:lineRule="auto"/>
        <w:ind w:left="711" w:right="7" w:firstLine="0"/>
        <w:rPr>
          <w:sz w:val="24"/>
        </w:rPr>
      </w:pPr>
      <w:r>
        <w:rPr>
          <w:sz w:val="24"/>
        </w:rPr>
        <w:t xml:space="preserve">Тема 5.3. </w:t>
      </w:r>
      <w:proofErr w:type="spellStart"/>
      <w:r>
        <w:rPr>
          <w:sz w:val="24"/>
        </w:rPr>
        <w:t>Самоспасение</w:t>
      </w:r>
      <w:proofErr w:type="spellEnd"/>
      <w:r>
        <w:rPr>
          <w:sz w:val="24"/>
        </w:rPr>
        <w:t xml:space="preserve"> (2 ч) </w:t>
      </w:r>
    </w:p>
    <w:p w:rsidR="00CD03E9" w:rsidRDefault="008974BB">
      <w:pPr>
        <w:ind w:left="-15" w:right="7"/>
        <w:rPr>
          <w:sz w:val="24"/>
        </w:rPr>
      </w:pPr>
      <w:r>
        <w:rPr>
          <w:sz w:val="24"/>
        </w:rPr>
        <w:t>Способы добывания, фильтрации и обеззараживания воды. Виды костров, подготовка и разведение. Носимый аварийный запас (</w:t>
      </w:r>
      <w:proofErr w:type="gramStart"/>
      <w:r>
        <w:rPr>
          <w:sz w:val="24"/>
        </w:rPr>
        <w:t>НАЗ</w:t>
      </w:r>
      <w:proofErr w:type="gramEnd"/>
      <w:r>
        <w:rPr>
          <w:sz w:val="24"/>
        </w:rPr>
        <w:t xml:space="preserve">): примерный набор, варианты. </w:t>
      </w:r>
    </w:p>
    <w:p w:rsidR="00CD03E9" w:rsidRDefault="008974BB">
      <w:pPr>
        <w:ind w:left="-15" w:right="7"/>
        <w:rPr>
          <w:sz w:val="24"/>
        </w:rPr>
      </w:pPr>
      <w:r>
        <w:rPr>
          <w:sz w:val="24"/>
        </w:rPr>
        <w:t xml:space="preserve">Психологическая устойчивость в экстремальных ситуациях и способы быстрой адаптации к условиям враждебной среды. Преодоление страха, как основное условие способности к адекватному действию. Факторы, усложняющие положение человека в экстремальной ситуации. Способы минимизации их вредного воздействия. Основные факторы, повышающие шансы на выживание человека в критических ситуациях: готовность к действию в чрезвычайных условиях, воля к жизни, знание основ </w:t>
      </w:r>
      <w:proofErr w:type="spellStart"/>
      <w:r>
        <w:rPr>
          <w:sz w:val="24"/>
        </w:rPr>
        <w:t>самоспасения</w:t>
      </w:r>
      <w:proofErr w:type="spellEnd"/>
      <w:r>
        <w:rPr>
          <w:sz w:val="24"/>
        </w:rPr>
        <w:t xml:space="preserve">, навыки практического выживания, наличие аварийных наборов и комплектов, физическая подготовка, правильная организация спасения. </w:t>
      </w:r>
    </w:p>
    <w:p w:rsidR="00CD03E9" w:rsidRDefault="008974BB">
      <w:pPr>
        <w:spacing w:after="182" w:line="259" w:lineRule="auto"/>
        <w:ind w:left="706" w:hanging="10"/>
        <w:jc w:val="left"/>
        <w:rPr>
          <w:sz w:val="24"/>
        </w:rPr>
      </w:pPr>
      <w:r>
        <w:rPr>
          <w:b/>
          <w:sz w:val="24"/>
        </w:rPr>
        <w:t xml:space="preserve">Раздел 6. Основы военной топографии (3 ч) </w:t>
      </w:r>
    </w:p>
    <w:p w:rsidR="00CD03E9" w:rsidRDefault="008974BB">
      <w:pPr>
        <w:spacing w:after="136" w:line="259" w:lineRule="auto"/>
        <w:ind w:left="711" w:right="7" w:firstLine="0"/>
        <w:rPr>
          <w:sz w:val="24"/>
        </w:rPr>
      </w:pPr>
      <w:r>
        <w:rPr>
          <w:sz w:val="24"/>
        </w:rPr>
        <w:t xml:space="preserve">Тема 6.1. Предмет и задачи военной топографии (1 ч) </w:t>
      </w:r>
    </w:p>
    <w:p w:rsidR="00CD03E9" w:rsidRDefault="008974BB">
      <w:pPr>
        <w:ind w:left="-15" w:right="7"/>
        <w:rPr>
          <w:sz w:val="24"/>
        </w:rPr>
      </w:pPr>
      <w:r>
        <w:rPr>
          <w:sz w:val="24"/>
        </w:rPr>
        <w:t xml:space="preserve">Местность и ее значение в бою. Тактические свойства местности, основные ее разновидности и влияние на боевые действия войск. Понятие о топографической карте. Масштаб карты. Географическая система координат. Чтение топографических карт. Определение расстояний и рельефа местности по карте. Движение по азимутам. </w:t>
      </w:r>
    </w:p>
    <w:p w:rsidR="00CD03E9" w:rsidRDefault="008974BB">
      <w:pPr>
        <w:spacing w:after="132" w:line="259" w:lineRule="auto"/>
        <w:ind w:left="711" w:right="7" w:firstLine="0"/>
        <w:rPr>
          <w:sz w:val="24"/>
        </w:rPr>
      </w:pPr>
      <w:r>
        <w:rPr>
          <w:sz w:val="24"/>
        </w:rPr>
        <w:t xml:space="preserve">Тема 6.2. Ориентирование на местности без карты (1 ч) </w:t>
      </w:r>
    </w:p>
    <w:p w:rsidR="00CD03E9" w:rsidRDefault="008974BB">
      <w:pPr>
        <w:ind w:left="-15" w:right="7"/>
        <w:rPr>
          <w:sz w:val="24"/>
        </w:rPr>
      </w:pPr>
      <w:r>
        <w:rPr>
          <w:sz w:val="24"/>
        </w:rPr>
        <w:t xml:space="preserve">Сущность ориентирования, способы и порядок ориентирования на местности. Определение направлений на стороны горизонта по компасу, небесным светилам, признакам местных предметов. Определение своего местоположения относительно окружающих местных предметов. Выбор и использование ориентиров. </w:t>
      </w:r>
    </w:p>
    <w:p w:rsidR="00CD03E9" w:rsidRDefault="008974BB">
      <w:pPr>
        <w:spacing w:after="182" w:line="259" w:lineRule="auto"/>
        <w:ind w:left="706" w:hanging="10"/>
        <w:jc w:val="left"/>
        <w:rPr>
          <w:sz w:val="24"/>
        </w:rPr>
      </w:pPr>
      <w:r>
        <w:rPr>
          <w:b/>
          <w:sz w:val="24"/>
        </w:rPr>
        <w:t xml:space="preserve">Раздел 7. Основы военно-медицинской подготовки (3 ч) </w:t>
      </w:r>
    </w:p>
    <w:p w:rsidR="00CD03E9" w:rsidRDefault="008974BB">
      <w:pPr>
        <w:spacing w:after="152" w:line="259" w:lineRule="auto"/>
        <w:ind w:left="711" w:right="7" w:firstLine="0"/>
        <w:rPr>
          <w:sz w:val="24"/>
        </w:rPr>
      </w:pPr>
      <w:r>
        <w:rPr>
          <w:sz w:val="24"/>
        </w:rPr>
        <w:t xml:space="preserve">Тема 7.1. Правила оказания первой доврачебной помощи при ранениях </w:t>
      </w:r>
    </w:p>
    <w:p w:rsidR="00CD03E9" w:rsidRDefault="008974BB">
      <w:pPr>
        <w:spacing w:after="132" w:line="259" w:lineRule="auto"/>
        <w:ind w:left="-15" w:right="7" w:firstLine="0"/>
        <w:rPr>
          <w:sz w:val="24"/>
        </w:rPr>
      </w:pPr>
      <w:r>
        <w:rPr>
          <w:sz w:val="24"/>
        </w:rPr>
        <w:t xml:space="preserve">(0,5 ч) </w:t>
      </w:r>
    </w:p>
    <w:p w:rsidR="00CD03E9" w:rsidRDefault="008974BB">
      <w:pPr>
        <w:ind w:left="-15" w:right="7"/>
        <w:rPr>
          <w:sz w:val="24"/>
        </w:rPr>
      </w:pPr>
      <w:r>
        <w:rPr>
          <w:sz w:val="24"/>
        </w:rPr>
        <w:t xml:space="preserve">Раневой процесс и его влияние на способы оказания первой помощи. Отёк, его развитие и значение отёка, возможные осложнения. Понятия асептики и антисептики. </w:t>
      </w:r>
      <w:r>
        <w:rPr>
          <w:sz w:val="24"/>
        </w:rPr>
        <w:lastRenderedPageBreak/>
        <w:t>Правила обработки ран. Виды кровотечений. Использование табельных и подручных сре</w:t>
      </w:r>
      <w:proofErr w:type="gramStart"/>
      <w:r>
        <w:rPr>
          <w:sz w:val="24"/>
        </w:rPr>
        <w:t>дств дл</w:t>
      </w:r>
      <w:proofErr w:type="gramEnd"/>
      <w:r>
        <w:rPr>
          <w:sz w:val="24"/>
        </w:rPr>
        <w:t xml:space="preserve">я остановки кровотечения.  </w:t>
      </w:r>
    </w:p>
    <w:p w:rsidR="00CD03E9" w:rsidRDefault="008974BB">
      <w:pPr>
        <w:ind w:left="-15" w:right="7"/>
        <w:rPr>
          <w:sz w:val="24"/>
        </w:rPr>
      </w:pPr>
      <w:r>
        <w:rPr>
          <w:sz w:val="24"/>
        </w:rPr>
        <w:t xml:space="preserve">Тема 7.2. Индивидуальные и коллективные медицинские средства защиты и оказания помощи (1 ч) </w:t>
      </w:r>
    </w:p>
    <w:p w:rsidR="00CD03E9" w:rsidRDefault="008974BB">
      <w:pPr>
        <w:ind w:left="-15" w:right="7"/>
        <w:rPr>
          <w:sz w:val="24"/>
        </w:rPr>
      </w:pPr>
      <w:r>
        <w:rPr>
          <w:sz w:val="24"/>
        </w:rPr>
        <w:t xml:space="preserve">Аптечка индивидуальная, аптечка войсковая, пакет перевязочный индивидуальный, пакет противохимический индивидуальный. Состав, предназначение. </w:t>
      </w:r>
    </w:p>
    <w:p w:rsidR="00CD03E9" w:rsidRDefault="008974BB">
      <w:pPr>
        <w:spacing w:after="0" w:line="398" w:lineRule="auto"/>
        <w:ind w:left="0" w:firstLine="711"/>
        <w:jc w:val="left"/>
        <w:rPr>
          <w:sz w:val="24"/>
        </w:rPr>
      </w:pPr>
      <w:r>
        <w:rPr>
          <w:b/>
          <w:sz w:val="24"/>
        </w:rPr>
        <w:t xml:space="preserve">Раздел 8. Основы радиационной, химической и биологической защиты (4ч) </w:t>
      </w:r>
    </w:p>
    <w:p w:rsidR="00CD03E9" w:rsidRDefault="008974BB">
      <w:pPr>
        <w:ind w:left="-15" w:right="7"/>
        <w:rPr>
          <w:sz w:val="24"/>
        </w:rPr>
      </w:pPr>
      <w:r>
        <w:rPr>
          <w:sz w:val="24"/>
        </w:rPr>
        <w:t xml:space="preserve">Тема 8.1. Цель, задачи и мероприятия радиационной, химической и биологической защиты. Средства индивидуальной защиты органов дыхания и кожных покровов (0,5 ч) </w:t>
      </w:r>
    </w:p>
    <w:p w:rsidR="00CD03E9" w:rsidRDefault="008974BB">
      <w:pPr>
        <w:ind w:left="-15" w:right="7"/>
        <w:rPr>
          <w:sz w:val="24"/>
        </w:rPr>
      </w:pPr>
      <w:r>
        <w:rPr>
          <w:sz w:val="24"/>
        </w:rPr>
        <w:t xml:space="preserve">Предназначение, основные задачи и мероприятия радиационной, химической и биологической защиты (РХБЗ). </w:t>
      </w:r>
      <w:proofErr w:type="gramStart"/>
      <w:r>
        <w:rPr>
          <w:sz w:val="24"/>
        </w:rPr>
        <w:t>Средства защиты органов дыхания: фильтрующий противогаз (назначение, устройство, защитные свойства; подгонка, сборка и укладка; порядок пользования, хранение), назначение, устройство, подгонка и порядок применения респиратора.</w:t>
      </w:r>
      <w:proofErr w:type="gramEnd"/>
      <w:r>
        <w:rPr>
          <w:sz w:val="24"/>
        </w:rPr>
        <w:t xml:space="preserve"> Средства защиты кожных покровов человека: общевойсковой защитный комплект, его назначение, состав, защитные свойства; подгонка защитных чулок и плаща; порядок пользования; укладка и переноска. </w:t>
      </w:r>
    </w:p>
    <w:p w:rsidR="00CD03E9" w:rsidRDefault="008974BB">
      <w:pPr>
        <w:ind w:left="-15" w:right="7"/>
        <w:rPr>
          <w:sz w:val="24"/>
        </w:rPr>
      </w:pPr>
      <w:r>
        <w:rPr>
          <w:sz w:val="24"/>
        </w:rPr>
        <w:t xml:space="preserve">Тема 8.2. Оружие массового поражения.  Средства индивидуальной и коллективной защиты личного состава (0,5 ч) </w:t>
      </w:r>
    </w:p>
    <w:p w:rsidR="00CD03E9" w:rsidRDefault="008974BB">
      <w:pPr>
        <w:ind w:left="-15" w:right="7"/>
        <w:rPr>
          <w:sz w:val="24"/>
        </w:rPr>
      </w:pPr>
      <w:r>
        <w:rPr>
          <w:sz w:val="24"/>
        </w:rPr>
        <w:t xml:space="preserve">Ядерное оружие. Понятие о нем и его боевых свойствах. Виды ядерных взрывов и их отличия по внешним признакам. Краткая характеристика поражающих факторов ядерного взрыва и их воздействие на организм человека, боевую технику и сооружения. Химическое оружие и воздействие на организм человека отравляющих веществ нервнопаралитического, </w:t>
      </w:r>
      <w:proofErr w:type="spellStart"/>
      <w:r>
        <w:rPr>
          <w:sz w:val="24"/>
        </w:rPr>
        <w:t>кожнонарывного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общеядовитого</w:t>
      </w:r>
      <w:proofErr w:type="spellEnd"/>
      <w:r>
        <w:rPr>
          <w:sz w:val="24"/>
        </w:rPr>
        <w:t xml:space="preserve">, удушающего, </w:t>
      </w:r>
      <w:proofErr w:type="spellStart"/>
      <w:r>
        <w:rPr>
          <w:sz w:val="24"/>
        </w:rPr>
        <w:t>психохимического</w:t>
      </w:r>
      <w:proofErr w:type="spellEnd"/>
      <w:r>
        <w:rPr>
          <w:sz w:val="24"/>
        </w:rPr>
        <w:t xml:space="preserve"> и раздражающего действия. Биологическое оружие.  </w:t>
      </w:r>
    </w:p>
    <w:p w:rsidR="00CD03E9" w:rsidRDefault="008974BB">
      <w:pPr>
        <w:ind w:left="-15" w:right="7"/>
        <w:rPr>
          <w:sz w:val="24"/>
        </w:rPr>
      </w:pPr>
      <w:r>
        <w:rPr>
          <w:sz w:val="24"/>
        </w:rPr>
        <w:t xml:space="preserve">Правила пользования противогазом, респиратором и средствами защиты органов дыхания от окиси углерода. Выполнение норматива по РХБЗ (Н-РХБЗ-4).  </w:t>
      </w:r>
    </w:p>
    <w:p w:rsidR="00CD03E9" w:rsidRDefault="00CD03E9">
      <w:pPr>
        <w:ind w:left="-15" w:right="7"/>
        <w:rPr>
          <w:sz w:val="24"/>
        </w:rPr>
      </w:pPr>
    </w:p>
    <w:p w:rsidR="00CD03E9" w:rsidRDefault="00CD03E9">
      <w:pPr>
        <w:ind w:left="-15" w:right="7"/>
        <w:rPr>
          <w:sz w:val="24"/>
        </w:rPr>
      </w:pPr>
    </w:p>
    <w:p w:rsidR="00CD03E9" w:rsidRDefault="00CD03E9">
      <w:pPr>
        <w:ind w:left="-15" w:right="7"/>
        <w:rPr>
          <w:sz w:val="24"/>
        </w:rPr>
      </w:pPr>
    </w:p>
    <w:p w:rsidR="00CD03E9" w:rsidRDefault="00CD03E9">
      <w:pPr>
        <w:ind w:left="-15" w:right="7"/>
        <w:rPr>
          <w:sz w:val="24"/>
        </w:rPr>
      </w:pPr>
    </w:p>
    <w:p w:rsidR="00CD03E9" w:rsidRDefault="00CD03E9">
      <w:pPr>
        <w:ind w:left="-15" w:right="7"/>
        <w:rPr>
          <w:sz w:val="24"/>
        </w:rPr>
      </w:pPr>
    </w:p>
    <w:p w:rsidR="00CD03E9" w:rsidRDefault="008974BB">
      <w:pPr>
        <w:spacing w:after="0" w:line="259" w:lineRule="auto"/>
        <w:ind w:left="711" w:firstLine="0"/>
        <w:jc w:val="left"/>
        <w:rPr>
          <w:sz w:val="24"/>
        </w:rPr>
      </w:pPr>
      <w:r>
        <w:rPr>
          <w:sz w:val="24"/>
        </w:rPr>
        <w:t xml:space="preserve"> </w:t>
      </w:r>
    </w:p>
    <w:p w:rsidR="00AA48BB" w:rsidRDefault="00AA48BB">
      <w:pPr>
        <w:spacing w:after="182" w:line="259" w:lineRule="auto"/>
        <w:ind w:left="706" w:hanging="10"/>
        <w:jc w:val="left"/>
        <w:rPr>
          <w:b/>
          <w:sz w:val="24"/>
        </w:rPr>
      </w:pPr>
    </w:p>
    <w:p w:rsidR="00AA48BB" w:rsidRDefault="00AA48BB">
      <w:pPr>
        <w:spacing w:after="182" w:line="259" w:lineRule="auto"/>
        <w:ind w:left="706" w:hanging="10"/>
        <w:jc w:val="left"/>
        <w:rPr>
          <w:b/>
          <w:sz w:val="24"/>
        </w:rPr>
      </w:pPr>
    </w:p>
    <w:p w:rsidR="00AA48BB" w:rsidRDefault="00AA48BB">
      <w:pPr>
        <w:spacing w:after="182" w:line="259" w:lineRule="auto"/>
        <w:ind w:left="706" w:hanging="10"/>
        <w:jc w:val="left"/>
        <w:rPr>
          <w:b/>
          <w:sz w:val="24"/>
        </w:rPr>
      </w:pPr>
    </w:p>
    <w:p w:rsidR="00CD03E9" w:rsidRDefault="008974BB">
      <w:pPr>
        <w:spacing w:after="182" w:line="259" w:lineRule="auto"/>
        <w:ind w:left="706" w:hanging="10"/>
        <w:jc w:val="left"/>
        <w:rPr>
          <w:sz w:val="24"/>
        </w:rPr>
      </w:pPr>
      <w:r>
        <w:rPr>
          <w:b/>
          <w:sz w:val="24"/>
        </w:rPr>
        <w:t xml:space="preserve">IV. ПЕРЕЧЕНЬ РЕКОМЕНДУЕМЫХ УЧЕБНЫХ ИЗДАНИЙ, </w:t>
      </w:r>
    </w:p>
    <w:p w:rsidR="00CD03E9" w:rsidRDefault="008974BB">
      <w:pPr>
        <w:spacing w:after="185" w:line="259" w:lineRule="auto"/>
        <w:ind w:left="704" w:right="706" w:hanging="10"/>
        <w:jc w:val="center"/>
        <w:rPr>
          <w:sz w:val="24"/>
        </w:rPr>
      </w:pPr>
      <w:r>
        <w:rPr>
          <w:b/>
          <w:sz w:val="24"/>
        </w:rPr>
        <w:t xml:space="preserve">ИНТЕРНЕТ-РЕСУРСОВ </w:t>
      </w:r>
    </w:p>
    <w:p w:rsidR="00CD03E9" w:rsidRDefault="008974BB">
      <w:pPr>
        <w:spacing w:after="190" w:line="259" w:lineRule="auto"/>
        <w:ind w:left="706" w:right="384" w:hanging="10"/>
        <w:rPr>
          <w:sz w:val="24"/>
        </w:rPr>
      </w:pPr>
      <w:r>
        <w:rPr>
          <w:i/>
          <w:sz w:val="24"/>
        </w:rPr>
        <w:t xml:space="preserve">Основная литература </w:t>
      </w:r>
    </w:p>
    <w:p w:rsidR="00CD03E9" w:rsidRDefault="008974BB">
      <w:pPr>
        <w:numPr>
          <w:ilvl w:val="0"/>
          <w:numId w:val="11"/>
        </w:numPr>
        <w:spacing w:after="0" w:line="366" w:lineRule="auto"/>
        <w:rPr>
          <w:sz w:val="24"/>
        </w:rPr>
      </w:pPr>
      <w:r>
        <w:rPr>
          <w:sz w:val="24"/>
        </w:rPr>
        <w:t>Основы подготовки к военной службе</w:t>
      </w:r>
      <w:proofErr w:type="gramStart"/>
      <w:r>
        <w:rPr>
          <w:sz w:val="24"/>
        </w:rPr>
        <w:t xml:space="preserve"> :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методич</w:t>
      </w:r>
      <w:proofErr w:type="spellEnd"/>
      <w:r>
        <w:rPr>
          <w:sz w:val="24"/>
        </w:rPr>
        <w:t>. материалы и документы : кн. для учителя / сост.: В. А. Васнев, С. А. Чиненный. – Москва</w:t>
      </w:r>
      <w:proofErr w:type="gramStart"/>
      <w:r>
        <w:rPr>
          <w:sz w:val="24"/>
        </w:rPr>
        <w:t xml:space="preserve"> :</w:t>
      </w:r>
      <w:proofErr w:type="gramEnd"/>
      <w:r>
        <w:rPr>
          <w:sz w:val="24"/>
        </w:rPr>
        <w:t xml:space="preserve"> </w:t>
      </w:r>
    </w:p>
    <w:p w:rsidR="00CD03E9" w:rsidRDefault="008974BB">
      <w:pPr>
        <w:spacing w:after="195" w:line="259" w:lineRule="auto"/>
        <w:ind w:left="-15" w:firstLine="0"/>
        <w:rPr>
          <w:sz w:val="24"/>
        </w:rPr>
      </w:pPr>
      <w:r>
        <w:rPr>
          <w:sz w:val="24"/>
        </w:rPr>
        <w:t>Просвещение, 2003. – 190 с. – Текст</w:t>
      </w:r>
      <w:proofErr w:type="gramStart"/>
      <w:r>
        <w:rPr>
          <w:sz w:val="24"/>
        </w:rPr>
        <w:t xml:space="preserve"> :</w:t>
      </w:r>
      <w:proofErr w:type="gramEnd"/>
      <w:r>
        <w:rPr>
          <w:sz w:val="24"/>
        </w:rPr>
        <w:t xml:space="preserve"> непосредственный. </w:t>
      </w:r>
    </w:p>
    <w:p w:rsidR="00CD03E9" w:rsidRDefault="008974BB">
      <w:pPr>
        <w:numPr>
          <w:ilvl w:val="0"/>
          <w:numId w:val="11"/>
        </w:numPr>
        <w:spacing w:after="0" w:line="366" w:lineRule="auto"/>
        <w:rPr>
          <w:sz w:val="24"/>
        </w:rPr>
      </w:pPr>
      <w:r>
        <w:rPr>
          <w:sz w:val="24"/>
        </w:rPr>
        <w:t>Смирнов, А. Т. Основы военной службы : учеб</w:t>
      </w:r>
      <w:proofErr w:type="gramStart"/>
      <w:r>
        <w:rPr>
          <w:sz w:val="24"/>
        </w:rPr>
        <w:t>.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>п</w:t>
      </w:r>
      <w:proofErr w:type="gramEnd"/>
      <w:r>
        <w:rPr>
          <w:sz w:val="24"/>
        </w:rPr>
        <w:t>особие / А. Т. Смирнов, В. А. Васнев. – Москва</w:t>
      </w:r>
      <w:proofErr w:type="gramStart"/>
      <w:r>
        <w:rPr>
          <w:sz w:val="24"/>
        </w:rPr>
        <w:t xml:space="preserve"> :</w:t>
      </w:r>
      <w:proofErr w:type="gramEnd"/>
      <w:r>
        <w:rPr>
          <w:sz w:val="24"/>
        </w:rPr>
        <w:t xml:space="preserve"> Дрофа, 2004. – 240 с.: ил. – Текст</w:t>
      </w:r>
      <w:proofErr w:type="gramStart"/>
      <w:r>
        <w:rPr>
          <w:sz w:val="24"/>
        </w:rPr>
        <w:t xml:space="preserve"> :</w:t>
      </w:r>
      <w:proofErr w:type="gramEnd"/>
      <w:r>
        <w:rPr>
          <w:sz w:val="24"/>
        </w:rPr>
        <w:t xml:space="preserve"> </w:t>
      </w:r>
    </w:p>
    <w:p w:rsidR="00CD03E9" w:rsidRDefault="008974BB">
      <w:pPr>
        <w:spacing w:after="190" w:line="259" w:lineRule="auto"/>
        <w:ind w:left="-15" w:firstLine="0"/>
        <w:rPr>
          <w:sz w:val="24"/>
        </w:rPr>
      </w:pPr>
      <w:r>
        <w:rPr>
          <w:sz w:val="24"/>
        </w:rPr>
        <w:t xml:space="preserve">непосредственный. </w:t>
      </w:r>
    </w:p>
    <w:p w:rsidR="00CD03E9" w:rsidRDefault="008974BB">
      <w:pPr>
        <w:numPr>
          <w:ilvl w:val="0"/>
          <w:numId w:val="11"/>
        </w:numPr>
        <w:spacing w:after="137" w:line="259" w:lineRule="auto"/>
        <w:rPr>
          <w:sz w:val="24"/>
        </w:rPr>
      </w:pPr>
      <w:r>
        <w:rPr>
          <w:sz w:val="24"/>
        </w:rPr>
        <w:t>Современная начальная военная подготовка</w:t>
      </w:r>
      <w:proofErr w:type="gramStart"/>
      <w:r>
        <w:rPr>
          <w:sz w:val="24"/>
        </w:rPr>
        <w:t xml:space="preserve"> :</w:t>
      </w:r>
      <w:proofErr w:type="gramEnd"/>
      <w:r>
        <w:rPr>
          <w:sz w:val="24"/>
        </w:rPr>
        <w:t xml:space="preserve"> учебно-</w:t>
      </w:r>
      <w:proofErr w:type="spellStart"/>
      <w:r>
        <w:rPr>
          <w:sz w:val="24"/>
        </w:rPr>
        <w:t>методич</w:t>
      </w:r>
      <w:proofErr w:type="spellEnd"/>
      <w:r>
        <w:rPr>
          <w:sz w:val="24"/>
        </w:rPr>
        <w:t xml:space="preserve">. </w:t>
      </w:r>
    </w:p>
    <w:p w:rsidR="00CD03E9" w:rsidRDefault="008974BB">
      <w:pPr>
        <w:spacing w:after="48" w:line="366" w:lineRule="auto"/>
        <w:ind w:left="-15" w:firstLine="0"/>
        <w:rPr>
          <w:sz w:val="24"/>
        </w:rPr>
      </w:pPr>
      <w:r>
        <w:rPr>
          <w:sz w:val="24"/>
        </w:rPr>
        <w:t xml:space="preserve">материалы / К. В. </w:t>
      </w:r>
      <w:proofErr w:type="spellStart"/>
      <w:r>
        <w:rPr>
          <w:sz w:val="24"/>
        </w:rPr>
        <w:t>Даурцев</w:t>
      </w:r>
      <w:proofErr w:type="spellEnd"/>
      <w:r>
        <w:rPr>
          <w:sz w:val="24"/>
        </w:rPr>
        <w:t xml:space="preserve">, М. И. Дружинин, Д. В. </w:t>
      </w:r>
      <w:proofErr w:type="spellStart"/>
      <w:r>
        <w:rPr>
          <w:sz w:val="24"/>
        </w:rPr>
        <w:t>Коринный</w:t>
      </w:r>
      <w:proofErr w:type="spellEnd"/>
      <w:r>
        <w:rPr>
          <w:sz w:val="24"/>
        </w:rPr>
        <w:t xml:space="preserve"> [и др.]. – Москва</w:t>
      </w:r>
      <w:proofErr w:type="gramStart"/>
      <w:r>
        <w:rPr>
          <w:sz w:val="24"/>
        </w:rPr>
        <w:t xml:space="preserve"> :</w:t>
      </w:r>
      <w:proofErr w:type="gramEnd"/>
      <w:r>
        <w:rPr>
          <w:sz w:val="24"/>
        </w:rPr>
        <w:t xml:space="preserve"> Вымпел-Каскад, 2018. – 551 с. – Текст</w:t>
      </w:r>
      <w:proofErr w:type="gramStart"/>
      <w:r>
        <w:rPr>
          <w:sz w:val="24"/>
        </w:rPr>
        <w:t xml:space="preserve"> :</w:t>
      </w:r>
      <w:proofErr w:type="gramEnd"/>
      <w:r>
        <w:rPr>
          <w:sz w:val="24"/>
        </w:rPr>
        <w:t xml:space="preserve"> непосредственный. </w:t>
      </w:r>
    </w:p>
    <w:p w:rsidR="00CD03E9" w:rsidRDefault="008974BB">
      <w:pPr>
        <w:numPr>
          <w:ilvl w:val="0"/>
          <w:numId w:val="11"/>
        </w:numPr>
        <w:spacing w:after="48" w:line="366" w:lineRule="auto"/>
        <w:rPr>
          <w:sz w:val="24"/>
        </w:rPr>
      </w:pPr>
      <w:r>
        <w:rPr>
          <w:sz w:val="24"/>
        </w:rPr>
        <w:t>Безопасность жизнедеятельности</w:t>
      </w:r>
      <w:proofErr w:type="gramStart"/>
      <w:r>
        <w:rPr>
          <w:sz w:val="24"/>
        </w:rPr>
        <w:t xml:space="preserve"> :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плейлист</w:t>
      </w:r>
      <w:proofErr w:type="spellEnd"/>
      <w:r>
        <w:rPr>
          <w:sz w:val="24"/>
        </w:rPr>
        <w:t xml:space="preserve">. – Изображение. Устная речь : электронные // </w:t>
      </w:r>
      <w:proofErr w:type="spellStart"/>
      <w:r>
        <w:rPr>
          <w:sz w:val="24"/>
        </w:rPr>
        <w:t>Galileo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Info</w:t>
      </w:r>
      <w:proofErr w:type="spellEnd"/>
      <w:r>
        <w:rPr>
          <w:sz w:val="24"/>
        </w:rPr>
        <w:t xml:space="preserve"> : </w:t>
      </w:r>
      <w:proofErr w:type="spellStart"/>
      <w:r>
        <w:rPr>
          <w:sz w:val="24"/>
        </w:rPr>
        <w:t>информ</w:t>
      </w:r>
      <w:proofErr w:type="spellEnd"/>
      <w:proofErr w:type="gramStart"/>
      <w:r>
        <w:rPr>
          <w:sz w:val="24"/>
        </w:rPr>
        <w:t>.-</w:t>
      </w:r>
      <w:proofErr w:type="spellStart"/>
      <w:proofErr w:type="gramEnd"/>
      <w:r>
        <w:rPr>
          <w:sz w:val="24"/>
        </w:rPr>
        <w:t>образоват</w:t>
      </w:r>
      <w:proofErr w:type="spellEnd"/>
      <w:r>
        <w:rPr>
          <w:sz w:val="24"/>
        </w:rPr>
        <w:t xml:space="preserve">. канал на </w:t>
      </w:r>
      <w:proofErr w:type="spellStart"/>
      <w:r>
        <w:rPr>
          <w:sz w:val="24"/>
        </w:rPr>
        <w:t>YouTube</w:t>
      </w:r>
      <w:proofErr w:type="spellEnd"/>
      <w:r>
        <w:rPr>
          <w:sz w:val="24"/>
        </w:rPr>
        <w:t xml:space="preserve">. – 22 </w:t>
      </w:r>
    </w:p>
    <w:p w:rsidR="00CD03E9" w:rsidRDefault="008974BB">
      <w:pPr>
        <w:tabs>
          <w:tab w:val="center" w:pos="4742"/>
          <w:tab w:val="right" w:pos="9364"/>
        </w:tabs>
        <w:spacing w:after="144" w:line="259" w:lineRule="auto"/>
        <w:ind w:left="-15" w:firstLine="0"/>
        <w:jc w:val="left"/>
        <w:rPr>
          <w:sz w:val="24"/>
        </w:rPr>
      </w:pPr>
      <w:r>
        <w:rPr>
          <w:sz w:val="24"/>
        </w:rPr>
        <w:t xml:space="preserve">видео. </w:t>
      </w:r>
      <w:r>
        <w:rPr>
          <w:sz w:val="24"/>
        </w:rPr>
        <w:tab/>
        <w:t xml:space="preserve">– </w:t>
      </w:r>
      <w:r>
        <w:rPr>
          <w:sz w:val="24"/>
        </w:rPr>
        <w:tab/>
        <w:t xml:space="preserve">URL: </w:t>
      </w:r>
    </w:p>
    <w:p w:rsidR="00CD03E9" w:rsidRDefault="008974BB">
      <w:pPr>
        <w:spacing w:after="48" w:line="366" w:lineRule="auto"/>
        <w:ind w:left="-15" w:firstLine="0"/>
        <w:rPr>
          <w:sz w:val="24"/>
        </w:rPr>
      </w:pPr>
      <w:r>
        <w:rPr>
          <w:sz w:val="24"/>
        </w:rPr>
        <w:t xml:space="preserve">https://www.youtube.com/playlist?list=PLpX49j9oKceC3cmAmit3OXjwhwrooO1 </w:t>
      </w:r>
      <w:proofErr w:type="spellStart"/>
      <w:r>
        <w:rPr>
          <w:sz w:val="24"/>
        </w:rPr>
        <w:t>wW</w:t>
      </w:r>
      <w:proofErr w:type="spellEnd"/>
      <w:r>
        <w:rPr>
          <w:sz w:val="24"/>
        </w:rPr>
        <w:t xml:space="preserve"> (дата обращения: 14.12.2022).  </w:t>
      </w:r>
    </w:p>
    <w:p w:rsidR="00CD03E9" w:rsidRDefault="008974BB">
      <w:pPr>
        <w:numPr>
          <w:ilvl w:val="0"/>
          <w:numId w:val="11"/>
        </w:numPr>
        <w:spacing w:after="132" w:line="259" w:lineRule="auto"/>
        <w:rPr>
          <w:sz w:val="24"/>
        </w:rPr>
      </w:pPr>
      <w:r>
        <w:rPr>
          <w:sz w:val="24"/>
        </w:rPr>
        <w:t>Основы безопасности жизнедеятельности. 8–9-е классы : учеб</w:t>
      </w:r>
      <w:proofErr w:type="gramStart"/>
      <w:r>
        <w:rPr>
          <w:sz w:val="24"/>
        </w:rPr>
        <w:t>.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>в</w:t>
      </w:r>
      <w:proofErr w:type="gramEnd"/>
      <w:r>
        <w:rPr>
          <w:sz w:val="24"/>
        </w:rPr>
        <w:t xml:space="preserve"> 2-х </w:t>
      </w:r>
    </w:p>
    <w:p w:rsidR="00CD03E9" w:rsidRDefault="008974BB">
      <w:pPr>
        <w:spacing w:after="48" w:line="366" w:lineRule="auto"/>
        <w:ind w:left="-15" w:firstLine="0"/>
        <w:rPr>
          <w:sz w:val="24"/>
        </w:rPr>
      </w:pPr>
      <w:r>
        <w:rPr>
          <w:sz w:val="24"/>
        </w:rPr>
        <w:t>ч. / Т. В. Куличенко, Г. П. Костюк, Л. И. Дежурный [и др.]</w:t>
      </w:r>
      <w:proofErr w:type="gramStart"/>
      <w:r>
        <w:rPr>
          <w:sz w:val="24"/>
        </w:rPr>
        <w:t xml:space="preserve"> ;</w:t>
      </w:r>
      <w:proofErr w:type="gramEnd"/>
      <w:r>
        <w:rPr>
          <w:sz w:val="24"/>
        </w:rPr>
        <w:t xml:space="preserve"> под науч. ред. Ю. С. Шойгу. – Москва</w:t>
      </w:r>
      <w:proofErr w:type="gramStart"/>
      <w:r>
        <w:rPr>
          <w:sz w:val="24"/>
        </w:rPr>
        <w:t xml:space="preserve"> :</w:t>
      </w:r>
      <w:proofErr w:type="gramEnd"/>
      <w:r>
        <w:rPr>
          <w:sz w:val="24"/>
        </w:rPr>
        <w:t xml:space="preserve"> Просвещение, 2022. – Текст</w:t>
      </w:r>
      <w:proofErr w:type="gramStart"/>
      <w:r>
        <w:rPr>
          <w:sz w:val="24"/>
        </w:rPr>
        <w:t xml:space="preserve"> :</w:t>
      </w:r>
      <w:proofErr w:type="gramEnd"/>
      <w:r>
        <w:rPr>
          <w:sz w:val="24"/>
        </w:rPr>
        <w:t xml:space="preserve"> непосредственный. </w:t>
      </w:r>
    </w:p>
    <w:p w:rsidR="00CD03E9" w:rsidRDefault="008974BB">
      <w:pPr>
        <w:spacing w:after="190" w:line="259" w:lineRule="auto"/>
        <w:ind w:left="706" w:right="384" w:hanging="10"/>
        <w:rPr>
          <w:sz w:val="24"/>
        </w:rPr>
      </w:pPr>
      <w:r>
        <w:rPr>
          <w:i/>
          <w:sz w:val="24"/>
        </w:rPr>
        <w:t xml:space="preserve">Дополнительная литература </w:t>
      </w:r>
    </w:p>
    <w:p w:rsidR="00CD03E9" w:rsidRDefault="008974BB">
      <w:pPr>
        <w:numPr>
          <w:ilvl w:val="0"/>
          <w:numId w:val="11"/>
        </w:numPr>
        <w:spacing w:after="132" w:line="259" w:lineRule="auto"/>
        <w:rPr>
          <w:sz w:val="24"/>
        </w:rPr>
      </w:pPr>
      <w:proofErr w:type="spellStart"/>
      <w:r>
        <w:rPr>
          <w:sz w:val="24"/>
        </w:rPr>
        <w:t>Буторина</w:t>
      </w:r>
      <w:proofErr w:type="spellEnd"/>
      <w:r>
        <w:rPr>
          <w:sz w:val="24"/>
        </w:rPr>
        <w:t xml:space="preserve">, Т. С. Воспитание патриотизма средствами образования / Т. </w:t>
      </w:r>
    </w:p>
    <w:p w:rsidR="00CD03E9" w:rsidRDefault="008974BB">
      <w:pPr>
        <w:spacing w:after="48" w:line="366" w:lineRule="auto"/>
        <w:ind w:left="-15" w:firstLine="0"/>
        <w:rPr>
          <w:sz w:val="24"/>
        </w:rPr>
      </w:pPr>
      <w:r>
        <w:rPr>
          <w:sz w:val="24"/>
        </w:rPr>
        <w:t xml:space="preserve">С. </w:t>
      </w:r>
      <w:proofErr w:type="spellStart"/>
      <w:r>
        <w:rPr>
          <w:sz w:val="24"/>
        </w:rPr>
        <w:t>Буторина</w:t>
      </w:r>
      <w:proofErr w:type="spellEnd"/>
      <w:r>
        <w:rPr>
          <w:sz w:val="24"/>
        </w:rPr>
        <w:t xml:space="preserve">, Н. П. </w:t>
      </w:r>
      <w:proofErr w:type="spellStart"/>
      <w:r>
        <w:rPr>
          <w:sz w:val="24"/>
        </w:rPr>
        <w:t>Овчинникова</w:t>
      </w:r>
      <w:proofErr w:type="spellEnd"/>
      <w:r>
        <w:rPr>
          <w:sz w:val="24"/>
        </w:rPr>
        <w:t>. – Санкт-Петербург</w:t>
      </w:r>
      <w:proofErr w:type="gramStart"/>
      <w:r>
        <w:rPr>
          <w:sz w:val="24"/>
        </w:rPr>
        <w:t xml:space="preserve"> :</w:t>
      </w:r>
      <w:proofErr w:type="gramEnd"/>
      <w:r>
        <w:rPr>
          <w:sz w:val="24"/>
        </w:rPr>
        <w:t xml:space="preserve"> КАРО, 2004. –224 с. – Текст</w:t>
      </w:r>
      <w:proofErr w:type="gramStart"/>
      <w:r>
        <w:rPr>
          <w:sz w:val="24"/>
        </w:rPr>
        <w:t xml:space="preserve"> :</w:t>
      </w:r>
      <w:proofErr w:type="gramEnd"/>
      <w:r>
        <w:rPr>
          <w:sz w:val="24"/>
        </w:rPr>
        <w:t xml:space="preserve"> непосредственный. </w:t>
      </w:r>
    </w:p>
    <w:p w:rsidR="00CD03E9" w:rsidRDefault="008974BB">
      <w:pPr>
        <w:numPr>
          <w:ilvl w:val="0"/>
          <w:numId w:val="11"/>
        </w:numPr>
        <w:spacing w:after="48" w:line="366" w:lineRule="auto"/>
        <w:rPr>
          <w:sz w:val="24"/>
        </w:rPr>
      </w:pPr>
      <w:r>
        <w:rPr>
          <w:sz w:val="24"/>
        </w:rPr>
        <w:t>Волков, Б. С. Психология подросткового возраста</w:t>
      </w:r>
      <w:proofErr w:type="gramStart"/>
      <w:r>
        <w:rPr>
          <w:sz w:val="24"/>
        </w:rPr>
        <w:t xml:space="preserve"> :</w:t>
      </w:r>
      <w:proofErr w:type="gramEnd"/>
      <w:r>
        <w:rPr>
          <w:sz w:val="24"/>
        </w:rPr>
        <w:t xml:space="preserve"> учебник / Б. С. Волков. – 4-е изд., </w:t>
      </w:r>
      <w:proofErr w:type="spellStart"/>
      <w:r>
        <w:rPr>
          <w:sz w:val="24"/>
        </w:rPr>
        <w:t>перераб</w:t>
      </w:r>
      <w:proofErr w:type="spellEnd"/>
      <w:r>
        <w:rPr>
          <w:sz w:val="24"/>
        </w:rPr>
        <w:t xml:space="preserve">. и доп. – Москва : </w:t>
      </w:r>
      <w:proofErr w:type="spellStart"/>
      <w:r>
        <w:rPr>
          <w:sz w:val="24"/>
        </w:rPr>
        <w:t>КноРус</w:t>
      </w:r>
      <w:proofErr w:type="spellEnd"/>
      <w:r>
        <w:rPr>
          <w:sz w:val="24"/>
        </w:rPr>
        <w:t>, 2020. – 266 с.</w:t>
      </w:r>
      <w:proofErr w:type="gramStart"/>
      <w:r>
        <w:rPr>
          <w:sz w:val="24"/>
        </w:rPr>
        <w:t xml:space="preserve"> :</w:t>
      </w:r>
      <w:proofErr w:type="gramEnd"/>
      <w:r>
        <w:rPr>
          <w:sz w:val="24"/>
        </w:rPr>
        <w:t xml:space="preserve"> табл. – (</w:t>
      </w:r>
      <w:proofErr w:type="spellStart"/>
      <w:r>
        <w:rPr>
          <w:sz w:val="24"/>
        </w:rPr>
        <w:t>Бакалавриат</w:t>
      </w:r>
      <w:proofErr w:type="spellEnd"/>
      <w:r>
        <w:rPr>
          <w:sz w:val="24"/>
        </w:rPr>
        <w:t>). – Текст</w:t>
      </w:r>
      <w:proofErr w:type="gramStart"/>
      <w:r>
        <w:rPr>
          <w:sz w:val="24"/>
        </w:rPr>
        <w:t xml:space="preserve"> :</w:t>
      </w:r>
      <w:proofErr w:type="gramEnd"/>
      <w:r>
        <w:rPr>
          <w:sz w:val="24"/>
        </w:rPr>
        <w:t xml:space="preserve"> непосредственный. </w:t>
      </w:r>
    </w:p>
    <w:p w:rsidR="00CD03E9" w:rsidRDefault="008974BB">
      <w:pPr>
        <w:numPr>
          <w:ilvl w:val="0"/>
          <w:numId w:val="11"/>
        </w:numPr>
        <w:spacing w:after="48" w:line="366" w:lineRule="auto"/>
        <w:rPr>
          <w:sz w:val="24"/>
        </w:rPr>
      </w:pPr>
      <w:r>
        <w:rPr>
          <w:sz w:val="24"/>
        </w:rPr>
        <w:lastRenderedPageBreak/>
        <w:t>Клюев, А. В. Основы военной службы. Тесты, практические задания. 10–11-е классы : учеб</w:t>
      </w:r>
      <w:proofErr w:type="gramStart"/>
      <w:r>
        <w:rPr>
          <w:sz w:val="24"/>
        </w:rPr>
        <w:t>.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>п</w:t>
      </w:r>
      <w:proofErr w:type="gramEnd"/>
      <w:r>
        <w:rPr>
          <w:sz w:val="24"/>
        </w:rPr>
        <w:t>особие / А. В. Клюев. – Ростов-на-Дону</w:t>
      </w:r>
      <w:proofErr w:type="gramStart"/>
      <w:r>
        <w:rPr>
          <w:sz w:val="24"/>
        </w:rPr>
        <w:t xml:space="preserve"> :</w:t>
      </w:r>
      <w:proofErr w:type="gramEnd"/>
      <w:r>
        <w:rPr>
          <w:sz w:val="24"/>
        </w:rPr>
        <w:t xml:space="preserve"> Легион, 2011. – 144 с. – Текст</w:t>
      </w:r>
      <w:proofErr w:type="gramStart"/>
      <w:r>
        <w:rPr>
          <w:sz w:val="24"/>
        </w:rPr>
        <w:t xml:space="preserve"> :</w:t>
      </w:r>
      <w:proofErr w:type="gramEnd"/>
      <w:r>
        <w:rPr>
          <w:sz w:val="24"/>
        </w:rPr>
        <w:t xml:space="preserve"> непосредственный. </w:t>
      </w:r>
    </w:p>
    <w:p w:rsidR="00CD03E9" w:rsidRDefault="008974BB">
      <w:pPr>
        <w:numPr>
          <w:ilvl w:val="0"/>
          <w:numId w:val="11"/>
        </w:numPr>
        <w:spacing w:after="48" w:line="366" w:lineRule="auto"/>
        <w:rPr>
          <w:sz w:val="24"/>
        </w:rPr>
      </w:pPr>
      <w:r>
        <w:rPr>
          <w:sz w:val="24"/>
        </w:rPr>
        <w:t xml:space="preserve">Патриотическое воспитание детей: (игры и программы) / авт.-сост.: Н. В. </w:t>
      </w:r>
      <w:proofErr w:type="spellStart"/>
      <w:r>
        <w:rPr>
          <w:sz w:val="24"/>
        </w:rPr>
        <w:t>Мазыкина</w:t>
      </w:r>
      <w:proofErr w:type="spellEnd"/>
      <w:r>
        <w:rPr>
          <w:sz w:val="24"/>
        </w:rPr>
        <w:t>, А. Л. Монахов. – Москва</w:t>
      </w:r>
      <w:proofErr w:type="gramStart"/>
      <w:r>
        <w:rPr>
          <w:sz w:val="24"/>
        </w:rPr>
        <w:t xml:space="preserve"> :</w:t>
      </w:r>
      <w:proofErr w:type="gramEnd"/>
      <w:r>
        <w:rPr>
          <w:sz w:val="24"/>
        </w:rPr>
        <w:t xml:space="preserve"> ГОУ ЦРСДОД, 2003. – 64 с. – (Серия «Б-</w:t>
      </w:r>
      <w:proofErr w:type="spellStart"/>
      <w:r>
        <w:rPr>
          <w:sz w:val="24"/>
        </w:rPr>
        <w:t>чка</w:t>
      </w:r>
      <w:proofErr w:type="spellEnd"/>
      <w:r>
        <w:rPr>
          <w:sz w:val="24"/>
        </w:rPr>
        <w:t xml:space="preserve"> для педагогов, родителей и детей»</w:t>
      </w:r>
      <w:proofErr w:type="gramStart"/>
      <w:r>
        <w:rPr>
          <w:sz w:val="24"/>
        </w:rPr>
        <w:t xml:space="preserve"> :</w:t>
      </w:r>
      <w:proofErr w:type="gramEnd"/>
      <w:r>
        <w:rPr>
          <w:sz w:val="24"/>
        </w:rPr>
        <w:t xml:space="preserve"> прил. к журн. «Внешкольник» ; </w:t>
      </w:r>
      <w:proofErr w:type="spellStart"/>
      <w:r>
        <w:rPr>
          <w:sz w:val="24"/>
        </w:rPr>
        <w:t>вып</w:t>
      </w:r>
      <w:proofErr w:type="spellEnd"/>
      <w:r>
        <w:rPr>
          <w:sz w:val="24"/>
        </w:rPr>
        <w:t>. 11). – Текст</w:t>
      </w:r>
      <w:proofErr w:type="gramStart"/>
      <w:r>
        <w:rPr>
          <w:sz w:val="24"/>
        </w:rPr>
        <w:t xml:space="preserve"> :</w:t>
      </w:r>
      <w:proofErr w:type="gramEnd"/>
      <w:r>
        <w:rPr>
          <w:sz w:val="24"/>
        </w:rPr>
        <w:t xml:space="preserve"> непосредственный. </w:t>
      </w:r>
    </w:p>
    <w:p w:rsidR="00CD03E9" w:rsidRDefault="008974BB">
      <w:pPr>
        <w:numPr>
          <w:ilvl w:val="0"/>
          <w:numId w:val="11"/>
        </w:numPr>
        <w:spacing w:after="48" w:line="366" w:lineRule="auto"/>
        <w:rPr>
          <w:sz w:val="24"/>
        </w:rPr>
      </w:pPr>
      <w:r>
        <w:rPr>
          <w:sz w:val="24"/>
        </w:rPr>
        <w:t>Равнение на победу</w:t>
      </w:r>
      <w:proofErr w:type="gramStart"/>
      <w:r>
        <w:rPr>
          <w:sz w:val="24"/>
        </w:rPr>
        <w:t xml:space="preserve"> :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методич</w:t>
      </w:r>
      <w:proofErr w:type="spellEnd"/>
      <w:r>
        <w:rPr>
          <w:sz w:val="24"/>
        </w:rPr>
        <w:t xml:space="preserve">. рекомендации организаторам работы по патриотическому воспитанию детей и подростков / авт.-сост.: Н. В. </w:t>
      </w:r>
      <w:proofErr w:type="spellStart"/>
      <w:r>
        <w:rPr>
          <w:sz w:val="24"/>
        </w:rPr>
        <w:t>Мазыкина</w:t>
      </w:r>
      <w:proofErr w:type="spellEnd"/>
      <w:r>
        <w:rPr>
          <w:sz w:val="24"/>
        </w:rPr>
        <w:t>, А. Л. Монахов. – Москва</w:t>
      </w:r>
      <w:proofErr w:type="gramStart"/>
      <w:r>
        <w:rPr>
          <w:sz w:val="24"/>
        </w:rPr>
        <w:t xml:space="preserve"> :</w:t>
      </w:r>
      <w:proofErr w:type="gramEnd"/>
      <w:r>
        <w:rPr>
          <w:sz w:val="24"/>
        </w:rPr>
        <w:t xml:space="preserve"> ГОУ ЦРСДОД, 2003. – 64 с. – (Серия «Б-</w:t>
      </w:r>
      <w:proofErr w:type="spellStart"/>
      <w:r>
        <w:rPr>
          <w:sz w:val="24"/>
        </w:rPr>
        <w:t>чка</w:t>
      </w:r>
      <w:proofErr w:type="spellEnd"/>
      <w:r>
        <w:rPr>
          <w:sz w:val="24"/>
        </w:rPr>
        <w:t xml:space="preserve"> для педагогов, родителей и детей»</w:t>
      </w:r>
      <w:proofErr w:type="gramStart"/>
      <w:r>
        <w:rPr>
          <w:sz w:val="24"/>
        </w:rPr>
        <w:t xml:space="preserve"> :</w:t>
      </w:r>
      <w:proofErr w:type="gramEnd"/>
      <w:r>
        <w:rPr>
          <w:sz w:val="24"/>
        </w:rPr>
        <w:t xml:space="preserve"> прил. к журн. «Внешкольник» ; </w:t>
      </w:r>
      <w:proofErr w:type="spellStart"/>
      <w:r>
        <w:rPr>
          <w:sz w:val="24"/>
        </w:rPr>
        <w:t>вып</w:t>
      </w:r>
      <w:proofErr w:type="spellEnd"/>
      <w:r>
        <w:rPr>
          <w:sz w:val="24"/>
        </w:rPr>
        <w:t>. 7). – Текст</w:t>
      </w:r>
      <w:proofErr w:type="gramStart"/>
      <w:r>
        <w:rPr>
          <w:sz w:val="24"/>
        </w:rPr>
        <w:t xml:space="preserve"> :</w:t>
      </w:r>
      <w:proofErr w:type="gramEnd"/>
      <w:r>
        <w:rPr>
          <w:sz w:val="24"/>
        </w:rPr>
        <w:t xml:space="preserve"> непосредственный. </w:t>
      </w:r>
    </w:p>
    <w:p w:rsidR="00CD03E9" w:rsidRDefault="008974BB">
      <w:pPr>
        <w:numPr>
          <w:ilvl w:val="0"/>
          <w:numId w:val="11"/>
        </w:numPr>
        <w:spacing w:after="48" w:line="366" w:lineRule="auto"/>
        <w:rPr>
          <w:sz w:val="24"/>
        </w:rPr>
      </w:pPr>
      <w:r>
        <w:rPr>
          <w:sz w:val="24"/>
        </w:rPr>
        <w:t>Чтобы памяти нить не прервать</w:t>
      </w:r>
      <w:proofErr w:type="gramStart"/>
      <w:r>
        <w:rPr>
          <w:sz w:val="24"/>
        </w:rPr>
        <w:t xml:space="preserve"> :</w:t>
      </w:r>
      <w:proofErr w:type="gramEnd"/>
      <w:r>
        <w:rPr>
          <w:sz w:val="24"/>
        </w:rPr>
        <w:t xml:space="preserve"> пособие по проведению комплекса патриотических мероприятий / сост.: Н. В. </w:t>
      </w:r>
      <w:proofErr w:type="spellStart"/>
      <w:r>
        <w:rPr>
          <w:sz w:val="24"/>
        </w:rPr>
        <w:t>Мазыкина</w:t>
      </w:r>
      <w:proofErr w:type="spellEnd"/>
      <w:r>
        <w:rPr>
          <w:sz w:val="24"/>
        </w:rPr>
        <w:t>, Г. Г. Журавлева. – Москва</w:t>
      </w:r>
      <w:proofErr w:type="gramStart"/>
      <w:r>
        <w:rPr>
          <w:sz w:val="24"/>
        </w:rPr>
        <w:t xml:space="preserve"> :</w:t>
      </w:r>
      <w:proofErr w:type="gramEnd"/>
      <w:r>
        <w:rPr>
          <w:sz w:val="24"/>
        </w:rPr>
        <w:t xml:space="preserve"> Витязь-М, 2016. – 71 с. – (Методическое пособие для образовательных организаций</w:t>
      </w:r>
      <w:proofErr w:type="gramStart"/>
      <w:r>
        <w:rPr>
          <w:sz w:val="24"/>
        </w:rPr>
        <w:t xml:space="preserve"> :</w:t>
      </w:r>
      <w:proofErr w:type="gramEnd"/>
      <w:r>
        <w:rPr>
          <w:sz w:val="24"/>
        </w:rPr>
        <w:t xml:space="preserve"> прил. к журн. «Дополнительное образование и воспитание»; № 3 (29) 2016). – Текст</w:t>
      </w:r>
      <w:proofErr w:type="gramStart"/>
      <w:r>
        <w:rPr>
          <w:sz w:val="24"/>
        </w:rPr>
        <w:t xml:space="preserve"> :</w:t>
      </w:r>
      <w:proofErr w:type="gramEnd"/>
      <w:r>
        <w:rPr>
          <w:sz w:val="24"/>
        </w:rPr>
        <w:t xml:space="preserve"> непосредственный. </w:t>
      </w:r>
    </w:p>
    <w:p w:rsidR="00CD03E9" w:rsidRDefault="008974BB">
      <w:pPr>
        <w:numPr>
          <w:ilvl w:val="0"/>
          <w:numId w:val="11"/>
        </w:numPr>
        <w:spacing w:after="0" w:line="366" w:lineRule="auto"/>
        <w:rPr>
          <w:sz w:val="24"/>
        </w:rPr>
      </w:pPr>
      <w:r>
        <w:rPr>
          <w:sz w:val="24"/>
        </w:rPr>
        <w:t>Шапкин, П. С. Методические рекомендации по патриотическому воспитанию в военных и спортивных клубах / П. С. Шапкин. – Москва</w:t>
      </w:r>
      <w:proofErr w:type="gramStart"/>
      <w:r>
        <w:rPr>
          <w:sz w:val="24"/>
        </w:rPr>
        <w:t xml:space="preserve"> :</w:t>
      </w:r>
      <w:proofErr w:type="gramEnd"/>
      <w:r>
        <w:rPr>
          <w:sz w:val="24"/>
        </w:rPr>
        <w:t xml:space="preserve"> </w:t>
      </w:r>
    </w:p>
    <w:p w:rsidR="00CD03E9" w:rsidRDefault="008974BB">
      <w:pPr>
        <w:spacing w:after="185" w:line="259" w:lineRule="auto"/>
        <w:ind w:left="-15" w:firstLine="0"/>
        <w:rPr>
          <w:sz w:val="24"/>
        </w:rPr>
      </w:pPr>
      <w:r>
        <w:rPr>
          <w:sz w:val="24"/>
        </w:rPr>
        <w:t>Правовая Россия, 2015. – 48 с. – Текст</w:t>
      </w:r>
      <w:proofErr w:type="gramStart"/>
      <w:r>
        <w:rPr>
          <w:sz w:val="24"/>
        </w:rPr>
        <w:t xml:space="preserve"> :</w:t>
      </w:r>
      <w:proofErr w:type="gramEnd"/>
      <w:r>
        <w:rPr>
          <w:sz w:val="24"/>
        </w:rPr>
        <w:t xml:space="preserve"> непосредственный. </w:t>
      </w:r>
    </w:p>
    <w:p w:rsidR="00CD03E9" w:rsidRDefault="008974BB">
      <w:pPr>
        <w:spacing w:after="190" w:line="259" w:lineRule="auto"/>
        <w:ind w:left="706" w:right="384" w:hanging="10"/>
        <w:rPr>
          <w:sz w:val="24"/>
        </w:rPr>
      </w:pPr>
      <w:r>
        <w:rPr>
          <w:i/>
          <w:sz w:val="24"/>
        </w:rPr>
        <w:t xml:space="preserve">Электронные ресурсы </w:t>
      </w:r>
    </w:p>
    <w:p w:rsidR="00CD03E9" w:rsidRDefault="008974BB">
      <w:pPr>
        <w:numPr>
          <w:ilvl w:val="0"/>
          <w:numId w:val="11"/>
        </w:numPr>
        <w:spacing w:after="48" w:line="366" w:lineRule="auto"/>
        <w:rPr>
          <w:sz w:val="24"/>
        </w:rPr>
      </w:pPr>
      <w:r>
        <w:rPr>
          <w:sz w:val="24"/>
        </w:rPr>
        <w:t>План-</w:t>
      </w:r>
      <w:proofErr w:type="spellStart"/>
      <w:r>
        <w:rPr>
          <w:sz w:val="24"/>
        </w:rPr>
        <w:t>конспект</w:t>
      </w:r>
      <w:proofErr w:type="gramStart"/>
      <w:r>
        <w:rPr>
          <w:sz w:val="24"/>
        </w:rPr>
        <w:t>.р</w:t>
      </w:r>
      <w:proofErr w:type="gramEnd"/>
      <w:r>
        <w:rPr>
          <w:sz w:val="24"/>
        </w:rPr>
        <w:t>у</w:t>
      </w:r>
      <w:proofErr w:type="spellEnd"/>
      <w:r>
        <w:rPr>
          <w:sz w:val="24"/>
        </w:rPr>
        <w:t xml:space="preserve">: конспекты по военной подготовке : [сайт]. – URL: </w:t>
      </w:r>
      <w:hyperlink r:id="rId20">
        <w:r>
          <w:rPr>
            <w:color w:val="0563C1"/>
            <w:sz w:val="24"/>
            <w:u w:val="single" w:color="0563C1"/>
          </w:rPr>
          <w:t>https</w:t>
        </w:r>
      </w:hyperlink>
      <w:hyperlink r:id="rId21">
        <w:r>
          <w:rPr>
            <w:color w:val="0563C1"/>
            <w:sz w:val="24"/>
            <w:u w:val="single" w:color="0563C1"/>
          </w:rPr>
          <w:t>://</w:t>
        </w:r>
      </w:hyperlink>
      <w:hyperlink r:id="rId22">
        <w:r>
          <w:rPr>
            <w:color w:val="0563C1"/>
            <w:sz w:val="24"/>
            <w:u w:val="single" w:color="0563C1"/>
          </w:rPr>
          <w:t>plan</w:t>
        </w:r>
      </w:hyperlink>
      <w:hyperlink r:id="rId23">
        <w:r>
          <w:rPr>
            <w:color w:val="0563C1"/>
            <w:sz w:val="24"/>
            <w:u w:val="single" w:color="0563C1"/>
          </w:rPr>
          <w:t>-</w:t>
        </w:r>
      </w:hyperlink>
      <w:hyperlink r:id="rId24">
        <w:r>
          <w:rPr>
            <w:color w:val="0563C1"/>
            <w:sz w:val="24"/>
            <w:u w:val="single" w:color="0563C1"/>
          </w:rPr>
          <w:t>koncpect</w:t>
        </w:r>
      </w:hyperlink>
      <w:hyperlink r:id="rId25">
        <w:r>
          <w:rPr>
            <w:color w:val="0563C1"/>
            <w:sz w:val="24"/>
            <w:u w:val="single" w:color="0563C1"/>
          </w:rPr>
          <w:t>.</w:t>
        </w:r>
      </w:hyperlink>
      <w:hyperlink r:id="rId26">
        <w:r>
          <w:rPr>
            <w:color w:val="0563C1"/>
            <w:sz w:val="24"/>
            <w:u w:val="single" w:color="0563C1"/>
          </w:rPr>
          <w:t>ru</w:t>
        </w:r>
      </w:hyperlink>
      <w:hyperlink r:id="rId27">
        <w:r>
          <w:rPr>
            <w:color w:val="0563C1"/>
            <w:sz w:val="24"/>
            <w:u w:val="single" w:color="0563C1"/>
          </w:rPr>
          <w:t>/</w:t>
        </w:r>
      </w:hyperlink>
      <w:hyperlink r:id="rId28">
        <w:r>
          <w:rPr>
            <w:sz w:val="24"/>
          </w:rPr>
          <w:t xml:space="preserve"> </w:t>
        </w:r>
      </w:hyperlink>
      <w:r>
        <w:rPr>
          <w:sz w:val="24"/>
        </w:rPr>
        <w:t>(дата обращения: 14.12.2022). – Текст</w:t>
      </w:r>
      <w:proofErr w:type="gramStart"/>
      <w:r>
        <w:rPr>
          <w:sz w:val="24"/>
        </w:rPr>
        <w:t xml:space="preserve"> :</w:t>
      </w:r>
      <w:proofErr w:type="gramEnd"/>
      <w:r>
        <w:rPr>
          <w:sz w:val="24"/>
        </w:rPr>
        <w:t xml:space="preserve"> электронный. </w:t>
      </w:r>
    </w:p>
    <w:p w:rsidR="00CD03E9" w:rsidRDefault="008974BB">
      <w:pPr>
        <w:numPr>
          <w:ilvl w:val="0"/>
          <w:numId w:val="11"/>
        </w:numPr>
        <w:spacing w:after="0" w:line="366" w:lineRule="auto"/>
        <w:rPr>
          <w:sz w:val="24"/>
        </w:rPr>
      </w:pPr>
      <w:r>
        <w:rPr>
          <w:sz w:val="24"/>
        </w:rPr>
        <w:t xml:space="preserve">Рабочая программа курса внеурочной деятельности «ОВС». 5–9-й класс / воспитатели: А. В. Бобров, А. А. </w:t>
      </w:r>
      <w:proofErr w:type="spellStart"/>
      <w:r>
        <w:rPr>
          <w:sz w:val="24"/>
        </w:rPr>
        <w:t>Бяков</w:t>
      </w:r>
      <w:proofErr w:type="spellEnd"/>
      <w:r>
        <w:rPr>
          <w:sz w:val="24"/>
        </w:rPr>
        <w:t xml:space="preserve">, И. С. </w:t>
      </w:r>
      <w:proofErr w:type="spellStart"/>
      <w:r>
        <w:rPr>
          <w:sz w:val="24"/>
        </w:rPr>
        <w:t>Маматов</w:t>
      </w:r>
      <w:proofErr w:type="spellEnd"/>
      <w:r>
        <w:rPr>
          <w:sz w:val="24"/>
        </w:rPr>
        <w:t xml:space="preserve"> [и др.]</w:t>
      </w:r>
      <w:proofErr w:type="gramStart"/>
      <w:r>
        <w:rPr>
          <w:sz w:val="24"/>
        </w:rPr>
        <w:t xml:space="preserve"> ;</w:t>
      </w:r>
      <w:proofErr w:type="gramEnd"/>
      <w:r>
        <w:rPr>
          <w:sz w:val="24"/>
        </w:rPr>
        <w:t xml:space="preserve"> АОУ «Удмуртский кадетский корпус Приволжского федерального округа им. </w:t>
      </w:r>
    </w:p>
    <w:p w:rsidR="00CD03E9" w:rsidRDefault="008974BB">
      <w:pPr>
        <w:spacing w:after="136" w:line="259" w:lineRule="auto"/>
        <w:ind w:left="-15" w:firstLine="0"/>
        <w:rPr>
          <w:sz w:val="24"/>
        </w:rPr>
      </w:pPr>
      <w:r>
        <w:rPr>
          <w:sz w:val="24"/>
        </w:rPr>
        <w:t xml:space="preserve">Героя Советского Союза Валентина Георгиевича Старикова». – </w:t>
      </w:r>
      <w:proofErr w:type="spellStart"/>
      <w:r>
        <w:rPr>
          <w:sz w:val="24"/>
        </w:rPr>
        <w:t>Воткинс</w:t>
      </w:r>
      <w:proofErr w:type="spellEnd"/>
      <w:r>
        <w:rPr>
          <w:sz w:val="24"/>
        </w:rPr>
        <w:t xml:space="preserve">, </w:t>
      </w:r>
    </w:p>
    <w:p w:rsidR="00CD03E9" w:rsidRDefault="008974BB">
      <w:pPr>
        <w:spacing w:after="48" w:line="366" w:lineRule="auto"/>
        <w:ind w:left="-15" w:firstLine="0"/>
        <w:rPr>
          <w:sz w:val="24"/>
        </w:rPr>
      </w:pPr>
      <w:r>
        <w:rPr>
          <w:sz w:val="24"/>
        </w:rPr>
        <w:t xml:space="preserve">2021. – 103 с. – URL: </w:t>
      </w:r>
      <w:hyperlink r:id="rId29">
        <w:r>
          <w:rPr>
            <w:color w:val="0563C1"/>
            <w:sz w:val="24"/>
            <w:u w:val="single" w:color="0563C1"/>
          </w:rPr>
          <w:t>https://ciur.ru/vtk/vtk_ksi/DocLib14/ООО/ВК/ВК_ОВС%205</w:t>
        </w:r>
      </w:hyperlink>
      <w:hyperlink r:id="rId30">
        <w:r>
          <w:rPr>
            <w:color w:val="0563C1"/>
            <w:sz w:val="24"/>
            <w:u w:val="single" w:color="0563C1"/>
          </w:rPr>
          <w:t>-</w:t>
        </w:r>
      </w:hyperlink>
      <w:hyperlink r:id="rId31">
        <w:r>
          <w:rPr>
            <w:color w:val="0563C1"/>
            <w:sz w:val="24"/>
            <w:u w:val="single" w:color="0563C1"/>
          </w:rPr>
          <w:t>9%20кл.pdf</w:t>
        </w:r>
      </w:hyperlink>
      <w:hyperlink r:id="rId32">
        <w:r>
          <w:rPr>
            <w:sz w:val="24"/>
          </w:rPr>
          <w:t xml:space="preserve"> </w:t>
        </w:r>
      </w:hyperlink>
      <w:r>
        <w:rPr>
          <w:sz w:val="24"/>
        </w:rPr>
        <w:t>(дата обращения: 14.12.2022). – Текст</w:t>
      </w:r>
      <w:proofErr w:type="gramStart"/>
      <w:r>
        <w:rPr>
          <w:sz w:val="24"/>
        </w:rPr>
        <w:t xml:space="preserve"> :</w:t>
      </w:r>
      <w:proofErr w:type="gramEnd"/>
      <w:r>
        <w:rPr>
          <w:sz w:val="24"/>
        </w:rPr>
        <w:t xml:space="preserve"> электронный </w:t>
      </w:r>
      <w:r>
        <w:rPr>
          <w:color w:val="FF0000"/>
          <w:sz w:val="24"/>
        </w:rPr>
        <w:t xml:space="preserve"> </w:t>
      </w:r>
    </w:p>
    <w:p w:rsidR="00CD03E9" w:rsidRDefault="008974BB">
      <w:pPr>
        <w:numPr>
          <w:ilvl w:val="0"/>
          <w:numId w:val="12"/>
        </w:numPr>
        <w:spacing w:after="48" w:line="366" w:lineRule="auto"/>
        <w:rPr>
          <w:sz w:val="24"/>
        </w:rPr>
      </w:pPr>
      <w:r>
        <w:rPr>
          <w:sz w:val="24"/>
        </w:rPr>
        <w:t>Учебный центр</w:t>
      </w:r>
      <w:proofErr w:type="gramStart"/>
      <w:r>
        <w:rPr>
          <w:sz w:val="24"/>
        </w:rPr>
        <w:t xml:space="preserve"> :</w:t>
      </w:r>
      <w:proofErr w:type="gramEnd"/>
      <w:r>
        <w:rPr>
          <w:sz w:val="24"/>
        </w:rPr>
        <w:t xml:space="preserve"> База знаний по военным дисциплинам</w:t>
      </w:r>
      <w:proofErr w:type="gramStart"/>
      <w:r>
        <w:rPr>
          <w:sz w:val="24"/>
        </w:rPr>
        <w:t xml:space="preserve"> :</w:t>
      </w:r>
      <w:proofErr w:type="gramEnd"/>
      <w:r>
        <w:rPr>
          <w:sz w:val="24"/>
        </w:rPr>
        <w:t xml:space="preserve"> [сайт]. – URL: </w:t>
      </w:r>
      <w:hyperlink r:id="rId33">
        <w:r>
          <w:rPr>
            <w:color w:val="0563C1"/>
            <w:sz w:val="24"/>
            <w:u w:val="single" w:color="0563C1"/>
          </w:rPr>
          <w:t>https</w:t>
        </w:r>
      </w:hyperlink>
      <w:hyperlink r:id="rId34">
        <w:r>
          <w:rPr>
            <w:color w:val="0563C1"/>
            <w:sz w:val="24"/>
            <w:u w:val="single" w:color="0563C1"/>
          </w:rPr>
          <w:t>://</w:t>
        </w:r>
      </w:hyperlink>
      <w:hyperlink r:id="rId35">
        <w:r>
          <w:rPr>
            <w:color w:val="0563C1"/>
            <w:sz w:val="24"/>
            <w:u w:val="single" w:color="0563C1"/>
          </w:rPr>
          <w:t>uchebniy</w:t>
        </w:r>
      </w:hyperlink>
      <w:hyperlink r:id="rId36">
        <w:r>
          <w:rPr>
            <w:color w:val="0563C1"/>
            <w:sz w:val="24"/>
            <w:u w:val="single" w:color="0563C1"/>
          </w:rPr>
          <w:t>-</w:t>
        </w:r>
      </w:hyperlink>
      <w:hyperlink r:id="rId37">
        <w:r>
          <w:rPr>
            <w:color w:val="0563C1"/>
            <w:sz w:val="24"/>
            <w:u w:val="single" w:color="0563C1"/>
          </w:rPr>
          <w:t>center</w:t>
        </w:r>
      </w:hyperlink>
      <w:hyperlink r:id="rId38">
        <w:r>
          <w:rPr>
            <w:color w:val="0563C1"/>
            <w:sz w:val="24"/>
            <w:u w:val="single" w:color="0563C1"/>
          </w:rPr>
          <w:t>.</w:t>
        </w:r>
      </w:hyperlink>
      <w:hyperlink r:id="rId39">
        <w:r>
          <w:rPr>
            <w:color w:val="0563C1"/>
            <w:sz w:val="24"/>
            <w:u w:val="single" w:color="0563C1"/>
          </w:rPr>
          <w:t>ru</w:t>
        </w:r>
      </w:hyperlink>
      <w:hyperlink r:id="rId40">
        <w:r>
          <w:rPr>
            <w:color w:val="0563C1"/>
            <w:sz w:val="24"/>
            <w:u w:val="single" w:color="0563C1"/>
          </w:rPr>
          <w:t>/</w:t>
        </w:r>
      </w:hyperlink>
      <w:hyperlink r:id="rId41">
        <w:r>
          <w:rPr>
            <w:sz w:val="24"/>
          </w:rPr>
          <w:t xml:space="preserve"> </w:t>
        </w:r>
      </w:hyperlink>
      <w:r>
        <w:rPr>
          <w:sz w:val="24"/>
        </w:rPr>
        <w:t>(дата обращения: 14.12.2022). – Текст. Изображение</w:t>
      </w:r>
      <w:proofErr w:type="gramStart"/>
      <w:r>
        <w:rPr>
          <w:sz w:val="24"/>
        </w:rPr>
        <w:t xml:space="preserve"> :</w:t>
      </w:r>
      <w:proofErr w:type="gramEnd"/>
      <w:r>
        <w:rPr>
          <w:sz w:val="24"/>
        </w:rPr>
        <w:t xml:space="preserve"> электронные. </w:t>
      </w:r>
    </w:p>
    <w:p w:rsidR="00CD03E9" w:rsidRDefault="008974BB">
      <w:pPr>
        <w:numPr>
          <w:ilvl w:val="0"/>
          <w:numId w:val="12"/>
        </w:numPr>
        <w:spacing w:after="48" w:line="366" w:lineRule="auto"/>
        <w:rPr>
          <w:sz w:val="24"/>
        </w:rPr>
      </w:pPr>
      <w:r>
        <w:rPr>
          <w:sz w:val="24"/>
        </w:rPr>
        <w:lastRenderedPageBreak/>
        <w:t>Швец, С. В. Геодезия. Топографические карты : учеб</w:t>
      </w:r>
      <w:proofErr w:type="gramStart"/>
      <w:r>
        <w:rPr>
          <w:sz w:val="24"/>
        </w:rPr>
        <w:t>.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>п</w:t>
      </w:r>
      <w:proofErr w:type="gramEnd"/>
      <w:r>
        <w:rPr>
          <w:sz w:val="24"/>
        </w:rPr>
        <w:t xml:space="preserve">особие / С. В. Швец, В. В. Таран. – </w:t>
      </w:r>
      <w:proofErr w:type="spellStart"/>
      <w:r>
        <w:rPr>
          <w:sz w:val="24"/>
        </w:rPr>
        <w:t>Mосква</w:t>
      </w:r>
      <w:proofErr w:type="spellEnd"/>
      <w:proofErr w:type="gramStart"/>
      <w:r>
        <w:rPr>
          <w:sz w:val="24"/>
        </w:rPr>
        <w:t xml:space="preserve"> :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МИИГАиК</w:t>
      </w:r>
      <w:proofErr w:type="spellEnd"/>
      <w:r>
        <w:rPr>
          <w:sz w:val="24"/>
        </w:rPr>
        <w:t xml:space="preserve">, 2015. – 64 с. – URL: </w:t>
      </w:r>
      <w:hyperlink r:id="rId42">
        <w:r>
          <w:rPr>
            <w:color w:val="0563C1"/>
            <w:sz w:val="24"/>
            <w:u w:val="single" w:color="0563C1"/>
          </w:rPr>
          <w:t xml:space="preserve">https://www.miigaik.ru/upload/iblock/56a/56a895d28e0b96ebe6353337e5e69070. </w:t>
        </w:r>
      </w:hyperlink>
      <w:hyperlink r:id="rId43">
        <w:proofErr w:type="spellStart"/>
        <w:r>
          <w:rPr>
            <w:color w:val="0563C1"/>
            <w:sz w:val="24"/>
            <w:u w:val="single" w:color="0563C1"/>
          </w:rPr>
          <w:t>pdf</w:t>
        </w:r>
        <w:proofErr w:type="spellEnd"/>
      </w:hyperlink>
      <w:hyperlink r:id="rId44">
        <w:r>
          <w:rPr>
            <w:sz w:val="24"/>
          </w:rPr>
          <w:t xml:space="preserve"> </w:t>
        </w:r>
      </w:hyperlink>
      <w:r>
        <w:rPr>
          <w:sz w:val="24"/>
        </w:rPr>
        <w:t>(дата обращения: 14.12.2022). – Текст</w:t>
      </w:r>
      <w:proofErr w:type="gramStart"/>
      <w:r>
        <w:rPr>
          <w:sz w:val="24"/>
        </w:rPr>
        <w:t xml:space="preserve"> :</w:t>
      </w:r>
      <w:proofErr w:type="gramEnd"/>
      <w:r>
        <w:rPr>
          <w:sz w:val="24"/>
        </w:rPr>
        <w:t xml:space="preserve"> электронный.  </w:t>
      </w:r>
    </w:p>
    <w:p w:rsidR="00CD03E9" w:rsidRDefault="008974BB">
      <w:pPr>
        <w:numPr>
          <w:ilvl w:val="0"/>
          <w:numId w:val="12"/>
        </w:numPr>
        <w:spacing w:after="48" w:line="366" w:lineRule="auto"/>
        <w:rPr>
          <w:sz w:val="24"/>
        </w:rPr>
      </w:pPr>
      <w:proofErr w:type="spellStart"/>
      <w:r>
        <w:rPr>
          <w:sz w:val="24"/>
        </w:rPr>
        <w:t>Shooting</w:t>
      </w:r>
      <w:proofErr w:type="spellEnd"/>
      <w:r>
        <w:rPr>
          <w:sz w:val="24"/>
        </w:rPr>
        <w:t>-UA. Учимся стрелять: методика и техника подготовки стрелка</w:t>
      </w:r>
      <w:proofErr w:type="gramStart"/>
      <w:r>
        <w:rPr>
          <w:sz w:val="24"/>
        </w:rPr>
        <w:t xml:space="preserve"> :</w:t>
      </w:r>
      <w:proofErr w:type="gramEnd"/>
      <w:r>
        <w:rPr>
          <w:sz w:val="24"/>
        </w:rPr>
        <w:t xml:space="preserve"> [сайт]. – URL: </w:t>
      </w:r>
      <w:hyperlink r:id="rId45">
        <w:r>
          <w:rPr>
            <w:color w:val="0563C1"/>
            <w:sz w:val="24"/>
            <w:u w:val="single" w:color="0563C1"/>
          </w:rPr>
          <w:t>https://shooting</w:t>
        </w:r>
      </w:hyperlink>
      <w:hyperlink r:id="rId46">
        <w:r>
          <w:rPr>
            <w:color w:val="0563C1"/>
            <w:sz w:val="24"/>
            <w:u w:val="single" w:color="0563C1"/>
          </w:rPr>
          <w:t>-</w:t>
        </w:r>
      </w:hyperlink>
      <w:hyperlink r:id="rId47">
        <w:r>
          <w:rPr>
            <w:color w:val="0563C1"/>
            <w:sz w:val="24"/>
            <w:u w:val="single" w:color="0563C1"/>
          </w:rPr>
          <w:t>ua.com/control_On</w:t>
        </w:r>
      </w:hyperlink>
      <w:hyperlink r:id="rId48">
        <w:r>
          <w:rPr>
            <w:color w:val="0563C1"/>
            <w:sz w:val="24"/>
            <w:u w:val="single" w:color="0563C1"/>
          </w:rPr>
          <w:t>-</w:t>
        </w:r>
      </w:hyperlink>
      <w:hyperlink r:id="rId49">
        <w:r>
          <w:rPr>
            <w:color w:val="0563C1"/>
            <w:sz w:val="24"/>
            <w:u w:val="single" w:color="0563C1"/>
          </w:rPr>
          <w:t>Line.htm</w:t>
        </w:r>
      </w:hyperlink>
      <w:hyperlink r:id="rId50">
        <w:r>
          <w:rPr>
            <w:sz w:val="24"/>
          </w:rPr>
          <w:t xml:space="preserve"> </w:t>
        </w:r>
      </w:hyperlink>
      <w:r>
        <w:rPr>
          <w:sz w:val="24"/>
        </w:rPr>
        <w:t>(дата обращения: 14.12.2022). – Текст. Изображение</w:t>
      </w:r>
      <w:proofErr w:type="gramStart"/>
      <w:r>
        <w:rPr>
          <w:sz w:val="24"/>
        </w:rPr>
        <w:t xml:space="preserve"> :</w:t>
      </w:r>
      <w:proofErr w:type="gramEnd"/>
      <w:r>
        <w:rPr>
          <w:sz w:val="24"/>
        </w:rPr>
        <w:t xml:space="preserve"> электронные. </w:t>
      </w:r>
    </w:p>
    <w:p w:rsidR="00CD03E9" w:rsidRDefault="008974BB">
      <w:pPr>
        <w:numPr>
          <w:ilvl w:val="0"/>
          <w:numId w:val="12"/>
        </w:numPr>
        <w:spacing w:after="0" w:line="366" w:lineRule="auto"/>
        <w:rPr>
          <w:sz w:val="24"/>
        </w:rPr>
      </w:pPr>
      <w:r>
        <w:rPr>
          <w:sz w:val="24"/>
        </w:rPr>
        <w:t>Weapons-world.ru: энциклопедия вооружения «Мир оружия»</w:t>
      </w:r>
      <w:proofErr w:type="gramStart"/>
      <w:r>
        <w:rPr>
          <w:sz w:val="24"/>
        </w:rPr>
        <w:t xml:space="preserve"> :</w:t>
      </w:r>
      <w:proofErr w:type="gramEnd"/>
      <w:r>
        <w:rPr>
          <w:sz w:val="24"/>
        </w:rPr>
        <w:t xml:space="preserve"> [сайт]. – URL: </w:t>
      </w:r>
      <w:hyperlink r:id="rId51">
        <w:r>
          <w:rPr>
            <w:color w:val="0563C1"/>
            <w:sz w:val="24"/>
            <w:u w:val="single" w:color="0563C1"/>
          </w:rPr>
          <w:t>http</w:t>
        </w:r>
      </w:hyperlink>
      <w:hyperlink r:id="rId52">
        <w:r>
          <w:rPr>
            <w:color w:val="0563C1"/>
            <w:sz w:val="24"/>
            <w:u w:val="single" w:color="0563C1"/>
          </w:rPr>
          <w:t>://</w:t>
        </w:r>
      </w:hyperlink>
      <w:hyperlink r:id="rId53">
        <w:r>
          <w:rPr>
            <w:color w:val="0563C1"/>
            <w:sz w:val="24"/>
            <w:u w:val="single" w:color="0563C1"/>
          </w:rPr>
          <w:t>weapons</w:t>
        </w:r>
      </w:hyperlink>
      <w:hyperlink r:id="rId54">
        <w:r>
          <w:rPr>
            <w:color w:val="0563C1"/>
            <w:sz w:val="24"/>
            <w:u w:val="single" w:color="0563C1"/>
          </w:rPr>
          <w:t>-</w:t>
        </w:r>
      </w:hyperlink>
      <w:hyperlink r:id="rId55">
        <w:r>
          <w:rPr>
            <w:color w:val="0563C1"/>
            <w:sz w:val="24"/>
            <w:u w:val="single" w:color="0563C1"/>
          </w:rPr>
          <w:t>world</w:t>
        </w:r>
      </w:hyperlink>
      <w:hyperlink r:id="rId56">
        <w:r>
          <w:rPr>
            <w:color w:val="0563C1"/>
            <w:sz w:val="24"/>
            <w:u w:val="single" w:color="0563C1"/>
          </w:rPr>
          <w:t>.</w:t>
        </w:r>
      </w:hyperlink>
      <w:hyperlink r:id="rId57">
        <w:r>
          <w:rPr>
            <w:color w:val="0563C1"/>
            <w:sz w:val="24"/>
            <w:u w:val="single" w:color="0563C1"/>
          </w:rPr>
          <w:t>ru</w:t>
        </w:r>
      </w:hyperlink>
      <w:hyperlink r:id="rId58">
        <w:r>
          <w:rPr>
            <w:color w:val="0563C1"/>
            <w:sz w:val="24"/>
            <w:u w:val="single" w:color="0563C1"/>
          </w:rPr>
          <w:t>/</w:t>
        </w:r>
      </w:hyperlink>
      <w:hyperlink r:id="rId59">
        <w:r>
          <w:rPr>
            <w:sz w:val="24"/>
          </w:rPr>
          <w:t xml:space="preserve"> </w:t>
        </w:r>
      </w:hyperlink>
      <w:r>
        <w:rPr>
          <w:sz w:val="24"/>
        </w:rPr>
        <w:t xml:space="preserve">(дата обращения: 14.12.2022). – Текст. </w:t>
      </w:r>
    </w:p>
    <w:p w:rsidR="00CD03E9" w:rsidRDefault="008974BB">
      <w:pPr>
        <w:spacing w:after="132" w:line="259" w:lineRule="auto"/>
        <w:ind w:left="-15" w:firstLine="0"/>
        <w:rPr>
          <w:sz w:val="24"/>
        </w:rPr>
      </w:pPr>
      <w:r>
        <w:rPr>
          <w:sz w:val="24"/>
        </w:rPr>
        <w:t>Изображение</w:t>
      </w:r>
      <w:proofErr w:type="gramStart"/>
      <w:r>
        <w:rPr>
          <w:sz w:val="24"/>
        </w:rPr>
        <w:t xml:space="preserve"> :</w:t>
      </w:r>
      <w:proofErr w:type="gramEnd"/>
      <w:r>
        <w:rPr>
          <w:sz w:val="24"/>
        </w:rPr>
        <w:t xml:space="preserve"> электронные. </w:t>
      </w:r>
    </w:p>
    <w:p w:rsidR="00CD03E9" w:rsidRDefault="008974BB">
      <w:pPr>
        <w:spacing w:after="188" w:line="259" w:lineRule="auto"/>
        <w:ind w:left="708" w:hanging="10"/>
        <w:jc w:val="center"/>
        <w:rPr>
          <w:sz w:val="24"/>
        </w:rPr>
      </w:pPr>
      <w:r>
        <w:rPr>
          <w:sz w:val="24"/>
        </w:rPr>
        <w:t xml:space="preserve">ПРИЛОЖЕНИЯ </w:t>
      </w:r>
    </w:p>
    <w:p w:rsidR="00CD03E9" w:rsidRDefault="008974BB">
      <w:pPr>
        <w:spacing w:after="136" w:line="259" w:lineRule="auto"/>
        <w:ind w:left="10" w:right="2" w:hanging="10"/>
        <w:jc w:val="right"/>
        <w:rPr>
          <w:sz w:val="24"/>
        </w:rPr>
      </w:pPr>
      <w:r>
        <w:rPr>
          <w:sz w:val="24"/>
        </w:rPr>
        <w:t xml:space="preserve">Приложение 1 </w:t>
      </w:r>
    </w:p>
    <w:p w:rsidR="00CD03E9" w:rsidRDefault="008974BB">
      <w:pPr>
        <w:spacing w:after="190" w:line="259" w:lineRule="auto"/>
        <w:ind w:left="770" w:firstLine="0"/>
        <w:jc w:val="center"/>
        <w:rPr>
          <w:sz w:val="24"/>
        </w:rPr>
      </w:pPr>
      <w:r>
        <w:rPr>
          <w:b/>
          <w:sz w:val="24"/>
        </w:rPr>
        <w:t xml:space="preserve"> </w:t>
      </w:r>
    </w:p>
    <w:p w:rsidR="00CD03E9" w:rsidRDefault="008974BB">
      <w:pPr>
        <w:spacing w:after="182" w:line="259" w:lineRule="auto"/>
        <w:ind w:left="2214" w:hanging="10"/>
        <w:jc w:val="left"/>
        <w:rPr>
          <w:sz w:val="24"/>
        </w:rPr>
      </w:pPr>
      <w:r>
        <w:rPr>
          <w:b/>
          <w:sz w:val="24"/>
        </w:rPr>
        <w:t xml:space="preserve">Неполная разборка - сборка автомата АК-74 </w:t>
      </w:r>
    </w:p>
    <w:p w:rsidR="00CD03E9" w:rsidRDefault="008974BB">
      <w:pPr>
        <w:pStyle w:val="1"/>
        <w:ind w:left="706"/>
        <w:rPr>
          <w:sz w:val="24"/>
        </w:rPr>
      </w:pPr>
      <w:r>
        <w:rPr>
          <w:sz w:val="24"/>
        </w:rPr>
        <w:t xml:space="preserve">Тест 1. Неполная разборка автомата АК-74 </w:t>
      </w:r>
    </w:p>
    <w:p w:rsidR="00CD03E9" w:rsidRDefault="008974BB">
      <w:pPr>
        <w:spacing w:after="137" w:line="259" w:lineRule="auto"/>
        <w:ind w:left="706" w:right="384" w:hanging="10"/>
        <w:rPr>
          <w:sz w:val="24"/>
        </w:rPr>
      </w:pPr>
      <w:r>
        <w:rPr>
          <w:i/>
          <w:sz w:val="24"/>
        </w:rPr>
        <w:t xml:space="preserve">Рекомендации к выполнению контрольного норматива:  </w:t>
      </w:r>
    </w:p>
    <w:p w:rsidR="00CD03E9" w:rsidRDefault="008974BB">
      <w:pPr>
        <w:ind w:left="-15" w:right="7"/>
        <w:rPr>
          <w:sz w:val="24"/>
        </w:rPr>
      </w:pPr>
      <w:r>
        <w:rPr>
          <w:sz w:val="24"/>
        </w:rPr>
        <w:t xml:space="preserve">Оружие на подстилке, инструмент наготове. Участник находится у оружия. Время отсчитывается от команды «К неполной разборке оружия приступить» до доклада, обучаемого «Готово». </w:t>
      </w:r>
    </w:p>
    <w:p w:rsidR="00CD03E9" w:rsidRDefault="008974BB">
      <w:pPr>
        <w:spacing w:after="180" w:line="259" w:lineRule="auto"/>
        <w:ind w:left="711" w:right="7" w:firstLine="0"/>
        <w:rPr>
          <w:sz w:val="24"/>
        </w:rPr>
      </w:pPr>
      <w:r>
        <w:rPr>
          <w:sz w:val="24"/>
        </w:rPr>
        <w:t xml:space="preserve">Порядок неполной разборки автомата: </w:t>
      </w:r>
    </w:p>
    <w:p w:rsidR="00CD03E9" w:rsidRDefault="008974BB">
      <w:pPr>
        <w:numPr>
          <w:ilvl w:val="0"/>
          <w:numId w:val="13"/>
        </w:numPr>
        <w:spacing w:after="191" w:line="259" w:lineRule="auto"/>
        <w:ind w:right="7" w:hanging="283"/>
        <w:rPr>
          <w:sz w:val="24"/>
        </w:rPr>
      </w:pPr>
      <w:r>
        <w:rPr>
          <w:sz w:val="24"/>
        </w:rPr>
        <w:t xml:space="preserve">Отделить магазин. </w:t>
      </w:r>
    </w:p>
    <w:p w:rsidR="00CD03E9" w:rsidRDefault="008974BB">
      <w:pPr>
        <w:numPr>
          <w:ilvl w:val="0"/>
          <w:numId w:val="13"/>
        </w:numPr>
        <w:spacing w:after="191" w:line="259" w:lineRule="auto"/>
        <w:ind w:right="7" w:hanging="283"/>
        <w:rPr>
          <w:sz w:val="24"/>
        </w:rPr>
      </w:pPr>
      <w:r>
        <w:rPr>
          <w:sz w:val="24"/>
        </w:rPr>
        <w:t xml:space="preserve">Проверить, нет ли патрона в патроннике. </w:t>
      </w:r>
    </w:p>
    <w:p w:rsidR="00CD03E9" w:rsidRDefault="008974BB">
      <w:pPr>
        <w:numPr>
          <w:ilvl w:val="0"/>
          <w:numId w:val="13"/>
        </w:numPr>
        <w:spacing w:after="186" w:line="259" w:lineRule="auto"/>
        <w:ind w:right="7" w:hanging="283"/>
        <w:rPr>
          <w:sz w:val="24"/>
        </w:rPr>
      </w:pPr>
      <w:r>
        <w:rPr>
          <w:sz w:val="24"/>
        </w:rPr>
        <w:t xml:space="preserve">Вынуть пенал с принадлежностями из гнезда приклада.  </w:t>
      </w:r>
    </w:p>
    <w:p w:rsidR="00CD03E9" w:rsidRDefault="008974BB">
      <w:pPr>
        <w:numPr>
          <w:ilvl w:val="0"/>
          <w:numId w:val="13"/>
        </w:numPr>
        <w:spacing w:after="189" w:line="259" w:lineRule="auto"/>
        <w:ind w:right="7" w:hanging="283"/>
        <w:rPr>
          <w:sz w:val="24"/>
        </w:rPr>
      </w:pPr>
      <w:r>
        <w:rPr>
          <w:sz w:val="24"/>
        </w:rPr>
        <w:t xml:space="preserve">Отделить шомпол. </w:t>
      </w:r>
    </w:p>
    <w:p w:rsidR="00CD03E9" w:rsidRDefault="008974BB">
      <w:pPr>
        <w:numPr>
          <w:ilvl w:val="0"/>
          <w:numId w:val="13"/>
        </w:numPr>
        <w:spacing w:after="186" w:line="259" w:lineRule="auto"/>
        <w:ind w:right="7" w:hanging="283"/>
        <w:rPr>
          <w:sz w:val="24"/>
        </w:rPr>
      </w:pPr>
      <w:r>
        <w:rPr>
          <w:sz w:val="24"/>
        </w:rPr>
        <w:t xml:space="preserve">Отделить дульный тормоз - компенсатор. </w:t>
      </w:r>
    </w:p>
    <w:p w:rsidR="00CD03E9" w:rsidRDefault="008974BB">
      <w:pPr>
        <w:numPr>
          <w:ilvl w:val="0"/>
          <w:numId w:val="13"/>
        </w:numPr>
        <w:spacing w:after="191" w:line="259" w:lineRule="auto"/>
        <w:ind w:right="7" w:hanging="283"/>
        <w:rPr>
          <w:sz w:val="24"/>
        </w:rPr>
      </w:pPr>
      <w:r>
        <w:rPr>
          <w:sz w:val="24"/>
        </w:rPr>
        <w:t xml:space="preserve">Отделить крышку ствольной коробки. </w:t>
      </w:r>
    </w:p>
    <w:p w:rsidR="00CD03E9" w:rsidRDefault="008974BB">
      <w:pPr>
        <w:numPr>
          <w:ilvl w:val="0"/>
          <w:numId w:val="13"/>
        </w:numPr>
        <w:spacing w:after="191" w:line="259" w:lineRule="auto"/>
        <w:ind w:right="7" w:hanging="283"/>
        <w:rPr>
          <w:sz w:val="24"/>
        </w:rPr>
      </w:pPr>
      <w:r>
        <w:rPr>
          <w:sz w:val="24"/>
        </w:rPr>
        <w:t xml:space="preserve">Отделить возвратный механизм. </w:t>
      </w:r>
    </w:p>
    <w:p w:rsidR="00CD03E9" w:rsidRDefault="008974BB">
      <w:pPr>
        <w:numPr>
          <w:ilvl w:val="0"/>
          <w:numId w:val="13"/>
        </w:numPr>
        <w:spacing w:after="186" w:line="259" w:lineRule="auto"/>
        <w:ind w:right="7" w:hanging="283"/>
        <w:rPr>
          <w:sz w:val="24"/>
        </w:rPr>
      </w:pPr>
      <w:r>
        <w:rPr>
          <w:sz w:val="24"/>
        </w:rPr>
        <w:t xml:space="preserve">Отделить затворную раму с затвором. </w:t>
      </w:r>
    </w:p>
    <w:p w:rsidR="00CD03E9" w:rsidRDefault="008974BB">
      <w:pPr>
        <w:spacing w:after="191" w:line="259" w:lineRule="auto"/>
        <w:ind w:left="711" w:right="7" w:firstLine="0"/>
        <w:rPr>
          <w:sz w:val="24"/>
        </w:rPr>
      </w:pPr>
      <w:r>
        <w:rPr>
          <w:sz w:val="24"/>
        </w:rPr>
        <w:t xml:space="preserve">8. Отделить затвор от затворной рамы. </w:t>
      </w:r>
    </w:p>
    <w:p w:rsidR="00CD03E9" w:rsidRDefault="008974BB">
      <w:pPr>
        <w:spacing w:after="190" w:line="259" w:lineRule="auto"/>
        <w:ind w:left="711" w:right="7" w:firstLine="0"/>
        <w:rPr>
          <w:sz w:val="24"/>
        </w:rPr>
      </w:pPr>
      <w:r>
        <w:rPr>
          <w:sz w:val="24"/>
        </w:rPr>
        <w:t xml:space="preserve">10. Отделить газовую трубку со ствольной накладкой. </w:t>
      </w:r>
    </w:p>
    <w:p w:rsidR="00CD03E9" w:rsidRDefault="008974BB">
      <w:pPr>
        <w:spacing w:after="0" w:line="259" w:lineRule="auto"/>
        <w:ind w:left="706" w:right="384" w:hanging="10"/>
        <w:rPr>
          <w:sz w:val="24"/>
        </w:rPr>
      </w:pPr>
      <w:r>
        <w:rPr>
          <w:i/>
          <w:sz w:val="24"/>
        </w:rPr>
        <w:lastRenderedPageBreak/>
        <w:t xml:space="preserve">Критерии оценивания: </w:t>
      </w:r>
    </w:p>
    <w:tbl>
      <w:tblPr>
        <w:tblStyle w:val="TableGrid"/>
        <w:tblW w:w="9575" w:type="dxa"/>
        <w:tblInd w:w="-110" w:type="dxa"/>
        <w:tblCellMar>
          <w:top w:w="7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980"/>
        <w:gridCol w:w="2425"/>
        <w:gridCol w:w="6170"/>
      </w:tblGrid>
      <w:tr w:rsidR="00CD03E9">
        <w:trPr>
          <w:trHeight w:val="288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proofErr w:type="gramStart"/>
            <w:r>
              <w:rPr>
                <w:b/>
                <w:sz w:val="24"/>
              </w:rPr>
              <w:t>п</w:t>
            </w:r>
            <w:proofErr w:type="gramEnd"/>
            <w:r>
              <w:rPr>
                <w:b/>
                <w:sz w:val="24"/>
              </w:rPr>
              <w:t xml:space="preserve">/п 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>
              <w:rPr>
                <w:b/>
                <w:sz w:val="24"/>
              </w:rPr>
              <w:t xml:space="preserve">Баллы </w:t>
            </w:r>
          </w:p>
        </w:tc>
        <w:tc>
          <w:tcPr>
            <w:tcW w:w="6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>
              <w:rPr>
                <w:b/>
                <w:sz w:val="24"/>
              </w:rPr>
              <w:t xml:space="preserve">Время выполнения норматива </w:t>
            </w:r>
          </w:p>
        </w:tc>
      </w:tr>
      <w:tr w:rsidR="00CD03E9">
        <w:trPr>
          <w:trHeight w:val="283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1. 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10 баллов </w:t>
            </w:r>
          </w:p>
        </w:tc>
        <w:tc>
          <w:tcPr>
            <w:tcW w:w="6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15 с. </w:t>
            </w:r>
          </w:p>
        </w:tc>
      </w:tr>
      <w:tr w:rsidR="00CD03E9">
        <w:trPr>
          <w:trHeight w:val="288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2. 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8 баллов </w:t>
            </w:r>
          </w:p>
        </w:tc>
        <w:tc>
          <w:tcPr>
            <w:tcW w:w="6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17 с. </w:t>
            </w:r>
          </w:p>
        </w:tc>
      </w:tr>
      <w:tr w:rsidR="00CD03E9">
        <w:trPr>
          <w:trHeight w:val="288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3. 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6 баллов </w:t>
            </w:r>
          </w:p>
        </w:tc>
        <w:tc>
          <w:tcPr>
            <w:tcW w:w="6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19 с. </w:t>
            </w:r>
          </w:p>
        </w:tc>
      </w:tr>
    </w:tbl>
    <w:p w:rsidR="00CD03E9" w:rsidRDefault="008974BB">
      <w:pPr>
        <w:spacing w:after="189" w:line="259" w:lineRule="auto"/>
        <w:ind w:left="711" w:firstLine="0"/>
        <w:jc w:val="left"/>
        <w:rPr>
          <w:sz w:val="24"/>
        </w:rPr>
      </w:pPr>
      <w:r>
        <w:rPr>
          <w:sz w:val="24"/>
        </w:rPr>
        <w:t xml:space="preserve"> </w:t>
      </w:r>
    </w:p>
    <w:p w:rsidR="00CD03E9" w:rsidRDefault="008974BB">
      <w:pPr>
        <w:spacing w:after="0" w:line="397" w:lineRule="auto"/>
        <w:ind w:left="706" w:hanging="10"/>
        <w:jc w:val="left"/>
        <w:rPr>
          <w:sz w:val="24"/>
        </w:rPr>
      </w:pPr>
      <w:r>
        <w:rPr>
          <w:b/>
          <w:i/>
          <w:sz w:val="24"/>
        </w:rPr>
        <w:t xml:space="preserve">Тест 2. Сборка автомата АК-74 после неполной разборки </w:t>
      </w:r>
      <w:r>
        <w:rPr>
          <w:i/>
          <w:sz w:val="24"/>
        </w:rPr>
        <w:t xml:space="preserve">Рекомендации к выполнению контрольного норматива:  </w:t>
      </w:r>
    </w:p>
    <w:p w:rsidR="00CD03E9" w:rsidRDefault="008974BB">
      <w:pPr>
        <w:ind w:left="-15" w:right="7"/>
        <w:rPr>
          <w:sz w:val="24"/>
        </w:rPr>
      </w:pPr>
      <w:r>
        <w:rPr>
          <w:sz w:val="24"/>
        </w:rPr>
        <w:t xml:space="preserve">Сборка оружия после неполной разборки: оружие разобрано, </w:t>
      </w:r>
      <w:proofErr w:type="gramStart"/>
      <w:r>
        <w:rPr>
          <w:sz w:val="24"/>
        </w:rPr>
        <w:t>части</w:t>
      </w:r>
      <w:proofErr w:type="gramEnd"/>
      <w:r>
        <w:rPr>
          <w:sz w:val="24"/>
        </w:rPr>
        <w:t xml:space="preserve"> и механизмы аккуратно разложены на подстилке, инструмент наготове. Участник находится у оружия. Время отсчитывается от команды «К сборке оружия приступить» до доклада, обучаемого «Готово». Сборка автомата после неполной разборки производится в обратной последовательности. </w:t>
      </w:r>
    </w:p>
    <w:p w:rsidR="00CD03E9" w:rsidRDefault="008974BB">
      <w:pPr>
        <w:spacing w:after="0" w:line="259" w:lineRule="auto"/>
        <w:ind w:left="706" w:right="384" w:hanging="10"/>
        <w:rPr>
          <w:sz w:val="24"/>
        </w:rPr>
      </w:pPr>
      <w:r>
        <w:rPr>
          <w:i/>
          <w:sz w:val="24"/>
        </w:rPr>
        <w:t xml:space="preserve">Критерии оценивания: </w:t>
      </w:r>
    </w:p>
    <w:tbl>
      <w:tblPr>
        <w:tblStyle w:val="TableGrid"/>
        <w:tblW w:w="9470" w:type="dxa"/>
        <w:tblInd w:w="-110" w:type="dxa"/>
        <w:tblCellMar>
          <w:top w:w="7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961"/>
        <w:gridCol w:w="2396"/>
        <w:gridCol w:w="6113"/>
      </w:tblGrid>
      <w:tr w:rsidR="00CD03E9">
        <w:trPr>
          <w:trHeight w:val="288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proofErr w:type="gramStart"/>
            <w:r>
              <w:rPr>
                <w:b/>
                <w:sz w:val="24"/>
              </w:rPr>
              <w:t>п</w:t>
            </w:r>
            <w:proofErr w:type="gramEnd"/>
            <w:r>
              <w:rPr>
                <w:b/>
                <w:sz w:val="24"/>
              </w:rPr>
              <w:t xml:space="preserve">/п 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>
              <w:rPr>
                <w:b/>
                <w:sz w:val="24"/>
              </w:rPr>
              <w:t xml:space="preserve">Баллы </w:t>
            </w:r>
          </w:p>
        </w:tc>
        <w:tc>
          <w:tcPr>
            <w:tcW w:w="6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>
              <w:rPr>
                <w:b/>
                <w:sz w:val="24"/>
              </w:rPr>
              <w:t xml:space="preserve">Время выполнения норматива </w:t>
            </w:r>
          </w:p>
        </w:tc>
      </w:tr>
      <w:tr w:rsidR="00CD03E9">
        <w:trPr>
          <w:trHeight w:val="283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1. 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10 баллов </w:t>
            </w:r>
          </w:p>
        </w:tc>
        <w:tc>
          <w:tcPr>
            <w:tcW w:w="6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25 с. </w:t>
            </w:r>
          </w:p>
        </w:tc>
      </w:tr>
      <w:tr w:rsidR="00CD03E9">
        <w:trPr>
          <w:trHeight w:val="288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2. 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8 баллов </w:t>
            </w:r>
          </w:p>
        </w:tc>
        <w:tc>
          <w:tcPr>
            <w:tcW w:w="6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27 с. </w:t>
            </w:r>
          </w:p>
        </w:tc>
      </w:tr>
      <w:tr w:rsidR="00CD03E9">
        <w:trPr>
          <w:trHeight w:val="283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3. 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6 баллов </w:t>
            </w:r>
          </w:p>
        </w:tc>
        <w:tc>
          <w:tcPr>
            <w:tcW w:w="6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32 с. </w:t>
            </w:r>
          </w:p>
        </w:tc>
      </w:tr>
    </w:tbl>
    <w:p w:rsidR="00CD03E9" w:rsidRDefault="008974BB">
      <w:pPr>
        <w:spacing w:after="200" w:line="259" w:lineRule="auto"/>
        <w:ind w:left="711" w:firstLine="0"/>
        <w:jc w:val="left"/>
        <w:rPr>
          <w:sz w:val="24"/>
        </w:rPr>
      </w:pPr>
      <w:r>
        <w:rPr>
          <w:sz w:val="24"/>
        </w:rPr>
        <w:t xml:space="preserve"> </w:t>
      </w:r>
    </w:p>
    <w:p w:rsidR="00CD03E9" w:rsidRDefault="008974BB">
      <w:pPr>
        <w:pStyle w:val="1"/>
        <w:ind w:left="706"/>
        <w:rPr>
          <w:sz w:val="24"/>
        </w:rPr>
      </w:pPr>
      <w:r>
        <w:rPr>
          <w:sz w:val="24"/>
        </w:rPr>
        <w:t xml:space="preserve">Тест 3. Снаряжение магазина к АК-74 патронами </w:t>
      </w:r>
    </w:p>
    <w:p w:rsidR="00CD03E9" w:rsidRDefault="008974BB">
      <w:pPr>
        <w:spacing w:after="190" w:line="259" w:lineRule="auto"/>
        <w:ind w:left="706" w:right="384" w:hanging="10"/>
        <w:rPr>
          <w:sz w:val="24"/>
        </w:rPr>
      </w:pPr>
      <w:r>
        <w:rPr>
          <w:i/>
          <w:sz w:val="24"/>
        </w:rPr>
        <w:t xml:space="preserve">Рекомендации к выполнению контрольного норматива:  </w:t>
      </w:r>
    </w:p>
    <w:p w:rsidR="00CD03E9" w:rsidRDefault="008974BB">
      <w:pPr>
        <w:ind w:left="-15" w:right="7"/>
        <w:rPr>
          <w:sz w:val="24"/>
        </w:rPr>
      </w:pPr>
      <w:proofErr w:type="gramStart"/>
      <w:r>
        <w:rPr>
          <w:sz w:val="24"/>
        </w:rPr>
        <w:t>Обучаемый</w:t>
      </w:r>
      <w:proofErr w:type="gramEnd"/>
      <w:r>
        <w:rPr>
          <w:sz w:val="24"/>
        </w:rPr>
        <w:t xml:space="preserve"> находится перед подстилкой, на которой разложены магазины, учебные патроны. </w:t>
      </w:r>
    </w:p>
    <w:p w:rsidR="00CD03E9" w:rsidRDefault="008974BB">
      <w:pPr>
        <w:spacing w:line="259" w:lineRule="auto"/>
        <w:ind w:left="-15" w:right="7"/>
        <w:rPr>
          <w:sz w:val="24"/>
        </w:rPr>
      </w:pPr>
      <w:r>
        <w:rPr>
          <w:sz w:val="24"/>
        </w:rPr>
        <w:t xml:space="preserve">Время отсчитывается от команды руководителя «К снаряжению магазина приступить» до доклада обучаемого «Готово» </w:t>
      </w:r>
      <w:r>
        <w:rPr>
          <w:i/>
          <w:sz w:val="24"/>
        </w:rPr>
        <w:t xml:space="preserve">Критерии оценивания: </w:t>
      </w:r>
    </w:p>
    <w:tbl>
      <w:tblPr>
        <w:tblStyle w:val="TableGrid"/>
        <w:tblW w:w="9470" w:type="dxa"/>
        <w:tblInd w:w="-110" w:type="dxa"/>
        <w:tblCellMar>
          <w:top w:w="7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961"/>
        <w:gridCol w:w="2396"/>
        <w:gridCol w:w="6113"/>
      </w:tblGrid>
      <w:tr w:rsidR="00CD03E9">
        <w:trPr>
          <w:trHeight w:val="288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proofErr w:type="gramStart"/>
            <w:r>
              <w:rPr>
                <w:b/>
                <w:sz w:val="24"/>
              </w:rPr>
              <w:t>п</w:t>
            </w:r>
            <w:proofErr w:type="gramEnd"/>
            <w:r>
              <w:rPr>
                <w:b/>
                <w:sz w:val="24"/>
              </w:rPr>
              <w:t xml:space="preserve">/п 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>
              <w:rPr>
                <w:b/>
                <w:sz w:val="24"/>
              </w:rPr>
              <w:t xml:space="preserve">Баллы </w:t>
            </w:r>
          </w:p>
        </w:tc>
        <w:tc>
          <w:tcPr>
            <w:tcW w:w="6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>
              <w:rPr>
                <w:b/>
                <w:sz w:val="24"/>
              </w:rPr>
              <w:t xml:space="preserve">Время выполнения норматива </w:t>
            </w:r>
          </w:p>
        </w:tc>
      </w:tr>
      <w:tr w:rsidR="00CD03E9">
        <w:trPr>
          <w:trHeight w:val="288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1. 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10 баллов </w:t>
            </w:r>
          </w:p>
        </w:tc>
        <w:tc>
          <w:tcPr>
            <w:tcW w:w="6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33 с. </w:t>
            </w:r>
          </w:p>
        </w:tc>
      </w:tr>
      <w:tr w:rsidR="00CD03E9">
        <w:trPr>
          <w:trHeight w:val="283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2. 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8 баллов </w:t>
            </w:r>
          </w:p>
        </w:tc>
        <w:tc>
          <w:tcPr>
            <w:tcW w:w="6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38 с. </w:t>
            </w:r>
          </w:p>
        </w:tc>
      </w:tr>
      <w:tr w:rsidR="00CD03E9">
        <w:trPr>
          <w:trHeight w:val="288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3. 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6 баллов </w:t>
            </w:r>
          </w:p>
        </w:tc>
        <w:tc>
          <w:tcPr>
            <w:tcW w:w="6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43 с. </w:t>
            </w:r>
          </w:p>
        </w:tc>
      </w:tr>
    </w:tbl>
    <w:p w:rsidR="00CD03E9" w:rsidRDefault="008974BB">
      <w:pPr>
        <w:spacing w:after="137" w:line="259" w:lineRule="auto"/>
        <w:ind w:left="711" w:firstLine="0"/>
        <w:jc w:val="left"/>
        <w:rPr>
          <w:sz w:val="24"/>
        </w:rPr>
      </w:pPr>
      <w:r>
        <w:rPr>
          <w:sz w:val="24"/>
        </w:rPr>
        <w:t xml:space="preserve"> </w:t>
      </w:r>
    </w:p>
    <w:p w:rsidR="00CD03E9" w:rsidRDefault="008974BB">
      <w:pPr>
        <w:spacing w:after="0" w:line="259" w:lineRule="auto"/>
        <w:ind w:left="0" w:firstLine="0"/>
        <w:jc w:val="left"/>
        <w:rPr>
          <w:sz w:val="24"/>
        </w:rPr>
      </w:pPr>
      <w:r>
        <w:rPr>
          <w:sz w:val="24"/>
        </w:rPr>
        <w:t xml:space="preserve"> </w:t>
      </w:r>
      <w:r>
        <w:rPr>
          <w:sz w:val="24"/>
        </w:rPr>
        <w:tab/>
        <w:t xml:space="preserve"> </w:t>
      </w:r>
    </w:p>
    <w:p w:rsidR="00CD03E9" w:rsidRDefault="008974BB">
      <w:pPr>
        <w:spacing w:after="136" w:line="259" w:lineRule="auto"/>
        <w:ind w:left="10" w:right="2" w:hanging="10"/>
        <w:jc w:val="right"/>
        <w:rPr>
          <w:sz w:val="24"/>
        </w:rPr>
      </w:pPr>
      <w:r>
        <w:rPr>
          <w:sz w:val="24"/>
        </w:rPr>
        <w:t xml:space="preserve">Приложение 2 </w:t>
      </w:r>
    </w:p>
    <w:p w:rsidR="00CD03E9" w:rsidRDefault="008974BB">
      <w:pPr>
        <w:spacing w:after="190" w:line="259" w:lineRule="auto"/>
        <w:ind w:left="770" w:firstLine="0"/>
        <w:jc w:val="center"/>
        <w:rPr>
          <w:sz w:val="24"/>
        </w:rPr>
      </w:pPr>
      <w:r>
        <w:rPr>
          <w:b/>
          <w:sz w:val="24"/>
        </w:rPr>
        <w:t xml:space="preserve"> </w:t>
      </w:r>
    </w:p>
    <w:p w:rsidR="00CD03E9" w:rsidRDefault="008974BB">
      <w:pPr>
        <w:spacing w:after="137" w:line="259" w:lineRule="auto"/>
        <w:ind w:left="704" w:hanging="10"/>
        <w:jc w:val="center"/>
        <w:rPr>
          <w:sz w:val="24"/>
        </w:rPr>
      </w:pPr>
      <w:r>
        <w:rPr>
          <w:b/>
          <w:sz w:val="24"/>
        </w:rPr>
        <w:t xml:space="preserve">Выполнение норматива по РХБЗ </w:t>
      </w:r>
    </w:p>
    <w:p w:rsidR="00CD03E9" w:rsidRDefault="008974BB">
      <w:pPr>
        <w:pStyle w:val="1"/>
        <w:spacing w:after="0" w:line="403" w:lineRule="auto"/>
        <w:ind w:left="0" w:firstLine="711"/>
        <w:rPr>
          <w:sz w:val="24"/>
        </w:rPr>
      </w:pPr>
      <w:r>
        <w:rPr>
          <w:sz w:val="24"/>
        </w:rPr>
        <w:t>Тест 1. Надевание общевойскового защитного комплекта и противогаза</w:t>
      </w:r>
      <w:r>
        <w:rPr>
          <w:b w:val="0"/>
          <w:i w:val="0"/>
          <w:sz w:val="24"/>
        </w:rPr>
        <w:t xml:space="preserve"> </w:t>
      </w:r>
    </w:p>
    <w:p w:rsidR="00CD03E9" w:rsidRDefault="008974BB">
      <w:pPr>
        <w:spacing w:after="137" w:line="259" w:lineRule="auto"/>
        <w:ind w:left="706" w:right="384" w:hanging="10"/>
        <w:rPr>
          <w:sz w:val="24"/>
        </w:rPr>
      </w:pPr>
      <w:r>
        <w:rPr>
          <w:i/>
          <w:sz w:val="24"/>
        </w:rPr>
        <w:t xml:space="preserve">Рекомендации к выполнению контрольного норматива:  </w:t>
      </w:r>
    </w:p>
    <w:p w:rsidR="00CD03E9" w:rsidRDefault="008974BB">
      <w:pPr>
        <w:ind w:left="-15" w:right="7"/>
        <w:rPr>
          <w:sz w:val="24"/>
        </w:rPr>
      </w:pPr>
      <w:r>
        <w:rPr>
          <w:sz w:val="24"/>
        </w:rPr>
        <w:lastRenderedPageBreak/>
        <w:t xml:space="preserve">По команде руководителя «Защитный костюм надеть! Газы!»  участники начинают надевать ОЗК в виде комбинезона и противогаз. </w:t>
      </w:r>
    </w:p>
    <w:p w:rsidR="00CD03E9" w:rsidRDefault="008974BB">
      <w:pPr>
        <w:ind w:left="-15" w:right="7"/>
        <w:rPr>
          <w:sz w:val="24"/>
        </w:rPr>
      </w:pPr>
      <w:r>
        <w:rPr>
          <w:sz w:val="24"/>
        </w:rPr>
        <w:t xml:space="preserve">ОЗК находится в походном положении. Противогаз - в противогазной сумке. Сумка надета на участника конкурса.  </w:t>
      </w:r>
    </w:p>
    <w:p w:rsidR="00CD03E9" w:rsidRDefault="008974BB">
      <w:pPr>
        <w:ind w:left="-15" w:right="7"/>
        <w:rPr>
          <w:sz w:val="24"/>
        </w:rPr>
      </w:pPr>
      <w:r>
        <w:rPr>
          <w:sz w:val="24"/>
        </w:rPr>
        <w:t xml:space="preserve">Отсчет времени начинается после команды судьи: «Защитный костюм надеть! Газы!».  </w:t>
      </w:r>
    </w:p>
    <w:p w:rsidR="00CD03E9" w:rsidRDefault="008974BB">
      <w:pPr>
        <w:spacing w:after="185" w:line="259" w:lineRule="auto"/>
        <w:ind w:left="711" w:right="7" w:firstLine="0"/>
        <w:rPr>
          <w:sz w:val="24"/>
        </w:rPr>
      </w:pPr>
      <w:r>
        <w:rPr>
          <w:sz w:val="24"/>
        </w:rPr>
        <w:t xml:space="preserve">Порядок выполнения норматива: </w:t>
      </w:r>
    </w:p>
    <w:p w:rsidR="00CD03E9" w:rsidRDefault="008974BB">
      <w:pPr>
        <w:numPr>
          <w:ilvl w:val="0"/>
          <w:numId w:val="14"/>
        </w:numPr>
        <w:spacing w:after="190" w:line="259" w:lineRule="auto"/>
        <w:ind w:right="7"/>
        <w:rPr>
          <w:sz w:val="24"/>
        </w:rPr>
      </w:pPr>
      <w:r>
        <w:rPr>
          <w:sz w:val="24"/>
        </w:rPr>
        <w:t xml:space="preserve">снять сумку с противогазом, снаряжение;  </w:t>
      </w:r>
    </w:p>
    <w:p w:rsidR="00CD03E9" w:rsidRDefault="008974BB">
      <w:pPr>
        <w:numPr>
          <w:ilvl w:val="0"/>
          <w:numId w:val="14"/>
        </w:numPr>
        <w:ind w:right="7"/>
        <w:rPr>
          <w:sz w:val="24"/>
        </w:rPr>
      </w:pPr>
      <w:r>
        <w:rPr>
          <w:sz w:val="24"/>
        </w:rPr>
        <w:t xml:space="preserve">надеть чулки, застегнуть хлястики и завязать тесьму на брючном ремне;  </w:t>
      </w:r>
    </w:p>
    <w:p w:rsidR="00CD03E9" w:rsidRDefault="008974BB">
      <w:pPr>
        <w:numPr>
          <w:ilvl w:val="0"/>
          <w:numId w:val="14"/>
        </w:numPr>
        <w:spacing w:after="191" w:line="259" w:lineRule="auto"/>
        <w:ind w:right="7"/>
        <w:rPr>
          <w:sz w:val="24"/>
        </w:rPr>
      </w:pPr>
      <w:r>
        <w:rPr>
          <w:sz w:val="24"/>
        </w:rPr>
        <w:t xml:space="preserve">надеть плащ в рукава;  </w:t>
      </w:r>
    </w:p>
    <w:p w:rsidR="00CD03E9" w:rsidRDefault="008974BB">
      <w:pPr>
        <w:numPr>
          <w:ilvl w:val="0"/>
          <w:numId w:val="14"/>
        </w:numPr>
        <w:ind w:right="7"/>
        <w:rPr>
          <w:sz w:val="24"/>
        </w:rPr>
      </w:pPr>
      <w:r>
        <w:rPr>
          <w:sz w:val="24"/>
        </w:rPr>
        <w:t xml:space="preserve">продеть концы держателей в рамки внизу плаща и закрепить в рамках держателей;  </w:t>
      </w:r>
    </w:p>
    <w:p w:rsidR="00CD03E9" w:rsidRDefault="008974BB">
      <w:pPr>
        <w:numPr>
          <w:ilvl w:val="0"/>
          <w:numId w:val="14"/>
        </w:numPr>
        <w:ind w:right="7"/>
        <w:rPr>
          <w:sz w:val="24"/>
        </w:rPr>
      </w:pPr>
      <w:r>
        <w:rPr>
          <w:sz w:val="24"/>
        </w:rPr>
        <w:t xml:space="preserve">застегнуть центральные отверстия на центральный шпенёк сначала правой, а затем левой полой плаща и закрепить их закрепкой;  </w:t>
      </w:r>
    </w:p>
    <w:p w:rsidR="00CD03E9" w:rsidRDefault="008974BB">
      <w:pPr>
        <w:numPr>
          <w:ilvl w:val="0"/>
          <w:numId w:val="14"/>
        </w:numPr>
        <w:spacing w:after="189" w:line="259" w:lineRule="auto"/>
        <w:ind w:right="7"/>
        <w:rPr>
          <w:sz w:val="24"/>
        </w:rPr>
      </w:pPr>
      <w:r>
        <w:rPr>
          <w:sz w:val="24"/>
        </w:rPr>
        <w:t xml:space="preserve">застегнуть полы плаща на шпеньки так, чтобы левая пола </w:t>
      </w:r>
    </w:p>
    <w:p w:rsidR="00CD03E9" w:rsidRDefault="008974BB">
      <w:pPr>
        <w:spacing w:after="186" w:line="259" w:lineRule="auto"/>
        <w:ind w:left="-15" w:right="7" w:firstLine="0"/>
        <w:rPr>
          <w:sz w:val="24"/>
        </w:rPr>
      </w:pPr>
      <w:r>
        <w:rPr>
          <w:sz w:val="24"/>
        </w:rPr>
        <w:t xml:space="preserve">обхватывала левую ногу, а </w:t>
      </w:r>
      <w:proofErr w:type="gramStart"/>
      <w:r>
        <w:rPr>
          <w:sz w:val="24"/>
        </w:rPr>
        <w:t>правая</w:t>
      </w:r>
      <w:proofErr w:type="gramEnd"/>
      <w:r>
        <w:rPr>
          <w:sz w:val="24"/>
        </w:rPr>
        <w:t xml:space="preserve"> - правую;  </w:t>
      </w:r>
    </w:p>
    <w:p w:rsidR="00CD03E9" w:rsidRDefault="008974BB">
      <w:pPr>
        <w:numPr>
          <w:ilvl w:val="0"/>
          <w:numId w:val="14"/>
        </w:numPr>
        <w:ind w:right="7"/>
        <w:rPr>
          <w:sz w:val="24"/>
        </w:rPr>
      </w:pPr>
      <w:r>
        <w:rPr>
          <w:sz w:val="24"/>
        </w:rPr>
        <w:t xml:space="preserve">держатели трех шпеньков, расположенные ниже центрального шпенька, закрепить закрепками;  </w:t>
      </w:r>
    </w:p>
    <w:p w:rsidR="00CD03E9" w:rsidRDefault="008974BB">
      <w:pPr>
        <w:numPr>
          <w:ilvl w:val="0"/>
          <w:numId w:val="14"/>
        </w:numPr>
        <w:ind w:right="7"/>
        <w:rPr>
          <w:sz w:val="24"/>
        </w:rPr>
      </w:pPr>
      <w:r>
        <w:rPr>
          <w:sz w:val="24"/>
        </w:rPr>
        <w:t xml:space="preserve">застегнуть боковые хлястики плаща на шпеньки, обернув их предварительно вокруг ног под коленями;  </w:t>
      </w:r>
    </w:p>
    <w:p w:rsidR="00CD03E9" w:rsidRDefault="008974BB">
      <w:pPr>
        <w:numPr>
          <w:ilvl w:val="0"/>
          <w:numId w:val="14"/>
        </w:numPr>
        <w:ind w:right="7"/>
        <w:rPr>
          <w:sz w:val="24"/>
        </w:rPr>
      </w:pPr>
      <w:r>
        <w:rPr>
          <w:sz w:val="24"/>
        </w:rPr>
        <w:t xml:space="preserve">застегнуть полы плаща, оставив не застёгнутыми два верхних шпенька;  </w:t>
      </w:r>
    </w:p>
    <w:p w:rsidR="00CD03E9" w:rsidRDefault="008974BB">
      <w:pPr>
        <w:numPr>
          <w:ilvl w:val="0"/>
          <w:numId w:val="14"/>
        </w:numPr>
        <w:ind w:right="7"/>
        <w:rPr>
          <w:sz w:val="24"/>
        </w:rPr>
      </w:pPr>
      <w:r>
        <w:rPr>
          <w:sz w:val="24"/>
        </w:rPr>
        <w:t xml:space="preserve">надеть поверх плаща сумку для противогаза. Перевести в «боевое» положение противогаз; </w:t>
      </w:r>
    </w:p>
    <w:p w:rsidR="00CD03E9" w:rsidRDefault="008974BB">
      <w:pPr>
        <w:numPr>
          <w:ilvl w:val="0"/>
          <w:numId w:val="14"/>
        </w:numPr>
        <w:spacing w:after="190" w:line="259" w:lineRule="auto"/>
        <w:ind w:right="7"/>
        <w:rPr>
          <w:sz w:val="24"/>
        </w:rPr>
      </w:pPr>
      <w:r>
        <w:rPr>
          <w:sz w:val="24"/>
        </w:rPr>
        <w:t xml:space="preserve">надеть противогаз;  </w:t>
      </w:r>
    </w:p>
    <w:p w:rsidR="00CD03E9" w:rsidRDefault="008974BB">
      <w:pPr>
        <w:numPr>
          <w:ilvl w:val="0"/>
          <w:numId w:val="14"/>
        </w:numPr>
        <w:ind w:right="7"/>
        <w:rPr>
          <w:sz w:val="24"/>
        </w:rPr>
      </w:pPr>
      <w:r>
        <w:rPr>
          <w:sz w:val="24"/>
        </w:rPr>
        <w:t xml:space="preserve">надеть капюшон плаща на </w:t>
      </w:r>
      <w:proofErr w:type="gramStart"/>
      <w:r>
        <w:rPr>
          <w:sz w:val="24"/>
        </w:rPr>
        <w:t>защитную</w:t>
      </w:r>
      <w:proofErr w:type="gramEnd"/>
      <w:r>
        <w:rPr>
          <w:sz w:val="24"/>
        </w:rPr>
        <w:t xml:space="preserve"> шлем-маску противогаза, застегнуть два верхних шпенька;  </w:t>
      </w:r>
    </w:p>
    <w:p w:rsidR="00CD03E9" w:rsidRDefault="008974BB">
      <w:pPr>
        <w:numPr>
          <w:ilvl w:val="0"/>
          <w:numId w:val="14"/>
        </w:numPr>
        <w:ind w:right="7"/>
        <w:rPr>
          <w:sz w:val="24"/>
        </w:rPr>
      </w:pPr>
      <w:r>
        <w:rPr>
          <w:sz w:val="24"/>
        </w:rPr>
        <w:t xml:space="preserve">завернуть рукава плаща, достать из чехла и надеть перчатки; опустить низки рукавов плаща на краги перчаток, надеть петли на большие пальцы; - сделать шаг в </w:t>
      </w:r>
      <w:proofErr w:type="gramStart"/>
      <w:r>
        <w:rPr>
          <w:sz w:val="24"/>
        </w:rPr>
        <w:t>перед</w:t>
      </w:r>
      <w:proofErr w:type="gramEnd"/>
      <w:r>
        <w:rPr>
          <w:sz w:val="24"/>
        </w:rPr>
        <w:t xml:space="preserve">, поднять руку в верх. </w:t>
      </w:r>
    </w:p>
    <w:p w:rsidR="00CD03E9" w:rsidRDefault="008974BB">
      <w:pPr>
        <w:ind w:left="-15" w:right="7"/>
        <w:rPr>
          <w:sz w:val="24"/>
        </w:rPr>
      </w:pPr>
      <w:r>
        <w:rPr>
          <w:sz w:val="24"/>
        </w:rPr>
        <w:lastRenderedPageBreak/>
        <w:t xml:space="preserve">Снимаются средства индивидуальной защиты только по команде судьи: «Защитный комплект снять!». </w:t>
      </w:r>
    </w:p>
    <w:p w:rsidR="00CD03E9" w:rsidRDefault="008974BB">
      <w:pPr>
        <w:spacing w:after="0" w:line="259" w:lineRule="auto"/>
        <w:ind w:left="706" w:right="384" w:hanging="10"/>
        <w:rPr>
          <w:sz w:val="24"/>
        </w:rPr>
      </w:pPr>
      <w:r>
        <w:rPr>
          <w:i/>
          <w:sz w:val="24"/>
        </w:rPr>
        <w:t xml:space="preserve">Критерии оценивания: </w:t>
      </w:r>
    </w:p>
    <w:tbl>
      <w:tblPr>
        <w:tblStyle w:val="TableGrid"/>
        <w:tblW w:w="9614" w:type="dxa"/>
        <w:tblInd w:w="-110" w:type="dxa"/>
        <w:tblCellMar>
          <w:top w:w="11" w:type="dxa"/>
          <w:right w:w="42" w:type="dxa"/>
        </w:tblCellMar>
        <w:tblLook w:val="04A0" w:firstRow="1" w:lastRow="0" w:firstColumn="1" w:lastColumn="0" w:noHBand="0" w:noVBand="1"/>
      </w:tblPr>
      <w:tblGrid>
        <w:gridCol w:w="961"/>
        <w:gridCol w:w="1704"/>
        <w:gridCol w:w="1148"/>
        <w:gridCol w:w="5801"/>
      </w:tblGrid>
      <w:tr w:rsidR="00CD03E9">
        <w:trPr>
          <w:trHeight w:val="653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24" w:line="259" w:lineRule="auto"/>
              <w:ind w:left="110" w:firstLine="0"/>
              <w:jc w:val="left"/>
              <w:rPr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</w:p>
          <w:p w:rsidR="00CD03E9" w:rsidRDefault="008974BB">
            <w:pPr>
              <w:spacing w:after="0" w:line="259" w:lineRule="auto"/>
              <w:ind w:left="110" w:firstLine="0"/>
              <w:jc w:val="left"/>
              <w:rPr>
                <w:sz w:val="24"/>
              </w:rPr>
            </w:pPr>
            <w:proofErr w:type="gramStart"/>
            <w:r>
              <w:rPr>
                <w:b/>
                <w:sz w:val="24"/>
              </w:rPr>
              <w:t>п</w:t>
            </w:r>
            <w:proofErr w:type="gramEnd"/>
            <w:r>
              <w:rPr>
                <w:b/>
                <w:sz w:val="24"/>
              </w:rPr>
              <w:t xml:space="preserve">/п 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110" w:firstLine="0"/>
              <w:jc w:val="left"/>
              <w:rPr>
                <w:sz w:val="24"/>
              </w:rPr>
            </w:pPr>
            <w:r>
              <w:rPr>
                <w:b/>
                <w:sz w:val="24"/>
              </w:rPr>
              <w:t xml:space="preserve">Баллы </w:t>
            </w:r>
          </w:p>
        </w:tc>
        <w:tc>
          <w:tcPr>
            <w:tcW w:w="69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110" w:firstLine="0"/>
              <w:jc w:val="left"/>
              <w:rPr>
                <w:sz w:val="24"/>
              </w:rPr>
            </w:pPr>
            <w:r>
              <w:rPr>
                <w:b/>
                <w:sz w:val="24"/>
              </w:rPr>
              <w:t xml:space="preserve">Время выполнения норматива </w:t>
            </w:r>
          </w:p>
        </w:tc>
      </w:tr>
      <w:tr w:rsidR="00CD03E9">
        <w:trPr>
          <w:trHeight w:val="331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11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1. 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11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10 баллов </w:t>
            </w:r>
          </w:p>
        </w:tc>
        <w:tc>
          <w:tcPr>
            <w:tcW w:w="69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11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4 мин 35 секунд </w:t>
            </w:r>
          </w:p>
        </w:tc>
      </w:tr>
      <w:tr w:rsidR="00CD03E9">
        <w:trPr>
          <w:trHeight w:val="336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11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2. 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11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8 баллов </w:t>
            </w:r>
          </w:p>
        </w:tc>
        <w:tc>
          <w:tcPr>
            <w:tcW w:w="69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11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5 мин </w:t>
            </w:r>
          </w:p>
        </w:tc>
      </w:tr>
      <w:tr w:rsidR="00CD03E9">
        <w:trPr>
          <w:trHeight w:val="331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11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3. 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11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6 баллов </w:t>
            </w:r>
          </w:p>
        </w:tc>
        <w:tc>
          <w:tcPr>
            <w:tcW w:w="69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11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6 мин </w:t>
            </w:r>
          </w:p>
        </w:tc>
      </w:tr>
      <w:tr w:rsidR="00CD03E9">
        <w:trPr>
          <w:trHeight w:val="331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D03E9" w:rsidRDefault="00CD03E9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865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1138" w:firstLine="0"/>
              <w:jc w:val="left"/>
              <w:rPr>
                <w:sz w:val="24"/>
              </w:rPr>
            </w:pPr>
            <w:r>
              <w:rPr>
                <w:b/>
                <w:sz w:val="24"/>
              </w:rPr>
              <w:t xml:space="preserve">Ошибки, снижающие оценку на один балл </w:t>
            </w:r>
          </w:p>
        </w:tc>
      </w:tr>
      <w:tr w:rsidR="00CD03E9">
        <w:trPr>
          <w:trHeight w:val="653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11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4. 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11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- 1 балл 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11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110" w:firstLine="0"/>
              <w:rPr>
                <w:sz w:val="24"/>
              </w:rPr>
            </w:pPr>
            <w:r>
              <w:rPr>
                <w:sz w:val="24"/>
              </w:rPr>
              <w:t xml:space="preserve">надевание защитных чулок производилось с застегнутыми хлястиками </w:t>
            </w:r>
          </w:p>
        </w:tc>
      </w:tr>
      <w:tr w:rsidR="00CD03E9">
        <w:trPr>
          <w:trHeight w:val="653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11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5. 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11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- 1 балл 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11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110" w:firstLine="0"/>
              <w:rPr>
                <w:sz w:val="24"/>
              </w:rPr>
            </w:pPr>
            <w:r>
              <w:rPr>
                <w:sz w:val="24"/>
              </w:rPr>
              <w:t xml:space="preserve">неправильно застегнуты борта плата или не полностью надеты чулки </w:t>
            </w:r>
          </w:p>
        </w:tc>
      </w:tr>
      <w:tr w:rsidR="00CD03E9">
        <w:trPr>
          <w:trHeight w:val="658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11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6. 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11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- 1 балл 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11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tabs>
                <w:tab w:val="center" w:pos="1506"/>
                <w:tab w:val="center" w:pos="3313"/>
                <w:tab w:val="right" w:pos="5759"/>
              </w:tabs>
              <w:spacing w:after="40"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не </w:t>
            </w:r>
            <w:r>
              <w:rPr>
                <w:sz w:val="24"/>
              </w:rPr>
              <w:tab/>
              <w:t xml:space="preserve">закреплены </w:t>
            </w:r>
            <w:r>
              <w:rPr>
                <w:sz w:val="24"/>
              </w:rPr>
              <w:tab/>
              <w:t xml:space="preserve">закрепками </w:t>
            </w:r>
            <w:r>
              <w:rPr>
                <w:sz w:val="24"/>
              </w:rPr>
              <w:tab/>
              <w:t xml:space="preserve">держатели </w:t>
            </w:r>
          </w:p>
          <w:p w:rsidR="00CD03E9" w:rsidRDefault="008974BB">
            <w:pPr>
              <w:spacing w:after="0" w:line="259" w:lineRule="auto"/>
              <w:ind w:left="11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шпеньков или не застегнуты два шпенька </w:t>
            </w:r>
          </w:p>
        </w:tc>
      </w:tr>
      <w:tr w:rsidR="00CD03E9">
        <w:trPr>
          <w:trHeight w:val="975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11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7. 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11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- 1 балл 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11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110" w:right="76" w:firstLine="0"/>
              <w:rPr>
                <w:sz w:val="24"/>
              </w:rPr>
            </w:pPr>
            <w:r>
              <w:rPr>
                <w:sz w:val="24"/>
              </w:rPr>
              <w:t xml:space="preserve">при надевании плаща в виде комбинезона, снаряжение и противогаз не надеты поверх защиты </w:t>
            </w:r>
          </w:p>
        </w:tc>
      </w:tr>
      <w:tr w:rsidR="00CD03E9">
        <w:trPr>
          <w:trHeight w:val="653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11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8. 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11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- 1 балл 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11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11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неправильное снятие средств индивидуальной защиты </w:t>
            </w:r>
          </w:p>
        </w:tc>
      </w:tr>
      <w:tr w:rsidR="00CD03E9">
        <w:trPr>
          <w:trHeight w:val="331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D03E9" w:rsidRDefault="00CD03E9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865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-38" w:firstLine="0"/>
              <w:jc w:val="left"/>
              <w:rPr>
                <w:sz w:val="24"/>
              </w:rPr>
            </w:pPr>
            <w:r>
              <w:rPr>
                <w:b/>
                <w:sz w:val="24"/>
              </w:rPr>
              <w:t xml:space="preserve">Ошибки, при которых норматив считается не выполненным </w:t>
            </w:r>
          </w:p>
        </w:tc>
      </w:tr>
      <w:tr w:rsidR="00CD03E9">
        <w:trPr>
          <w:trHeight w:val="336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11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9. 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11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11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11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при надевании повреждены средства защиты </w:t>
            </w:r>
          </w:p>
        </w:tc>
      </w:tr>
      <w:tr w:rsidR="00CD03E9">
        <w:trPr>
          <w:trHeight w:val="974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11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10. 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11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11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110" w:right="74" w:firstLine="0"/>
              <w:rPr>
                <w:sz w:val="24"/>
              </w:rPr>
            </w:pPr>
            <w:r>
              <w:rPr>
                <w:sz w:val="24"/>
              </w:rPr>
              <w:t xml:space="preserve">допущено образование таких складок или перекосов, при которых наружный воздух может проникнуть под шлем-маску </w:t>
            </w:r>
          </w:p>
        </w:tc>
      </w:tr>
      <w:tr w:rsidR="00CD03E9">
        <w:trPr>
          <w:trHeight w:val="975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11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11. 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11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11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3E9" w:rsidRDefault="008974BB">
            <w:pPr>
              <w:spacing w:after="0" w:line="259" w:lineRule="auto"/>
              <w:ind w:left="110" w:right="78" w:firstLine="0"/>
              <w:rPr>
                <w:sz w:val="24"/>
              </w:rPr>
            </w:pPr>
            <w:r>
              <w:rPr>
                <w:sz w:val="24"/>
              </w:rPr>
              <w:t xml:space="preserve">не полностью ввернута (навинчена) противогазовая коробка (дополнительный патрон, гайка соединительной трубки) </w:t>
            </w:r>
          </w:p>
        </w:tc>
      </w:tr>
    </w:tbl>
    <w:p w:rsidR="00CD03E9" w:rsidRDefault="008974BB">
      <w:pPr>
        <w:spacing w:after="0" w:line="259" w:lineRule="auto"/>
        <w:ind w:left="711" w:firstLine="0"/>
        <w:jc w:val="left"/>
        <w:rPr>
          <w:sz w:val="24"/>
        </w:rPr>
      </w:pPr>
      <w:r>
        <w:rPr>
          <w:sz w:val="24"/>
        </w:rPr>
        <w:t xml:space="preserve"> </w:t>
      </w:r>
    </w:p>
    <w:sectPr w:rsidR="00CD03E9">
      <w:headerReference w:type="even" r:id="rId60"/>
      <w:headerReference w:type="default" r:id="rId61"/>
      <w:footerReference w:type="even" r:id="rId62"/>
      <w:footerReference w:type="default" r:id="rId63"/>
      <w:headerReference w:type="first" r:id="rId64"/>
      <w:footerReference w:type="first" r:id="rId65"/>
      <w:pgSz w:w="11904" w:h="16838"/>
      <w:pgMar w:top="1138" w:right="840" w:bottom="1181" w:left="1700" w:header="720" w:footer="71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74BB" w:rsidRDefault="008974BB">
      <w:pPr>
        <w:spacing w:line="240" w:lineRule="auto"/>
      </w:pPr>
      <w:r>
        <w:separator/>
      </w:r>
    </w:p>
  </w:endnote>
  <w:endnote w:type="continuationSeparator" w:id="0">
    <w:p w:rsidR="008974BB" w:rsidRDefault="008974B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Segoe UI"/>
    <w:charset w:val="00"/>
    <w:family w:val="swiss"/>
    <w:pitch w:val="default"/>
    <w:sig w:usb0="00000000" w:usb1="00000000" w:usb2="00000000" w:usb3="00000000" w:csb0="0000019F" w:csb1="00000000"/>
  </w:font>
  <w:font w:name="DengXian">
    <w:altName w:val="等线"/>
    <w:panose1 w:val="00000000000000000000"/>
    <w:charset w:val="86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Aptos Display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03E9" w:rsidRDefault="008974BB">
    <w:pPr>
      <w:spacing w:after="0" w:line="259" w:lineRule="auto"/>
      <w:ind w:left="0" w:right="1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1</w:t>
    </w:r>
    <w:r>
      <w:rPr>
        <w:sz w:val="24"/>
      </w:rPr>
      <w:fldChar w:fldCharType="end"/>
    </w:r>
    <w:r>
      <w:rPr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03E9" w:rsidRDefault="008974BB">
    <w:pPr>
      <w:spacing w:after="0" w:line="259" w:lineRule="auto"/>
      <w:ind w:left="0" w:right="1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27FC3" w:rsidRPr="00727FC3">
      <w:rPr>
        <w:noProof/>
        <w:sz w:val="24"/>
      </w:rPr>
      <w:t>1</w:t>
    </w:r>
    <w:r>
      <w:rPr>
        <w:sz w:val="24"/>
      </w:rPr>
      <w:fldChar w:fldCharType="end"/>
    </w:r>
    <w:r>
      <w:rPr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03E9" w:rsidRDefault="008974BB">
    <w:pPr>
      <w:spacing w:after="0" w:line="259" w:lineRule="auto"/>
      <w:ind w:left="0" w:right="1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1</w:t>
    </w:r>
    <w:r>
      <w:rPr>
        <w:sz w:val="24"/>
      </w:rPr>
      <w:fldChar w:fldCharType="end"/>
    </w:r>
    <w:r>
      <w:rPr>
        <w:sz w:val="24"/>
      </w:rPr>
      <w:t xml:space="preserve"> 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03E9" w:rsidRDefault="008974BB">
    <w:pPr>
      <w:spacing w:after="0" w:line="259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1</w:t>
    </w:r>
    <w:r>
      <w:rPr>
        <w:sz w:val="24"/>
      </w:rPr>
      <w:fldChar w:fldCharType="end"/>
    </w:r>
    <w:r>
      <w:rPr>
        <w:sz w:val="24"/>
      </w:rPr>
      <w:t xml:space="preserve"> 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03E9" w:rsidRDefault="008974BB">
    <w:pPr>
      <w:spacing w:after="0" w:line="259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47E74" w:rsidRPr="00C47E74">
      <w:rPr>
        <w:noProof/>
        <w:sz w:val="24"/>
      </w:rPr>
      <w:t>8</w:t>
    </w:r>
    <w:r>
      <w:rPr>
        <w:sz w:val="24"/>
      </w:rPr>
      <w:fldChar w:fldCharType="end"/>
    </w:r>
    <w:r>
      <w:rPr>
        <w:sz w:val="24"/>
      </w:rPr>
      <w:t xml:space="preserve"> 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03E9" w:rsidRDefault="008974BB">
    <w:pPr>
      <w:spacing w:after="0" w:line="259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1</w:t>
    </w:r>
    <w:r>
      <w:rPr>
        <w:sz w:val="24"/>
      </w:rPr>
      <w:fldChar w:fldCharType="end"/>
    </w:r>
    <w:r>
      <w:rPr>
        <w:sz w:val="24"/>
      </w:rPr>
      <w:t xml:space="preserve"> 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03E9" w:rsidRDefault="008974BB">
    <w:pPr>
      <w:spacing w:after="0" w:line="259" w:lineRule="auto"/>
      <w:ind w:left="0" w:right="5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1</w:t>
    </w:r>
    <w:r>
      <w:rPr>
        <w:sz w:val="24"/>
      </w:rPr>
      <w:fldChar w:fldCharType="end"/>
    </w:r>
    <w:r>
      <w:rPr>
        <w:sz w:val="24"/>
      </w:rPr>
      <w:t xml:space="preserve"> 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03E9" w:rsidRDefault="008974BB">
    <w:pPr>
      <w:spacing w:after="0" w:line="259" w:lineRule="auto"/>
      <w:ind w:left="0" w:right="5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27FC3" w:rsidRPr="00727FC3">
      <w:rPr>
        <w:noProof/>
        <w:sz w:val="24"/>
      </w:rPr>
      <w:t>22</w:t>
    </w:r>
    <w:r>
      <w:rPr>
        <w:sz w:val="24"/>
      </w:rPr>
      <w:fldChar w:fldCharType="end"/>
    </w:r>
    <w:r>
      <w:rPr>
        <w:sz w:val="24"/>
      </w:rPr>
      <w:t xml:space="preserve"> 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03E9" w:rsidRDefault="008974BB">
    <w:pPr>
      <w:spacing w:after="0" w:line="259" w:lineRule="auto"/>
      <w:ind w:left="0" w:right="5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1</w:t>
    </w:r>
    <w:r>
      <w:rPr>
        <w:sz w:val="24"/>
      </w:rPr>
      <w:fldChar w:fldCharType="end"/>
    </w:r>
    <w:r>
      <w:rPr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74BB" w:rsidRDefault="008974BB">
      <w:pPr>
        <w:spacing w:after="0"/>
      </w:pPr>
      <w:r>
        <w:separator/>
      </w:r>
    </w:p>
  </w:footnote>
  <w:footnote w:type="continuationSeparator" w:id="0">
    <w:p w:rsidR="008974BB" w:rsidRDefault="008974B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03E9" w:rsidRDefault="00CD03E9">
    <w:pPr>
      <w:spacing w:after="160" w:line="259" w:lineRule="auto"/>
      <w:ind w:left="0" w:firstLine="0"/>
      <w:jc w:val="lef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03E9" w:rsidRDefault="00CD03E9">
    <w:pPr>
      <w:spacing w:after="160" w:line="259" w:lineRule="auto"/>
      <w:ind w:left="0" w:firstLine="0"/>
      <w:jc w:val="lef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03E9" w:rsidRDefault="00CD03E9">
    <w:pPr>
      <w:spacing w:after="160" w:line="259" w:lineRule="auto"/>
      <w:ind w:left="0" w:firstLine="0"/>
      <w:jc w:val="left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03E9" w:rsidRDefault="008974BB">
    <w:pPr>
      <w:spacing w:after="0" w:line="259" w:lineRule="auto"/>
      <w:ind w:left="711" w:firstLine="0"/>
      <w:jc w:val="left"/>
    </w:pPr>
    <w:r>
      <w:t xml:space="preserve">- 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03E9" w:rsidRDefault="008974BB">
    <w:pPr>
      <w:spacing w:after="0" w:line="259" w:lineRule="auto"/>
      <w:ind w:left="711" w:firstLine="0"/>
      <w:jc w:val="left"/>
    </w:pPr>
    <w:r>
      <w:t xml:space="preserve">- 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03E9" w:rsidRDefault="008974BB">
    <w:pPr>
      <w:spacing w:after="0" w:line="259" w:lineRule="auto"/>
      <w:ind w:left="711" w:firstLine="0"/>
      <w:jc w:val="left"/>
    </w:pPr>
    <w:r>
      <w:t xml:space="preserve">- </w: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03E9" w:rsidRDefault="00CD03E9">
    <w:pPr>
      <w:spacing w:after="160" w:line="259" w:lineRule="auto"/>
      <w:ind w:left="0" w:firstLine="0"/>
      <w:jc w:val="left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03E9" w:rsidRDefault="00CD03E9">
    <w:pPr>
      <w:spacing w:after="160" w:line="259" w:lineRule="auto"/>
      <w:ind w:left="0" w:firstLine="0"/>
      <w:jc w:val="left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03E9" w:rsidRDefault="00CD03E9">
    <w:pPr>
      <w:spacing w:after="160" w:line="259" w:lineRule="auto"/>
      <w:ind w:left="0" w:firstLine="0"/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532D70"/>
    <w:multiLevelType w:val="multilevel"/>
    <w:tmpl w:val="24532D70"/>
    <w:lvl w:ilvl="0">
      <w:start w:val="1"/>
      <w:numFmt w:val="decimal"/>
      <w:lvlText w:val="%1."/>
      <w:lvlJc w:val="left"/>
      <w:pPr>
        <w:ind w:left="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6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1">
    <w:nsid w:val="25277CDB"/>
    <w:multiLevelType w:val="multilevel"/>
    <w:tmpl w:val="25277CDB"/>
    <w:lvl w:ilvl="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6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2">
    <w:nsid w:val="2A03676A"/>
    <w:multiLevelType w:val="multilevel"/>
    <w:tmpl w:val="2A03676A"/>
    <w:lvl w:ilvl="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6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3">
    <w:nsid w:val="34B70064"/>
    <w:multiLevelType w:val="multilevel"/>
    <w:tmpl w:val="34B70064"/>
    <w:lvl w:ilvl="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6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4">
    <w:nsid w:val="38E55A37"/>
    <w:multiLevelType w:val="multilevel"/>
    <w:tmpl w:val="38E55A37"/>
    <w:lvl w:ilvl="0">
      <w:start w:val="15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6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5">
    <w:nsid w:val="42B13274"/>
    <w:multiLevelType w:val="multilevel"/>
    <w:tmpl w:val="42B13274"/>
    <w:lvl w:ilvl="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6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6">
    <w:nsid w:val="53C628EE"/>
    <w:multiLevelType w:val="multilevel"/>
    <w:tmpl w:val="53C628EE"/>
    <w:lvl w:ilvl="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6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7">
    <w:nsid w:val="563A2DE4"/>
    <w:multiLevelType w:val="multilevel"/>
    <w:tmpl w:val="563A2DE4"/>
    <w:lvl w:ilvl="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6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8">
    <w:nsid w:val="63BC7ABE"/>
    <w:multiLevelType w:val="multilevel"/>
    <w:tmpl w:val="63BC7ABE"/>
    <w:lvl w:ilvl="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6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9">
    <w:nsid w:val="6B0038D7"/>
    <w:multiLevelType w:val="multilevel"/>
    <w:tmpl w:val="6B0038D7"/>
    <w:lvl w:ilvl="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6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10">
    <w:nsid w:val="6B1C6156"/>
    <w:multiLevelType w:val="multilevel"/>
    <w:tmpl w:val="6B1C6156"/>
    <w:lvl w:ilvl="0">
      <w:start w:val="1"/>
      <w:numFmt w:val="bullet"/>
      <w:lvlText w:val="-"/>
      <w:lvlJc w:val="left"/>
      <w:pPr>
        <w:ind w:left="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6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11">
    <w:nsid w:val="6B4C171D"/>
    <w:multiLevelType w:val="multilevel"/>
    <w:tmpl w:val="6B4C171D"/>
    <w:lvl w:ilvl="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6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12">
    <w:nsid w:val="6F167799"/>
    <w:multiLevelType w:val="multilevel"/>
    <w:tmpl w:val="6F167799"/>
    <w:lvl w:ilvl="0">
      <w:start w:val="1"/>
      <w:numFmt w:val="bullet"/>
      <w:lvlText w:val="-"/>
      <w:lvlJc w:val="left"/>
      <w:pPr>
        <w:ind w:left="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2"/>
      <w:numFmt w:val="upperRoman"/>
      <w:lvlText w:val="%2."/>
      <w:lvlJc w:val="left"/>
      <w:pPr>
        <w:ind w:left="190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317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89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461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533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605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677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749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13">
    <w:nsid w:val="769032E5"/>
    <w:multiLevelType w:val="multilevel"/>
    <w:tmpl w:val="769032E5"/>
    <w:lvl w:ilvl="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6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num w:numId="1">
    <w:abstractNumId w:val="7"/>
  </w:num>
  <w:num w:numId="2">
    <w:abstractNumId w:val="6"/>
  </w:num>
  <w:num w:numId="3">
    <w:abstractNumId w:val="3"/>
  </w:num>
  <w:num w:numId="4">
    <w:abstractNumId w:val="5"/>
  </w:num>
  <w:num w:numId="5">
    <w:abstractNumId w:val="1"/>
  </w:num>
  <w:num w:numId="6">
    <w:abstractNumId w:val="13"/>
  </w:num>
  <w:num w:numId="7">
    <w:abstractNumId w:val="9"/>
  </w:num>
  <w:num w:numId="8">
    <w:abstractNumId w:val="10"/>
  </w:num>
  <w:num w:numId="9">
    <w:abstractNumId w:val="8"/>
  </w:num>
  <w:num w:numId="10">
    <w:abstractNumId w:val="12"/>
  </w:num>
  <w:num w:numId="11">
    <w:abstractNumId w:val="2"/>
  </w:num>
  <w:num w:numId="12">
    <w:abstractNumId w:val="4"/>
  </w:num>
  <w:num w:numId="13">
    <w:abstractNumId w:val="0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FAE"/>
    <w:rsid w:val="00727FC3"/>
    <w:rsid w:val="008974BB"/>
    <w:rsid w:val="00AA48BB"/>
    <w:rsid w:val="00BF5FAE"/>
    <w:rsid w:val="00C37B84"/>
    <w:rsid w:val="00C47E74"/>
    <w:rsid w:val="00CD03E9"/>
    <w:rsid w:val="00CF3A68"/>
    <w:rsid w:val="00E20F5C"/>
    <w:rsid w:val="3D281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uiPriority="39" w:qFormat="1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5" w:line="390" w:lineRule="auto"/>
      <w:ind w:left="1653" w:firstLine="701"/>
      <w:jc w:val="both"/>
    </w:pPr>
    <w:rPr>
      <w:rFonts w:ascii="Times New Roman" w:eastAsia="Times New Roman" w:hAnsi="Times New Roman" w:cs="Times New Roman"/>
      <w:color w:val="000000"/>
      <w:kern w:val="2"/>
      <w:sz w:val="28"/>
      <w:szCs w:val="24"/>
      <w14:ligatures w14:val="standardContextual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183" w:line="259" w:lineRule="auto"/>
      <w:ind w:left="721" w:hanging="10"/>
      <w:outlineLvl w:val="0"/>
    </w:pPr>
    <w:rPr>
      <w:rFonts w:ascii="Times New Roman" w:eastAsia="Times New Roman" w:hAnsi="Times New Roman" w:cs="Times New Roman"/>
      <w:b/>
      <w:i/>
      <w:color w:val="000000"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i/>
      <w:color w:val="000000"/>
      <w:sz w:val="28"/>
    </w:rPr>
  </w:style>
  <w:style w:type="table" w:customStyle="1" w:styleId="TableGrid">
    <w:name w:val="TableGrid"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uiPriority="39" w:qFormat="1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5" w:line="390" w:lineRule="auto"/>
      <w:ind w:left="1653" w:firstLine="701"/>
      <w:jc w:val="both"/>
    </w:pPr>
    <w:rPr>
      <w:rFonts w:ascii="Times New Roman" w:eastAsia="Times New Roman" w:hAnsi="Times New Roman" w:cs="Times New Roman"/>
      <w:color w:val="000000"/>
      <w:kern w:val="2"/>
      <w:sz w:val="28"/>
      <w:szCs w:val="24"/>
      <w14:ligatures w14:val="standardContextual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183" w:line="259" w:lineRule="auto"/>
      <w:ind w:left="721" w:hanging="10"/>
      <w:outlineLvl w:val="0"/>
    </w:pPr>
    <w:rPr>
      <w:rFonts w:ascii="Times New Roman" w:eastAsia="Times New Roman" w:hAnsi="Times New Roman" w:cs="Times New Roman"/>
      <w:b/>
      <w:i/>
      <w:color w:val="000000"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i/>
      <w:color w:val="000000"/>
      <w:sz w:val="28"/>
    </w:rPr>
  </w:style>
  <w:style w:type="table" w:customStyle="1" w:styleId="TableGrid">
    <w:name w:val="TableGrid"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6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8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yperlink" Target="https://plan-koncpect.ru/" TargetMode="External"/><Relationship Id="rId39" Type="http://schemas.openxmlformats.org/officeDocument/2006/relationships/hyperlink" Target="https://uchebniy-center.ru/" TargetMode="External"/><Relationship Id="rId21" Type="http://schemas.openxmlformats.org/officeDocument/2006/relationships/hyperlink" Target="https://plan-koncpect.ru/" TargetMode="External"/><Relationship Id="rId34" Type="http://schemas.openxmlformats.org/officeDocument/2006/relationships/hyperlink" Target="https://uchebniy-center.ru/" TargetMode="External"/><Relationship Id="rId42" Type="http://schemas.openxmlformats.org/officeDocument/2006/relationships/hyperlink" Target="https://www.miigaik.ru/upload/iblock/56a/56a895d28e0b96ebe6353337e5e69070.pdf" TargetMode="External"/><Relationship Id="rId47" Type="http://schemas.openxmlformats.org/officeDocument/2006/relationships/hyperlink" Target="https://shooting-ua.com/control_On-Line.htm" TargetMode="External"/><Relationship Id="rId50" Type="http://schemas.openxmlformats.org/officeDocument/2006/relationships/hyperlink" Target="https://shooting-ua.com/control_On-Line.htm" TargetMode="External"/><Relationship Id="rId55" Type="http://schemas.openxmlformats.org/officeDocument/2006/relationships/hyperlink" Target="http://weapons-world.ru/" TargetMode="External"/><Relationship Id="rId63" Type="http://schemas.openxmlformats.org/officeDocument/2006/relationships/footer" Target="footer8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9" Type="http://schemas.openxmlformats.org/officeDocument/2006/relationships/hyperlink" Target="https://ciur.ru/vtk/vtk_ksi/DocLib14/&#1054;&#1054;&#1054;/&#1042;&#1050;/&#1042;&#1050;_&#1054;&#1042;&#1057;%205-9%20&#1082;&#1083;.pdf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yperlink" Target="https://plan-koncpect.ru/" TargetMode="External"/><Relationship Id="rId32" Type="http://schemas.openxmlformats.org/officeDocument/2006/relationships/hyperlink" Target="https://ciur.ru/vtk/vtk_ksi/DocLib14/&#1054;&#1054;&#1054;/&#1042;&#1050;/&#1042;&#1050;_&#1054;&#1042;&#1057;%205-9%20&#1082;&#1083;.pdf" TargetMode="External"/><Relationship Id="rId37" Type="http://schemas.openxmlformats.org/officeDocument/2006/relationships/hyperlink" Target="https://uchebniy-center.ru/" TargetMode="External"/><Relationship Id="rId40" Type="http://schemas.openxmlformats.org/officeDocument/2006/relationships/hyperlink" Target="https://uchebniy-center.ru/" TargetMode="External"/><Relationship Id="rId45" Type="http://schemas.openxmlformats.org/officeDocument/2006/relationships/hyperlink" Target="https://shooting-ua.com/control_On-Line.htm" TargetMode="External"/><Relationship Id="rId53" Type="http://schemas.openxmlformats.org/officeDocument/2006/relationships/hyperlink" Target="http://weapons-world.ru/" TargetMode="External"/><Relationship Id="rId58" Type="http://schemas.openxmlformats.org/officeDocument/2006/relationships/hyperlink" Target="http://weapons-world.ru/" TargetMode="External"/><Relationship Id="rId66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yperlink" Target="https://plan-koncpect.ru/" TargetMode="External"/><Relationship Id="rId28" Type="http://schemas.openxmlformats.org/officeDocument/2006/relationships/hyperlink" Target="https://plan-koncpect.ru/" TargetMode="External"/><Relationship Id="rId36" Type="http://schemas.openxmlformats.org/officeDocument/2006/relationships/hyperlink" Target="https://uchebniy-center.ru/" TargetMode="External"/><Relationship Id="rId49" Type="http://schemas.openxmlformats.org/officeDocument/2006/relationships/hyperlink" Target="https://shooting-ua.com/control_On-Line.htm" TargetMode="External"/><Relationship Id="rId57" Type="http://schemas.openxmlformats.org/officeDocument/2006/relationships/hyperlink" Target="http://weapons-world.ru/" TargetMode="External"/><Relationship Id="rId61" Type="http://schemas.openxmlformats.org/officeDocument/2006/relationships/header" Target="header8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hyperlink" Target="https://ciur.ru/vtk/vtk_ksi/DocLib14/&#1054;&#1054;&#1054;/&#1042;&#1050;/&#1042;&#1050;_&#1054;&#1042;&#1057;%205-9%20&#1082;&#1083;.pdf" TargetMode="External"/><Relationship Id="rId44" Type="http://schemas.openxmlformats.org/officeDocument/2006/relationships/hyperlink" Target="https://www.miigaik.ru/upload/iblock/56a/56a895d28e0b96ebe6353337e5e69070.pdf" TargetMode="External"/><Relationship Id="rId52" Type="http://schemas.openxmlformats.org/officeDocument/2006/relationships/hyperlink" Target="http://weapons-world.ru/" TargetMode="External"/><Relationship Id="rId60" Type="http://schemas.openxmlformats.org/officeDocument/2006/relationships/header" Target="header7.xml"/><Relationship Id="rId65" Type="http://schemas.openxmlformats.org/officeDocument/2006/relationships/footer" Target="footer9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yperlink" Target="https://plan-koncpect.ru/" TargetMode="External"/><Relationship Id="rId27" Type="http://schemas.openxmlformats.org/officeDocument/2006/relationships/hyperlink" Target="https://plan-koncpect.ru/" TargetMode="External"/><Relationship Id="rId30" Type="http://schemas.openxmlformats.org/officeDocument/2006/relationships/hyperlink" Target="https://ciur.ru/vtk/vtk_ksi/DocLib14/&#1054;&#1054;&#1054;/&#1042;&#1050;/&#1042;&#1050;_&#1054;&#1042;&#1057;%205-9%20&#1082;&#1083;.pdf" TargetMode="External"/><Relationship Id="rId35" Type="http://schemas.openxmlformats.org/officeDocument/2006/relationships/hyperlink" Target="https://uchebniy-center.ru/" TargetMode="External"/><Relationship Id="rId43" Type="http://schemas.openxmlformats.org/officeDocument/2006/relationships/hyperlink" Target="https://www.miigaik.ru/upload/iblock/56a/56a895d28e0b96ebe6353337e5e69070.pdf" TargetMode="External"/><Relationship Id="rId48" Type="http://schemas.openxmlformats.org/officeDocument/2006/relationships/hyperlink" Target="https://shooting-ua.com/control_On-Line.htm" TargetMode="External"/><Relationship Id="rId56" Type="http://schemas.openxmlformats.org/officeDocument/2006/relationships/hyperlink" Target="http://weapons-world.ru/" TargetMode="External"/><Relationship Id="rId64" Type="http://schemas.openxmlformats.org/officeDocument/2006/relationships/header" Target="header9.xml"/><Relationship Id="rId8" Type="http://schemas.openxmlformats.org/officeDocument/2006/relationships/header" Target="header1.xml"/><Relationship Id="rId51" Type="http://schemas.openxmlformats.org/officeDocument/2006/relationships/hyperlink" Target="http://weapons-world.ru/" TargetMode="External"/><Relationship Id="rId3" Type="http://schemas.microsoft.com/office/2007/relationships/stylesWithEffects" Target="stylesWithEffect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yperlink" Target="https://plan-koncpect.ru/" TargetMode="External"/><Relationship Id="rId33" Type="http://schemas.openxmlformats.org/officeDocument/2006/relationships/hyperlink" Target="https://uchebniy-center.ru/" TargetMode="External"/><Relationship Id="rId38" Type="http://schemas.openxmlformats.org/officeDocument/2006/relationships/hyperlink" Target="https://uchebniy-center.ru/" TargetMode="External"/><Relationship Id="rId46" Type="http://schemas.openxmlformats.org/officeDocument/2006/relationships/hyperlink" Target="https://shooting-ua.com/control_On-Line.htm" TargetMode="External"/><Relationship Id="rId59" Type="http://schemas.openxmlformats.org/officeDocument/2006/relationships/hyperlink" Target="http://weapons-world.ru/" TargetMode="External"/><Relationship Id="rId67" Type="http://schemas.openxmlformats.org/officeDocument/2006/relationships/theme" Target="theme/theme1.xml"/><Relationship Id="rId20" Type="http://schemas.openxmlformats.org/officeDocument/2006/relationships/hyperlink" Target="https://plan-koncpect.ru/" TargetMode="External"/><Relationship Id="rId41" Type="http://schemas.openxmlformats.org/officeDocument/2006/relationships/hyperlink" Target="https://uchebniy-center.ru/" TargetMode="External"/><Relationship Id="rId54" Type="http://schemas.openxmlformats.org/officeDocument/2006/relationships/hyperlink" Target="http://weapons-world.ru/" TargetMode="External"/><Relationship Id="rId62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22</Pages>
  <Words>4470</Words>
  <Characters>32561</Characters>
  <Application>Microsoft Office Word</Application>
  <DocSecurity>0</DocSecurity>
  <Lines>271</Lines>
  <Paragraphs>73</Paragraphs>
  <ScaleCrop>false</ScaleCrop>
  <Company/>
  <LinksUpToDate>false</LinksUpToDate>
  <CharactersWithSpaces>36958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Тамара Зиновьева</cp:lastModifiedBy>
  <cp:revision>6</cp:revision>
  <dcterms:created xsi:type="dcterms:W3CDTF">2026-08-05T22:47:00Z</dcterms:created>
  <dcterms:modified xsi:type="dcterms:W3CDTF">2026-09-10T09:06:00Z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eyJoZGlkIjoiYzBjZDdkZjdhNjkzOWY3ZjFiMzJkZGJkOTUwN2Q0ZTgiLCJ1c2VySWQiOiI4MjQ2MzU2NTQ2OTAifQ==</vt:lpwstr>
  </property>
  <property fmtid="{D5CDD505-2E9C-101B-9397-08002B2CF9AE}" pid="3" name="KSOProductBuildVer">
    <vt:lpwstr>1049-12.1.0.28032</vt:lpwstr>
  </property>
  <property fmtid="{D5CDD505-2E9C-101B-9397-08002B2CF9AE}" pid="4" name="ICV">
    <vt:lpwstr>A3798DD189AE46498FB7D7455A798C30_12</vt:lpwstr>
  </property>
</Properties>
</file>