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70" w:rsidRPr="00783C9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9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9F4F4F" w:rsidRPr="00783C9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C94841" w:rsidRPr="00783C90">
        <w:rPr>
          <w:rFonts w:ascii="Times New Roman" w:eastAsia="Times New Roman" w:hAnsi="Times New Roman" w:cs="Times New Roman"/>
          <w:b/>
          <w:sz w:val="24"/>
          <w:szCs w:val="24"/>
        </w:rPr>
        <w:t>юджетное</w:t>
      </w:r>
      <w:r w:rsidR="000336B1" w:rsidRPr="00783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3C9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</w:p>
    <w:p w:rsidR="00C94841" w:rsidRPr="00783C90" w:rsidRDefault="00C94841" w:rsidP="00FA06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C90">
        <w:rPr>
          <w:rFonts w:ascii="Times New Roman" w:eastAsia="Times New Roman" w:hAnsi="Times New Roman" w:cs="Times New Roman"/>
          <w:b/>
          <w:sz w:val="24"/>
          <w:szCs w:val="24"/>
        </w:rPr>
        <w:t>«С</w:t>
      </w:r>
      <w:r w:rsidR="00FA0670" w:rsidRPr="00783C90">
        <w:rPr>
          <w:rFonts w:ascii="Times New Roman" w:eastAsia="Times New Roman" w:hAnsi="Times New Roman" w:cs="Times New Roman"/>
          <w:b/>
          <w:sz w:val="24"/>
          <w:szCs w:val="24"/>
        </w:rPr>
        <w:t>редняя общеобразовательная школа № 3 г.Облучье</w:t>
      </w:r>
      <w:r w:rsidRPr="00783C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A0670" w:rsidRPr="00783C90" w:rsidRDefault="000336B1" w:rsidP="00FA06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C90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Героя Советского Союза Юрия Владимировича Тварковского</w:t>
      </w:r>
    </w:p>
    <w:p w:rsidR="00FA0670" w:rsidRPr="00783C90" w:rsidRDefault="00FA0670" w:rsidP="00FA06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698"/>
        <w:gridCol w:w="3826"/>
      </w:tblGrid>
      <w:tr w:rsidR="00FA0670" w:rsidRPr="00783C90" w:rsidTr="00042EC3">
        <w:tc>
          <w:tcPr>
            <w:tcW w:w="1555" w:type="pct"/>
          </w:tcPr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от 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___________201</w:t>
            </w:r>
            <w:r w:rsidR="00F20C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A0670" w:rsidRPr="00783C90" w:rsidRDefault="00564C22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Набокова Е.А.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___________201</w:t>
            </w:r>
            <w:r w:rsidR="00F20C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C94841"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 3</w:t>
            </w:r>
          </w:p>
          <w:p w:rsidR="00FA0670" w:rsidRPr="00783C90" w:rsidRDefault="00C94841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Т.В.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</w:t>
            </w:r>
            <w:proofErr w:type="gramStart"/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______________201</w:t>
            </w:r>
            <w:r w:rsidR="00F20C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0670" w:rsidRPr="00783C9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670" w:rsidRPr="00783C9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67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P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670" w:rsidRPr="00783C9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841" w:rsidRPr="00783C9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3C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C94841" w:rsidRPr="00783C9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3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 МАТЕМАТИК</w:t>
      </w:r>
      <w:r w:rsidR="00783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</w:t>
      </w:r>
    </w:p>
    <w:p w:rsidR="00C94841" w:rsidRPr="00783C9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3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</w:t>
      </w:r>
      <w:r w:rsidR="006069F9" w:rsidRPr="00783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Pr="00783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C94841" w:rsidRPr="00783C9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83C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(уровень: </w:t>
      </w:r>
      <w:r w:rsidR="00783C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базов</w:t>
      </w:r>
      <w:r w:rsidRPr="00783C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ый)</w:t>
      </w:r>
    </w:p>
    <w:p w:rsidR="00C94841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6893" w:rsidRPr="00783C9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94841" w:rsidRPr="00783C9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4841" w:rsidRPr="00783C90" w:rsidRDefault="00C94841" w:rsidP="00783C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83C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Учитель</w:t>
      </w:r>
      <w:r w:rsidR="00F20C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783C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94841" w:rsidRPr="00783C90" w:rsidRDefault="00F20C8A" w:rsidP="00C948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Зиновьева Тамара Владимировна</w:t>
      </w:r>
    </w:p>
    <w:p w:rsidR="00C94841" w:rsidRPr="00783C90" w:rsidRDefault="00C94841" w:rsidP="00C948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94841" w:rsidRPr="00783C90" w:rsidRDefault="00C94841" w:rsidP="00C948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94841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C9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C9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85E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85E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85E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85E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85E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85E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C90" w:rsidRPr="00783C9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841" w:rsidRPr="00783C9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C90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F20C8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83C90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F20C8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83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E1556A" w:rsidRPr="00E1556A" w:rsidRDefault="00E1556A" w:rsidP="00E1556A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1556A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</w:p>
    <w:p w:rsidR="00564C22" w:rsidRPr="005400AC" w:rsidRDefault="00564C22" w:rsidP="00564C22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40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564C22" w:rsidRPr="005400AC" w:rsidRDefault="00564C22" w:rsidP="00564C22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0AC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564C22" w:rsidRPr="005400AC" w:rsidRDefault="00564C22" w:rsidP="00564C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00AC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64C22" w:rsidRPr="005400AC" w:rsidRDefault="00564C22" w:rsidP="00564C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00AC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64C22" w:rsidRPr="005400AC" w:rsidRDefault="00564C22" w:rsidP="00564C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00AC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64C22" w:rsidRDefault="00564C22" w:rsidP="00564C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eastAsia="Times New Roman" w:hAnsi="Times New Roman" w:cs="Times New Roman"/>
          <w:iCs/>
          <w:sz w:val="24"/>
          <w:szCs w:val="24"/>
        </w:rPr>
        <w:t>вероятностный характер различных про</w:t>
      </w:r>
      <w:r>
        <w:rPr>
          <w:rFonts w:ascii="Times New Roman" w:hAnsi="Times New Roman" w:cs="Times New Roman"/>
          <w:iCs/>
          <w:sz w:val="24"/>
          <w:szCs w:val="24"/>
        </w:rPr>
        <w:t>цессов окружающего мира.</w:t>
      </w:r>
    </w:p>
    <w:p w:rsidR="00564C22" w:rsidRPr="000655A6" w:rsidRDefault="00564C22" w:rsidP="00564C22">
      <w:pPr>
        <w:pStyle w:val="a5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0655A6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564C22" w:rsidRPr="000655A6" w:rsidRDefault="00564C22" w:rsidP="00564C22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655A6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64C22" w:rsidRPr="000655A6" w:rsidRDefault="00564C22" w:rsidP="00564C22">
      <w:pPr>
        <w:spacing w:before="2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655A6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662BB">
        <w:rPr>
          <w:rFonts w:ascii="Times New Roman" w:hAnsi="Times New Roman"/>
          <w:b/>
          <w:bCs/>
          <w:sz w:val="24"/>
          <w:szCs w:val="24"/>
        </w:rPr>
        <w:t>для: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64C22" w:rsidRPr="000655A6" w:rsidRDefault="00564C22" w:rsidP="00564C22">
      <w:pPr>
        <w:pStyle w:val="a5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0655A6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564C22" w:rsidRPr="000655A6" w:rsidRDefault="00564C22" w:rsidP="00564C22">
      <w:pPr>
        <w:spacing w:before="12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655A6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>строить графики степенной, показательной, логарифмических функций;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Pr="000655A6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Pr="000655A6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0655A6">
        <w:rPr>
          <w:rFonts w:ascii="Times New Roman" w:hAnsi="Times New Roman"/>
          <w:i/>
          <w:iCs/>
          <w:sz w:val="24"/>
          <w:szCs w:val="24"/>
        </w:rPr>
        <w:t>свойства функций</w:t>
      </w:r>
      <w:r w:rsidRPr="000655A6">
        <w:rPr>
          <w:rFonts w:ascii="Times New Roman" w:hAnsi="Times New Roman"/>
          <w:iCs/>
          <w:sz w:val="24"/>
          <w:szCs w:val="24"/>
        </w:rPr>
        <w:t xml:space="preserve"> и их графиков;</w:t>
      </w:r>
    </w:p>
    <w:p w:rsidR="00564C22" w:rsidRPr="000655A6" w:rsidRDefault="00564C22" w:rsidP="00564C22">
      <w:pPr>
        <w:spacing w:before="2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655A6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655A6">
        <w:rPr>
          <w:rFonts w:ascii="Times New Roman" w:hAnsi="Times New Roman"/>
          <w:bCs/>
          <w:sz w:val="24"/>
          <w:szCs w:val="24"/>
        </w:rPr>
        <w:t>для: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564C22" w:rsidRPr="000655A6" w:rsidRDefault="00564C22" w:rsidP="00564C22">
      <w:pPr>
        <w:pStyle w:val="a5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0655A6">
        <w:rPr>
          <w:rFonts w:ascii="Times New Roman" w:hAnsi="Times New Roman"/>
          <w:b/>
          <w:caps/>
          <w:sz w:val="24"/>
          <w:szCs w:val="24"/>
        </w:rPr>
        <w:lastRenderedPageBreak/>
        <w:t>Уравнения и неравенства</w:t>
      </w:r>
    </w:p>
    <w:p w:rsidR="00564C22" w:rsidRPr="000655A6" w:rsidRDefault="00564C22" w:rsidP="00564C22">
      <w:pPr>
        <w:spacing w:before="12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655A6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0655A6">
        <w:rPr>
          <w:rFonts w:ascii="Times New Roman" w:hAnsi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0655A6">
        <w:rPr>
          <w:rFonts w:ascii="Times New Roman" w:hAnsi="Times New Roman"/>
          <w:iCs/>
          <w:sz w:val="24"/>
          <w:szCs w:val="24"/>
        </w:rPr>
        <w:t>;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Pr="000655A6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Pr="000655A6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564C22" w:rsidRPr="000655A6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64C22" w:rsidRPr="000655A6" w:rsidRDefault="00564C22" w:rsidP="00564C22">
      <w:pPr>
        <w:spacing w:before="2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655A6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655A6">
        <w:rPr>
          <w:rFonts w:ascii="Times New Roman" w:hAnsi="Times New Roman"/>
          <w:bCs/>
          <w:sz w:val="24"/>
          <w:szCs w:val="24"/>
        </w:rPr>
        <w:t>для:</w:t>
      </w:r>
    </w:p>
    <w:p w:rsidR="00564C22" w:rsidRDefault="00564C22" w:rsidP="00564C2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55A6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</w:t>
      </w:r>
      <w:r>
        <w:rPr>
          <w:rFonts w:ascii="Times New Roman" w:hAnsi="Times New Roman"/>
          <w:iCs/>
          <w:sz w:val="24"/>
          <w:szCs w:val="24"/>
        </w:rPr>
        <w:t>делей.</w:t>
      </w:r>
    </w:p>
    <w:p w:rsidR="00564C22" w:rsidRPr="005D3D55" w:rsidRDefault="00564C22" w:rsidP="00564C22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D5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564C22" w:rsidRPr="005D3D55" w:rsidRDefault="00564C22" w:rsidP="00564C22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D5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564C22" w:rsidRPr="005D3D55" w:rsidRDefault="00564C22" w:rsidP="00564C22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D5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5D3D55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5D3D55">
        <w:rPr>
          <w:rFonts w:ascii="Times New Roman" w:hAnsi="Times New Roman" w:cs="Times New Roman"/>
          <w:iCs/>
          <w:sz w:val="24"/>
          <w:szCs w:val="24"/>
        </w:rPr>
        <w:t>;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многогранники; выполнять чертежи по условиям задач;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5D3D5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564C22" w:rsidRPr="005D3D55" w:rsidRDefault="00564C22" w:rsidP="00564C22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D5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D3D55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564C22" w:rsidRPr="005D3D55" w:rsidRDefault="00564C22" w:rsidP="0056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64C22" w:rsidRDefault="00564C22" w:rsidP="00B8485E">
      <w:pPr>
        <w:widowControl w:val="0"/>
        <w:spacing w:after="0" w:line="360" w:lineRule="auto"/>
        <w:ind w:left="567" w:hanging="27"/>
        <w:rPr>
          <w:rFonts w:ascii="Times New Roman" w:hAnsi="Times New Roman"/>
          <w:b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8485E" w:rsidRDefault="00B8485E" w:rsidP="00CA7DE3">
      <w:pPr>
        <w:widowControl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1556A" w:rsidRDefault="00E1556A" w:rsidP="00CA7DE3">
      <w:pPr>
        <w:widowControl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6E7B" w:rsidRPr="000655A6" w:rsidRDefault="00E1556A" w:rsidP="00CA7DE3">
      <w:pPr>
        <w:widowControl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956E7B" w:rsidRPr="00111866" w:rsidRDefault="001B588B" w:rsidP="00CA7DE3">
      <w:pPr>
        <w:pStyle w:val="a7"/>
        <w:widowControl w:val="0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A54">
        <w:rPr>
          <w:rFonts w:ascii="Times New Roman" w:hAnsi="Times New Roman" w:cs="Times New Roman"/>
          <w:b/>
          <w:sz w:val="24"/>
          <w:szCs w:val="24"/>
        </w:rPr>
        <w:t>Алгебра 7-9 (повторение)</w:t>
      </w:r>
      <w:r w:rsidR="00956E7B" w:rsidRPr="001118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5B83">
        <w:rPr>
          <w:rFonts w:ascii="Times New Roman" w:hAnsi="Times New Roman" w:cs="Times New Roman"/>
          <w:b/>
          <w:sz w:val="24"/>
          <w:szCs w:val="24"/>
        </w:rPr>
        <w:t>6</w:t>
      </w:r>
      <w:r w:rsidR="00956E7B" w:rsidRPr="0011186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C5B83">
        <w:rPr>
          <w:rFonts w:ascii="Times New Roman" w:hAnsi="Times New Roman" w:cs="Times New Roman"/>
          <w:b/>
          <w:sz w:val="24"/>
          <w:szCs w:val="24"/>
        </w:rPr>
        <w:t>ов</w:t>
      </w:r>
      <w:r w:rsidR="00956E7B" w:rsidRPr="00111866">
        <w:rPr>
          <w:rFonts w:ascii="Times New Roman" w:hAnsi="Times New Roman" w:cs="Times New Roman"/>
          <w:b/>
          <w:sz w:val="24"/>
          <w:szCs w:val="24"/>
        </w:rPr>
        <w:t>)</w:t>
      </w:r>
      <w:r w:rsidR="00956E7B" w:rsidRPr="00111866">
        <w:rPr>
          <w:rFonts w:ascii="Times New Roman" w:hAnsi="Times New Roman" w:cs="Times New Roman"/>
          <w:sz w:val="24"/>
          <w:szCs w:val="24"/>
        </w:rPr>
        <w:t xml:space="preserve">. Уравнения, неравенства. Системы уравнений и неравенств. Функции: линейная, квадратичная. Арифметический квадратный корень. </w:t>
      </w:r>
    </w:p>
    <w:p w:rsidR="00956E7B" w:rsidRPr="00111866" w:rsidRDefault="00956E7B" w:rsidP="00CA7DE3">
      <w:pPr>
        <w:pStyle w:val="a7"/>
        <w:widowControl w:val="0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>Степень с действительным показателем (</w:t>
      </w:r>
      <w:r w:rsidR="00C61A9B">
        <w:rPr>
          <w:rFonts w:ascii="Times New Roman" w:hAnsi="Times New Roman" w:cs="Times New Roman"/>
          <w:b/>
          <w:sz w:val="24"/>
          <w:szCs w:val="24"/>
        </w:rPr>
        <w:t>9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 часов).  </w:t>
      </w:r>
      <w:r w:rsidRPr="00111866">
        <w:rPr>
          <w:rFonts w:ascii="Times New Roman" w:hAnsi="Times New Roman" w:cs="Times New Roman"/>
          <w:sz w:val="24"/>
          <w:szCs w:val="24"/>
        </w:rPr>
        <w:t xml:space="preserve">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 </w:t>
      </w:r>
    </w:p>
    <w:p w:rsidR="00956E7B" w:rsidRDefault="00956E7B" w:rsidP="00CA7DE3">
      <w:pPr>
        <w:pStyle w:val="a7"/>
        <w:widowControl w:val="0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>Степенная функция (1</w:t>
      </w:r>
      <w:r w:rsidR="00C61A9B">
        <w:rPr>
          <w:rFonts w:ascii="Times New Roman" w:hAnsi="Times New Roman" w:cs="Times New Roman"/>
          <w:b/>
          <w:sz w:val="24"/>
          <w:szCs w:val="24"/>
        </w:rPr>
        <w:t>2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Pr="00111866">
        <w:rPr>
          <w:rFonts w:ascii="Times New Roman" w:hAnsi="Times New Roman" w:cs="Times New Roman"/>
          <w:sz w:val="24"/>
          <w:szCs w:val="24"/>
        </w:rPr>
        <w:t xml:space="preserve"> Степенная функция, ее свойства и график. Взаимно-обратные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</w:r>
    </w:p>
    <w:p w:rsidR="00544A80" w:rsidRPr="00111866" w:rsidRDefault="00544A80" w:rsidP="00CA7DE3">
      <w:pPr>
        <w:pStyle w:val="a7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курс стереометрии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 (3 часа).</w:t>
      </w:r>
    </w:p>
    <w:p w:rsidR="00544A80" w:rsidRPr="00544A80" w:rsidRDefault="00544A80" w:rsidP="00CA7D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111866" w:rsidRPr="00111866" w:rsidRDefault="00111866" w:rsidP="00CA7DE3">
      <w:pPr>
        <w:pStyle w:val="a7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 xml:space="preserve">Параллельность прямых и плоскостей (18 часов). </w:t>
      </w:r>
    </w:p>
    <w:p w:rsidR="00111866" w:rsidRPr="00111866" w:rsidRDefault="00111866" w:rsidP="00CA7D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</w:t>
      </w:r>
    </w:p>
    <w:p w:rsidR="00111866" w:rsidRPr="00111866" w:rsidRDefault="00111866" w:rsidP="00CA7D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111866" w:rsidRPr="00111866" w:rsidRDefault="00111866" w:rsidP="00CA7D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>Тетраэдр и параллелепипед, куб. Сечения куба, призмы, пирамиды.</w:t>
      </w:r>
    </w:p>
    <w:p w:rsidR="00956E7B" w:rsidRDefault="00956E7B" w:rsidP="00CA7DE3">
      <w:pPr>
        <w:pStyle w:val="a7"/>
        <w:widowControl w:val="0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>Показательная функция (1</w:t>
      </w:r>
      <w:r w:rsidR="00C61A9B">
        <w:rPr>
          <w:rFonts w:ascii="Times New Roman" w:hAnsi="Times New Roman" w:cs="Times New Roman"/>
          <w:b/>
          <w:sz w:val="24"/>
          <w:szCs w:val="24"/>
        </w:rPr>
        <w:t>1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  <w:r w:rsidRPr="00111866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график. Показательные уравнения. Показательные неравенства. Системы показательных уравнений и неравенств. </w:t>
      </w:r>
    </w:p>
    <w:p w:rsidR="00111866" w:rsidRPr="00111866" w:rsidRDefault="00111866" w:rsidP="00CA7DE3">
      <w:pPr>
        <w:pStyle w:val="a7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 xml:space="preserve">Перпендикулярность прямых и плоскостей (18 часов). </w:t>
      </w:r>
    </w:p>
    <w:p w:rsidR="0008028B" w:rsidRDefault="00111866" w:rsidP="00CA7DE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</w:t>
      </w:r>
    </w:p>
    <w:p w:rsidR="00111866" w:rsidRPr="00111866" w:rsidRDefault="00111866" w:rsidP="0008028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 xml:space="preserve"> параллельными плоскостями. Расстояние между скрещивающимися прямыми. Перпендикулярность плоскостей, признаки и свойства. Двугранный угол, линейный угол двугранного угла. </w:t>
      </w:r>
    </w:p>
    <w:p w:rsidR="00956E7B" w:rsidRPr="00111866" w:rsidRDefault="00956E7B" w:rsidP="008C5B83">
      <w:pPr>
        <w:pStyle w:val="a7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>Логарифмическая функция (</w:t>
      </w:r>
      <w:r w:rsidR="008C5B83">
        <w:rPr>
          <w:rFonts w:ascii="Times New Roman" w:hAnsi="Times New Roman" w:cs="Times New Roman"/>
          <w:b/>
          <w:sz w:val="24"/>
          <w:szCs w:val="24"/>
        </w:rPr>
        <w:t>1</w:t>
      </w:r>
      <w:r w:rsidR="00C61A9B">
        <w:rPr>
          <w:rFonts w:ascii="Times New Roman" w:hAnsi="Times New Roman" w:cs="Times New Roman"/>
          <w:b/>
          <w:sz w:val="24"/>
          <w:szCs w:val="24"/>
        </w:rPr>
        <w:t>6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61A9B">
        <w:rPr>
          <w:rFonts w:ascii="Times New Roman" w:hAnsi="Times New Roman" w:cs="Times New Roman"/>
          <w:b/>
          <w:sz w:val="24"/>
          <w:szCs w:val="24"/>
        </w:rPr>
        <w:t>ов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11866">
        <w:rPr>
          <w:rFonts w:ascii="Times New Roman" w:hAnsi="Times New Roman" w:cs="Times New Roman"/>
          <w:sz w:val="24"/>
          <w:szCs w:val="24"/>
        </w:rPr>
        <w:t xml:space="preserve">Логарифмы. Свойства логарифмов. Десятичные и натуральные логарифмы. Логарифмическая функция, ее свойства и график. Логарифмические уравнения и неравенства. </w:t>
      </w:r>
    </w:p>
    <w:p w:rsidR="00111866" w:rsidRPr="00111866" w:rsidRDefault="00111866" w:rsidP="008C5B83">
      <w:pPr>
        <w:pStyle w:val="a7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>Многогранники (</w:t>
      </w:r>
      <w:r w:rsidR="00C61A9B">
        <w:rPr>
          <w:rFonts w:ascii="Times New Roman" w:hAnsi="Times New Roman" w:cs="Times New Roman"/>
          <w:b/>
          <w:sz w:val="24"/>
          <w:szCs w:val="24"/>
        </w:rPr>
        <w:t>17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</w:p>
    <w:p w:rsidR="00111866" w:rsidRPr="00111866" w:rsidRDefault="00111866" w:rsidP="008C5B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>Понятие многогранника, вершины, ребра, грани многогранника. Развертка. Выпуклы</w:t>
      </w:r>
      <w:r w:rsidR="008C5B83">
        <w:rPr>
          <w:rFonts w:ascii="Times New Roman" w:hAnsi="Times New Roman" w:cs="Times New Roman"/>
          <w:sz w:val="24"/>
          <w:szCs w:val="24"/>
        </w:rPr>
        <w:t xml:space="preserve">е многогранники. </w:t>
      </w:r>
    </w:p>
    <w:p w:rsidR="00111866" w:rsidRPr="00111866" w:rsidRDefault="00111866" w:rsidP="008C5B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>Призма, ее основание, боковые ребра, высота, боковая и полная поверхности.</w:t>
      </w:r>
    </w:p>
    <w:p w:rsidR="00111866" w:rsidRPr="00111866" w:rsidRDefault="00111866" w:rsidP="008C5B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lastRenderedPageBreak/>
        <w:t xml:space="preserve"> Прямая и </w:t>
      </w:r>
      <w:r w:rsidRPr="00111866">
        <w:rPr>
          <w:rFonts w:ascii="Times New Roman" w:hAnsi="Times New Roman" w:cs="Times New Roman"/>
          <w:i/>
          <w:sz w:val="24"/>
          <w:szCs w:val="24"/>
        </w:rPr>
        <w:t>наклонная</w:t>
      </w:r>
      <w:r w:rsidRPr="00111866">
        <w:rPr>
          <w:rFonts w:ascii="Times New Roman" w:hAnsi="Times New Roman" w:cs="Times New Roman"/>
          <w:sz w:val="24"/>
          <w:szCs w:val="24"/>
        </w:rPr>
        <w:t xml:space="preserve"> призма. Правильная призма.</w:t>
      </w:r>
    </w:p>
    <w:p w:rsidR="00111866" w:rsidRPr="00111866" w:rsidRDefault="00111866" w:rsidP="008C5B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111866" w:rsidRPr="00111866" w:rsidRDefault="00111866" w:rsidP="008C5B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</w:t>
      </w:r>
    </w:p>
    <w:p w:rsidR="00111866" w:rsidRPr="00111866" w:rsidRDefault="00111866" w:rsidP="008C5B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956E7B" w:rsidRPr="00111866" w:rsidRDefault="00956E7B" w:rsidP="008C5B83">
      <w:pPr>
        <w:pStyle w:val="a7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>Тригонометрические формулы (2</w:t>
      </w:r>
      <w:r w:rsidR="00C61A9B">
        <w:rPr>
          <w:rFonts w:ascii="Times New Roman" w:hAnsi="Times New Roman" w:cs="Times New Roman"/>
          <w:b/>
          <w:sz w:val="24"/>
          <w:szCs w:val="24"/>
        </w:rPr>
        <w:t>6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  <w:r w:rsidRPr="00111866">
        <w:rPr>
          <w:rFonts w:ascii="Times New Roman" w:hAnsi="Times New Roman" w:cs="Times New Roman"/>
          <w:sz w:val="24"/>
          <w:szCs w:val="24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угла. Тригонометрические тождества. Синус, косинус и тангенс углов α и – 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 </w:t>
      </w:r>
    </w:p>
    <w:p w:rsidR="00111866" w:rsidRPr="00111866" w:rsidRDefault="00111866" w:rsidP="008C5B83">
      <w:pPr>
        <w:pStyle w:val="a7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>Векторы в пространстве (9 часов).</w:t>
      </w:r>
    </w:p>
    <w:p w:rsidR="00111866" w:rsidRPr="00111866" w:rsidRDefault="00111866" w:rsidP="008C5B8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sz w:val="24"/>
          <w:szCs w:val="24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 Компланарные векторы. Разложение вектора по трем некомпланарным векторам.</w:t>
      </w:r>
    </w:p>
    <w:p w:rsidR="00956E7B" w:rsidRPr="00111866" w:rsidRDefault="00956E7B" w:rsidP="008C5B83">
      <w:pPr>
        <w:pStyle w:val="a7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>Тригонометрические уравнения (</w:t>
      </w:r>
      <w:r w:rsidR="00C61A9B">
        <w:rPr>
          <w:rFonts w:ascii="Times New Roman" w:hAnsi="Times New Roman" w:cs="Times New Roman"/>
          <w:b/>
          <w:sz w:val="24"/>
          <w:szCs w:val="24"/>
        </w:rPr>
        <w:t>19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C61A9B">
        <w:rPr>
          <w:rFonts w:ascii="Times New Roman" w:hAnsi="Times New Roman" w:cs="Times New Roman"/>
          <w:b/>
          <w:sz w:val="24"/>
          <w:szCs w:val="24"/>
        </w:rPr>
        <w:t>ов</w:t>
      </w:r>
      <w:r w:rsidR="008C5B83">
        <w:rPr>
          <w:rFonts w:ascii="Times New Roman" w:hAnsi="Times New Roman" w:cs="Times New Roman"/>
          <w:b/>
          <w:sz w:val="24"/>
          <w:szCs w:val="24"/>
        </w:rPr>
        <w:t>)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1866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111866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111866">
        <w:rPr>
          <w:rFonts w:ascii="Times New Roman" w:hAnsi="Times New Roman" w:cs="Times New Roman"/>
          <w:sz w:val="24"/>
          <w:szCs w:val="24"/>
        </w:rPr>
        <w:t xml:space="preserve"> </w:t>
      </w:r>
      <w:r w:rsidRPr="001118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1866">
        <w:rPr>
          <w:rFonts w:ascii="Times New Roman" w:hAnsi="Times New Roman" w:cs="Times New Roman"/>
          <w:sz w:val="24"/>
          <w:szCs w:val="24"/>
        </w:rPr>
        <w:t xml:space="preserve"> = </w:t>
      </w:r>
      <w:r w:rsidRPr="001118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1866">
        <w:rPr>
          <w:rFonts w:ascii="Times New Roman" w:hAnsi="Times New Roman" w:cs="Times New Roman"/>
          <w:sz w:val="24"/>
          <w:szCs w:val="24"/>
        </w:rPr>
        <w:t xml:space="preserve">. Уравнение        </w:t>
      </w:r>
      <w:r w:rsidRPr="00111866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11866">
        <w:rPr>
          <w:rFonts w:ascii="Times New Roman" w:hAnsi="Times New Roman" w:cs="Times New Roman"/>
          <w:sz w:val="24"/>
          <w:szCs w:val="24"/>
        </w:rPr>
        <w:t xml:space="preserve"> </w:t>
      </w:r>
      <w:r w:rsidRPr="001118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1866">
        <w:rPr>
          <w:rFonts w:ascii="Times New Roman" w:hAnsi="Times New Roman" w:cs="Times New Roman"/>
          <w:sz w:val="24"/>
          <w:szCs w:val="24"/>
        </w:rPr>
        <w:t xml:space="preserve"> = </w:t>
      </w:r>
      <w:r w:rsidRPr="001118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1866">
        <w:rPr>
          <w:rFonts w:ascii="Times New Roman" w:hAnsi="Times New Roman" w:cs="Times New Roman"/>
          <w:sz w:val="24"/>
          <w:szCs w:val="24"/>
        </w:rPr>
        <w:t xml:space="preserve">. Уравнение </w:t>
      </w:r>
      <w:proofErr w:type="spellStart"/>
      <w:r w:rsidRPr="00111866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111866">
        <w:rPr>
          <w:rFonts w:ascii="Times New Roman" w:hAnsi="Times New Roman" w:cs="Times New Roman"/>
          <w:sz w:val="24"/>
          <w:szCs w:val="24"/>
        </w:rPr>
        <w:t xml:space="preserve"> х = а. Тригонометрические уравнения, сводящиеся к алгебраическим. Однородные и линейные уравнения. Метод замены неизвестного и разложения на множители, метод оценки правой и левой частей тригонометрического уравнения. </w:t>
      </w:r>
    </w:p>
    <w:p w:rsidR="00111866" w:rsidRPr="00111866" w:rsidRDefault="00111866" w:rsidP="008C5B83">
      <w:pPr>
        <w:pStyle w:val="a7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 xml:space="preserve">Повторение курса геометрии 10 класса (3 часа). </w:t>
      </w:r>
    </w:p>
    <w:p w:rsidR="00956E7B" w:rsidRPr="00111866" w:rsidRDefault="00956E7B" w:rsidP="008C5B83">
      <w:pPr>
        <w:pStyle w:val="a7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66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445D47">
        <w:rPr>
          <w:rFonts w:ascii="Times New Roman" w:hAnsi="Times New Roman" w:cs="Times New Roman"/>
          <w:b/>
          <w:sz w:val="24"/>
          <w:szCs w:val="24"/>
        </w:rPr>
        <w:t xml:space="preserve">курса алгебры 10 класса </w:t>
      </w:r>
      <w:r w:rsidRPr="00111866">
        <w:rPr>
          <w:rFonts w:ascii="Times New Roman" w:hAnsi="Times New Roman" w:cs="Times New Roman"/>
          <w:b/>
          <w:sz w:val="24"/>
          <w:szCs w:val="24"/>
        </w:rPr>
        <w:t>(</w:t>
      </w:r>
      <w:r w:rsidR="00C61A9B">
        <w:rPr>
          <w:rFonts w:ascii="Times New Roman" w:hAnsi="Times New Roman" w:cs="Times New Roman"/>
          <w:b/>
          <w:sz w:val="24"/>
          <w:szCs w:val="24"/>
        </w:rPr>
        <w:t>8</w:t>
      </w:r>
      <w:r w:rsidRPr="00111866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</w:p>
    <w:p w:rsidR="005D3D55" w:rsidRDefault="005D3D55" w:rsidP="0024556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3D5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556A" w:rsidRDefault="00E1556A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556A" w:rsidRDefault="00E1556A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556A" w:rsidRDefault="00E1556A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556A" w:rsidRDefault="00E1556A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556A" w:rsidRDefault="00E1556A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556A" w:rsidRDefault="00E1556A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556A" w:rsidRDefault="00E1556A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563" w:rsidRDefault="00245563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588B" w:rsidRDefault="00564C22" w:rsidP="005F3D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B588B">
        <w:rPr>
          <w:rFonts w:ascii="Times New Roman" w:hAnsi="Times New Roman" w:cs="Times New Roman"/>
          <w:b/>
          <w:sz w:val="24"/>
          <w:szCs w:val="24"/>
        </w:rPr>
        <w:t>ематическое планирование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 (5 часов в неделю, всего 175 часов)</w:t>
      </w:r>
    </w:p>
    <w:p w:rsidR="00B8485E" w:rsidRPr="00B8485E" w:rsidRDefault="00B8485E" w:rsidP="00B8485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tblpX="675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526"/>
        <w:gridCol w:w="7229"/>
        <w:gridCol w:w="851"/>
      </w:tblGrid>
      <w:tr w:rsidR="00B8485E" w:rsidTr="005F3D5A">
        <w:tc>
          <w:tcPr>
            <w:tcW w:w="1526" w:type="dxa"/>
          </w:tcPr>
          <w:p w:rsidR="00B8485E" w:rsidRPr="00564C22" w:rsidRDefault="00287D98" w:rsidP="005F3D5A">
            <w:pPr>
              <w:spacing w:before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8485E" w:rsidRPr="00564C22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C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B8485E" w:rsidRPr="00564C22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4C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часов</w:t>
            </w:r>
          </w:p>
        </w:tc>
      </w:tr>
      <w:tr w:rsidR="00B8485E" w:rsidTr="005F3D5A">
        <w:tc>
          <w:tcPr>
            <w:tcW w:w="1526" w:type="dxa"/>
          </w:tcPr>
          <w:p w:rsidR="00B8485E" w:rsidRPr="00564C22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B8485E" w:rsidRDefault="00B8485E" w:rsidP="005F3D5A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47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5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7-9 (повторение)</w:t>
            </w:r>
          </w:p>
          <w:p w:rsidR="00B8485E" w:rsidRPr="00564C22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485E" w:rsidRPr="00564C22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B8485E" w:rsidTr="005F3D5A">
        <w:tc>
          <w:tcPr>
            <w:tcW w:w="1526" w:type="dxa"/>
          </w:tcPr>
          <w:p w:rsidR="00B8485E" w:rsidRPr="00405647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8485E" w:rsidRDefault="00B8485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Квадратные корни.</w:t>
            </w:r>
          </w:p>
          <w:p w:rsidR="00B8485E" w:rsidRDefault="00B8485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Pr="00405647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8485E" w:rsidRDefault="00B8485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Линейные уравнения и системы уравнений. </w:t>
            </w:r>
          </w:p>
        </w:tc>
        <w:tc>
          <w:tcPr>
            <w:tcW w:w="851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Pr="00405647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8485E" w:rsidRDefault="00B8485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неравенства первой степени с одним неизвестным. Линейная функция.</w:t>
            </w:r>
          </w:p>
        </w:tc>
        <w:tc>
          <w:tcPr>
            <w:tcW w:w="851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Pr="00405647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8485E" w:rsidRDefault="00B8485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уравнения. Квадратичная функция. Квадратные неравенства. </w:t>
            </w:r>
          </w:p>
          <w:p w:rsidR="00B8485E" w:rsidRDefault="00B8485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Pr="00405647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8485E" w:rsidRDefault="00B8485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графики функций.</w:t>
            </w:r>
          </w:p>
        </w:tc>
        <w:tc>
          <w:tcPr>
            <w:tcW w:w="851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Pr="001A04B0" w:rsidRDefault="00B8485E" w:rsidP="005F3D5A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8485E" w:rsidRDefault="00B8485E" w:rsidP="005F3D5A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1B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2E25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Степень с действительным показателем</w:t>
            </w:r>
          </w:p>
        </w:tc>
        <w:tc>
          <w:tcPr>
            <w:tcW w:w="851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B8485E" w:rsidTr="005F3D5A">
        <w:tc>
          <w:tcPr>
            <w:tcW w:w="1526" w:type="dxa"/>
          </w:tcPr>
          <w:p w:rsidR="00B8485E" w:rsidRPr="00CE2A54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8485E" w:rsidRDefault="00B8485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85E" w:rsidRPr="0070482C" w:rsidRDefault="00B8485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2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851" w:type="dxa"/>
          </w:tcPr>
          <w:p w:rsidR="00B8485E" w:rsidRDefault="00B8485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Pr="00CE2A54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B8485E" w:rsidRPr="0070482C" w:rsidRDefault="00B8485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2C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Бесконечно убывающая геометрическая прогрессия. </w:t>
            </w:r>
          </w:p>
          <w:p w:rsidR="00B8485E" w:rsidRPr="0070482C" w:rsidRDefault="00B8485E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485E" w:rsidRDefault="00B8485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Pr="00CE2A54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29" w:type="dxa"/>
          </w:tcPr>
          <w:p w:rsidR="00B8485E" w:rsidRPr="0070482C" w:rsidRDefault="00B8485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2C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851" w:type="dxa"/>
          </w:tcPr>
          <w:p w:rsidR="00B8485E" w:rsidRDefault="00B8485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85E" w:rsidTr="005F3D5A">
        <w:tc>
          <w:tcPr>
            <w:tcW w:w="1526" w:type="dxa"/>
          </w:tcPr>
          <w:p w:rsidR="00B8485E" w:rsidRPr="00CE2A54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229" w:type="dxa"/>
          </w:tcPr>
          <w:p w:rsidR="00B8485E" w:rsidRPr="0070482C" w:rsidRDefault="00B8485E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C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48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485E" w:rsidRDefault="00B8485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85E" w:rsidTr="005F3D5A">
        <w:tc>
          <w:tcPr>
            <w:tcW w:w="1526" w:type="dxa"/>
          </w:tcPr>
          <w:p w:rsidR="00B8485E" w:rsidRPr="00CE2A54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B8485E" w:rsidRDefault="00B8485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</w:t>
            </w:r>
            <w:r w:rsidRPr="00F721C8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B8485E" w:rsidRDefault="00B8485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Pr="00CE2A54" w:rsidRDefault="00B8485E" w:rsidP="005F3D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B8485E" w:rsidRPr="00F721C8" w:rsidRDefault="00B8485E" w:rsidP="005F3D5A">
            <w:pPr>
              <w:ind w:right="-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«Степень с действительным показателем»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485E" w:rsidRDefault="00B8485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85E" w:rsidTr="005F3D5A">
        <w:tc>
          <w:tcPr>
            <w:tcW w:w="1526" w:type="dxa"/>
          </w:tcPr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3434E" w:rsidRPr="00F721C8" w:rsidRDefault="0093434E" w:rsidP="005F3D5A">
            <w:pPr>
              <w:spacing w:before="12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Степенная функция.</w:t>
            </w:r>
          </w:p>
          <w:p w:rsidR="00B8485E" w:rsidRDefault="00B8485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485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3434E" w:rsidTr="005F3D5A">
        <w:tc>
          <w:tcPr>
            <w:tcW w:w="1526" w:type="dxa"/>
          </w:tcPr>
          <w:p w:rsidR="0093434E" w:rsidRPr="004A41E6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229" w:type="dxa"/>
          </w:tcPr>
          <w:p w:rsidR="0093434E" w:rsidRPr="00B913FC" w:rsidRDefault="0093434E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4E" w:rsidRPr="00B913FC" w:rsidRDefault="0093434E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C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4E" w:rsidTr="005F3D5A">
        <w:tc>
          <w:tcPr>
            <w:tcW w:w="1526" w:type="dxa"/>
          </w:tcPr>
          <w:p w:rsidR="0093434E" w:rsidRPr="004A41E6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</w:tcPr>
          <w:p w:rsidR="0093434E" w:rsidRPr="00B913FC" w:rsidRDefault="0093434E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C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Сложные функции.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4E" w:rsidTr="005F3D5A">
        <w:tc>
          <w:tcPr>
            <w:tcW w:w="1526" w:type="dxa"/>
          </w:tcPr>
          <w:p w:rsidR="0093434E" w:rsidRPr="003041B0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93434E" w:rsidRPr="00B913FC" w:rsidRDefault="0093434E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C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3041B0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93434E" w:rsidRPr="00B913FC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FC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Равносильные уравнения и неравенства. 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1A04B0" w:rsidRDefault="0093434E" w:rsidP="005F3D5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</w:tcPr>
          <w:p w:rsidR="0093434E" w:rsidRPr="00B913FC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FC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4E" w:rsidTr="005F3D5A">
        <w:tc>
          <w:tcPr>
            <w:tcW w:w="1526" w:type="dxa"/>
          </w:tcPr>
          <w:p w:rsidR="0093434E" w:rsidRPr="001A04B0" w:rsidRDefault="0093434E" w:rsidP="005F3D5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4E" w:rsidTr="005F3D5A">
        <w:tc>
          <w:tcPr>
            <w:tcW w:w="1526" w:type="dxa"/>
          </w:tcPr>
          <w:p w:rsidR="0093434E" w:rsidRPr="001A04B0" w:rsidRDefault="0093434E" w:rsidP="005F3D5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93434E" w:rsidRPr="00A11B26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</w:t>
            </w:r>
            <w:r w:rsidRPr="001669AC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1A04B0" w:rsidRDefault="0093434E" w:rsidP="005F3D5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93434E" w:rsidRPr="00F721C8" w:rsidRDefault="0093434E" w:rsidP="005F3D5A">
            <w:pPr>
              <w:ind w:right="-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«Степен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функция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стереометрии</w:t>
            </w:r>
          </w:p>
        </w:tc>
        <w:tc>
          <w:tcPr>
            <w:tcW w:w="851" w:type="dxa"/>
          </w:tcPr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3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34E" w:rsidTr="005F3D5A">
        <w:tc>
          <w:tcPr>
            <w:tcW w:w="1526" w:type="dxa"/>
          </w:tcPr>
          <w:p w:rsidR="0093434E" w:rsidRPr="00B3391A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</w:t>
            </w:r>
          </w:p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B3391A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B3391A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«Введение в курс стереометрии»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Параллельность прямых и плоскостей.</w:t>
            </w:r>
          </w:p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EA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93434E" w:rsidRPr="00FB07CE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C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29" w:type="dxa"/>
          </w:tcPr>
          <w:p w:rsidR="0093434E" w:rsidRPr="00FB07CE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трех прямых.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93434E" w:rsidRPr="00FB07CE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CE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93434E" w:rsidRPr="00FB07CE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прямой, параллельной плоскости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93434E" w:rsidRPr="00FB07CE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C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"Параллельность прямой и плоскости".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229" w:type="dxa"/>
          </w:tcPr>
          <w:p w:rsidR="0093434E" w:rsidRPr="00FB07CE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CE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229" w:type="dxa"/>
          </w:tcPr>
          <w:p w:rsidR="0093434E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CE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FB07CE">
              <w:rPr>
                <w:rFonts w:ascii="Times New Roman" w:hAnsi="Times New Roman" w:cs="Times New Roman"/>
                <w:sz w:val="24"/>
                <w:szCs w:val="24"/>
              </w:rPr>
              <w:t>сонапр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CE">
              <w:rPr>
                <w:rFonts w:ascii="Times New Roman" w:hAnsi="Times New Roman" w:cs="Times New Roman"/>
                <w:sz w:val="24"/>
                <w:szCs w:val="24"/>
              </w:rPr>
              <w:t>вленными</w:t>
            </w:r>
            <w:proofErr w:type="spellEnd"/>
            <w:r w:rsidRPr="00FB07CE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сторонами, угол между прямыми.</w:t>
            </w:r>
          </w:p>
          <w:p w:rsidR="0093434E" w:rsidRPr="00FB07CE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</w:t>
            </w:r>
            <w:proofErr w:type="gramEnd"/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Аксиомы стереометрии. Взаимное располо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жение прямых и плоскостей» (20 мин)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 Признак.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«Параллельность плоскостей»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Тетраэдр.</w:t>
            </w:r>
          </w:p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 Свойства граней, диагоналей параллелепипеда.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34E" w:rsidTr="005F3D5A">
        <w:tc>
          <w:tcPr>
            <w:tcW w:w="1526" w:type="dxa"/>
          </w:tcPr>
          <w:p w:rsidR="0093434E" w:rsidRPr="00D16EA5" w:rsidRDefault="0093434E" w:rsidP="005F3D5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93434E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Параллельность</w:t>
            </w: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прямых и плоскост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</w:t>
            </w: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Показательная функция.</w:t>
            </w:r>
          </w:p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3434E" w:rsidTr="005F3D5A">
        <w:tc>
          <w:tcPr>
            <w:tcW w:w="1526" w:type="dxa"/>
          </w:tcPr>
          <w:p w:rsidR="0093434E" w:rsidRPr="00FC4D65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229" w:type="dxa"/>
          </w:tcPr>
          <w:p w:rsidR="0093434E" w:rsidRPr="00291178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78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4E" w:rsidTr="005F3D5A">
        <w:tc>
          <w:tcPr>
            <w:tcW w:w="1526" w:type="dxa"/>
          </w:tcPr>
          <w:p w:rsidR="0093434E" w:rsidRPr="00FC4D65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229" w:type="dxa"/>
          </w:tcPr>
          <w:p w:rsidR="0093434E" w:rsidRPr="00291178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78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4E" w:rsidTr="005F3D5A">
        <w:tc>
          <w:tcPr>
            <w:tcW w:w="1526" w:type="dxa"/>
          </w:tcPr>
          <w:p w:rsidR="0093434E" w:rsidRPr="00FC4D65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7229" w:type="dxa"/>
          </w:tcPr>
          <w:p w:rsidR="0093434E" w:rsidRPr="00D40D1F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1F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34E" w:rsidTr="005F3D5A">
        <w:tc>
          <w:tcPr>
            <w:tcW w:w="1526" w:type="dxa"/>
          </w:tcPr>
          <w:p w:rsidR="0093434E" w:rsidRPr="00FC4D65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229" w:type="dxa"/>
          </w:tcPr>
          <w:p w:rsidR="0093434E" w:rsidRPr="00D40D1F" w:rsidRDefault="0093434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1F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34E" w:rsidTr="005F3D5A">
        <w:tc>
          <w:tcPr>
            <w:tcW w:w="1526" w:type="dxa"/>
          </w:tcPr>
          <w:p w:rsidR="0093434E" w:rsidRPr="00FC4D65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93434E" w:rsidRPr="00A11B26" w:rsidRDefault="0093434E" w:rsidP="00FF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</w:t>
            </w:r>
            <w:r w:rsidR="00FF02B4">
              <w:rPr>
                <w:rFonts w:ascii="Times New Roman" w:hAnsi="Times New Roman" w:cs="Times New Roman"/>
                <w:sz w:val="24"/>
                <w:szCs w:val="24"/>
              </w:rPr>
              <w:t>Показательна</w:t>
            </w:r>
            <w:r w:rsidRPr="001669AC">
              <w:rPr>
                <w:rFonts w:ascii="Times New Roman" w:hAnsi="Times New Roman" w:cs="Times New Roman"/>
                <w:sz w:val="24"/>
                <w:szCs w:val="24"/>
              </w:rPr>
              <w:t>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Pr="00FC4D65" w:rsidRDefault="0093434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93434E" w:rsidRPr="00F721C8" w:rsidRDefault="0093434E" w:rsidP="005F3D5A">
            <w:pPr>
              <w:ind w:right="-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Показательная функция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434E" w:rsidRDefault="0093434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34E" w:rsidTr="005F3D5A">
        <w:tc>
          <w:tcPr>
            <w:tcW w:w="1526" w:type="dxa"/>
          </w:tcPr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264431" w:rsidRPr="00322228" w:rsidRDefault="00264431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2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Перпендикулярность прямых и плоскостей.</w:t>
            </w:r>
          </w:p>
          <w:p w:rsidR="0093434E" w:rsidRDefault="0093434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3434E" w:rsidRDefault="00264431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E45C58" w:rsidRPr="002D692D" w:rsidRDefault="00E45C5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2D692D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E45C58" w:rsidRPr="002D692D" w:rsidRDefault="00E45C58" w:rsidP="005F3D5A">
            <w:pPr>
              <w:ind w:righ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</w:t>
            </w:r>
            <w:r w:rsidRPr="002D692D">
              <w:rPr>
                <w:rFonts w:ascii="Times New Roman" w:hAnsi="Times New Roman" w:cs="Times New Roman"/>
              </w:rPr>
              <w:t>ерпендику</w:t>
            </w:r>
            <w:r>
              <w:rPr>
                <w:rFonts w:ascii="Times New Roman" w:hAnsi="Times New Roman" w:cs="Times New Roman"/>
              </w:rPr>
              <w:t>ляр</w:t>
            </w:r>
            <w:r w:rsidRPr="002D692D">
              <w:rPr>
                <w:rFonts w:ascii="Times New Roman" w:hAnsi="Times New Roman" w:cs="Times New Roman"/>
              </w:rPr>
              <w:t>ность прямой и плоскости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наклонные. </w:t>
            </w:r>
            <w:r w:rsidRPr="00FC6E11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E45C58" w:rsidRPr="00FC6E11" w:rsidRDefault="00E45C5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11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E45C58" w:rsidRPr="00FC6E11" w:rsidRDefault="00E45C5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11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E45C58" w:rsidRPr="00FC6E11" w:rsidRDefault="00E45C5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E1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о трех перпендикулярах, угол между прямой и плоскостью».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угол. Линейный угол двугранного угла.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E45C58" w:rsidRPr="00C2628E" w:rsidRDefault="00E45C5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C2628E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E45C58" w:rsidRPr="00C2628E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двугранного угла.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229" w:type="dxa"/>
          </w:tcPr>
          <w:p w:rsidR="00E45C58" w:rsidRPr="00C2628E" w:rsidRDefault="00E45C5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C2628E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диагоналей.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7229" w:type="dxa"/>
          </w:tcPr>
          <w:p w:rsidR="00E45C58" w:rsidRPr="00C2628E" w:rsidRDefault="00E45C5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C2628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«Перпендикулярность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прямых и </w:t>
            </w:r>
            <w:r w:rsidRPr="00C2628E">
              <w:rPr>
                <w:rFonts w:ascii="Times New Roman" w:hAnsi="Times New Roman" w:cs="Times New Roman"/>
                <w:sz w:val="24"/>
                <w:szCs w:val="24"/>
              </w:rPr>
              <w:t>плоскостей».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:rsidR="00E45C58" w:rsidRPr="00322228" w:rsidRDefault="00E45C58" w:rsidP="005F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Перпендикулярность</w:t>
            </w: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прямых и плоскост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</w:t>
            </w: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E45C58" w:rsidRPr="00C61377" w:rsidRDefault="00E45C5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C58" w:rsidTr="005F3D5A">
        <w:tc>
          <w:tcPr>
            <w:tcW w:w="1526" w:type="dxa"/>
          </w:tcPr>
          <w:p w:rsidR="00E45C58" w:rsidRDefault="00E45C5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 Логарифмическая функция.</w:t>
            </w:r>
          </w:p>
          <w:p w:rsidR="00E45C58" w:rsidRDefault="00E45C58" w:rsidP="005F3D5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5C58" w:rsidRDefault="00287D9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87D98" w:rsidTr="005F3D5A">
        <w:tc>
          <w:tcPr>
            <w:tcW w:w="1526" w:type="dxa"/>
          </w:tcPr>
          <w:p w:rsidR="00287D98" w:rsidRPr="00C61BFF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229" w:type="dxa"/>
          </w:tcPr>
          <w:p w:rsidR="00287D98" w:rsidRPr="00760E50" w:rsidRDefault="00287D9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0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98" w:rsidTr="005F3D5A">
        <w:tc>
          <w:tcPr>
            <w:tcW w:w="1526" w:type="dxa"/>
          </w:tcPr>
          <w:p w:rsidR="00287D98" w:rsidRPr="00C61BFF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229" w:type="dxa"/>
          </w:tcPr>
          <w:p w:rsidR="00287D98" w:rsidRPr="00760E50" w:rsidRDefault="00287D9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0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  <w:p w:rsidR="00287D98" w:rsidRPr="00C61BFF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87D98" w:rsidRPr="00760E50" w:rsidRDefault="00287D9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0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 Формула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98" w:rsidTr="005F3D5A">
        <w:tc>
          <w:tcPr>
            <w:tcW w:w="1526" w:type="dxa"/>
          </w:tcPr>
          <w:p w:rsidR="00287D98" w:rsidRPr="00C61BFF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229" w:type="dxa"/>
          </w:tcPr>
          <w:p w:rsidR="00287D98" w:rsidRPr="00760E50" w:rsidRDefault="00287D9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0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98" w:rsidTr="005F3D5A">
        <w:tc>
          <w:tcPr>
            <w:tcW w:w="1526" w:type="dxa"/>
          </w:tcPr>
          <w:p w:rsidR="00287D98" w:rsidRPr="00C61BFF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7229" w:type="dxa"/>
          </w:tcPr>
          <w:p w:rsidR="00287D98" w:rsidRPr="00760E50" w:rsidRDefault="00287D9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0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D98" w:rsidTr="005F3D5A">
        <w:tc>
          <w:tcPr>
            <w:tcW w:w="1526" w:type="dxa"/>
          </w:tcPr>
          <w:p w:rsidR="00287D98" w:rsidRPr="00C61BFF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7229" w:type="dxa"/>
          </w:tcPr>
          <w:p w:rsidR="00287D98" w:rsidRPr="00760E50" w:rsidRDefault="00287D9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50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D98" w:rsidTr="005F3D5A">
        <w:tc>
          <w:tcPr>
            <w:tcW w:w="1526" w:type="dxa"/>
          </w:tcPr>
          <w:p w:rsidR="00287D98" w:rsidRPr="00C61BFF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</w:tcPr>
          <w:p w:rsidR="00287D98" w:rsidRPr="00A11B26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«Логарифмическ</w:t>
            </w:r>
            <w:r w:rsidRPr="001669AC">
              <w:rPr>
                <w:rFonts w:ascii="Times New Roman" w:hAnsi="Times New Roman" w:cs="Times New Roman"/>
                <w:sz w:val="24"/>
                <w:szCs w:val="24"/>
              </w:rPr>
              <w:t>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Pr="00C61BFF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:rsidR="00287D98" w:rsidRPr="00F721C8" w:rsidRDefault="00287D98" w:rsidP="005F3D5A">
            <w:pPr>
              <w:ind w:right="-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Логарифмическая функция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287D98" w:rsidRPr="00C160B8" w:rsidRDefault="00287D98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B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Многогранники.</w:t>
            </w:r>
          </w:p>
          <w:p w:rsidR="00287D98" w:rsidRDefault="00287D9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7D98" w:rsidRPr="00287D98" w:rsidRDefault="00287D98" w:rsidP="005F3D5A">
            <w:pPr>
              <w:spacing w:before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7D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:rsidR="00287D98" w:rsidRPr="00C160B8" w:rsidRDefault="00287D9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8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Призма. 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287D98" w:rsidRPr="00C160B8" w:rsidRDefault="00287D9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8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призмы.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229" w:type="dxa"/>
          </w:tcPr>
          <w:p w:rsidR="00287D98" w:rsidRPr="00C160B8" w:rsidRDefault="00287D9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поверхности призмы.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287D98" w:rsidRPr="000969B1" w:rsidRDefault="00287D9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B1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B1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боковой поверхности правильной пирамиды.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287D98" w:rsidRPr="000969B1" w:rsidRDefault="00287D9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поверхности пирамиды.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Усечённая пирамида. Правильная усеченная пирамида.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229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правильной усеченной пирамиды.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229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поверхности пирамиды.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</w:tcPr>
          <w:p w:rsidR="00287D98" w:rsidRPr="003734B2" w:rsidRDefault="00287D9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7229" w:type="dxa"/>
          </w:tcPr>
          <w:p w:rsidR="00287D98" w:rsidRDefault="00287D9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поверхности призмы и пирамиды.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</w:tcPr>
          <w:p w:rsidR="00287D98" w:rsidRDefault="00287D9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1" w:type="dxa"/>
          </w:tcPr>
          <w:p w:rsidR="00287D98" w:rsidRDefault="00287D9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D98" w:rsidTr="005F3D5A">
        <w:tc>
          <w:tcPr>
            <w:tcW w:w="1526" w:type="dxa"/>
          </w:tcPr>
          <w:p w:rsidR="00287D98" w:rsidRDefault="00287D9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</w:tcPr>
          <w:p w:rsidR="00287D98" w:rsidRPr="00F721C8" w:rsidRDefault="00287D98" w:rsidP="005F3D5A">
            <w:pPr>
              <w:ind w:right="-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Многогранники</w:t>
            </w:r>
            <w:r w:rsidRPr="00213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87D98" w:rsidRDefault="00287D9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881678" w:rsidRDefault="0088167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</w:t>
            </w:r>
            <w:r w:rsidRPr="008F6391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851" w:type="dxa"/>
          </w:tcPr>
          <w:p w:rsidR="00881678" w:rsidRPr="008F6391" w:rsidRDefault="00881678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</w:tcPr>
          <w:p w:rsidR="00881678" w:rsidRPr="003734B2" w:rsidRDefault="0088167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7229" w:type="dxa"/>
          </w:tcPr>
          <w:p w:rsidR="00881678" w:rsidRPr="003734B2" w:rsidRDefault="00881678" w:rsidP="005F3D5A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7229" w:type="dxa"/>
          </w:tcPr>
          <w:p w:rsidR="00881678" w:rsidRPr="008F6391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91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</w:tcPr>
          <w:p w:rsidR="00881678" w:rsidRPr="008F6391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91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7229" w:type="dxa"/>
          </w:tcPr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FF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7229" w:type="dxa"/>
          </w:tcPr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F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</w:tcPr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FF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</w:t>
            </w:r>
            <w:r w:rsidRPr="00E5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ά</w:t>
            </w:r>
            <w:r w:rsidRPr="00E536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7229" w:type="dxa"/>
          </w:tcPr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FF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7229" w:type="dxa"/>
          </w:tcPr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FF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7229" w:type="dxa"/>
          </w:tcPr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FF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7229" w:type="dxa"/>
          </w:tcPr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FF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7229" w:type="dxa"/>
          </w:tcPr>
          <w:p w:rsidR="00881678" w:rsidRPr="00E536FF" w:rsidRDefault="00881678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</w:t>
            </w:r>
            <w:r w:rsidRPr="00E536FF">
              <w:rPr>
                <w:rFonts w:ascii="Times New Roman" w:hAnsi="Times New Roman" w:cs="Times New Roman"/>
                <w:sz w:val="24"/>
                <w:szCs w:val="24"/>
              </w:rPr>
              <w:t>умма и разность косинусов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Pr="00D058C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косинусов.</w:t>
            </w:r>
          </w:p>
        </w:tc>
        <w:tc>
          <w:tcPr>
            <w:tcW w:w="851" w:type="dxa"/>
          </w:tcPr>
          <w:p w:rsidR="00881678" w:rsidRPr="00D058C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</w:tcPr>
          <w:p w:rsidR="00881678" w:rsidRPr="00A11B2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«Тригонометрические формулы».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Pr="00C437D6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</w:tcPr>
          <w:p w:rsidR="00881678" w:rsidRPr="00F721C8" w:rsidRDefault="00881678" w:rsidP="005F3D5A">
            <w:pPr>
              <w:ind w:right="-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 формулы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1678" w:rsidRDefault="00881678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881678" w:rsidRPr="000F188C" w:rsidRDefault="00881678" w:rsidP="005F3D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4. Векторы в пространстве.</w:t>
            </w:r>
          </w:p>
          <w:p w:rsidR="00881678" w:rsidRDefault="0088167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78" w:rsidRDefault="0088167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29" w:type="dxa"/>
          </w:tcPr>
          <w:p w:rsidR="00881678" w:rsidRPr="009C31BC" w:rsidRDefault="00881678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 в пространстве. Равенство векторов.</w:t>
            </w:r>
          </w:p>
        </w:tc>
        <w:tc>
          <w:tcPr>
            <w:tcW w:w="851" w:type="dxa"/>
          </w:tcPr>
          <w:p w:rsidR="00881678" w:rsidRPr="009C31BC" w:rsidRDefault="00881678" w:rsidP="005F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29" w:type="dxa"/>
          </w:tcPr>
          <w:p w:rsidR="00881678" w:rsidRPr="009C31BC" w:rsidRDefault="00881678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 в пространстве.</w:t>
            </w:r>
          </w:p>
        </w:tc>
        <w:tc>
          <w:tcPr>
            <w:tcW w:w="851" w:type="dxa"/>
          </w:tcPr>
          <w:p w:rsidR="00881678" w:rsidRPr="009C31BC" w:rsidRDefault="00881678" w:rsidP="005F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229" w:type="dxa"/>
          </w:tcPr>
          <w:p w:rsidR="00881678" w:rsidRPr="009C31BC" w:rsidRDefault="00881678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 векторов в пространстве.</w:t>
            </w:r>
          </w:p>
        </w:tc>
        <w:tc>
          <w:tcPr>
            <w:tcW w:w="851" w:type="dxa"/>
          </w:tcPr>
          <w:p w:rsidR="00881678" w:rsidRPr="009C31BC" w:rsidRDefault="00881678" w:rsidP="005F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29" w:type="dxa"/>
          </w:tcPr>
          <w:p w:rsidR="00881678" w:rsidRPr="009C31BC" w:rsidRDefault="00881678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851" w:type="dxa"/>
          </w:tcPr>
          <w:p w:rsidR="00881678" w:rsidRPr="009C31BC" w:rsidRDefault="00881678" w:rsidP="005F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229" w:type="dxa"/>
          </w:tcPr>
          <w:p w:rsidR="00881678" w:rsidRPr="009C31BC" w:rsidRDefault="00881678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число. Свойства действий над векторами.</w:t>
            </w:r>
          </w:p>
        </w:tc>
        <w:tc>
          <w:tcPr>
            <w:tcW w:w="851" w:type="dxa"/>
          </w:tcPr>
          <w:p w:rsidR="00881678" w:rsidRPr="009C31BC" w:rsidRDefault="00881678" w:rsidP="005F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29" w:type="dxa"/>
          </w:tcPr>
          <w:p w:rsidR="00881678" w:rsidRPr="009C31BC" w:rsidRDefault="00881678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851" w:type="dxa"/>
          </w:tcPr>
          <w:p w:rsidR="00881678" w:rsidRPr="009C31BC" w:rsidRDefault="00881678" w:rsidP="005F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29" w:type="dxa"/>
          </w:tcPr>
          <w:p w:rsidR="00881678" w:rsidRPr="009C31BC" w:rsidRDefault="00881678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трём некомпланарным векторам.</w:t>
            </w:r>
          </w:p>
        </w:tc>
        <w:tc>
          <w:tcPr>
            <w:tcW w:w="851" w:type="dxa"/>
          </w:tcPr>
          <w:p w:rsidR="00881678" w:rsidRPr="009C31BC" w:rsidRDefault="00881678" w:rsidP="005F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29" w:type="dxa"/>
          </w:tcPr>
          <w:p w:rsidR="00881678" w:rsidRPr="009C31BC" w:rsidRDefault="00881678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«Векторы в пространстве».</w:t>
            </w:r>
          </w:p>
        </w:tc>
        <w:tc>
          <w:tcPr>
            <w:tcW w:w="851" w:type="dxa"/>
          </w:tcPr>
          <w:p w:rsidR="00881678" w:rsidRPr="009C31BC" w:rsidRDefault="00881678" w:rsidP="005F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29" w:type="dxa"/>
          </w:tcPr>
          <w:p w:rsidR="00881678" w:rsidRPr="00FC2D02" w:rsidRDefault="00881678" w:rsidP="005F3D5A">
            <w:pPr>
              <w:ind w:right="-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D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10 по теме «Векторы в пространстве»</w:t>
            </w:r>
          </w:p>
        </w:tc>
        <w:tc>
          <w:tcPr>
            <w:tcW w:w="851" w:type="dxa"/>
          </w:tcPr>
          <w:p w:rsidR="00881678" w:rsidRPr="009C31BC" w:rsidRDefault="00881678" w:rsidP="005F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678" w:rsidTr="005F3D5A">
        <w:tc>
          <w:tcPr>
            <w:tcW w:w="1526" w:type="dxa"/>
          </w:tcPr>
          <w:p w:rsidR="00881678" w:rsidRDefault="0088167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6D6" w:rsidRPr="00D058C8" w:rsidRDefault="000B66D6" w:rsidP="005F3D5A">
            <w:pPr>
              <w:spacing w:before="12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</w:t>
            </w:r>
            <w:r w:rsidRPr="00D058C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1678" w:rsidRDefault="00881678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78" w:rsidRDefault="000B66D6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E6FFE" w:rsidTr="005F3D5A">
        <w:tc>
          <w:tcPr>
            <w:tcW w:w="1526" w:type="dxa"/>
          </w:tcPr>
          <w:p w:rsidR="00AE6FFE" w:rsidRPr="00C437D6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7229" w:type="dxa"/>
          </w:tcPr>
          <w:p w:rsidR="00AE6FFE" w:rsidRPr="00D058C8" w:rsidRDefault="00AE6FF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C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 </w:t>
            </w:r>
            <w:r w:rsidRPr="00D05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5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5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D058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FFE" w:rsidTr="005F3D5A">
        <w:tc>
          <w:tcPr>
            <w:tcW w:w="1526" w:type="dxa"/>
          </w:tcPr>
          <w:p w:rsidR="00AE6FFE" w:rsidRPr="00C437D6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7229" w:type="dxa"/>
          </w:tcPr>
          <w:p w:rsidR="00AE6FFE" w:rsidRPr="00046172" w:rsidRDefault="00AE6FF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7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4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6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4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046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FFE" w:rsidTr="005F3D5A">
        <w:tc>
          <w:tcPr>
            <w:tcW w:w="1526" w:type="dxa"/>
          </w:tcPr>
          <w:p w:rsidR="00AE6FFE" w:rsidRPr="00C437D6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152-154</w:t>
            </w:r>
          </w:p>
        </w:tc>
        <w:tc>
          <w:tcPr>
            <w:tcW w:w="7229" w:type="dxa"/>
          </w:tcPr>
          <w:p w:rsidR="00AE6FFE" w:rsidRDefault="00AE6FFE" w:rsidP="005F3D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17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proofErr w:type="gramStart"/>
            <w:r w:rsidRPr="00046172"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proofErr w:type="spellStart"/>
            <w:r w:rsidRPr="00046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proofErr w:type="gramEnd"/>
            <w:r w:rsidRPr="0004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6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46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046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6FFE" w:rsidRPr="00046172" w:rsidRDefault="00AE6FF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FFE" w:rsidTr="005F3D5A">
        <w:tc>
          <w:tcPr>
            <w:tcW w:w="1526" w:type="dxa"/>
          </w:tcPr>
          <w:p w:rsidR="00AE6FFE" w:rsidRPr="00C437D6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155-157</w:t>
            </w:r>
          </w:p>
        </w:tc>
        <w:tc>
          <w:tcPr>
            <w:tcW w:w="7229" w:type="dxa"/>
          </w:tcPr>
          <w:p w:rsidR="00AE6FFE" w:rsidRDefault="00AE6FF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7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6172">
              <w:rPr>
                <w:rFonts w:ascii="Times New Roman" w:hAnsi="Times New Roman" w:cs="Times New Roman"/>
                <w:sz w:val="24"/>
                <w:szCs w:val="24"/>
              </w:rPr>
              <w:t>Однородные и линейные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FFE" w:rsidRPr="00FA1827" w:rsidRDefault="00AE6FFE" w:rsidP="005F3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FFE" w:rsidTr="005F3D5A">
        <w:tc>
          <w:tcPr>
            <w:tcW w:w="1526" w:type="dxa"/>
          </w:tcPr>
          <w:p w:rsidR="00AE6FFE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229" w:type="dxa"/>
          </w:tcPr>
          <w:p w:rsidR="00AE6FFE" w:rsidRPr="00046172" w:rsidRDefault="00E1556A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тестирования.</w:t>
            </w:r>
            <w:bookmarkStart w:id="0" w:name="_GoBack"/>
            <w:bookmarkEnd w:id="0"/>
          </w:p>
        </w:tc>
        <w:tc>
          <w:tcPr>
            <w:tcW w:w="851" w:type="dxa"/>
          </w:tcPr>
          <w:p w:rsidR="00AE6FFE" w:rsidRDefault="00AE6FF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7229" w:type="dxa"/>
          </w:tcPr>
          <w:p w:rsidR="00AE6FFE" w:rsidRPr="00046172" w:rsidRDefault="00AE6FFE" w:rsidP="005F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046172">
              <w:rPr>
                <w:rFonts w:ascii="Times New Roman" w:hAnsi="Times New Roman" w:cs="Times New Roman"/>
                <w:sz w:val="24"/>
                <w:szCs w:val="24"/>
              </w:rPr>
              <w:t xml:space="preserve"> замены неизвестного и разложения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 оценки левой и правой  частей тригонометрического уравнения.</w:t>
            </w: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7229" w:type="dxa"/>
          </w:tcPr>
          <w:p w:rsidR="00AE6FFE" w:rsidRPr="00A11B26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«Тригонометрические уравнения».</w:t>
            </w: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229" w:type="dxa"/>
          </w:tcPr>
          <w:p w:rsidR="00AE6FFE" w:rsidRPr="00F721C8" w:rsidRDefault="00AE6FFE" w:rsidP="005F3D5A">
            <w:pPr>
              <w:ind w:right="-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Тригонометрические уравнения</w:t>
            </w:r>
            <w:r w:rsidRPr="00F72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10 класса</w:t>
            </w:r>
          </w:p>
          <w:p w:rsidR="00AE6FFE" w:rsidRDefault="00AE6FF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AE6FFE" w:rsidRPr="001D148C" w:rsidRDefault="00AE6FFE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6FFE" w:rsidTr="005F3D5A">
        <w:tc>
          <w:tcPr>
            <w:tcW w:w="1526" w:type="dxa"/>
          </w:tcPr>
          <w:p w:rsidR="00AE6FFE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7229" w:type="dxa"/>
          </w:tcPr>
          <w:p w:rsidR="00AE6FFE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  <w:p w:rsidR="00AE6FFE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  <w:p w:rsidR="00AE6FFE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851" w:type="dxa"/>
          </w:tcPr>
          <w:p w:rsidR="00AE6FFE" w:rsidRPr="001D148C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FFE" w:rsidTr="005F3D5A">
        <w:tc>
          <w:tcPr>
            <w:tcW w:w="1526" w:type="dxa"/>
          </w:tcPr>
          <w:p w:rsidR="00AE6FFE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29" w:type="dxa"/>
          </w:tcPr>
          <w:p w:rsidR="00AE6FFE" w:rsidRPr="00622BC7" w:rsidRDefault="00AE6FFE" w:rsidP="005F3D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AE6FFE" w:rsidRPr="001D148C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10 класса</w:t>
            </w:r>
          </w:p>
          <w:p w:rsidR="00AE6FFE" w:rsidRDefault="00AE6FF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AE6FFE" w:rsidRPr="001D148C" w:rsidRDefault="00AE6FFE" w:rsidP="005F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29" w:type="dxa"/>
          </w:tcPr>
          <w:p w:rsidR="00AE6FFE" w:rsidRPr="009C31BC" w:rsidRDefault="00AE6FFE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степенная функция</w:t>
            </w: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7229" w:type="dxa"/>
          </w:tcPr>
          <w:p w:rsidR="00AE6FFE" w:rsidRPr="009C31BC" w:rsidRDefault="00AE6FFE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показательная функция</w:t>
            </w: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7229" w:type="dxa"/>
          </w:tcPr>
          <w:p w:rsidR="00AE6FFE" w:rsidRPr="009C31BC" w:rsidRDefault="00AE6FFE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логарифмическая функция  </w:t>
            </w:r>
          </w:p>
          <w:p w:rsidR="00AE6FFE" w:rsidRPr="009C31BC" w:rsidRDefault="00AE6FFE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6FFE" w:rsidRDefault="00AE6FFE" w:rsidP="005F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7229" w:type="dxa"/>
          </w:tcPr>
          <w:p w:rsidR="00AE6FFE" w:rsidRPr="009C31BC" w:rsidRDefault="00AE6FFE" w:rsidP="005F3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тригонометрические формулы тригонометрические уравнения</w:t>
            </w:r>
          </w:p>
        </w:tc>
        <w:tc>
          <w:tcPr>
            <w:tcW w:w="851" w:type="dxa"/>
          </w:tcPr>
          <w:p w:rsidR="00AE6FFE" w:rsidRDefault="00AE6FF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E6FFE" w:rsidTr="005F3D5A">
        <w:tc>
          <w:tcPr>
            <w:tcW w:w="1526" w:type="dxa"/>
          </w:tcPr>
          <w:p w:rsidR="00AE6FFE" w:rsidRPr="001D148C" w:rsidRDefault="00AE6FFE" w:rsidP="005F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229" w:type="dxa"/>
          </w:tcPr>
          <w:p w:rsidR="00AE6FFE" w:rsidRPr="00215836" w:rsidRDefault="00AE6FFE" w:rsidP="005F3D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8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AE6FFE" w:rsidRDefault="00AE6FFE" w:rsidP="005F3D5A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564C22" w:rsidRDefault="00B8485E" w:rsidP="001B588B">
      <w:pPr>
        <w:spacing w:before="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</w:p>
    <w:p w:rsidR="00E1556A" w:rsidRPr="00245563" w:rsidRDefault="00E1556A" w:rsidP="00E15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63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E1556A" w:rsidRPr="006069F9" w:rsidRDefault="00E1556A" w:rsidP="00E1556A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9F9">
        <w:rPr>
          <w:rFonts w:ascii="Times New Roman" w:eastAsia="Times New Roman" w:hAnsi="Times New Roman" w:cs="Times New Roman"/>
          <w:sz w:val="24"/>
          <w:szCs w:val="24"/>
        </w:rPr>
        <w:t xml:space="preserve">Алгебра и начала математического анализа. 10 класс: </w:t>
      </w:r>
      <w:proofErr w:type="spellStart"/>
      <w:r w:rsidRPr="006069F9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6069F9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6069F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6069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069F9">
        <w:rPr>
          <w:rFonts w:ascii="Times New Roman" w:eastAsia="Times New Roman" w:hAnsi="Times New Roman" w:cs="Times New Roman"/>
          <w:sz w:val="24"/>
          <w:szCs w:val="24"/>
        </w:rPr>
        <w:t xml:space="preserve">чреждений: базовый и профильный </w:t>
      </w:r>
      <w:proofErr w:type="spellStart"/>
      <w:r w:rsidRPr="006069F9">
        <w:rPr>
          <w:rFonts w:ascii="Times New Roman" w:eastAsia="Times New Roman" w:hAnsi="Times New Roman" w:cs="Times New Roman"/>
          <w:sz w:val="24"/>
          <w:szCs w:val="24"/>
        </w:rPr>
        <w:t>уровени</w:t>
      </w:r>
      <w:proofErr w:type="spellEnd"/>
      <w:r w:rsidRPr="006069F9">
        <w:rPr>
          <w:rFonts w:ascii="Times New Roman" w:eastAsia="Times New Roman" w:hAnsi="Times New Roman" w:cs="Times New Roman"/>
          <w:sz w:val="24"/>
          <w:szCs w:val="24"/>
        </w:rPr>
        <w:t xml:space="preserve"> / Ю.М. Колягин, М.В. Ткачёва, Н.Е. Фёдорова, М.И. </w:t>
      </w:r>
      <w:proofErr w:type="spellStart"/>
      <w:r w:rsidRPr="006069F9">
        <w:rPr>
          <w:rFonts w:ascii="Times New Roman" w:eastAsia="Times New Roman" w:hAnsi="Times New Roman" w:cs="Times New Roman"/>
          <w:sz w:val="24"/>
          <w:szCs w:val="24"/>
        </w:rPr>
        <w:t>Шабунин</w:t>
      </w:r>
      <w:proofErr w:type="spellEnd"/>
      <w:r w:rsidRPr="006069F9">
        <w:rPr>
          <w:rFonts w:ascii="Times New Roman" w:eastAsia="Times New Roman" w:hAnsi="Times New Roman" w:cs="Times New Roman"/>
          <w:sz w:val="24"/>
          <w:szCs w:val="24"/>
        </w:rPr>
        <w:t xml:space="preserve">; под редакцией А.Б. </w:t>
      </w:r>
      <w:proofErr w:type="spellStart"/>
      <w:r w:rsidRPr="006069F9">
        <w:rPr>
          <w:rFonts w:ascii="Times New Roman" w:eastAsia="Times New Roman" w:hAnsi="Times New Roman" w:cs="Times New Roman"/>
          <w:sz w:val="24"/>
          <w:szCs w:val="24"/>
        </w:rPr>
        <w:t>Жижченко</w:t>
      </w:r>
      <w:proofErr w:type="spellEnd"/>
      <w:r w:rsidRPr="006069F9">
        <w:rPr>
          <w:rFonts w:ascii="Times New Roman" w:eastAsia="Times New Roman" w:hAnsi="Times New Roman" w:cs="Times New Roman"/>
          <w:sz w:val="24"/>
          <w:szCs w:val="24"/>
        </w:rPr>
        <w:t>, - 4-е изд., - М.: Просвещение, 2011</w:t>
      </w:r>
    </w:p>
    <w:p w:rsidR="00E1556A" w:rsidRPr="006069F9" w:rsidRDefault="00E1556A" w:rsidP="00E1556A">
      <w:pPr>
        <w:numPr>
          <w:ilvl w:val="0"/>
          <w:numId w:val="32"/>
        </w:numPr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9F9">
        <w:rPr>
          <w:rFonts w:ascii="Times New Roman" w:eastAsia="Times New Roman" w:hAnsi="Times New Roman" w:cs="Times New Roman"/>
          <w:sz w:val="24"/>
          <w:szCs w:val="24"/>
        </w:rPr>
        <w:t xml:space="preserve">Геометрия, 10-11: </w:t>
      </w:r>
      <w:proofErr w:type="spellStart"/>
      <w:r w:rsidRPr="006069F9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6069F9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6069F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6069F9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6069F9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6069F9">
        <w:rPr>
          <w:rFonts w:ascii="Times New Roman" w:eastAsia="Times New Roman" w:hAnsi="Times New Roman" w:cs="Times New Roman"/>
          <w:sz w:val="24"/>
          <w:szCs w:val="24"/>
        </w:rPr>
        <w:t>, Л.С., Бутузов, В.Ф., Кадомцев, С.Б. и др. -  14-е изд. – М.: Просвещение, 2005</w:t>
      </w:r>
    </w:p>
    <w:p w:rsidR="00E1556A" w:rsidRDefault="00E1556A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556A" w:rsidRDefault="00E1556A" w:rsidP="001B588B">
      <w:pPr>
        <w:spacing w:before="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E1556A" w:rsidSect="003F68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C77"/>
    <w:multiLevelType w:val="hybridMultilevel"/>
    <w:tmpl w:val="4A30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7955"/>
    <w:multiLevelType w:val="hybridMultilevel"/>
    <w:tmpl w:val="4218F83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2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845A4"/>
    <w:multiLevelType w:val="hybridMultilevel"/>
    <w:tmpl w:val="D3BC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5A5B"/>
    <w:multiLevelType w:val="hybridMultilevel"/>
    <w:tmpl w:val="3C24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E89"/>
    <w:multiLevelType w:val="hybridMultilevel"/>
    <w:tmpl w:val="9454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2DFF"/>
    <w:multiLevelType w:val="hybridMultilevel"/>
    <w:tmpl w:val="6B8C34C6"/>
    <w:lvl w:ilvl="0" w:tplc="13A87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C5440"/>
    <w:multiLevelType w:val="hybridMultilevel"/>
    <w:tmpl w:val="AAB2F100"/>
    <w:lvl w:ilvl="0" w:tplc="274607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25881"/>
    <w:multiLevelType w:val="hybridMultilevel"/>
    <w:tmpl w:val="38F0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02AD"/>
    <w:multiLevelType w:val="hybridMultilevel"/>
    <w:tmpl w:val="F8243204"/>
    <w:lvl w:ilvl="0" w:tplc="FD2E7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47F9C"/>
    <w:multiLevelType w:val="hybridMultilevel"/>
    <w:tmpl w:val="AA34F99C"/>
    <w:lvl w:ilvl="0" w:tplc="0419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</w:abstractNum>
  <w:abstractNum w:abstractNumId="18" w15:restartNumberingAfterBreak="0">
    <w:nsid w:val="4DA03894"/>
    <w:multiLevelType w:val="hybridMultilevel"/>
    <w:tmpl w:val="9A3C9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B7DEE"/>
    <w:multiLevelType w:val="hybridMultilevel"/>
    <w:tmpl w:val="A9803318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63F62"/>
    <w:multiLevelType w:val="hybridMultilevel"/>
    <w:tmpl w:val="9718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84667"/>
    <w:multiLevelType w:val="multilevel"/>
    <w:tmpl w:val="4DC2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F3112"/>
    <w:multiLevelType w:val="hybridMultilevel"/>
    <w:tmpl w:val="62CE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D28DF"/>
    <w:multiLevelType w:val="hybridMultilevel"/>
    <w:tmpl w:val="5414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463487"/>
    <w:multiLevelType w:val="hybridMultilevel"/>
    <w:tmpl w:val="DAF44B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E74FC2"/>
    <w:multiLevelType w:val="hybridMultilevel"/>
    <w:tmpl w:val="F9FE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17"/>
  </w:num>
  <w:num w:numId="7">
    <w:abstractNumId w:val="15"/>
  </w:num>
  <w:num w:numId="8">
    <w:abstractNumId w:val="28"/>
  </w:num>
  <w:num w:numId="9">
    <w:abstractNumId w:val="6"/>
  </w:num>
  <w:num w:numId="10">
    <w:abstractNumId w:val="21"/>
  </w:num>
  <w:num w:numId="11">
    <w:abstractNumId w:val="24"/>
  </w:num>
  <w:num w:numId="12">
    <w:abstractNumId w:val="3"/>
  </w:num>
  <w:num w:numId="13">
    <w:abstractNumId w:val="0"/>
  </w:num>
  <w:num w:numId="14">
    <w:abstractNumId w:val="19"/>
  </w:num>
  <w:num w:numId="15">
    <w:abstractNumId w:val="25"/>
  </w:num>
  <w:num w:numId="16">
    <w:abstractNumId w:val="2"/>
  </w:num>
  <w:num w:numId="17">
    <w:abstractNumId w:val="9"/>
  </w:num>
  <w:num w:numId="18">
    <w:abstractNumId w:val="27"/>
  </w:num>
  <w:num w:numId="19">
    <w:abstractNumId w:val="10"/>
  </w:num>
  <w:num w:numId="20">
    <w:abstractNumId w:val="26"/>
  </w:num>
  <w:num w:numId="21">
    <w:abstractNumId w:val="7"/>
  </w:num>
  <w:num w:numId="22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6"/>
  </w:num>
  <w:num w:numId="25">
    <w:abstractNumId w:val="23"/>
  </w:num>
  <w:num w:numId="26">
    <w:abstractNumId w:val="18"/>
  </w:num>
  <w:num w:numId="27">
    <w:abstractNumId w:val="4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670"/>
    <w:rsid w:val="000336B1"/>
    <w:rsid w:val="00042EC3"/>
    <w:rsid w:val="0008028B"/>
    <w:rsid w:val="000B66D6"/>
    <w:rsid w:val="000E5E21"/>
    <w:rsid w:val="000E774A"/>
    <w:rsid w:val="000F6467"/>
    <w:rsid w:val="00111866"/>
    <w:rsid w:val="001A42F7"/>
    <w:rsid w:val="001B588B"/>
    <w:rsid w:val="00245563"/>
    <w:rsid w:val="0025397D"/>
    <w:rsid w:val="00264431"/>
    <w:rsid w:val="00287D98"/>
    <w:rsid w:val="002C07C3"/>
    <w:rsid w:val="003F6893"/>
    <w:rsid w:val="00430737"/>
    <w:rsid w:val="00445D47"/>
    <w:rsid w:val="00460499"/>
    <w:rsid w:val="00473593"/>
    <w:rsid w:val="004D7A8A"/>
    <w:rsid w:val="00544A80"/>
    <w:rsid w:val="00564C22"/>
    <w:rsid w:val="00571AB8"/>
    <w:rsid w:val="005D3D55"/>
    <w:rsid w:val="005F34F0"/>
    <w:rsid w:val="005F3D5A"/>
    <w:rsid w:val="006069F9"/>
    <w:rsid w:val="00611923"/>
    <w:rsid w:val="00645DB1"/>
    <w:rsid w:val="006465D7"/>
    <w:rsid w:val="006C1739"/>
    <w:rsid w:val="00783C90"/>
    <w:rsid w:val="007A2A4D"/>
    <w:rsid w:val="007C7A00"/>
    <w:rsid w:val="00811F13"/>
    <w:rsid w:val="00881678"/>
    <w:rsid w:val="008A7FDB"/>
    <w:rsid w:val="008C5B83"/>
    <w:rsid w:val="008F5986"/>
    <w:rsid w:val="0093434E"/>
    <w:rsid w:val="00956E7B"/>
    <w:rsid w:val="0098245E"/>
    <w:rsid w:val="00992288"/>
    <w:rsid w:val="00997DA2"/>
    <w:rsid w:val="009B50FB"/>
    <w:rsid w:val="009C31BC"/>
    <w:rsid w:val="009F4F4F"/>
    <w:rsid w:val="00A466A6"/>
    <w:rsid w:val="00AE6FFE"/>
    <w:rsid w:val="00B8485E"/>
    <w:rsid w:val="00BD6BB2"/>
    <w:rsid w:val="00C30BE1"/>
    <w:rsid w:val="00C61A9B"/>
    <w:rsid w:val="00C8545B"/>
    <w:rsid w:val="00C94841"/>
    <w:rsid w:val="00CA1A01"/>
    <w:rsid w:val="00CA7DE3"/>
    <w:rsid w:val="00D67713"/>
    <w:rsid w:val="00E1556A"/>
    <w:rsid w:val="00E45C58"/>
    <w:rsid w:val="00EB31C9"/>
    <w:rsid w:val="00ED4078"/>
    <w:rsid w:val="00ED4266"/>
    <w:rsid w:val="00F20C8A"/>
    <w:rsid w:val="00F50C3B"/>
    <w:rsid w:val="00F84503"/>
    <w:rsid w:val="00F85936"/>
    <w:rsid w:val="00FA0670"/>
    <w:rsid w:val="00FA1827"/>
    <w:rsid w:val="00FC0A77"/>
    <w:rsid w:val="00FC0E0F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D98"/>
  <w15:docId w15:val="{F626BDFA-0E52-4C06-A4EB-D2396994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F0"/>
  </w:style>
  <w:style w:type="paragraph" w:styleId="1">
    <w:name w:val="heading 1"/>
    <w:basedOn w:val="a"/>
    <w:next w:val="a"/>
    <w:link w:val="10"/>
    <w:uiPriority w:val="9"/>
    <w:qFormat/>
    <w:rsid w:val="009B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0670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D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6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D3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5D3D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D3D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D3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Plain Text"/>
    <w:basedOn w:val="a"/>
    <w:link w:val="a6"/>
    <w:unhideWhenUsed/>
    <w:rsid w:val="005D3D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5D3D55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56E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A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9B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859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uiPriority w:val="99"/>
    <w:rsid w:val="006069F9"/>
    <w:rPr>
      <w:color w:val="000000"/>
      <w:u w:val="single"/>
    </w:rPr>
  </w:style>
  <w:style w:type="paragraph" w:customStyle="1" w:styleId="ParagraphStyle">
    <w:name w:val="Paragraph Style"/>
    <w:rsid w:val="0060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5472-5FAA-4E22-A1C5-9FB8EF35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40</cp:revision>
  <cp:lastPrinted>2015-09-26T08:18:00Z</cp:lastPrinted>
  <dcterms:created xsi:type="dcterms:W3CDTF">2011-09-08T10:16:00Z</dcterms:created>
  <dcterms:modified xsi:type="dcterms:W3CDTF">2017-10-12T11:12:00Z</dcterms:modified>
</cp:coreProperties>
</file>