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6B4" w:rsidRPr="00F736B4" w:rsidRDefault="00F736B4" w:rsidP="00F736B4">
      <w:pPr>
        <w:rPr>
          <w:rFonts w:ascii="Times New Roman" w:hAnsi="Times New Roman" w:cs="Times New Roman"/>
          <w:sz w:val="28"/>
          <w:szCs w:val="28"/>
        </w:rPr>
      </w:pPr>
      <w:r w:rsidRPr="00F736B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736B4" w:rsidRPr="00F736B4" w:rsidRDefault="00F736B4" w:rsidP="00F736B4">
      <w:pPr>
        <w:ind w:hanging="540"/>
        <w:jc w:val="right"/>
        <w:rPr>
          <w:rFonts w:ascii="Times New Roman" w:hAnsi="Times New Roman" w:cs="Times New Roman"/>
          <w:sz w:val="28"/>
          <w:szCs w:val="28"/>
        </w:rPr>
      </w:pPr>
      <w:r w:rsidRPr="00F736B4">
        <w:rPr>
          <w:rFonts w:ascii="Times New Roman" w:hAnsi="Times New Roman" w:cs="Times New Roman"/>
          <w:sz w:val="28"/>
          <w:szCs w:val="28"/>
        </w:rPr>
        <w:t xml:space="preserve">.                                         </w:t>
      </w:r>
    </w:p>
    <w:p w:rsidR="00F736B4" w:rsidRPr="00F736B4" w:rsidRDefault="00B3657F" w:rsidP="00F736B4">
      <w:pPr>
        <w:pStyle w:val="1"/>
        <w:ind w:left="0"/>
        <w:jc w:val="left"/>
        <w:rPr>
          <w:bCs/>
          <w:color w:val="000000"/>
          <w:highlight w:val="white"/>
        </w:rPr>
      </w:pPr>
      <w:r w:rsidRPr="00B3657F">
        <w:rPr>
          <w:rFonts w:eastAsiaTheme="minorHAnsi"/>
        </w:rPr>
        <w:drawing>
          <wp:inline distT="0" distB="0" distL="0" distR="0" wp14:anchorId="73E9379F" wp14:editId="27A16B38">
            <wp:extent cx="6746348" cy="86804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6810"/>
                    <a:stretch/>
                  </pic:blipFill>
                  <pic:spPr bwMode="auto">
                    <a:xfrm>
                      <a:off x="0" y="0"/>
                      <a:ext cx="6757272" cy="869450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F736B4" w:rsidRPr="00F736B4" w:rsidRDefault="00F736B4" w:rsidP="00F736B4">
      <w:pPr>
        <w:pStyle w:val="1"/>
        <w:ind w:left="0"/>
        <w:jc w:val="left"/>
        <w:rPr>
          <w:bCs/>
          <w:color w:val="000000"/>
          <w:highlight w:val="white"/>
        </w:rPr>
      </w:pPr>
    </w:p>
    <w:p w:rsidR="00F736B4" w:rsidRPr="00F736B4" w:rsidRDefault="00F736B4" w:rsidP="00F736B4">
      <w:pPr>
        <w:pStyle w:val="1"/>
        <w:ind w:left="0"/>
        <w:jc w:val="left"/>
        <w:rPr>
          <w:bCs/>
          <w:color w:val="000000"/>
          <w:highlight w:val="white"/>
        </w:rPr>
      </w:pPr>
    </w:p>
    <w:p w:rsidR="00F736B4" w:rsidRPr="00F736B4" w:rsidRDefault="00F736B4" w:rsidP="00F736B4">
      <w:pPr>
        <w:pStyle w:val="a6"/>
        <w:spacing w:before="0" w:beforeAutospacing="0" w:after="0" w:afterAutospacing="0"/>
        <w:ind w:left="3540" w:firstLine="708"/>
        <w:rPr>
          <w:sz w:val="28"/>
          <w:szCs w:val="28"/>
        </w:rPr>
      </w:pPr>
      <w:r w:rsidRPr="00F736B4">
        <w:rPr>
          <w:b/>
          <w:bCs/>
          <w:sz w:val="28"/>
          <w:szCs w:val="28"/>
        </w:rPr>
        <w:t>Оглавление</w:t>
      </w:r>
    </w:p>
    <w:p w:rsidR="00F736B4" w:rsidRPr="00F736B4" w:rsidRDefault="00F736B4" w:rsidP="00F736B4">
      <w:pPr>
        <w:pStyle w:val="a6"/>
        <w:spacing w:before="0" w:beforeAutospacing="0" w:after="0" w:afterAutospacing="0"/>
        <w:jc w:val="center"/>
        <w:rPr>
          <w:sz w:val="28"/>
          <w:szCs w:val="28"/>
        </w:rPr>
      </w:pPr>
    </w:p>
    <w:p w:rsidR="00F736B4" w:rsidRPr="00F736B4" w:rsidRDefault="00F736B4" w:rsidP="00F736B4">
      <w:pPr>
        <w:pStyle w:val="a6"/>
        <w:spacing w:before="0" w:beforeAutospacing="0" w:after="0" w:afterAutospacing="0"/>
        <w:jc w:val="center"/>
        <w:rPr>
          <w:sz w:val="28"/>
          <w:szCs w:val="28"/>
        </w:rPr>
      </w:pPr>
    </w:p>
    <w:p w:rsidR="00F736B4" w:rsidRPr="00F736B4" w:rsidRDefault="00F736B4" w:rsidP="00F736B4">
      <w:pPr>
        <w:pStyle w:val="a6"/>
        <w:numPr>
          <w:ilvl w:val="0"/>
          <w:numId w:val="1"/>
        </w:numPr>
        <w:spacing w:before="0" w:beforeAutospacing="0" w:after="0" w:afterAutospacing="0" w:line="360" w:lineRule="auto"/>
        <w:jc w:val="both"/>
        <w:rPr>
          <w:sz w:val="28"/>
          <w:szCs w:val="28"/>
        </w:rPr>
      </w:pPr>
      <w:r w:rsidRPr="00F736B4">
        <w:rPr>
          <w:bCs/>
          <w:sz w:val="28"/>
          <w:szCs w:val="28"/>
        </w:rPr>
        <w:t>Информационная карта программы………………………………………….3</w:t>
      </w:r>
    </w:p>
    <w:p w:rsidR="00F736B4" w:rsidRPr="00F736B4" w:rsidRDefault="00F736B4" w:rsidP="00F736B4">
      <w:pPr>
        <w:pStyle w:val="a6"/>
        <w:numPr>
          <w:ilvl w:val="0"/>
          <w:numId w:val="2"/>
        </w:numPr>
        <w:spacing w:before="0" w:beforeAutospacing="0" w:after="0" w:afterAutospacing="0" w:line="360" w:lineRule="auto"/>
        <w:jc w:val="both"/>
        <w:rPr>
          <w:sz w:val="28"/>
          <w:szCs w:val="28"/>
        </w:rPr>
      </w:pPr>
      <w:r w:rsidRPr="00F736B4">
        <w:rPr>
          <w:bCs/>
          <w:sz w:val="28"/>
          <w:szCs w:val="28"/>
        </w:rPr>
        <w:t>Пояснительная записка……………………………………………………….4</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bCs/>
          <w:sz w:val="28"/>
          <w:szCs w:val="28"/>
        </w:rPr>
        <w:t>Актуальность, новизна программы………………………………………….5</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bCs/>
          <w:sz w:val="28"/>
          <w:szCs w:val="28"/>
        </w:rPr>
        <w:t>Новизна программы, ключевая идея………………………………………...6</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bCs/>
          <w:sz w:val="28"/>
          <w:szCs w:val="28"/>
        </w:rPr>
        <w:t>Цель и задачи  программы …………………………………………………..6</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bCs/>
          <w:sz w:val="28"/>
          <w:szCs w:val="28"/>
        </w:rPr>
        <w:t>Прогнозируемые результаты программы………………………………......7</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sz w:val="28"/>
          <w:szCs w:val="28"/>
        </w:rPr>
        <w:t>Характеристика системы оценивания и отслеживания результатов……..8</w:t>
      </w:r>
    </w:p>
    <w:p w:rsidR="00F736B4" w:rsidRPr="00F736B4" w:rsidRDefault="00F736B4" w:rsidP="00F736B4">
      <w:pPr>
        <w:pStyle w:val="a3"/>
        <w:widowControl/>
        <w:numPr>
          <w:ilvl w:val="0"/>
          <w:numId w:val="3"/>
        </w:numPr>
        <w:autoSpaceDE/>
        <w:autoSpaceDN/>
        <w:spacing w:line="360" w:lineRule="auto"/>
        <w:contextualSpacing/>
        <w:jc w:val="both"/>
        <w:rPr>
          <w:sz w:val="28"/>
          <w:szCs w:val="28"/>
          <w:lang w:eastAsia="ru-RU"/>
        </w:rPr>
      </w:pPr>
      <w:r w:rsidRPr="00F736B4">
        <w:rPr>
          <w:sz w:val="28"/>
          <w:szCs w:val="28"/>
        </w:rPr>
        <w:t>Формы подведения итогов реализации……………………………………..8</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bCs/>
          <w:sz w:val="28"/>
          <w:szCs w:val="28"/>
        </w:rPr>
        <w:t>Принципы программы…………………………………………..……….......9</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bCs/>
          <w:sz w:val="28"/>
          <w:szCs w:val="28"/>
        </w:rPr>
        <w:t>Механизм реализации программы………………………………….…......10</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bCs/>
          <w:sz w:val="28"/>
          <w:szCs w:val="28"/>
        </w:rPr>
        <w:t>Сроки реализации программы…………………………………………......11</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bCs/>
          <w:sz w:val="28"/>
          <w:szCs w:val="28"/>
        </w:rPr>
        <w:t>Условия реализации программы……………………………………..…….11</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sz w:val="28"/>
          <w:szCs w:val="28"/>
        </w:rPr>
        <w:t>Материально-технические условия………………………………………..12</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sz w:val="28"/>
          <w:szCs w:val="28"/>
        </w:rPr>
        <w:t>Методические условия…...………………………………………………....13</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bCs/>
          <w:sz w:val="28"/>
          <w:szCs w:val="28"/>
        </w:rPr>
        <w:t>Содержание деятельности…………………………………………………..13</w:t>
      </w:r>
    </w:p>
    <w:p w:rsidR="00F736B4" w:rsidRPr="00F736B4" w:rsidRDefault="00F736B4" w:rsidP="00F736B4">
      <w:pPr>
        <w:pStyle w:val="a6"/>
        <w:numPr>
          <w:ilvl w:val="0"/>
          <w:numId w:val="3"/>
        </w:numPr>
        <w:spacing w:before="0" w:beforeAutospacing="0" w:after="0" w:afterAutospacing="0" w:line="360" w:lineRule="auto"/>
        <w:jc w:val="both"/>
        <w:rPr>
          <w:rStyle w:val="c2"/>
          <w:sz w:val="28"/>
          <w:szCs w:val="28"/>
        </w:rPr>
      </w:pPr>
      <w:r w:rsidRPr="00F736B4">
        <w:rPr>
          <w:rStyle w:val="c2"/>
          <w:sz w:val="28"/>
          <w:szCs w:val="28"/>
        </w:rPr>
        <w:t>Ожидаемые результаты освоения программы…………………………….14</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sz w:val="28"/>
          <w:szCs w:val="28"/>
        </w:rPr>
        <w:t xml:space="preserve"> Учебно - тематический  план……………………………………………....15</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sz w:val="28"/>
          <w:szCs w:val="28"/>
        </w:rPr>
        <w:t>Содержание программы……………………………………………………..16</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sz w:val="28"/>
          <w:szCs w:val="28"/>
        </w:rPr>
        <w:t>Календарный учебный график………………………………………………18</w:t>
      </w:r>
    </w:p>
    <w:p w:rsidR="00F736B4" w:rsidRPr="00F736B4" w:rsidRDefault="00F736B4" w:rsidP="00F736B4">
      <w:pPr>
        <w:pStyle w:val="a6"/>
        <w:numPr>
          <w:ilvl w:val="0"/>
          <w:numId w:val="3"/>
        </w:numPr>
        <w:spacing w:before="0" w:beforeAutospacing="0" w:after="0" w:afterAutospacing="0" w:line="360" w:lineRule="auto"/>
        <w:jc w:val="both"/>
        <w:rPr>
          <w:sz w:val="28"/>
          <w:szCs w:val="28"/>
        </w:rPr>
      </w:pPr>
      <w:r w:rsidRPr="00F736B4">
        <w:rPr>
          <w:sz w:val="28"/>
          <w:szCs w:val="28"/>
        </w:rPr>
        <w:t xml:space="preserve">Мониторинг образовательных результатов проводится после завершения </w:t>
      </w:r>
    </w:p>
    <w:p w:rsidR="00F736B4" w:rsidRPr="00F736B4" w:rsidRDefault="00F736B4" w:rsidP="00F736B4">
      <w:pPr>
        <w:pStyle w:val="a6"/>
        <w:spacing w:before="0" w:beforeAutospacing="0" w:after="0" w:afterAutospacing="0" w:line="360" w:lineRule="auto"/>
        <w:ind w:left="720"/>
        <w:jc w:val="both"/>
        <w:rPr>
          <w:sz w:val="28"/>
          <w:szCs w:val="28"/>
        </w:rPr>
      </w:pPr>
      <w:r w:rsidRPr="00F736B4">
        <w:rPr>
          <w:sz w:val="28"/>
          <w:szCs w:val="28"/>
        </w:rPr>
        <w:t>обучения по каждому разделу……………………………………………….21</w:t>
      </w:r>
    </w:p>
    <w:p w:rsidR="00F736B4" w:rsidRPr="00F736B4" w:rsidRDefault="00F736B4" w:rsidP="00F736B4">
      <w:pPr>
        <w:pStyle w:val="a3"/>
        <w:widowControl/>
        <w:numPr>
          <w:ilvl w:val="0"/>
          <w:numId w:val="3"/>
        </w:numPr>
        <w:autoSpaceDE/>
        <w:autoSpaceDN/>
        <w:spacing w:line="360" w:lineRule="auto"/>
        <w:contextualSpacing/>
        <w:jc w:val="both"/>
        <w:rPr>
          <w:sz w:val="28"/>
          <w:szCs w:val="28"/>
          <w:lang w:eastAsia="ru-RU"/>
        </w:rPr>
      </w:pPr>
      <w:r w:rsidRPr="00F736B4">
        <w:rPr>
          <w:sz w:val="28"/>
          <w:szCs w:val="28"/>
          <w:lang w:eastAsia="ru-RU"/>
        </w:rPr>
        <w:t>Методическое обеспечение программы…………………………………….25</w:t>
      </w:r>
    </w:p>
    <w:p w:rsidR="00F736B4" w:rsidRPr="00F736B4" w:rsidRDefault="00F736B4" w:rsidP="00F736B4">
      <w:pPr>
        <w:pStyle w:val="a3"/>
        <w:widowControl/>
        <w:numPr>
          <w:ilvl w:val="0"/>
          <w:numId w:val="3"/>
        </w:numPr>
        <w:autoSpaceDE/>
        <w:autoSpaceDN/>
        <w:spacing w:line="360" w:lineRule="auto"/>
        <w:contextualSpacing/>
        <w:jc w:val="both"/>
        <w:rPr>
          <w:sz w:val="28"/>
          <w:szCs w:val="28"/>
          <w:lang w:eastAsia="ru-RU"/>
        </w:rPr>
      </w:pPr>
      <w:r w:rsidRPr="00F736B4">
        <w:rPr>
          <w:sz w:val="28"/>
          <w:szCs w:val="28"/>
        </w:rPr>
        <w:t xml:space="preserve">Система мониторинга достижения детьми планируемых результатов </w:t>
      </w:r>
    </w:p>
    <w:p w:rsidR="00F736B4" w:rsidRPr="00F736B4" w:rsidRDefault="00F736B4" w:rsidP="00F736B4">
      <w:pPr>
        <w:pStyle w:val="a3"/>
        <w:spacing w:line="360" w:lineRule="auto"/>
        <w:jc w:val="both"/>
        <w:rPr>
          <w:sz w:val="28"/>
          <w:szCs w:val="28"/>
        </w:rPr>
      </w:pPr>
      <w:r w:rsidRPr="00F736B4">
        <w:rPr>
          <w:sz w:val="28"/>
          <w:szCs w:val="28"/>
        </w:rPr>
        <w:t>освоения программы………………………………………………………….27</w:t>
      </w:r>
    </w:p>
    <w:p w:rsidR="00F736B4" w:rsidRPr="00F736B4" w:rsidRDefault="00F736B4" w:rsidP="00F736B4">
      <w:pPr>
        <w:pStyle w:val="a3"/>
        <w:widowControl/>
        <w:numPr>
          <w:ilvl w:val="0"/>
          <w:numId w:val="3"/>
        </w:numPr>
        <w:autoSpaceDE/>
        <w:autoSpaceDN/>
        <w:spacing w:after="200" w:line="360" w:lineRule="auto"/>
        <w:contextualSpacing/>
        <w:jc w:val="both"/>
        <w:rPr>
          <w:sz w:val="28"/>
          <w:szCs w:val="28"/>
        </w:rPr>
      </w:pPr>
      <w:r w:rsidRPr="00F736B4">
        <w:rPr>
          <w:bCs/>
          <w:sz w:val="28"/>
          <w:szCs w:val="28"/>
        </w:rPr>
        <w:t>Список использованной литературы………………………………………..30</w:t>
      </w:r>
    </w:p>
    <w:p w:rsidR="00F736B4" w:rsidRPr="00F736B4" w:rsidRDefault="00F736B4" w:rsidP="00F736B4">
      <w:pPr>
        <w:spacing w:line="360" w:lineRule="auto"/>
        <w:rPr>
          <w:rFonts w:ascii="Times New Roman" w:hAnsi="Times New Roman" w:cs="Times New Roman"/>
          <w:sz w:val="28"/>
          <w:szCs w:val="28"/>
        </w:rPr>
      </w:pPr>
    </w:p>
    <w:p w:rsidR="00F736B4" w:rsidRPr="00F736B4" w:rsidRDefault="00F736B4" w:rsidP="00F736B4">
      <w:pPr>
        <w:spacing w:line="360" w:lineRule="auto"/>
        <w:rPr>
          <w:rFonts w:ascii="Times New Roman" w:hAnsi="Times New Roman" w:cs="Times New Roman"/>
          <w:sz w:val="28"/>
          <w:szCs w:val="28"/>
        </w:rPr>
      </w:pPr>
    </w:p>
    <w:p w:rsidR="00F736B4" w:rsidRPr="00F736B4" w:rsidRDefault="00F736B4" w:rsidP="00F736B4">
      <w:pPr>
        <w:pStyle w:val="1"/>
      </w:pPr>
      <w:r w:rsidRPr="00F736B4">
        <w:rPr>
          <w:b/>
          <w:color w:val="00B050"/>
        </w:rPr>
        <w:t>Информационная карта программы</w:t>
      </w:r>
      <w:r w:rsidRPr="00F736B4">
        <w:rPr>
          <w:bCs/>
          <w:color w:val="000000"/>
          <w:highlight w:val="white"/>
        </w:rPr>
        <w:t xml:space="preserve"> </w:t>
      </w:r>
    </w:p>
    <w:tbl>
      <w:tblPr>
        <w:tblW w:w="5000" w:type="pct"/>
        <w:tblLook w:val="0000" w:firstRow="0" w:lastRow="0" w:firstColumn="0" w:lastColumn="0" w:noHBand="0" w:noVBand="0"/>
      </w:tblPr>
      <w:tblGrid>
        <w:gridCol w:w="3739"/>
        <w:gridCol w:w="6823"/>
      </w:tblGrid>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color w:val="000000"/>
              </w:rPr>
            </w:pPr>
            <w:r w:rsidRPr="00F736B4">
              <w:rPr>
                <w:color w:val="000000"/>
              </w:rPr>
              <w:lastRenderedPageBreak/>
              <w:t>Полное название программы</w:t>
            </w:r>
          </w:p>
          <w:p w:rsidR="00F736B4" w:rsidRPr="00F736B4" w:rsidRDefault="00F736B4" w:rsidP="00A87A56">
            <w:pPr>
              <w:pStyle w:val="1"/>
            </w:pP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color w:val="000000"/>
              </w:rPr>
            </w:pPr>
            <w:r w:rsidRPr="00F736B4">
              <w:rPr>
                <w:color w:val="000000"/>
              </w:rPr>
              <w:t>Программа детского оздоровительного лагеря с дневным пребыванием детей</w:t>
            </w:r>
          </w:p>
          <w:p w:rsidR="00F736B4" w:rsidRPr="00F736B4" w:rsidRDefault="00F736B4" w:rsidP="00A87A56">
            <w:pPr>
              <w:pStyle w:val="1"/>
            </w:pPr>
            <w:r w:rsidRPr="00F736B4">
              <w:rPr>
                <w:bCs/>
                <w:color w:val="000000"/>
              </w:rPr>
              <w:t>«Солнечный город»</w:t>
            </w:r>
          </w:p>
        </w:tc>
      </w:tr>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lang w:val="en-US"/>
              </w:rPr>
            </w:pPr>
            <w:r w:rsidRPr="00F736B4">
              <w:rPr>
                <w:color w:val="000000"/>
              </w:rPr>
              <w:t>Цель программы</w:t>
            </w: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pPr>
            <w:r w:rsidRPr="00F736B4">
              <w:rPr>
                <w:color w:val="000000"/>
              </w:rPr>
              <w:t>Создание условий для полноценного и безопасного летнего оздоровительного отдыха детей</w:t>
            </w:r>
          </w:p>
        </w:tc>
      </w:tr>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lang w:val="en-US"/>
              </w:rPr>
            </w:pPr>
            <w:r w:rsidRPr="00F736B4">
              <w:rPr>
                <w:color w:val="000000"/>
              </w:rPr>
              <w:t>Участники программы, количество</w:t>
            </w: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color w:val="000000"/>
              </w:rPr>
            </w:pPr>
            <w:r w:rsidRPr="00F736B4">
              <w:rPr>
                <w:color w:val="000000"/>
              </w:rPr>
              <w:t>Дети 7-14 лет в количестве 70  человек</w:t>
            </w:r>
          </w:p>
        </w:tc>
      </w:tr>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lang w:val="en-US"/>
              </w:rPr>
            </w:pPr>
            <w:r w:rsidRPr="00F736B4">
              <w:rPr>
                <w:color w:val="000000"/>
              </w:rPr>
              <w:t>Срок реализации программы</w:t>
            </w: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pPr>
            <w:r w:rsidRPr="00F736B4">
              <w:rPr>
                <w:color w:val="000000"/>
              </w:rPr>
              <w:t>Июнь 2025 года, воскресенье выходной.</w:t>
            </w:r>
          </w:p>
        </w:tc>
      </w:tr>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F736B4">
            <w:pPr>
              <w:pStyle w:val="1"/>
              <w:jc w:val="left"/>
              <w:rPr>
                <w:color w:val="000000"/>
              </w:rPr>
            </w:pPr>
            <w:r>
              <w:rPr>
                <w:color w:val="000000"/>
              </w:rPr>
              <w:t>Режим работы.</w:t>
            </w: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Default="00F736B4" w:rsidP="00F736B4">
            <w:pPr>
              <w:pStyle w:val="1"/>
              <w:jc w:val="left"/>
              <w:rPr>
                <w:color w:val="000000"/>
              </w:rPr>
            </w:pPr>
            <w:r>
              <w:rPr>
                <w:color w:val="000000"/>
              </w:rPr>
              <w:t>Понедельник-пятница с 9.00-15.00</w:t>
            </w:r>
          </w:p>
          <w:p w:rsidR="00F736B4" w:rsidRPr="00F736B4" w:rsidRDefault="00F736B4" w:rsidP="00F736B4">
            <w:pPr>
              <w:pStyle w:val="1"/>
              <w:jc w:val="left"/>
              <w:rPr>
                <w:color w:val="000000"/>
              </w:rPr>
            </w:pPr>
            <w:r>
              <w:rPr>
                <w:color w:val="000000"/>
              </w:rPr>
              <w:t>Суббота с 9.00-13.00</w:t>
            </w:r>
          </w:p>
        </w:tc>
      </w:tr>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lang w:val="en-US"/>
              </w:rPr>
            </w:pPr>
            <w:r w:rsidRPr="00F736B4">
              <w:rPr>
                <w:color w:val="000000"/>
              </w:rPr>
              <w:t>Направленность программы</w:t>
            </w: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color w:val="000000"/>
              </w:rPr>
            </w:pPr>
            <w:r w:rsidRPr="00F736B4">
              <w:rPr>
                <w:color w:val="000000"/>
              </w:rPr>
              <w:t xml:space="preserve"> Спортивно-оздоровительное, гражданско-патриотическое, художественно-эстетическое</w:t>
            </w:r>
          </w:p>
        </w:tc>
      </w:tr>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lang w:val="en-US"/>
              </w:rPr>
            </w:pPr>
            <w:r w:rsidRPr="00F736B4">
              <w:rPr>
                <w:color w:val="000000"/>
              </w:rPr>
              <w:t>Краткое содержание программы</w:t>
            </w: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pPr>
            <w:r w:rsidRPr="00F736B4">
              <w:rPr>
                <w:color w:val="000000"/>
              </w:rPr>
              <w:t>Программа содержит: мероприятия, реализующие программу; условия реализации, ожидаемые результаты.</w:t>
            </w:r>
          </w:p>
        </w:tc>
      </w:tr>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lang w:val="en-US"/>
              </w:rPr>
            </w:pPr>
            <w:r w:rsidRPr="00F736B4">
              <w:rPr>
                <w:color w:val="000000"/>
              </w:rPr>
              <w:t>Ожидаемый результат</w:t>
            </w: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pPr>
            <w:r w:rsidRPr="00F736B4">
              <w:rPr>
                <w:color w:val="000000"/>
              </w:rPr>
              <w:t>Занятость и оздоровление детей,</w:t>
            </w:r>
            <w:r w:rsidRPr="00F736B4">
              <w:rPr>
                <w:bCs/>
                <w:color w:val="000000"/>
                <w:lang w:val="en-US"/>
              </w:rPr>
              <w:t> </w:t>
            </w:r>
            <w:r w:rsidRPr="00F736B4">
              <w:rPr>
                <w:color w:val="000000"/>
              </w:rPr>
              <w:t>развитие коммуникативных, творческих и познавательных способностей, расширение кругозора, самореализация, саморазвитие и самосовершенствование</w:t>
            </w:r>
          </w:p>
        </w:tc>
      </w:tr>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lang w:val="en-US"/>
              </w:rPr>
            </w:pPr>
            <w:r w:rsidRPr="00F736B4">
              <w:rPr>
                <w:color w:val="000000"/>
              </w:rPr>
              <w:t>Название организации</w:t>
            </w: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pPr>
            <w:r w:rsidRPr="00F736B4">
              <w:t>Муниципальное бюджетное  общеобразовательное учреждение «Средняя общеобразовательная школа №3»</w:t>
            </w:r>
          </w:p>
        </w:tc>
      </w:tr>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pPr>
            <w:r w:rsidRPr="00F736B4">
              <w:t>Контакты</w:t>
            </w: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lang w:eastAsia="ru-RU"/>
              </w:rPr>
            </w:pPr>
            <w:r w:rsidRPr="00F736B4">
              <w:rPr>
                <w:lang w:eastAsia="ru-RU"/>
              </w:rPr>
              <w:t>89991754281</w:t>
            </w:r>
          </w:p>
        </w:tc>
      </w:tr>
      <w:tr w:rsidR="00F736B4" w:rsidRPr="00F736B4" w:rsidTr="00A87A56">
        <w:trPr>
          <w:trHeight w:val="1"/>
        </w:trPr>
        <w:tc>
          <w:tcPr>
            <w:tcW w:w="177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color w:val="000000"/>
              </w:rPr>
            </w:pPr>
            <w:r w:rsidRPr="00F736B4">
              <w:rPr>
                <w:color w:val="000000"/>
              </w:rPr>
              <w:t>Автор программы</w:t>
            </w:r>
          </w:p>
        </w:tc>
        <w:tc>
          <w:tcPr>
            <w:tcW w:w="3230" w:type="pct"/>
            <w:tcBorders>
              <w:top w:val="single" w:sz="3" w:space="0" w:color="000000"/>
              <w:left w:val="single" w:sz="3" w:space="0" w:color="000000"/>
              <w:bottom w:val="single" w:sz="3" w:space="0" w:color="000000"/>
              <w:right w:val="single" w:sz="3" w:space="0" w:color="000000"/>
            </w:tcBorders>
            <w:shd w:val="clear" w:color="000000" w:fill="FFFFFF"/>
          </w:tcPr>
          <w:p w:rsidR="00F736B4" w:rsidRPr="00F736B4" w:rsidRDefault="00F736B4" w:rsidP="00A87A56">
            <w:pPr>
              <w:pStyle w:val="1"/>
              <w:rPr>
                <w:color w:val="000000"/>
              </w:rPr>
            </w:pPr>
            <w:r w:rsidRPr="00F736B4">
              <w:rPr>
                <w:color w:val="000000"/>
              </w:rPr>
              <w:t xml:space="preserve">Учитель : Семененко Елена Владимировна </w:t>
            </w:r>
          </w:p>
          <w:p w:rsidR="00F736B4" w:rsidRPr="00F736B4" w:rsidRDefault="00F736B4" w:rsidP="00A87A56">
            <w:pPr>
              <w:pStyle w:val="1"/>
            </w:pPr>
          </w:p>
        </w:tc>
      </w:tr>
    </w:tbl>
    <w:p w:rsidR="00F736B4" w:rsidRPr="00F736B4" w:rsidRDefault="00F736B4" w:rsidP="00F736B4">
      <w:pPr>
        <w:pStyle w:val="1"/>
        <w:rPr>
          <w:bCs/>
          <w:color w:val="000000"/>
          <w:highlight w:val="white"/>
        </w:rPr>
      </w:pPr>
    </w:p>
    <w:p w:rsidR="00F736B4" w:rsidRPr="00F736B4" w:rsidRDefault="00F736B4" w:rsidP="00F736B4">
      <w:pPr>
        <w:pStyle w:val="aftx"/>
        <w:spacing w:before="0" w:beforeAutospacing="0" w:after="0" w:afterAutospacing="0" w:line="360" w:lineRule="auto"/>
        <w:jc w:val="both"/>
        <w:rPr>
          <w:sz w:val="28"/>
          <w:szCs w:val="28"/>
        </w:rPr>
      </w:pPr>
    </w:p>
    <w:p w:rsidR="00F736B4" w:rsidRPr="00F736B4" w:rsidRDefault="00F736B4" w:rsidP="00F736B4">
      <w:pPr>
        <w:pStyle w:val="aftx"/>
        <w:spacing w:before="0" w:beforeAutospacing="0" w:after="0" w:afterAutospacing="0" w:line="360" w:lineRule="auto"/>
        <w:jc w:val="both"/>
        <w:rPr>
          <w:sz w:val="28"/>
          <w:szCs w:val="28"/>
        </w:rPr>
      </w:pPr>
    </w:p>
    <w:p w:rsidR="00F736B4" w:rsidRPr="00F736B4" w:rsidRDefault="00F736B4" w:rsidP="00F736B4">
      <w:pPr>
        <w:pStyle w:val="aftx"/>
        <w:spacing w:before="0" w:beforeAutospacing="0" w:after="0" w:afterAutospacing="0" w:line="360" w:lineRule="auto"/>
        <w:jc w:val="both"/>
        <w:rPr>
          <w:sz w:val="28"/>
          <w:szCs w:val="28"/>
        </w:rPr>
      </w:pPr>
    </w:p>
    <w:p w:rsidR="00F736B4" w:rsidRPr="00F736B4" w:rsidRDefault="00F736B4" w:rsidP="00F736B4">
      <w:pPr>
        <w:pStyle w:val="aftx"/>
        <w:spacing w:before="0" w:beforeAutospacing="0" w:after="0" w:afterAutospacing="0" w:line="360" w:lineRule="auto"/>
        <w:jc w:val="both"/>
        <w:rPr>
          <w:sz w:val="28"/>
          <w:szCs w:val="28"/>
        </w:rPr>
      </w:pPr>
    </w:p>
    <w:p w:rsidR="00F736B4" w:rsidRPr="00F736B4" w:rsidRDefault="00F736B4" w:rsidP="00F736B4">
      <w:pPr>
        <w:pStyle w:val="aftx"/>
        <w:spacing w:before="0" w:beforeAutospacing="0" w:after="0" w:afterAutospacing="0" w:line="360" w:lineRule="auto"/>
        <w:jc w:val="both"/>
        <w:rPr>
          <w:sz w:val="28"/>
          <w:szCs w:val="28"/>
        </w:rPr>
      </w:pPr>
    </w:p>
    <w:p w:rsidR="00F736B4" w:rsidRPr="00F736B4" w:rsidRDefault="00F736B4" w:rsidP="00F736B4">
      <w:pPr>
        <w:pStyle w:val="aftx"/>
        <w:spacing w:before="0" w:beforeAutospacing="0" w:after="0" w:afterAutospacing="0" w:line="360" w:lineRule="auto"/>
        <w:jc w:val="both"/>
        <w:rPr>
          <w:sz w:val="28"/>
          <w:szCs w:val="28"/>
        </w:rPr>
      </w:pPr>
    </w:p>
    <w:p w:rsidR="00F736B4" w:rsidRPr="00F736B4" w:rsidRDefault="00F736B4" w:rsidP="00F736B4">
      <w:pPr>
        <w:pStyle w:val="aftx"/>
        <w:spacing w:before="0" w:beforeAutospacing="0" w:after="0" w:afterAutospacing="0" w:line="360" w:lineRule="auto"/>
        <w:jc w:val="both"/>
        <w:rPr>
          <w:b/>
          <w:bCs/>
          <w:color w:val="00B050"/>
          <w:sz w:val="28"/>
          <w:szCs w:val="28"/>
        </w:rPr>
      </w:pPr>
    </w:p>
    <w:p w:rsidR="00F736B4" w:rsidRPr="00F736B4" w:rsidRDefault="00F736B4" w:rsidP="00F736B4">
      <w:pPr>
        <w:pStyle w:val="aftx"/>
        <w:spacing w:before="0" w:beforeAutospacing="0" w:after="0" w:afterAutospacing="0" w:line="360" w:lineRule="auto"/>
        <w:jc w:val="both"/>
        <w:rPr>
          <w:b/>
          <w:bCs/>
          <w:color w:val="00B050"/>
          <w:sz w:val="28"/>
          <w:szCs w:val="28"/>
        </w:rPr>
      </w:pPr>
    </w:p>
    <w:p w:rsidR="00F736B4" w:rsidRPr="00F736B4" w:rsidRDefault="00F736B4" w:rsidP="00F736B4">
      <w:pPr>
        <w:pStyle w:val="aftx"/>
        <w:spacing w:before="0" w:beforeAutospacing="0" w:after="0" w:afterAutospacing="0" w:line="360" w:lineRule="auto"/>
        <w:jc w:val="both"/>
        <w:rPr>
          <w:sz w:val="28"/>
          <w:szCs w:val="28"/>
        </w:rPr>
      </w:pPr>
      <w:r w:rsidRPr="00F736B4">
        <w:rPr>
          <w:b/>
          <w:bCs/>
          <w:color w:val="00B050"/>
          <w:sz w:val="28"/>
          <w:szCs w:val="28"/>
        </w:rPr>
        <w:lastRenderedPageBreak/>
        <w:t>Пояснительная записка</w:t>
      </w:r>
    </w:p>
    <w:p w:rsidR="00F736B4" w:rsidRPr="00F736B4" w:rsidRDefault="00F736B4" w:rsidP="00F736B4">
      <w:pPr>
        <w:spacing w:line="360" w:lineRule="auto"/>
        <w:ind w:firstLine="708"/>
        <w:jc w:val="both"/>
        <w:rPr>
          <w:rFonts w:ascii="Times New Roman" w:hAnsi="Times New Roman" w:cs="Times New Roman"/>
          <w:iCs/>
          <w:sz w:val="28"/>
          <w:szCs w:val="28"/>
        </w:rPr>
      </w:pPr>
      <w:r w:rsidRPr="00F736B4">
        <w:rPr>
          <w:rFonts w:ascii="Times New Roman" w:hAnsi="Times New Roman" w:cs="Times New Roman"/>
          <w:iCs/>
          <w:sz w:val="28"/>
          <w:szCs w:val="28"/>
        </w:rPr>
        <w:t>Данная дополнительная общеразвивающая программа «Солнечный город» имеет спортивную  направленность. Содержание программы направлено на развитие спортивных достижений,</w:t>
      </w:r>
      <w:r w:rsidRPr="00F736B4">
        <w:rPr>
          <w:rFonts w:ascii="Times New Roman" w:hAnsi="Times New Roman" w:cs="Times New Roman"/>
          <w:color w:val="000000"/>
          <w:sz w:val="28"/>
          <w:szCs w:val="28"/>
        </w:rPr>
        <w:t xml:space="preserve"> самореализацию ребенка, расширение возможностей для удовлетворения разнообразных интересов детей, </w:t>
      </w:r>
      <w:r w:rsidRPr="00F736B4">
        <w:rPr>
          <w:rFonts w:ascii="Times New Roman" w:hAnsi="Times New Roman" w:cs="Times New Roman"/>
          <w:sz w:val="28"/>
          <w:szCs w:val="28"/>
        </w:rPr>
        <w:t>развитие мотивационного потенциала личности.</w:t>
      </w:r>
    </w:p>
    <w:p w:rsidR="00F736B4" w:rsidRPr="00F736B4" w:rsidRDefault="00F736B4" w:rsidP="00F736B4">
      <w:pPr>
        <w:spacing w:line="360" w:lineRule="auto"/>
        <w:ind w:firstLine="708"/>
        <w:jc w:val="both"/>
        <w:rPr>
          <w:rFonts w:ascii="Times New Roman" w:hAnsi="Times New Roman" w:cs="Times New Roman"/>
          <w:sz w:val="28"/>
          <w:szCs w:val="28"/>
        </w:rPr>
      </w:pPr>
      <w:r w:rsidRPr="00F736B4">
        <w:rPr>
          <w:rFonts w:ascii="Times New Roman" w:hAnsi="Times New Roman" w:cs="Times New Roman"/>
          <w:sz w:val="28"/>
          <w:szCs w:val="28"/>
        </w:rPr>
        <w:t>Летние каникулы – самая замечательная  и долгожданная пора в жизни каждого школьника. Это время событий и встреч с чудом, время познания новых людей, а главное - самого себя. Во время летних каникул происходит разрядка накопившейся за год напряженности, восстановления здоровья. Это период свободного общения детей.</w:t>
      </w:r>
    </w:p>
    <w:p w:rsidR="00F736B4" w:rsidRPr="00F736B4" w:rsidRDefault="00F736B4" w:rsidP="00F736B4">
      <w:pPr>
        <w:spacing w:line="360" w:lineRule="auto"/>
        <w:ind w:firstLine="708"/>
        <w:jc w:val="both"/>
        <w:rPr>
          <w:rFonts w:ascii="Times New Roman" w:hAnsi="Times New Roman" w:cs="Times New Roman"/>
          <w:sz w:val="28"/>
          <w:szCs w:val="28"/>
        </w:rPr>
      </w:pPr>
      <w:r w:rsidRPr="00F736B4">
        <w:rPr>
          <w:rFonts w:ascii="Times New Roman" w:hAnsi="Times New Roman" w:cs="Times New Roman"/>
          <w:sz w:val="28"/>
          <w:szCs w:val="28"/>
        </w:rPr>
        <w:t xml:space="preserve"> Школьник чувствует себя раскрепощенным и независимым. Дети предоставленные сами себе могут быть подвержены несчастным случаям, дорожно- транспортным происшествиям. Они невольно могут попасть в группу риска.</w:t>
      </w:r>
    </w:p>
    <w:p w:rsidR="00F736B4" w:rsidRPr="00F736B4" w:rsidRDefault="00F736B4" w:rsidP="00F736B4">
      <w:pPr>
        <w:spacing w:line="360" w:lineRule="auto"/>
        <w:ind w:firstLine="708"/>
        <w:jc w:val="both"/>
        <w:rPr>
          <w:rFonts w:ascii="Times New Roman" w:hAnsi="Times New Roman" w:cs="Times New Roman"/>
          <w:sz w:val="28"/>
          <w:szCs w:val="28"/>
        </w:rPr>
      </w:pPr>
      <w:r w:rsidRPr="00F736B4">
        <w:rPr>
          <w:rFonts w:ascii="Times New Roman" w:hAnsi="Times New Roman" w:cs="Times New Roman"/>
          <w:sz w:val="28"/>
          <w:szCs w:val="28"/>
        </w:rPr>
        <w:t>Для педагогов это время связано с особой ответственностью. Им необходимо решить непростой вопрос: как организовать каникулярное время так, чтобы дети хорошо отдохнули, поправили здоровье, набрались сил, пополнили свои знания, научились чему-то новому, приобрели новых друзей и при этом находились под ненавязчивым, осторожным контролем взрослых.</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В условиях летнего школьного оздоровительного лагеря отдых детей уникален с точки зрения организации самостоятельной жизнедеятельности личности в свободное время и имеет </w:t>
      </w:r>
      <w:r w:rsidRPr="00F736B4">
        <w:rPr>
          <w:rFonts w:ascii="Times New Roman" w:hAnsi="Times New Roman" w:cs="Times New Roman"/>
          <w:bCs/>
          <w:sz w:val="28"/>
          <w:szCs w:val="28"/>
        </w:rPr>
        <w:t>ряд объективных факторов</w:t>
      </w:r>
      <w:r w:rsidRPr="00F736B4">
        <w:rPr>
          <w:rFonts w:ascii="Times New Roman" w:hAnsi="Times New Roman" w:cs="Times New Roman"/>
          <w:b/>
          <w:bCs/>
          <w:sz w:val="28"/>
          <w:szCs w:val="28"/>
        </w:rPr>
        <w:t>,</w:t>
      </w:r>
      <w:r w:rsidRPr="00F736B4">
        <w:rPr>
          <w:rFonts w:ascii="Times New Roman" w:hAnsi="Times New Roman" w:cs="Times New Roman"/>
          <w:sz w:val="28"/>
          <w:szCs w:val="28"/>
        </w:rPr>
        <w:t xml:space="preserve"> которые и определяют специфику ее работы: </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1. Временный характер детского объединения.</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2. Разнообразная деятельность– насыщенность всего периода разноплановой интересной деятельностью </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3. Интенсивность освоения детьми различных видов деятельности– заинтересованность ребенка каким-либо делом посредством достижения последующего определенного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 </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4. Изменение позиции ребенка– своеобразное разрушение прежнего, подчас негативного, стереотипа поведения. </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lastRenderedPageBreak/>
        <w:t>5. Четкий режим жизнедеятельности</w:t>
      </w:r>
      <w:r w:rsidRPr="00F736B4">
        <w:rPr>
          <w:rFonts w:ascii="Times New Roman" w:hAnsi="Times New Roman" w:cs="Times New Roman"/>
          <w:i/>
          <w:iCs/>
          <w:sz w:val="28"/>
          <w:szCs w:val="28"/>
        </w:rPr>
        <w:t xml:space="preserve"> – </w:t>
      </w:r>
      <w:r w:rsidRPr="00F736B4">
        <w:rPr>
          <w:rFonts w:ascii="Times New Roman" w:hAnsi="Times New Roman" w:cs="Times New Roman"/>
          <w:iCs/>
          <w:sz w:val="28"/>
          <w:szCs w:val="28"/>
        </w:rPr>
        <w:t>максимальное использование природно-климатических факторов, рациональная организация всей жизнедеятельности детей</w:t>
      </w:r>
      <w:r w:rsidRPr="00F736B4">
        <w:rPr>
          <w:rFonts w:ascii="Times New Roman" w:hAnsi="Times New Roman" w:cs="Times New Roman"/>
          <w:i/>
          <w:iCs/>
          <w:sz w:val="28"/>
          <w:szCs w:val="28"/>
        </w:rPr>
        <w:t xml:space="preserve">. </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6. Здоровьесберегающие технологии.</w:t>
      </w:r>
    </w:p>
    <w:p w:rsidR="00F736B4" w:rsidRPr="00F736B4" w:rsidRDefault="00F736B4" w:rsidP="00F736B4">
      <w:pPr>
        <w:spacing w:line="360" w:lineRule="auto"/>
        <w:ind w:firstLine="708"/>
        <w:jc w:val="both"/>
        <w:rPr>
          <w:rFonts w:ascii="Times New Roman" w:hAnsi="Times New Roman" w:cs="Times New Roman"/>
          <w:sz w:val="28"/>
          <w:szCs w:val="28"/>
        </w:rPr>
      </w:pPr>
      <w:r w:rsidRPr="00F736B4">
        <w:rPr>
          <w:rFonts w:ascii="Times New Roman" w:hAnsi="Times New Roman" w:cs="Times New Roman"/>
          <w:sz w:val="28"/>
          <w:szCs w:val="28"/>
        </w:rPr>
        <w:t xml:space="preserve"> Именно в школьном лагере ребёнок заполняет своё свободное время полезными делами и  может  получить дополнительные знания, поправить своё здоровье и просто отдохнуть. </w:t>
      </w:r>
    </w:p>
    <w:p w:rsidR="00F736B4" w:rsidRPr="00F736B4" w:rsidRDefault="00F736B4" w:rsidP="00F736B4">
      <w:pPr>
        <w:spacing w:line="360" w:lineRule="auto"/>
        <w:ind w:firstLine="708"/>
        <w:jc w:val="both"/>
        <w:rPr>
          <w:rFonts w:ascii="Times New Roman" w:hAnsi="Times New Roman" w:cs="Times New Roman"/>
          <w:sz w:val="28"/>
          <w:szCs w:val="28"/>
        </w:rPr>
      </w:pPr>
      <w:r w:rsidRPr="00F736B4">
        <w:rPr>
          <w:rFonts w:ascii="Times New Roman" w:hAnsi="Times New Roman" w:cs="Times New Roman"/>
          <w:sz w:val="28"/>
          <w:szCs w:val="28"/>
        </w:rPr>
        <w:t>Погружая ребенка в атмосферу школьного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rsidR="00F736B4" w:rsidRPr="00F736B4" w:rsidRDefault="00F736B4" w:rsidP="00F736B4">
      <w:pPr>
        <w:spacing w:line="360" w:lineRule="auto"/>
        <w:ind w:firstLine="708"/>
        <w:jc w:val="both"/>
        <w:rPr>
          <w:rFonts w:ascii="Times New Roman" w:hAnsi="Times New Roman" w:cs="Times New Roman"/>
          <w:sz w:val="28"/>
          <w:szCs w:val="28"/>
        </w:rPr>
      </w:pPr>
      <w:r w:rsidRPr="00F736B4">
        <w:rPr>
          <w:rFonts w:ascii="Times New Roman" w:hAnsi="Times New Roman" w:cs="Times New Roman"/>
          <w:sz w:val="28"/>
          <w:szCs w:val="28"/>
        </w:rPr>
        <w:t xml:space="preserve">Находясь в школьном лагере дневного пребывания, дети ежедневно включаются в оздоровительный процесс, для которого характерны: упорядоченный ритм жизни, режим питания, поддержка физического и эмоционального тонуса. Результатом осуществления оздоровительного направления является формирование потребности в здоровом образе жизни. Деятельность в школьном лагере дневного пребывания, направлена на вовлечение детей в мероприятия с последующим выявлением их наклонностей и способностей. </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b/>
          <w:color w:val="00B050"/>
          <w:sz w:val="28"/>
          <w:szCs w:val="28"/>
        </w:rPr>
        <w:t>Актуальность программы</w:t>
      </w:r>
      <w:r w:rsidRPr="00F736B4">
        <w:rPr>
          <w:rFonts w:ascii="Times New Roman" w:hAnsi="Times New Roman" w:cs="Times New Roman"/>
          <w:sz w:val="28"/>
          <w:szCs w:val="28"/>
        </w:rPr>
        <w:t>.</w:t>
      </w:r>
    </w:p>
    <w:p w:rsidR="00F736B4" w:rsidRPr="00F736B4" w:rsidRDefault="00F736B4" w:rsidP="00F736B4">
      <w:pPr>
        <w:spacing w:line="360" w:lineRule="auto"/>
        <w:ind w:firstLine="708"/>
        <w:jc w:val="both"/>
        <w:rPr>
          <w:rFonts w:ascii="Times New Roman" w:hAnsi="Times New Roman" w:cs="Times New Roman"/>
          <w:sz w:val="28"/>
          <w:szCs w:val="28"/>
        </w:rPr>
      </w:pPr>
      <w:r w:rsidRPr="00F736B4">
        <w:rPr>
          <w:rFonts w:ascii="Times New Roman" w:hAnsi="Times New Roman" w:cs="Times New Roman"/>
          <w:sz w:val="28"/>
          <w:szCs w:val="28"/>
        </w:rPr>
        <w:t>Летний отдых детей в системе детских школьных оздоровительных лагерей должен рассматриваться как образовательный отдых; приоритеты его содержания должны определяться общими приоритетами программ дополнительного образования. Стараясь идти в ногу со временем,  и  было выбрано  название программы «Солнечный город» потому, что современные дети постоянно что –то делают, развивают себя, посещают разные кружки . Наши дети живут в современном мире, мире новых технологий и все эти знания им просто необходимы. Программа "Солнечный город " важна и необходима, так как предполагает значительные результаты на основе организации коммуникативных, творческих, развивающих и подвижных игр, организации коллективных творческих дел, выполнения заданий по рефлексии лагерных дел.</w:t>
      </w:r>
    </w:p>
    <w:p w:rsidR="00F736B4" w:rsidRPr="00F736B4" w:rsidRDefault="00F736B4" w:rsidP="00F736B4">
      <w:pPr>
        <w:spacing w:line="360" w:lineRule="auto"/>
        <w:ind w:firstLine="708"/>
        <w:rPr>
          <w:rFonts w:ascii="Times New Roman" w:hAnsi="Times New Roman" w:cs="Times New Roman"/>
          <w:sz w:val="28"/>
          <w:szCs w:val="28"/>
        </w:rPr>
      </w:pPr>
      <w:r w:rsidRPr="00F736B4">
        <w:rPr>
          <w:rFonts w:ascii="Times New Roman" w:hAnsi="Times New Roman" w:cs="Times New Roman"/>
          <w:sz w:val="28"/>
          <w:szCs w:val="28"/>
        </w:rPr>
        <w:lastRenderedPageBreak/>
        <w:t xml:space="preserve">Программа предусматривает воспитательные мероприятия, направленные на развитие мотивации к познанию и творчеству, обеспечение эмоционального благополучия ребенка, сохранение его психологического здоровья, формирование навыков социального поведения, опыта нравственного и профессионального самоопределения через </w:t>
      </w:r>
    </w:p>
    <w:p w:rsidR="00F736B4" w:rsidRPr="00F736B4" w:rsidRDefault="00F736B4" w:rsidP="00F736B4">
      <w:pPr>
        <w:spacing w:line="360" w:lineRule="auto"/>
        <w:rPr>
          <w:rFonts w:ascii="Times New Roman" w:hAnsi="Times New Roman" w:cs="Times New Roman"/>
          <w:sz w:val="28"/>
          <w:szCs w:val="28"/>
        </w:rPr>
      </w:pPr>
      <w:r w:rsidRPr="00F736B4">
        <w:rPr>
          <w:rFonts w:ascii="Times New Roman" w:hAnsi="Times New Roman" w:cs="Times New Roman"/>
          <w:sz w:val="28"/>
          <w:szCs w:val="28"/>
        </w:rPr>
        <w:t>« Солнечный город».</w:t>
      </w:r>
    </w:p>
    <w:p w:rsidR="00F736B4" w:rsidRPr="00F736B4" w:rsidRDefault="00F736B4" w:rsidP="00F736B4">
      <w:pPr>
        <w:spacing w:line="360" w:lineRule="auto"/>
        <w:ind w:firstLine="708"/>
        <w:rPr>
          <w:rFonts w:ascii="Times New Roman" w:hAnsi="Times New Roman" w:cs="Times New Roman"/>
          <w:b/>
          <w:bCs/>
          <w:color w:val="00B050"/>
          <w:sz w:val="28"/>
          <w:szCs w:val="28"/>
        </w:rPr>
      </w:pPr>
      <w:r w:rsidRPr="00F736B4">
        <w:rPr>
          <w:rFonts w:ascii="Times New Roman" w:hAnsi="Times New Roman" w:cs="Times New Roman"/>
          <w:sz w:val="28"/>
          <w:szCs w:val="28"/>
        </w:rPr>
        <w:t> </w:t>
      </w:r>
      <w:r w:rsidRPr="00F736B4">
        <w:rPr>
          <w:rFonts w:ascii="Times New Roman" w:hAnsi="Times New Roman" w:cs="Times New Roman"/>
          <w:b/>
          <w:bCs/>
          <w:color w:val="00B050"/>
          <w:sz w:val="28"/>
          <w:szCs w:val="28"/>
        </w:rPr>
        <w:t>Новизна программы</w:t>
      </w:r>
    </w:p>
    <w:p w:rsidR="00F736B4" w:rsidRPr="00F736B4" w:rsidRDefault="00F736B4" w:rsidP="00F736B4">
      <w:pPr>
        <w:spacing w:line="360" w:lineRule="auto"/>
        <w:ind w:firstLine="708"/>
        <w:rPr>
          <w:rFonts w:ascii="Times New Roman" w:hAnsi="Times New Roman" w:cs="Times New Roman"/>
          <w:sz w:val="28"/>
          <w:szCs w:val="28"/>
        </w:rPr>
      </w:pPr>
      <w:r w:rsidRPr="00F736B4">
        <w:rPr>
          <w:rFonts w:ascii="Times New Roman" w:hAnsi="Times New Roman" w:cs="Times New Roman"/>
          <w:bCs/>
          <w:sz w:val="28"/>
          <w:szCs w:val="28"/>
        </w:rPr>
        <w:t xml:space="preserve">Программа основана на личном опыте детей и их умениях. Дети вовлечены в разные кружки и внеурочную деятельность, которые позволяют детям создавать что-то новое , экспериментировать.  </w:t>
      </w:r>
    </w:p>
    <w:p w:rsidR="00F736B4" w:rsidRPr="00F736B4" w:rsidRDefault="00F736B4" w:rsidP="00F736B4">
      <w:pPr>
        <w:spacing w:line="360" w:lineRule="auto"/>
        <w:rPr>
          <w:rFonts w:ascii="Times New Roman" w:hAnsi="Times New Roman" w:cs="Times New Roman"/>
          <w:sz w:val="28"/>
          <w:szCs w:val="28"/>
        </w:rPr>
      </w:pPr>
      <w:r w:rsidRPr="00F736B4">
        <w:rPr>
          <w:rFonts w:ascii="Times New Roman" w:hAnsi="Times New Roman" w:cs="Times New Roman"/>
          <w:b/>
          <w:bCs/>
          <w:sz w:val="28"/>
          <w:szCs w:val="28"/>
        </w:rPr>
        <w:t>Ключевой идеей</w:t>
      </w:r>
      <w:r w:rsidRPr="00F736B4">
        <w:rPr>
          <w:rFonts w:ascii="Times New Roman" w:hAnsi="Times New Roman" w:cs="Times New Roman"/>
          <w:sz w:val="28"/>
          <w:szCs w:val="28"/>
        </w:rPr>
        <w:t xml:space="preserve"> создания краткосрочной дополнительной общеразвивающей программы, творческо-технической направленности «Солнечный город»  является «спортивное обучение», то есть программа  разработана с учетом перспективы преемственности, когда выстраивается образовательная цепочка от урока «Технологии» к внеурочной деятельности и в дополнительное образование, от младшего школьника к ребенку, находящемуся в школьном оздоровительном лагере. Например, в начальной школе  реализуется программа стартового уровня «Робототехника», а в школьном оздоровительном лагере «Солнечный город».</w:t>
      </w:r>
    </w:p>
    <w:p w:rsidR="00F736B4" w:rsidRPr="00F736B4" w:rsidRDefault="00F736B4" w:rsidP="00F736B4">
      <w:pPr>
        <w:spacing w:line="360" w:lineRule="auto"/>
        <w:contextualSpacing/>
        <w:rPr>
          <w:rFonts w:ascii="Times New Roman" w:hAnsi="Times New Roman" w:cs="Times New Roman"/>
          <w:b/>
          <w:w w:val="94"/>
          <w:sz w:val="28"/>
          <w:szCs w:val="28"/>
        </w:rPr>
      </w:pPr>
      <w:r w:rsidRPr="00F736B4">
        <w:rPr>
          <w:rFonts w:ascii="Times New Roman" w:hAnsi="Times New Roman" w:cs="Times New Roman"/>
          <w:b/>
          <w:bCs/>
          <w:color w:val="00B050"/>
          <w:sz w:val="28"/>
          <w:szCs w:val="28"/>
        </w:rPr>
        <w:t>Цель программы</w:t>
      </w:r>
      <w:r w:rsidRPr="00F736B4">
        <w:rPr>
          <w:rFonts w:ascii="Times New Roman" w:hAnsi="Times New Roman" w:cs="Times New Roman"/>
          <w:b/>
          <w:bCs/>
          <w:sz w:val="28"/>
          <w:szCs w:val="28"/>
        </w:rPr>
        <w:t>-</w:t>
      </w:r>
      <w:r w:rsidRPr="00F736B4">
        <w:rPr>
          <w:rFonts w:ascii="Times New Roman" w:hAnsi="Times New Roman" w:cs="Times New Roman"/>
          <w:sz w:val="28"/>
          <w:szCs w:val="28"/>
        </w:rPr>
        <w:t xml:space="preserve"> обеспечение наиболее благоприятных условий для полноценного  оздоровления, увлекательного отдыха, гармоничного и творческого развития, самореализации и социализации каждого ребенка </w:t>
      </w:r>
      <w:r w:rsidRPr="00F736B4">
        <w:rPr>
          <w:rFonts w:ascii="Times New Roman" w:hAnsi="Times New Roman" w:cs="Times New Roman"/>
          <w:w w:val="94"/>
          <w:sz w:val="28"/>
          <w:szCs w:val="28"/>
        </w:rPr>
        <w:t>в процессе приобщения к техническому творчеству.</w:t>
      </w:r>
    </w:p>
    <w:p w:rsidR="00F736B4" w:rsidRPr="00F736B4" w:rsidRDefault="00F736B4" w:rsidP="00F736B4">
      <w:pPr>
        <w:spacing w:line="360" w:lineRule="auto"/>
        <w:rPr>
          <w:rFonts w:ascii="Times New Roman" w:hAnsi="Times New Roman" w:cs="Times New Roman"/>
          <w:sz w:val="28"/>
          <w:szCs w:val="28"/>
        </w:rPr>
      </w:pPr>
      <w:r w:rsidRPr="00F736B4">
        <w:rPr>
          <w:rFonts w:ascii="Times New Roman" w:hAnsi="Times New Roman" w:cs="Times New Roman"/>
          <w:b/>
          <w:bCs/>
          <w:color w:val="00B050"/>
          <w:sz w:val="28"/>
          <w:szCs w:val="28"/>
        </w:rPr>
        <w:t>Задачи программы</w:t>
      </w:r>
      <w:r w:rsidRPr="00F736B4">
        <w:rPr>
          <w:rFonts w:ascii="Times New Roman" w:hAnsi="Times New Roman" w:cs="Times New Roman"/>
          <w:b/>
          <w:bCs/>
          <w:sz w:val="28"/>
          <w:szCs w:val="28"/>
        </w:rPr>
        <w:t>:</w:t>
      </w:r>
    </w:p>
    <w:p w:rsidR="00F736B4" w:rsidRPr="00F736B4" w:rsidRDefault="00F736B4" w:rsidP="00F736B4">
      <w:pPr>
        <w:spacing w:line="360" w:lineRule="auto"/>
        <w:rPr>
          <w:rFonts w:ascii="Times New Roman" w:hAnsi="Times New Roman" w:cs="Times New Roman"/>
          <w:sz w:val="28"/>
          <w:szCs w:val="28"/>
        </w:rPr>
      </w:pPr>
      <w:r w:rsidRPr="00F736B4">
        <w:rPr>
          <w:rFonts w:ascii="Times New Roman" w:hAnsi="Times New Roman" w:cs="Times New Roman"/>
          <w:sz w:val="28"/>
          <w:szCs w:val="28"/>
        </w:rPr>
        <w:t>развивающие:</w:t>
      </w:r>
    </w:p>
    <w:p w:rsidR="00F736B4" w:rsidRPr="00F736B4" w:rsidRDefault="00F736B4" w:rsidP="00F736B4">
      <w:pPr>
        <w:pStyle w:val="a3"/>
        <w:widowControl/>
        <w:numPr>
          <w:ilvl w:val="0"/>
          <w:numId w:val="12"/>
        </w:numPr>
        <w:autoSpaceDE/>
        <w:autoSpaceDN/>
        <w:spacing w:line="360" w:lineRule="auto"/>
        <w:contextualSpacing/>
        <w:rPr>
          <w:sz w:val="28"/>
          <w:szCs w:val="28"/>
        </w:rPr>
      </w:pPr>
      <w:r w:rsidRPr="00F736B4">
        <w:rPr>
          <w:sz w:val="28"/>
          <w:szCs w:val="28"/>
        </w:rPr>
        <w:t xml:space="preserve">создание условий для формирования и развития образного мышления, эстетического вкуса, умения обосновывать и защищать свою точку зрения; </w:t>
      </w:r>
    </w:p>
    <w:p w:rsidR="00F736B4" w:rsidRPr="00F736B4" w:rsidRDefault="00F736B4" w:rsidP="00F736B4">
      <w:pPr>
        <w:pStyle w:val="a3"/>
        <w:widowControl/>
        <w:numPr>
          <w:ilvl w:val="0"/>
          <w:numId w:val="12"/>
        </w:numPr>
        <w:autoSpaceDE/>
        <w:autoSpaceDN/>
        <w:spacing w:line="360" w:lineRule="auto"/>
        <w:contextualSpacing/>
        <w:rPr>
          <w:sz w:val="28"/>
          <w:szCs w:val="28"/>
        </w:rPr>
      </w:pPr>
      <w:r w:rsidRPr="00F736B4">
        <w:rPr>
          <w:sz w:val="28"/>
          <w:szCs w:val="28"/>
        </w:rPr>
        <w:t>развитие мотивации обучающихся к познанию и творчеству;</w:t>
      </w:r>
    </w:p>
    <w:p w:rsidR="00F736B4" w:rsidRPr="00F736B4" w:rsidRDefault="00F736B4" w:rsidP="00F736B4">
      <w:pPr>
        <w:pStyle w:val="a3"/>
        <w:widowControl/>
        <w:numPr>
          <w:ilvl w:val="0"/>
          <w:numId w:val="12"/>
        </w:numPr>
        <w:autoSpaceDE/>
        <w:autoSpaceDN/>
        <w:spacing w:line="360" w:lineRule="auto"/>
        <w:contextualSpacing/>
        <w:rPr>
          <w:sz w:val="28"/>
          <w:szCs w:val="28"/>
        </w:rPr>
      </w:pPr>
      <w:r w:rsidRPr="00F736B4">
        <w:rPr>
          <w:sz w:val="28"/>
          <w:szCs w:val="28"/>
        </w:rPr>
        <w:t>расширение кругозора;</w:t>
      </w:r>
    </w:p>
    <w:p w:rsidR="00F736B4" w:rsidRPr="00F736B4" w:rsidRDefault="00F736B4" w:rsidP="00F736B4">
      <w:pPr>
        <w:pStyle w:val="a3"/>
        <w:widowControl/>
        <w:numPr>
          <w:ilvl w:val="0"/>
          <w:numId w:val="12"/>
        </w:numPr>
        <w:autoSpaceDE/>
        <w:autoSpaceDN/>
        <w:spacing w:line="360" w:lineRule="auto"/>
        <w:contextualSpacing/>
        <w:rPr>
          <w:sz w:val="28"/>
          <w:szCs w:val="28"/>
        </w:rPr>
      </w:pPr>
      <w:r w:rsidRPr="00F736B4">
        <w:rPr>
          <w:sz w:val="28"/>
          <w:szCs w:val="28"/>
        </w:rPr>
        <w:t>обеспечение содержательной деятельностью обучающихся во внешкольное время;</w:t>
      </w:r>
    </w:p>
    <w:p w:rsidR="00F736B4" w:rsidRPr="00F736B4" w:rsidRDefault="00F736B4" w:rsidP="00F736B4">
      <w:pPr>
        <w:pStyle w:val="a3"/>
        <w:widowControl/>
        <w:numPr>
          <w:ilvl w:val="0"/>
          <w:numId w:val="12"/>
        </w:numPr>
        <w:autoSpaceDE/>
        <w:autoSpaceDN/>
        <w:spacing w:line="360" w:lineRule="auto"/>
        <w:contextualSpacing/>
        <w:rPr>
          <w:sz w:val="28"/>
          <w:szCs w:val="28"/>
        </w:rPr>
      </w:pPr>
      <w:r w:rsidRPr="00F736B4">
        <w:rPr>
          <w:sz w:val="28"/>
          <w:szCs w:val="28"/>
        </w:rPr>
        <w:lastRenderedPageBreak/>
        <w:t>развитие коммуникативных способностей детей в процессе обучения;</w:t>
      </w:r>
    </w:p>
    <w:p w:rsidR="00F736B4" w:rsidRPr="00F736B4" w:rsidRDefault="00F736B4" w:rsidP="00F736B4">
      <w:pPr>
        <w:pStyle w:val="a3"/>
        <w:widowControl/>
        <w:numPr>
          <w:ilvl w:val="0"/>
          <w:numId w:val="12"/>
        </w:numPr>
        <w:autoSpaceDE/>
        <w:autoSpaceDN/>
        <w:spacing w:line="360" w:lineRule="auto"/>
        <w:contextualSpacing/>
        <w:rPr>
          <w:sz w:val="28"/>
          <w:szCs w:val="28"/>
        </w:rPr>
      </w:pPr>
      <w:r w:rsidRPr="00F736B4">
        <w:rPr>
          <w:sz w:val="28"/>
          <w:szCs w:val="28"/>
        </w:rPr>
        <w:t>укрепление связей и отношений между школьниками;</w:t>
      </w:r>
    </w:p>
    <w:p w:rsidR="00F736B4" w:rsidRPr="00F736B4" w:rsidRDefault="00F736B4" w:rsidP="00F736B4">
      <w:pPr>
        <w:pStyle w:val="a3"/>
        <w:widowControl/>
        <w:numPr>
          <w:ilvl w:val="0"/>
          <w:numId w:val="12"/>
        </w:numPr>
        <w:autoSpaceDE/>
        <w:autoSpaceDN/>
        <w:spacing w:line="360" w:lineRule="auto"/>
        <w:contextualSpacing/>
        <w:rPr>
          <w:sz w:val="28"/>
          <w:szCs w:val="28"/>
        </w:rPr>
      </w:pPr>
      <w:r w:rsidRPr="00F736B4">
        <w:rPr>
          <w:sz w:val="28"/>
          <w:szCs w:val="28"/>
        </w:rPr>
        <w:t>ознакомление участников Программы  с основными понятиями научно-технического направления;</w:t>
      </w:r>
    </w:p>
    <w:p w:rsidR="00F736B4" w:rsidRPr="00F736B4" w:rsidRDefault="00F736B4" w:rsidP="00F736B4">
      <w:pPr>
        <w:spacing w:line="360" w:lineRule="auto"/>
        <w:rPr>
          <w:rFonts w:ascii="Times New Roman" w:hAnsi="Times New Roman" w:cs="Times New Roman"/>
          <w:sz w:val="28"/>
          <w:szCs w:val="28"/>
        </w:rPr>
      </w:pPr>
      <w:r w:rsidRPr="00F736B4">
        <w:rPr>
          <w:rFonts w:ascii="Times New Roman" w:hAnsi="Times New Roman" w:cs="Times New Roman"/>
          <w:sz w:val="28"/>
          <w:szCs w:val="28"/>
        </w:rPr>
        <w:t>воспитательные</w:t>
      </w:r>
    </w:p>
    <w:p w:rsidR="00F736B4" w:rsidRPr="00F736B4" w:rsidRDefault="00F736B4" w:rsidP="00F736B4">
      <w:pPr>
        <w:pStyle w:val="a3"/>
        <w:widowControl/>
        <w:numPr>
          <w:ilvl w:val="0"/>
          <w:numId w:val="13"/>
        </w:numPr>
        <w:autoSpaceDE/>
        <w:autoSpaceDN/>
        <w:spacing w:line="360" w:lineRule="auto"/>
        <w:contextualSpacing/>
        <w:jc w:val="both"/>
        <w:rPr>
          <w:sz w:val="28"/>
          <w:szCs w:val="28"/>
        </w:rPr>
      </w:pPr>
      <w:r w:rsidRPr="00F736B4">
        <w:rPr>
          <w:sz w:val="28"/>
          <w:szCs w:val="28"/>
        </w:rPr>
        <w:t>адаптация к современной жизни на основе и с помощью общей культуры, знаний, навыков;</w:t>
      </w:r>
    </w:p>
    <w:p w:rsidR="00F736B4" w:rsidRPr="00F736B4" w:rsidRDefault="00F736B4" w:rsidP="00F736B4">
      <w:pPr>
        <w:pStyle w:val="a3"/>
        <w:widowControl/>
        <w:numPr>
          <w:ilvl w:val="0"/>
          <w:numId w:val="13"/>
        </w:numPr>
        <w:autoSpaceDE/>
        <w:autoSpaceDN/>
        <w:spacing w:line="360" w:lineRule="auto"/>
        <w:contextualSpacing/>
        <w:jc w:val="both"/>
        <w:rPr>
          <w:sz w:val="28"/>
          <w:szCs w:val="28"/>
        </w:rPr>
      </w:pPr>
      <w:r w:rsidRPr="00F736B4">
        <w:rPr>
          <w:sz w:val="28"/>
          <w:szCs w:val="28"/>
        </w:rPr>
        <w:t>формирование нравственной культуры личности,</w:t>
      </w:r>
    </w:p>
    <w:p w:rsidR="00F736B4" w:rsidRPr="00F736B4" w:rsidRDefault="00F736B4" w:rsidP="00F736B4">
      <w:pPr>
        <w:pStyle w:val="a3"/>
        <w:widowControl/>
        <w:numPr>
          <w:ilvl w:val="0"/>
          <w:numId w:val="13"/>
        </w:numPr>
        <w:autoSpaceDE/>
        <w:autoSpaceDN/>
        <w:spacing w:line="360" w:lineRule="auto"/>
        <w:contextualSpacing/>
        <w:jc w:val="both"/>
        <w:rPr>
          <w:sz w:val="28"/>
          <w:szCs w:val="28"/>
        </w:rPr>
      </w:pPr>
      <w:r w:rsidRPr="00F736B4">
        <w:rPr>
          <w:sz w:val="28"/>
          <w:szCs w:val="28"/>
        </w:rPr>
        <w:t>воспитание гражданственности, гуманизма, нравственности;</w:t>
      </w:r>
    </w:p>
    <w:p w:rsidR="00F736B4" w:rsidRPr="00F736B4" w:rsidRDefault="00F736B4" w:rsidP="00F736B4">
      <w:pPr>
        <w:pStyle w:val="a3"/>
        <w:widowControl/>
        <w:numPr>
          <w:ilvl w:val="0"/>
          <w:numId w:val="13"/>
        </w:numPr>
        <w:autoSpaceDE/>
        <w:autoSpaceDN/>
        <w:spacing w:line="360" w:lineRule="auto"/>
        <w:contextualSpacing/>
        <w:jc w:val="both"/>
        <w:rPr>
          <w:sz w:val="28"/>
          <w:szCs w:val="28"/>
        </w:rPr>
      </w:pPr>
      <w:r w:rsidRPr="00F736B4">
        <w:rPr>
          <w:sz w:val="28"/>
          <w:szCs w:val="28"/>
        </w:rPr>
        <w:t>чувство уважения к окружающим тебя людям;</w:t>
      </w:r>
    </w:p>
    <w:p w:rsidR="00F736B4" w:rsidRPr="00F736B4" w:rsidRDefault="00F736B4" w:rsidP="00F736B4">
      <w:pPr>
        <w:pStyle w:val="a3"/>
        <w:widowControl/>
        <w:numPr>
          <w:ilvl w:val="0"/>
          <w:numId w:val="13"/>
        </w:numPr>
        <w:autoSpaceDE/>
        <w:autoSpaceDN/>
        <w:spacing w:line="360" w:lineRule="auto"/>
        <w:contextualSpacing/>
        <w:jc w:val="both"/>
        <w:rPr>
          <w:sz w:val="28"/>
          <w:szCs w:val="28"/>
        </w:rPr>
      </w:pPr>
      <w:r w:rsidRPr="00F736B4">
        <w:rPr>
          <w:sz w:val="28"/>
          <w:szCs w:val="28"/>
        </w:rPr>
        <w:t xml:space="preserve"> бережное отношение к результатам своего и чужого труда;</w:t>
      </w:r>
    </w:p>
    <w:p w:rsidR="00F736B4" w:rsidRPr="00F736B4" w:rsidRDefault="00F736B4" w:rsidP="00F736B4">
      <w:pPr>
        <w:pStyle w:val="a3"/>
        <w:widowControl/>
        <w:numPr>
          <w:ilvl w:val="0"/>
          <w:numId w:val="13"/>
        </w:numPr>
        <w:autoSpaceDE/>
        <w:autoSpaceDN/>
        <w:spacing w:line="360" w:lineRule="auto"/>
        <w:contextualSpacing/>
        <w:jc w:val="both"/>
        <w:rPr>
          <w:sz w:val="28"/>
          <w:szCs w:val="28"/>
        </w:rPr>
      </w:pPr>
      <w:r w:rsidRPr="00F736B4">
        <w:rPr>
          <w:sz w:val="28"/>
          <w:szCs w:val="28"/>
        </w:rPr>
        <w:t>воспитание коммуникативного и толерантного отношения друг к другу.</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образовательные:</w:t>
      </w:r>
    </w:p>
    <w:p w:rsidR="00F736B4" w:rsidRPr="00F736B4" w:rsidRDefault="00F736B4" w:rsidP="00F736B4">
      <w:pPr>
        <w:pStyle w:val="a3"/>
        <w:widowControl/>
        <w:numPr>
          <w:ilvl w:val="0"/>
          <w:numId w:val="14"/>
        </w:numPr>
        <w:autoSpaceDE/>
        <w:autoSpaceDN/>
        <w:spacing w:line="360" w:lineRule="auto"/>
        <w:contextualSpacing/>
        <w:jc w:val="both"/>
        <w:rPr>
          <w:sz w:val="28"/>
          <w:szCs w:val="28"/>
        </w:rPr>
      </w:pPr>
      <w:r w:rsidRPr="00F736B4">
        <w:rPr>
          <w:sz w:val="28"/>
          <w:szCs w:val="28"/>
        </w:rPr>
        <w:t>организация конструкторской и творческой деятельности обучающихся;</w:t>
      </w:r>
    </w:p>
    <w:p w:rsidR="00F736B4" w:rsidRPr="00F736B4" w:rsidRDefault="00F736B4" w:rsidP="00F736B4">
      <w:pPr>
        <w:pStyle w:val="a3"/>
        <w:widowControl/>
        <w:numPr>
          <w:ilvl w:val="0"/>
          <w:numId w:val="14"/>
        </w:numPr>
        <w:autoSpaceDE/>
        <w:autoSpaceDN/>
        <w:spacing w:line="360" w:lineRule="auto"/>
        <w:contextualSpacing/>
        <w:jc w:val="both"/>
        <w:rPr>
          <w:sz w:val="28"/>
          <w:szCs w:val="28"/>
        </w:rPr>
      </w:pPr>
      <w:r w:rsidRPr="00F736B4">
        <w:rPr>
          <w:sz w:val="28"/>
          <w:szCs w:val="28"/>
        </w:rPr>
        <w:t>развитие эстетического вкуса, трудолюбия, пространственного воображения;</w:t>
      </w:r>
    </w:p>
    <w:p w:rsidR="00F736B4" w:rsidRPr="00F736B4" w:rsidRDefault="00F736B4" w:rsidP="00F736B4">
      <w:pPr>
        <w:pStyle w:val="a3"/>
        <w:widowControl/>
        <w:numPr>
          <w:ilvl w:val="0"/>
          <w:numId w:val="14"/>
        </w:numPr>
        <w:autoSpaceDE/>
        <w:autoSpaceDN/>
        <w:spacing w:line="360" w:lineRule="auto"/>
        <w:contextualSpacing/>
        <w:jc w:val="both"/>
        <w:rPr>
          <w:sz w:val="28"/>
          <w:szCs w:val="28"/>
        </w:rPr>
      </w:pPr>
      <w:r w:rsidRPr="00F736B4">
        <w:rPr>
          <w:sz w:val="28"/>
          <w:szCs w:val="28"/>
        </w:rPr>
        <w:t>развивать способности к моделированию;</w:t>
      </w:r>
    </w:p>
    <w:p w:rsidR="00F736B4" w:rsidRPr="00F736B4" w:rsidRDefault="00F736B4" w:rsidP="00F736B4">
      <w:pPr>
        <w:pStyle w:val="a3"/>
        <w:widowControl/>
        <w:numPr>
          <w:ilvl w:val="0"/>
          <w:numId w:val="14"/>
        </w:numPr>
        <w:autoSpaceDE/>
        <w:autoSpaceDN/>
        <w:spacing w:line="360" w:lineRule="auto"/>
        <w:contextualSpacing/>
        <w:jc w:val="both"/>
        <w:rPr>
          <w:sz w:val="28"/>
          <w:szCs w:val="28"/>
        </w:rPr>
      </w:pPr>
      <w:r w:rsidRPr="00F736B4">
        <w:rPr>
          <w:sz w:val="28"/>
          <w:szCs w:val="28"/>
        </w:rPr>
        <w:t>обучить приемам конструирования.</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b/>
          <w:color w:val="00B050"/>
          <w:sz w:val="28"/>
          <w:szCs w:val="28"/>
        </w:rPr>
        <w:t>Прогнозируемые результаты</w:t>
      </w:r>
    </w:p>
    <w:p w:rsidR="00F736B4" w:rsidRPr="00F736B4" w:rsidRDefault="00F736B4" w:rsidP="00F736B4">
      <w:pPr>
        <w:spacing w:line="360" w:lineRule="auto"/>
        <w:ind w:firstLine="360"/>
        <w:jc w:val="both"/>
        <w:rPr>
          <w:rFonts w:ascii="Times New Roman" w:hAnsi="Times New Roman" w:cs="Times New Roman"/>
          <w:sz w:val="28"/>
          <w:szCs w:val="28"/>
        </w:rPr>
      </w:pPr>
      <w:r w:rsidRPr="00F736B4">
        <w:rPr>
          <w:rFonts w:ascii="Times New Roman" w:hAnsi="Times New Roman" w:cs="Times New Roman"/>
          <w:sz w:val="28"/>
          <w:szCs w:val="28"/>
        </w:rPr>
        <w:t>Дополнительная общеразвивающая программа, технической направленности «Веселая семейка» основана на требованиях Федерального государственного образовательного стандарта, в котором сформулирована основная цель нравственного развития и воспитания личности  школьника и  заключается в становлении личностных характеристик ребенка, формировании культуры здорового и безопасного образа жизни, организацию свободного времени.</w:t>
      </w:r>
    </w:p>
    <w:p w:rsidR="00F736B4" w:rsidRPr="00F736B4" w:rsidRDefault="00F736B4" w:rsidP="00F736B4">
      <w:pPr>
        <w:spacing w:line="360" w:lineRule="auto"/>
        <w:contextualSpacing/>
        <w:jc w:val="both"/>
        <w:rPr>
          <w:rFonts w:ascii="Times New Roman" w:hAnsi="Times New Roman" w:cs="Times New Roman"/>
          <w:sz w:val="28"/>
          <w:szCs w:val="28"/>
        </w:rPr>
      </w:pPr>
      <w:r w:rsidRPr="00F736B4">
        <w:rPr>
          <w:rFonts w:ascii="Times New Roman" w:hAnsi="Times New Roman" w:cs="Times New Roman"/>
          <w:sz w:val="28"/>
          <w:szCs w:val="28"/>
        </w:rPr>
        <w:t>В ходе реализации данной программы ожидается, что участники смены:</w:t>
      </w:r>
    </w:p>
    <w:p w:rsidR="00F736B4" w:rsidRPr="00F736B4" w:rsidRDefault="00F736B4" w:rsidP="00F736B4">
      <w:pPr>
        <w:pStyle w:val="a3"/>
        <w:widowControl/>
        <w:numPr>
          <w:ilvl w:val="0"/>
          <w:numId w:val="4"/>
        </w:numPr>
        <w:autoSpaceDE/>
        <w:autoSpaceDN/>
        <w:spacing w:line="360" w:lineRule="auto"/>
        <w:contextualSpacing/>
        <w:jc w:val="both"/>
        <w:rPr>
          <w:sz w:val="28"/>
          <w:szCs w:val="28"/>
        </w:rPr>
      </w:pPr>
      <w:r w:rsidRPr="00F736B4">
        <w:rPr>
          <w:sz w:val="28"/>
          <w:szCs w:val="28"/>
          <w:lang w:eastAsia="ru-RU"/>
        </w:rPr>
        <w:t>научатся организовывать свою деятельность и пользоваться имеющимися информационными источниками;</w:t>
      </w:r>
    </w:p>
    <w:p w:rsidR="00F736B4" w:rsidRPr="00F736B4" w:rsidRDefault="00F736B4" w:rsidP="00F736B4">
      <w:pPr>
        <w:numPr>
          <w:ilvl w:val="0"/>
          <w:numId w:val="4"/>
        </w:numPr>
        <w:spacing w:before="100" w:beforeAutospacing="1" w:after="0" w:line="360" w:lineRule="auto"/>
        <w:jc w:val="both"/>
        <w:rPr>
          <w:rFonts w:ascii="Times New Roman" w:hAnsi="Times New Roman" w:cs="Times New Roman"/>
          <w:sz w:val="28"/>
          <w:szCs w:val="28"/>
        </w:rPr>
      </w:pPr>
      <w:r w:rsidRPr="00F736B4">
        <w:rPr>
          <w:rFonts w:ascii="Times New Roman" w:hAnsi="Times New Roman" w:cs="Times New Roman"/>
          <w:sz w:val="28"/>
          <w:szCs w:val="28"/>
        </w:rPr>
        <w:t>овладеют опытом мотивированного участия в конкурсах и проектах;</w:t>
      </w:r>
    </w:p>
    <w:p w:rsidR="00F736B4" w:rsidRPr="00F736B4" w:rsidRDefault="00F736B4" w:rsidP="00F736B4">
      <w:pPr>
        <w:numPr>
          <w:ilvl w:val="0"/>
          <w:numId w:val="4"/>
        </w:numPr>
        <w:spacing w:before="100" w:beforeAutospacing="1" w:after="0"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 получат основы коммуникативной культуры, научатся  слушать и слышать собеседника, высказывать свое мнение;</w:t>
      </w:r>
    </w:p>
    <w:p w:rsidR="00F736B4" w:rsidRPr="00F736B4" w:rsidRDefault="00F736B4" w:rsidP="00F736B4">
      <w:pPr>
        <w:numPr>
          <w:ilvl w:val="0"/>
          <w:numId w:val="4"/>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sz w:val="28"/>
          <w:szCs w:val="28"/>
        </w:rPr>
        <w:lastRenderedPageBreak/>
        <w:t>укрепят  физические и психологические силы для  развития лидерских и организаторских качеств;</w:t>
      </w:r>
    </w:p>
    <w:p w:rsidR="00F736B4" w:rsidRPr="00F736B4" w:rsidRDefault="00F736B4" w:rsidP="00F736B4">
      <w:pPr>
        <w:numPr>
          <w:ilvl w:val="0"/>
          <w:numId w:val="4"/>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sz w:val="28"/>
          <w:szCs w:val="28"/>
        </w:rPr>
        <w:t>приобретут  новые знания,  творческие способности к  самостоятельности и самодеятельности, расширят кругозор;</w:t>
      </w:r>
    </w:p>
    <w:p w:rsidR="00F736B4" w:rsidRPr="00F736B4" w:rsidRDefault="00F736B4" w:rsidP="00F736B4">
      <w:pPr>
        <w:numPr>
          <w:ilvl w:val="0"/>
          <w:numId w:val="4"/>
        </w:numPr>
        <w:spacing w:before="100" w:beforeAutospacing="1" w:after="0"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научатся самостоятельно действовать и отвечать за свои поступки перед семьей и школой; </w:t>
      </w:r>
    </w:p>
    <w:p w:rsidR="00F736B4" w:rsidRPr="00F736B4" w:rsidRDefault="00F736B4" w:rsidP="00F736B4">
      <w:pPr>
        <w:numPr>
          <w:ilvl w:val="0"/>
          <w:numId w:val="4"/>
        </w:numPr>
        <w:spacing w:before="100" w:beforeAutospacing="1" w:after="0" w:line="360" w:lineRule="auto"/>
        <w:jc w:val="both"/>
        <w:rPr>
          <w:rFonts w:ascii="Times New Roman" w:hAnsi="Times New Roman" w:cs="Times New Roman"/>
          <w:sz w:val="28"/>
          <w:szCs w:val="28"/>
        </w:rPr>
      </w:pPr>
      <w:r w:rsidRPr="00F736B4">
        <w:rPr>
          <w:rFonts w:ascii="Times New Roman" w:hAnsi="Times New Roman" w:cs="Times New Roman"/>
          <w:sz w:val="28"/>
          <w:szCs w:val="28"/>
        </w:rPr>
        <w:t>повысят творческую активность, доброжелательность, уважение и бережное отношение к природе;</w:t>
      </w:r>
    </w:p>
    <w:p w:rsidR="00F736B4" w:rsidRPr="00F736B4" w:rsidRDefault="00F736B4" w:rsidP="00F736B4">
      <w:pPr>
        <w:numPr>
          <w:ilvl w:val="0"/>
          <w:numId w:val="4"/>
        </w:numPr>
        <w:spacing w:after="0" w:line="360" w:lineRule="auto"/>
        <w:jc w:val="both"/>
        <w:rPr>
          <w:rFonts w:ascii="Times New Roman" w:hAnsi="Times New Roman" w:cs="Times New Roman"/>
          <w:sz w:val="28"/>
          <w:szCs w:val="28"/>
        </w:rPr>
      </w:pPr>
      <w:r w:rsidRPr="00F736B4">
        <w:rPr>
          <w:rFonts w:ascii="Times New Roman" w:hAnsi="Times New Roman" w:cs="Times New Roman"/>
          <w:sz w:val="28"/>
          <w:szCs w:val="28"/>
        </w:rPr>
        <w:t>научатся выполнять  правила здорового и безопасного образа жизни для себя и окружающих.</w:t>
      </w:r>
    </w:p>
    <w:p w:rsidR="00F736B4" w:rsidRPr="00F736B4" w:rsidRDefault="00F736B4" w:rsidP="00F736B4">
      <w:pPr>
        <w:adjustRightInd w:val="0"/>
        <w:spacing w:line="360" w:lineRule="auto"/>
        <w:ind w:firstLine="360"/>
        <w:jc w:val="both"/>
        <w:rPr>
          <w:rFonts w:ascii="Times New Roman" w:hAnsi="Times New Roman" w:cs="Times New Roman"/>
          <w:sz w:val="28"/>
          <w:szCs w:val="28"/>
        </w:rPr>
      </w:pPr>
      <w:r w:rsidRPr="00F736B4">
        <w:rPr>
          <w:rFonts w:ascii="Times New Roman" w:hAnsi="Times New Roman" w:cs="Times New Roman"/>
          <w:sz w:val="28"/>
          <w:szCs w:val="28"/>
        </w:rPr>
        <w:t>Отличия предлагаемой программы от существующих образовательных программ</w:t>
      </w:r>
    </w:p>
    <w:p w:rsidR="00F736B4" w:rsidRPr="00F736B4" w:rsidRDefault="00F736B4" w:rsidP="00F736B4">
      <w:pPr>
        <w:adjustRightInd w:val="0"/>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заключаются в следующем.</w:t>
      </w:r>
    </w:p>
    <w:p w:rsidR="00F736B4" w:rsidRPr="00F736B4" w:rsidRDefault="00F736B4" w:rsidP="00F736B4">
      <w:pPr>
        <w:adjustRightInd w:val="0"/>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Краткосрочная программа «Солнечный город» предназначена для работы с младшими школьниками  в рамках функционирования летней  площадки на базе образовательного учреждения и позволяет учащимся пробовать свои силы в самом популярном на сегодняшний день направлении –творческо-техническом.</w:t>
      </w:r>
    </w:p>
    <w:p w:rsidR="00F736B4" w:rsidRPr="00F736B4" w:rsidRDefault="00F736B4" w:rsidP="00F736B4">
      <w:pPr>
        <w:adjustRightInd w:val="0"/>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В данной программе деятельность обучающихся  рассматривается как сфера социальной</w:t>
      </w:r>
    </w:p>
    <w:p w:rsidR="00F736B4" w:rsidRPr="00F736B4" w:rsidRDefault="00F736B4" w:rsidP="00F736B4">
      <w:pPr>
        <w:adjustRightInd w:val="0"/>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практики детей, в рамках которой они приобретают культурный, нравственный,</w:t>
      </w:r>
    </w:p>
    <w:p w:rsidR="00F736B4" w:rsidRPr="00F736B4" w:rsidRDefault="00F736B4" w:rsidP="00F736B4">
      <w:pPr>
        <w:adjustRightInd w:val="0"/>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мировоззренческий и социальный опыт.</w:t>
      </w:r>
    </w:p>
    <w:p w:rsidR="00F736B4" w:rsidRPr="00F736B4" w:rsidRDefault="00F736B4" w:rsidP="00F736B4">
      <w:pPr>
        <w:adjustRightInd w:val="0"/>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Особенностью программы является её практико-ориентированный характер.</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b/>
          <w:color w:val="00B050"/>
          <w:sz w:val="28"/>
          <w:szCs w:val="28"/>
        </w:rPr>
        <w:t>Характеристика системы оценивания и отслеживания результатов</w:t>
      </w:r>
      <w:r w:rsidRPr="00F736B4">
        <w:rPr>
          <w:rFonts w:ascii="Times New Roman" w:hAnsi="Times New Roman" w:cs="Times New Roman"/>
          <w:sz w:val="28"/>
          <w:szCs w:val="28"/>
        </w:rPr>
        <w:t>.</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Отслеживание результатов  направлено на получение информации о знаниях, умениях и навыках обучающихся. </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Целью отслеживания и оценивания результатов обучения является:</w:t>
      </w:r>
    </w:p>
    <w:p w:rsidR="00F736B4" w:rsidRPr="00F736B4" w:rsidRDefault="00F736B4" w:rsidP="00F736B4">
      <w:pPr>
        <w:pStyle w:val="a3"/>
        <w:widowControl/>
        <w:numPr>
          <w:ilvl w:val="0"/>
          <w:numId w:val="15"/>
        </w:numPr>
        <w:autoSpaceDE/>
        <w:autoSpaceDN/>
        <w:spacing w:line="360" w:lineRule="auto"/>
        <w:contextualSpacing/>
        <w:jc w:val="both"/>
        <w:rPr>
          <w:sz w:val="28"/>
          <w:szCs w:val="28"/>
          <w:lang w:eastAsia="ru-RU"/>
        </w:rPr>
      </w:pPr>
      <w:r w:rsidRPr="00F736B4">
        <w:rPr>
          <w:sz w:val="28"/>
          <w:szCs w:val="28"/>
          <w:lang w:eastAsia="ru-RU"/>
        </w:rPr>
        <w:t>воспитание у обучающихся ответственности за результаты своего труда (критическое отношение к достигнутому, привычки к самоконтролю и самонаблюдению).</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Для проверки знаний, умений и навыков используются следующие методы педагогического контроля:</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lastRenderedPageBreak/>
        <w:sym w:font="Symbol" w:char="F0B7"/>
      </w:r>
      <w:r w:rsidRPr="00F736B4">
        <w:rPr>
          <w:rFonts w:ascii="Times New Roman" w:hAnsi="Times New Roman" w:cs="Times New Roman"/>
          <w:sz w:val="28"/>
          <w:szCs w:val="28"/>
        </w:rPr>
        <w:t>входящий, направлен на выявление требуемых, на начало обучение знаний, дает информацию об уровне теоретической и технологической подготовки обучающихся;</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sym w:font="Symbol" w:char="F0B7"/>
      </w:r>
      <w:r w:rsidRPr="00F736B4">
        <w:rPr>
          <w:rFonts w:ascii="Times New Roman" w:hAnsi="Times New Roman" w:cs="Times New Roman"/>
          <w:sz w:val="28"/>
          <w:szCs w:val="28"/>
        </w:rPr>
        <w:t>текущий, осуществляется в ходе повседневной работы с целью проверки освоения предыдущего материала и выявления пробелов в знаниях обучающихся;</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sym w:font="Symbol" w:char="F0B7"/>
      </w:r>
      <w:r w:rsidRPr="00F736B4">
        <w:rPr>
          <w:rFonts w:ascii="Times New Roman" w:hAnsi="Times New Roman" w:cs="Times New Roman"/>
          <w:sz w:val="28"/>
          <w:szCs w:val="28"/>
        </w:rPr>
        <w:t>итоговый, проводится в конце последней недели лагерной смены</w:t>
      </w:r>
    </w:p>
    <w:p w:rsidR="00F736B4" w:rsidRPr="00F736B4" w:rsidRDefault="00F736B4" w:rsidP="00F736B4">
      <w:pPr>
        <w:spacing w:line="360" w:lineRule="auto"/>
        <w:jc w:val="both"/>
        <w:rPr>
          <w:rStyle w:val="a8"/>
          <w:rFonts w:ascii="Times New Roman" w:hAnsi="Times New Roman" w:cs="Times New Roman"/>
          <w:color w:val="00B050"/>
          <w:sz w:val="28"/>
          <w:szCs w:val="28"/>
        </w:rPr>
      </w:pPr>
      <w:r w:rsidRPr="00F736B4">
        <w:rPr>
          <w:rFonts w:ascii="Times New Roman" w:hAnsi="Times New Roman" w:cs="Times New Roman"/>
          <w:sz w:val="28"/>
          <w:szCs w:val="28"/>
        </w:rPr>
        <w:t xml:space="preserve">Программа, творческо-технической направленности «Веселая семейка» </w:t>
      </w:r>
      <w:r w:rsidRPr="00F736B4">
        <w:rPr>
          <w:rStyle w:val="a8"/>
          <w:rFonts w:ascii="Times New Roman" w:hAnsi="Times New Roman" w:cs="Times New Roman"/>
          <w:color w:val="00B050"/>
          <w:sz w:val="28"/>
          <w:szCs w:val="28"/>
        </w:rPr>
        <w:t>основана на педагогических принципах:</w:t>
      </w:r>
    </w:p>
    <w:p w:rsidR="00F736B4" w:rsidRPr="00F736B4" w:rsidRDefault="00F736B4" w:rsidP="00F736B4">
      <w:pPr>
        <w:pStyle w:val="a3"/>
        <w:widowControl/>
        <w:numPr>
          <w:ilvl w:val="0"/>
          <w:numId w:val="5"/>
        </w:numPr>
        <w:autoSpaceDE/>
        <w:autoSpaceDN/>
        <w:spacing w:line="360" w:lineRule="auto"/>
        <w:contextualSpacing/>
        <w:jc w:val="both"/>
        <w:rPr>
          <w:b/>
          <w:bCs/>
          <w:color w:val="00B050"/>
          <w:sz w:val="28"/>
          <w:szCs w:val="28"/>
        </w:rPr>
      </w:pPr>
      <w:r w:rsidRPr="00F736B4">
        <w:rPr>
          <w:sz w:val="28"/>
          <w:szCs w:val="28"/>
        </w:rPr>
        <w:t>Принцип гуманизации образования – в основу всего процесса ставится развитие личности, учет развития способностей каждого ребенка, формирование на этой основе индивидуального педагогического сопровождения воспитанников, стимулирования, коррекции и развития их особенностей.</w:t>
      </w:r>
    </w:p>
    <w:p w:rsidR="00F736B4" w:rsidRPr="00F736B4" w:rsidRDefault="00F736B4" w:rsidP="00F736B4">
      <w:pPr>
        <w:pStyle w:val="a3"/>
        <w:widowControl/>
        <w:numPr>
          <w:ilvl w:val="0"/>
          <w:numId w:val="5"/>
        </w:numPr>
        <w:autoSpaceDE/>
        <w:autoSpaceDN/>
        <w:spacing w:line="360" w:lineRule="auto"/>
        <w:contextualSpacing/>
        <w:jc w:val="both"/>
        <w:rPr>
          <w:sz w:val="28"/>
          <w:szCs w:val="28"/>
          <w:lang w:eastAsia="ru-RU"/>
        </w:rPr>
      </w:pPr>
      <w:r w:rsidRPr="00F736B4">
        <w:rPr>
          <w:sz w:val="28"/>
          <w:szCs w:val="28"/>
        </w:rPr>
        <w:t>Принцип индивидуализации и дифференциации воспитания, предполагающий учет особенностей, интересов и потребностей конкретного ребенка и групп детей .</w:t>
      </w:r>
    </w:p>
    <w:p w:rsidR="00F736B4" w:rsidRPr="00F736B4" w:rsidRDefault="00F736B4" w:rsidP="00F736B4">
      <w:pPr>
        <w:pStyle w:val="a3"/>
        <w:widowControl/>
        <w:numPr>
          <w:ilvl w:val="0"/>
          <w:numId w:val="5"/>
        </w:numPr>
        <w:autoSpaceDE/>
        <w:autoSpaceDN/>
        <w:spacing w:line="360" w:lineRule="auto"/>
        <w:contextualSpacing/>
        <w:jc w:val="both"/>
        <w:rPr>
          <w:sz w:val="28"/>
          <w:szCs w:val="28"/>
          <w:lang w:eastAsia="ru-RU"/>
        </w:rPr>
      </w:pPr>
      <w:r w:rsidRPr="00F736B4">
        <w:rPr>
          <w:sz w:val="28"/>
          <w:szCs w:val="28"/>
        </w:rPr>
        <w:t>Принцип научности, предполагающий использование новейших достижений педагогики и психологии для обеспечения наибольшей эффективности дополнительного образования.</w:t>
      </w:r>
    </w:p>
    <w:p w:rsidR="00F736B4" w:rsidRPr="00F736B4" w:rsidRDefault="00F736B4" w:rsidP="00F736B4">
      <w:pPr>
        <w:pStyle w:val="a3"/>
        <w:widowControl/>
        <w:numPr>
          <w:ilvl w:val="0"/>
          <w:numId w:val="5"/>
        </w:numPr>
        <w:autoSpaceDE/>
        <w:autoSpaceDN/>
        <w:spacing w:line="360" w:lineRule="auto"/>
        <w:contextualSpacing/>
        <w:jc w:val="both"/>
        <w:rPr>
          <w:sz w:val="28"/>
          <w:szCs w:val="28"/>
          <w:lang w:eastAsia="ru-RU"/>
        </w:rPr>
      </w:pPr>
      <w:r w:rsidRPr="00F736B4">
        <w:rPr>
          <w:sz w:val="28"/>
          <w:szCs w:val="28"/>
        </w:rPr>
        <w:t>Принцип природосообразности и культуросообразности, как основа для разнообразной досуговой деятельности, в соответствии с возрастом, потребностями, способностями личности и окружающей ее природной среды.</w:t>
      </w:r>
    </w:p>
    <w:p w:rsidR="00F736B4" w:rsidRPr="00F736B4" w:rsidRDefault="00F736B4" w:rsidP="00F736B4">
      <w:pPr>
        <w:pStyle w:val="a3"/>
        <w:widowControl/>
        <w:numPr>
          <w:ilvl w:val="0"/>
          <w:numId w:val="5"/>
        </w:numPr>
        <w:autoSpaceDE/>
        <w:autoSpaceDN/>
        <w:spacing w:line="360" w:lineRule="auto"/>
        <w:contextualSpacing/>
        <w:jc w:val="both"/>
        <w:rPr>
          <w:sz w:val="28"/>
          <w:szCs w:val="28"/>
          <w:lang w:eastAsia="ru-RU"/>
        </w:rPr>
      </w:pPr>
      <w:r w:rsidRPr="00F736B4">
        <w:rPr>
          <w:sz w:val="28"/>
          <w:szCs w:val="28"/>
        </w:rPr>
        <w:t>Принцип игры, реализуемый посредством включения участников смены в ролевые игры.</w:t>
      </w:r>
    </w:p>
    <w:p w:rsidR="00F736B4" w:rsidRPr="00F736B4" w:rsidRDefault="00F736B4" w:rsidP="00F736B4">
      <w:pPr>
        <w:pStyle w:val="a3"/>
        <w:widowControl/>
        <w:numPr>
          <w:ilvl w:val="0"/>
          <w:numId w:val="5"/>
        </w:numPr>
        <w:autoSpaceDE/>
        <w:autoSpaceDN/>
        <w:spacing w:line="360" w:lineRule="auto"/>
        <w:contextualSpacing/>
        <w:jc w:val="both"/>
        <w:rPr>
          <w:sz w:val="28"/>
          <w:szCs w:val="28"/>
          <w:lang w:eastAsia="ru-RU"/>
        </w:rPr>
      </w:pPr>
      <w:r w:rsidRPr="00F736B4">
        <w:rPr>
          <w:sz w:val="28"/>
          <w:szCs w:val="28"/>
        </w:rPr>
        <w:t>Принцип творческого начала в воспитании, предполагающий создание условий для активной самореализации детей в коллективной творческой деятельности.</w:t>
      </w:r>
    </w:p>
    <w:p w:rsidR="00F736B4" w:rsidRPr="00F736B4" w:rsidRDefault="00F736B4" w:rsidP="00F736B4">
      <w:pPr>
        <w:pStyle w:val="a3"/>
        <w:widowControl/>
        <w:numPr>
          <w:ilvl w:val="0"/>
          <w:numId w:val="5"/>
        </w:numPr>
        <w:autoSpaceDE/>
        <w:autoSpaceDN/>
        <w:spacing w:line="360" w:lineRule="auto"/>
        <w:contextualSpacing/>
        <w:jc w:val="both"/>
        <w:rPr>
          <w:sz w:val="28"/>
          <w:szCs w:val="28"/>
          <w:lang w:eastAsia="ru-RU"/>
        </w:rPr>
      </w:pPr>
      <w:r w:rsidRPr="00F736B4">
        <w:rPr>
          <w:sz w:val="28"/>
          <w:szCs w:val="28"/>
        </w:rPr>
        <w:t>Принцип свободы самовыражения, который предполагает, что окончательный выбор способов и видов деятельности должен оставаться за личностью.</w:t>
      </w:r>
    </w:p>
    <w:p w:rsidR="00F736B4" w:rsidRPr="00F736B4" w:rsidRDefault="00F736B4" w:rsidP="00F736B4">
      <w:pPr>
        <w:pStyle w:val="a3"/>
        <w:widowControl/>
        <w:numPr>
          <w:ilvl w:val="0"/>
          <w:numId w:val="5"/>
        </w:numPr>
        <w:autoSpaceDE/>
        <w:autoSpaceDN/>
        <w:spacing w:line="360" w:lineRule="auto"/>
        <w:contextualSpacing/>
        <w:jc w:val="both"/>
        <w:rPr>
          <w:sz w:val="28"/>
          <w:szCs w:val="28"/>
          <w:lang w:eastAsia="ru-RU"/>
        </w:rPr>
      </w:pPr>
      <w:r w:rsidRPr="00F736B4">
        <w:rPr>
          <w:sz w:val="28"/>
          <w:szCs w:val="28"/>
        </w:rPr>
        <w:t>Принцип социально – педагогической компетентности кадров, предполагающий, необходимый уровень психолого – педагогической и методической подготовленности работников к решению определенного круга социально – педагогических проблем и постоянное его повышение.</w:t>
      </w:r>
    </w:p>
    <w:p w:rsidR="00F736B4" w:rsidRPr="00F736B4" w:rsidRDefault="00F736B4" w:rsidP="00F736B4">
      <w:pPr>
        <w:pStyle w:val="a3"/>
        <w:widowControl/>
        <w:numPr>
          <w:ilvl w:val="0"/>
          <w:numId w:val="5"/>
        </w:numPr>
        <w:autoSpaceDE/>
        <w:autoSpaceDN/>
        <w:spacing w:line="360" w:lineRule="auto"/>
        <w:contextualSpacing/>
        <w:jc w:val="both"/>
        <w:rPr>
          <w:sz w:val="28"/>
          <w:szCs w:val="28"/>
          <w:lang w:eastAsia="ru-RU"/>
        </w:rPr>
      </w:pPr>
      <w:r w:rsidRPr="00F736B4">
        <w:rPr>
          <w:sz w:val="28"/>
          <w:szCs w:val="28"/>
        </w:rPr>
        <w:lastRenderedPageBreak/>
        <w:t>Принцип безопасности жизни и здоровья детей, защита их прав и личного достоинства;</w:t>
      </w:r>
    </w:p>
    <w:p w:rsidR="00F736B4" w:rsidRPr="00F736B4" w:rsidRDefault="00F736B4" w:rsidP="00F736B4">
      <w:pPr>
        <w:spacing w:line="360" w:lineRule="auto"/>
        <w:jc w:val="both"/>
        <w:rPr>
          <w:rFonts w:ascii="Times New Roman" w:hAnsi="Times New Roman" w:cs="Times New Roman"/>
          <w:color w:val="00B050"/>
          <w:sz w:val="28"/>
          <w:szCs w:val="28"/>
        </w:rPr>
      </w:pPr>
      <w:r w:rsidRPr="00F736B4">
        <w:rPr>
          <w:rFonts w:ascii="Times New Roman" w:hAnsi="Times New Roman" w:cs="Times New Roman"/>
          <w:b/>
          <w:color w:val="00B050"/>
          <w:sz w:val="28"/>
          <w:szCs w:val="28"/>
        </w:rPr>
        <w:t>Механизм  реализации программы</w:t>
      </w:r>
    </w:p>
    <w:p w:rsidR="00F736B4" w:rsidRPr="00F736B4" w:rsidRDefault="00F736B4" w:rsidP="00F736B4">
      <w:pPr>
        <w:spacing w:line="360" w:lineRule="auto"/>
        <w:jc w:val="both"/>
        <w:rPr>
          <w:rFonts w:ascii="Times New Roman" w:hAnsi="Times New Roman" w:cs="Times New Roman"/>
          <w:b/>
          <w:color w:val="00B050"/>
          <w:sz w:val="28"/>
          <w:szCs w:val="28"/>
        </w:rPr>
      </w:pPr>
      <w:r w:rsidRPr="00F736B4">
        <w:rPr>
          <w:rFonts w:ascii="Times New Roman" w:hAnsi="Times New Roman" w:cs="Times New Roman"/>
          <w:b/>
          <w:bCs/>
          <w:color w:val="00B050"/>
          <w:sz w:val="28"/>
          <w:szCs w:val="28"/>
        </w:rPr>
        <w:t>I. Подготовительный этап включает (апрель-май):</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Деятельностью этого этапа является:</w:t>
      </w:r>
    </w:p>
    <w:p w:rsidR="00F736B4" w:rsidRPr="00F736B4" w:rsidRDefault="00F736B4" w:rsidP="00F736B4">
      <w:pPr>
        <w:pStyle w:val="a3"/>
        <w:widowControl/>
        <w:numPr>
          <w:ilvl w:val="0"/>
          <w:numId w:val="6"/>
        </w:numPr>
        <w:autoSpaceDE/>
        <w:autoSpaceDN/>
        <w:spacing w:line="360" w:lineRule="auto"/>
        <w:contextualSpacing/>
        <w:jc w:val="both"/>
        <w:rPr>
          <w:sz w:val="28"/>
          <w:szCs w:val="28"/>
          <w:lang w:eastAsia="ru-RU"/>
        </w:rPr>
      </w:pPr>
      <w:r w:rsidRPr="00F736B4">
        <w:rPr>
          <w:sz w:val="28"/>
          <w:szCs w:val="28"/>
          <w:lang w:eastAsia="ru-RU"/>
        </w:rPr>
        <w:t>проведение родительских собраний в классах по планированию летней занятости детей;</w:t>
      </w:r>
    </w:p>
    <w:p w:rsidR="00F736B4" w:rsidRPr="00F736B4" w:rsidRDefault="00F736B4" w:rsidP="00F736B4">
      <w:pPr>
        <w:pStyle w:val="a3"/>
        <w:widowControl/>
        <w:numPr>
          <w:ilvl w:val="0"/>
          <w:numId w:val="6"/>
        </w:numPr>
        <w:autoSpaceDE/>
        <w:autoSpaceDN/>
        <w:spacing w:line="360" w:lineRule="auto"/>
        <w:contextualSpacing/>
        <w:jc w:val="both"/>
        <w:rPr>
          <w:sz w:val="28"/>
          <w:szCs w:val="28"/>
          <w:lang w:eastAsia="ru-RU"/>
        </w:rPr>
      </w:pPr>
      <w:r w:rsidRPr="00F736B4">
        <w:rPr>
          <w:sz w:val="28"/>
          <w:szCs w:val="28"/>
          <w:lang w:eastAsia="ru-RU"/>
        </w:rPr>
        <w:t>проведение совещаний при директоре по подготовке работы школьного лагеря;</w:t>
      </w:r>
    </w:p>
    <w:p w:rsidR="00F736B4" w:rsidRPr="00F736B4" w:rsidRDefault="00F736B4" w:rsidP="00F736B4">
      <w:pPr>
        <w:pStyle w:val="a3"/>
        <w:widowControl/>
        <w:numPr>
          <w:ilvl w:val="0"/>
          <w:numId w:val="6"/>
        </w:numPr>
        <w:autoSpaceDE/>
        <w:autoSpaceDN/>
        <w:spacing w:line="360" w:lineRule="auto"/>
        <w:contextualSpacing/>
        <w:jc w:val="both"/>
        <w:rPr>
          <w:sz w:val="28"/>
          <w:szCs w:val="28"/>
          <w:lang w:eastAsia="ru-RU"/>
        </w:rPr>
      </w:pPr>
      <w:r w:rsidRPr="00F736B4">
        <w:rPr>
          <w:sz w:val="28"/>
          <w:szCs w:val="28"/>
          <w:lang w:eastAsia="ru-RU"/>
        </w:rPr>
        <w:t>разработка дополнительной общеразвивающей программы, технической направленности «Весёлая семейка;</w:t>
      </w:r>
    </w:p>
    <w:p w:rsidR="00F736B4" w:rsidRPr="00F736B4" w:rsidRDefault="00F736B4" w:rsidP="00F736B4">
      <w:pPr>
        <w:pStyle w:val="a3"/>
        <w:widowControl/>
        <w:numPr>
          <w:ilvl w:val="0"/>
          <w:numId w:val="6"/>
        </w:numPr>
        <w:autoSpaceDE/>
        <w:autoSpaceDN/>
        <w:spacing w:line="360" w:lineRule="auto"/>
        <w:contextualSpacing/>
        <w:jc w:val="both"/>
        <w:rPr>
          <w:sz w:val="28"/>
          <w:szCs w:val="28"/>
          <w:lang w:eastAsia="ru-RU"/>
        </w:rPr>
      </w:pPr>
      <w:r w:rsidRPr="00F736B4">
        <w:rPr>
          <w:sz w:val="28"/>
          <w:szCs w:val="28"/>
          <w:lang w:eastAsia="ru-RU"/>
        </w:rPr>
        <w:t>прохождение инструктажа по технике безопасности;</w:t>
      </w:r>
    </w:p>
    <w:p w:rsidR="00F736B4" w:rsidRPr="00F736B4" w:rsidRDefault="00F736B4" w:rsidP="00F736B4">
      <w:pPr>
        <w:pStyle w:val="a3"/>
        <w:widowControl/>
        <w:numPr>
          <w:ilvl w:val="0"/>
          <w:numId w:val="6"/>
        </w:numPr>
        <w:autoSpaceDE/>
        <w:autoSpaceDN/>
        <w:spacing w:line="360" w:lineRule="auto"/>
        <w:contextualSpacing/>
        <w:jc w:val="both"/>
        <w:rPr>
          <w:sz w:val="28"/>
          <w:szCs w:val="28"/>
          <w:lang w:eastAsia="ru-RU"/>
        </w:rPr>
      </w:pPr>
      <w:r w:rsidRPr="00F736B4">
        <w:rPr>
          <w:sz w:val="28"/>
          <w:szCs w:val="28"/>
          <w:lang w:eastAsia="ru-RU"/>
        </w:rPr>
        <w:t>подготовка методического материала  подготовки и проведения мероприятий в рамках работы школьного лагеря;</w:t>
      </w:r>
    </w:p>
    <w:p w:rsidR="00F736B4" w:rsidRPr="00F736B4" w:rsidRDefault="00F736B4" w:rsidP="00F736B4">
      <w:pPr>
        <w:pStyle w:val="a3"/>
        <w:widowControl/>
        <w:numPr>
          <w:ilvl w:val="0"/>
          <w:numId w:val="6"/>
        </w:numPr>
        <w:autoSpaceDE/>
        <w:autoSpaceDN/>
        <w:spacing w:line="360" w:lineRule="auto"/>
        <w:contextualSpacing/>
        <w:jc w:val="both"/>
        <w:rPr>
          <w:sz w:val="28"/>
          <w:szCs w:val="28"/>
          <w:lang w:eastAsia="ru-RU"/>
        </w:rPr>
      </w:pPr>
      <w:r w:rsidRPr="00F736B4">
        <w:rPr>
          <w:sz w:val="28"/>
          <w:szCs w:val="28"/>
          <w:lang w:eastAsia="ru-RU"/>
        </w:rPr>
        <w:t xml:space="preserve"> выявление детей, нуждающихся в педагогической и социальной поддержке;</w:t>
      </w:r>
    </w:p>
    <w:p w:rsidR="00F736B4" w:rsidRPr="00F736B4" w:rsidRDefault="00F736B4" w:rsidP="00F736B4">
      <w:pPr>
        <w:pStyle w:val="a3"/>
        <w:widowControl/>
        <w:numPr>
          <w:ilvl w:val="0"/>
          <w:numId w:val="6"/>
        </w:numPr>
        <w:autoSpaceDE/>
        <w:autoSpaceDN/>
        <w:spacing w:line="360" w:lineRule="auto"/>
        <w:contextualSpacing/>
        <w:jc w:val="both"/>
        <w:rPr>
          <w:sz w:val="28"/>
          <w:szCs w:val="28"/>
          <w:lang w:eastAsia="ru-RU"/>
        </w:rPr>
      </w:pPr>
      <w:r w:rsidRPr="00F736B4">
        <w:rPr>
          <w:sz w:val="28"/>
          <w:szCs w:val="28"/>
          <w:lang w:eastAsia="ru-RU"/>
        </w:rPr>
        <w:t>комплектование отрядов;</w:t>
      </w:r>
    </w:p>
    <w:p w:rsidR="00F736B4" w:rsidRPr="00F736B4" w:rsidRDefault="00F736B4" w:rsidP="00F736B4">
      <w:pPr>
        <w:pStyle w:val="a3"/>
        <w:widowControl/>
        <w:numPr>
          <w:ilvl w:val="0"/>
          <w:numId w:val="6"/>
        </w:numPr>
        <w:autoSpaceDE/>
        <w:autoSpaceDN/>
        <w:spacing w:line="360" w:lineRule="auto"/>
        <w:contextualSpacing/>
        <w:jc w:val="both"/>
        <w:rPr>
          <w:sz w:val="28"/>
          <w:szCs w:val="28"/>
          <w:lang w:eastAsia="ru-RU"/>
        </w:rPr>
      </w:pPr>
      <w:r w:rsidRPr="00F736B4">
        <w:rPr>
          <w:sz w:val="28"/>
          <w:szCs w:val="28"/>
          <w:lang w:eastAsia="ru-RU"/>
        </w:rPr>
        <w:t>разработка  необходимой документации для деятельности школьного лагеря (план-сетка, положение, должностные обязанности, инструкции т.п.);</w:t>
      </w:r>
    </w:p>
    <w:p w:rsidR="00F736B4" w:rsidRPr="00F736B4" w:rsidRDefault="00F736B4" w:rsidP="00F736B4">
      <w:pPr>
        <w:pStyle w:val="a3"/>
        <w:widowControl/>
        <w:numPr>
          <w:ilvl w:val="0"/>
          <w:numId w:val="6"/>
        </w:numPr>
        <w:autoSpaceDE/>
        <w:autoSpaceDN/>
        <w:spacing w:line="360" w:lineRule="auto"/>
        <w:contextualSpacing/>
        <w:jc w:val="both"/>
        <w:rPr>
          <w:sz w:val="28"/>
          <w:szCs w:val="28"/>
          <w:lang w:eastAsia="ru-RU"/>
        </w:rPr>
      </w:pPr>
      <w:r w:rsidRPr="00F736B4">
        <w:rPr>
          <w:sz w:val="28"/>
          <w:szCs w:val="28"/>
          <w:lang w:eastAsia="ru-RU"/>
        </w:rPr>
        <w:t xml:space="preserve"> подготовка материально-технической базы.</w:t>
      </w:r>
    </w:p>
    <w:p w:rsidR="00F736B4" w:rsidRPr="00F736B4" w:rsidRDefault="00F736B4" w:rsidP="00F736B4">
      <w:pPr>
        <w:spacing w:line="360" w:lineRule="auto"/>
        <w:jc w:val="both"/>
        <w:rPr>
          <w:rFonts w:ascii="Times New Roman" w:hAnsi="Times New Roman" w:cs="Times New Roman"/>
          <w:b/>
          <w:bCs/>
          <w:color w:val="00B050"/>
          <w:sz w:val="28"/>
          <w:szCs w:val="28"/>
        </w:rPr>
      </w:pPr>
      <w:r w:rsidRPr="00F736B4">
        <w:rPr>
          <w:rFonts w:ascii="Times New Roman" w:hAnsi="Times New Roman" w:cs="Times New Roman"/>
          <w:b/>
          <w:bCs/>
          <w:color w:val="00B050"/>
          <w:sz w:val="28"/>
          <w:szCs w:val="28"/>
        </w:rPr>
        <w:t>II. Организационный этап включает (1-3 дни смены):</w:t>
      </w:r>
    </w:p>
    <w:p w:rsidR="00F736B4" w:rsidRPr="00F736B4" w:rsidRDefault="00F736B4" w:rsidP="00F736B4">
      <w:pPr>
        <w:pStyle w:val="a3"/>
        <w:widowControl/>
        <w:numPr>
          <w:ilvl w:val="0"/>
          <w:numId w:val="7"/>
        </w:numPr>
        <w:autoSpaceDE/>
        <w:autoSpaceDN/>
        <w:spacing w:line="360" w:lineRule="auto"/>
        <w:contextualSpacing/>
        <w:jc w:val="both"/>
        <w:rPr>
          <w:b/>
          <w:bCs/>
          <w:sz w:val="28"/>
          <w:szCs w:val="28"/>
          <w:lang w:eastAsia="ru-RU"/>
        </w:rPr>
      </w:pPr>
      <w:r w:rsidRPr="00F736B4">
        <w:rPr>
          <w:sz w:val="28"/>
          <w:szCs w:val="28"/>
        </w:rPr>
        <w:t>встреча детей, проведение диагностики по выявлению лидерских, организаторских и творческих способностей;</w:t>
      </w:r>
    </w:p>
    <w:p w:rsidR="00F736B4" w:rsidRPr="00F736B4" w:rsidRDefault="00F736B4" w:rsidP="00F736B4">
      <w:pPr>
        <w:pStyle w:val="a3"/>
        <w:widowControl/>
        <w:numPr>
          <w:ilvl w:val="0"/>
          <w:numId w:val="7"/>
        </w:numPr>
        <w:autoSpaceDE/>
        <w:autoSpaceDN/>
        <w:spacing w:line="360" w:lineRule="auto"/>
        <w:contextualSpacing/>
        <w:jc w:val="both"/>
        <w:rPr>
          <w:b/>
          <w:bCs/>
          <w:sz w:val="28"/>
          <w:szCs w:val="28"/>
          <w:lang w:eastAsia="ru-RU"/>
        </w:rPr>
      </w:pPr>
      <w:r w:rsidRPr="00F736B4">
        <w:rPr>
          <w:sz w:val="28"/>
          <w:szCs w:val="28"/>
        </w:rPr>
        <w:t xml:space="preserve">запуск </w:t>
      </w:r>
      <w:r w:rsidRPr="00F736B4">
        <w:rPr>
          <w:sz w:val="28"/>
          <w:szCs w:val="28"/>
          <w:lang w:eastAsia="ru-RU"/>
        </w:rPr>
        <w:t>дополнительной общеразвивающей программы, творчнско-технической направленности «Весёлая семейка»</w:t>
      </w:r>
    </w:p>
    <w:p w:rsidR="00F736B4" w:rsidRPr="00F736B4" w:rsidRDefault="00F736B4" w:rsidP="00F736B4">
      <w:pPr>
        <w:pStyle w:val="a3"/>
        <w:widowControl/>
        <w:numPr>
          <w:ilvl w:val="0"/>
          <w:numId w:val="7"/>
        </w:numPr>
        <w:autoSpaceDE/>
        <w:autoSpaceDN/>
        <w:spacing w:line="360" w:lineRule="auto"/>
        <w:contextualSpacing/>
        <w:jc w:val="both"/>
        <w:rPr>
          <w:b/>
          <w:bCs/>
          <w:sz w:val="28"/>
          <w:szCs w:val="28"/>
          <w:lang w:eastAsia="ru-RU"/>
        </w:rPr>
      </w:pPr>
      <w:r w:rsidRPr="00F736B4">
        <w:rPr>
          <w:sz w:val="28"/>
          <w:szCs w:val="28"/>
          <w:lang w:eastAsia="ru-RU"/>
        </w:rPr>
        <w:t>знакомство с режимом работы школьного лагеря и его правилами;</w:t>
      </w:r>
    </w:p>
    <w:p w:rsidR="00F736B4" w:rsidRPr="00F736B4" w:rsidRDefault="00F736B4" w:rsidP="00F736B4">
      <w:pPr>
        <w:pStyle w:val="a3"/>
        <w:widowControl/>
        <w:numPr>
          <w:ilvl w:val="0"/>
          <w:numId w:val="7"/>
        </w:numPr>
        <w:autoSpaceDE/>
        <w:autoSpaceDN/>
        <w:spacing w:line="360" w:lineRule="auto"/>
        <w:contextualSpacing/>
        <w:jc w:val="both"/>
        <w:rPr>
          <w:b/>
          <w:bCs/>
          <w:sz w:val="28"/>
          <w:szCs w:val="28"/>
          <w:lang w:eastAsia="ru-RU"/>
        </w:rPr>
      </w:pPr>
      <w:r w:rsidRPr="00F736B4">
        <w:rPr>
          <w:sz w:val="28"/>
          <w:szCs w:val="28"/>
          <w:lang w:eastAsia="ru-RU"/>
        </w:rPr>
        <w:t>оформление уголков отрядов;</w:t>
      </w:r>
    </w:p>
    <w:p w:rsidR="00F736B4" w:rsidRPr="00F736B4" w:rsidRDefault="00F736B4" w:rsidP="00F736B4">
      <w:pPr>
        <w:pStyle w:val="a3"/>
        <w:widowControl/>
        <w:numPr>
          <w:ilvl w:val="0"/>
          <w:numId w:val="7"/>
        </w:numPr>
        <w:autoSpaceDE/>
        <w:autoSpaceDN/>
        <w:spacing w:line="360" w:lineRule="auto"/>
        <w:contextualSpacing/>
        <w:jc w:val="both"/>
        <w:rPr>
          <w:b/>
          <w:bCs/>
          <w:sz w:val="28"/>
          <w:szCs w:val="28"/>
          <w:lang w:eastAsia="ru-RU"/>
        </w:rPr>
      </w:pPr>
      <w:r w:rsidRPr="00F736B4">
        <w:rPr>
          <w:sz w:val="28"/>
          <w:szCs w:val="28"/>
        </w:rPr>
        <w:t>проведение инструктажей.</w:t>
      </w:r>
    </w:p>
    <w:p w:rsidR="00F736B4" w:rsidRPr="00F736B4" w:rsidRDefault="00F736B4" w:rsidP="00F736B4">
      <w:pPr>
        <w:pStyle w:val="a3"/>
        <w:widowControl/>
        <w:numPr>
          <w:ilvl w:val="0"/>
          <w:numId w:val="7"/>
        </w:numPr>
        <w:autoSpaceDE/>
        <w:autoSpaceDN/>
        <w:spacing w:line="360" w:lineRule="auto"/>
        <w:contextualSpacing/>
        <w:jc w:val="both"/>
        <w:rPr>
          <w:b/>
          <w:bCs/>
          <w:sz w:val="28"/>
          <w:szCs w:val="28"/>
          <w:lang w:eastAsia="ru-RU"/>
        </w:rPr>
      </w:pPr>
      <w:r w:rsidRPr="00F736B4">
        <w:rPr>
          <w:sz w:val="28"/>
          <w:szCs w:val="28"/>
          <w:lang w:eastAsia="ru-RU"/>
        </w:rPr>
        <w:t>выявление и постановка целей развития коллектива и личности;</w:t>
      </w:r>
    </w:p>
    <w:p w:rsidR="00F736B4" w:rsidRPr="00F736B4" w:rsidRDefault="00F736B4" w:rsidP="00F736B4">
      <w:pPr>
        <w:pStyle w:val="a3"/>
        <w:widowControl/>
        <w:numPr>
          <w:ilvl w:val="0"/>
          <w:numId w:val="7"/>
        </w:numPr>
        <w:autoSpaceDE/>
        <w:autoSpaceDN/>
        <w:spacing w:line="360" w:lineRule="auto"/>
        <w:contextualSpacing/>
        <w:jc w:val="both"/>
        <w:rPr>
          <w:b/>
          <w:bCs/>
          <w:sz w:val="28"/>
          <w:szCs w:val="28"/>
          <w:lang w:eastAsia="ru-RU"/>
        </w:rPr>
      </w:pPr>
      <w:r w:rsidRPr="00F736B4">
        <w:rPr>
          <w:sz w:val="28"/>
          <w:szCs w:val="28"/>
          <w:lang w:eastAsia="ru-RU"/>
        </w:rPr>
        <w:t>сплочение отрядов;</w:t>
      </w:r>
    </w:p>
    <w:p w:rsidR="00F736B4" w:rsidRPr="00F736B4" w:rsidRDefault="00F736B4" w:rsidP="00F736B4">
      <w:pPr>
        <w:pStyle w:val="a3"/>
        <w:widowControl/>
        <w:numPr>
          <w:ilvl w:val="0"/>
          <w:numId w:val="7"/>
        </w:numPr>
        <w:autoSpaceDE/>
        <w:autoSpaceDN/>
        <w:spacing w:line="360" w:lineRule="auto"/>
        <w:contextualSpacing/>
        <w:jc w:val="both"/>
        <w:rPr>
          <w:b/>
          <w:bCs/>
          <w:sz w:val="28"/>
          <w:szCs w:val="28"/>
          <w:lang w:eastAsia="ru-RU"/>
        </w:rPr>
      </w:pPr>
      <w:r w:rsidRPr="00F736B4">
        <w:rPr>
          <w:sz w:val="28"/>
          <w:szCs w:val="28"/>
          <w:lang w:eastAsia="ru-RU"/>
        </w:rPr>
        <w:t xml:space="preserve"> формирование законов и условий совместной работы.</w:t>
      </w:r>
    </w:p>
    <w:p w:rsidR="00F736B4" w:rsidRPr="00F736B4" w:rsidRDefault="00F736B4" w:rsidP="00F736B4">
      <w:pPr>
        <w:spacing w:line="360" w:lineRule="auto"/>
        <w:contextualSpacing/>
        <w:jc w:val="both"/>
        <w:rPr>
          <w:rFonts w:ascii="Times New Roman" w:hAnsi="Times New Roman" w:cs="Times New Roman"/>
          <w:color w:val="00B050"/>
          <w:sz w:val="28"/>
          <w:szCs w:val="28"/>
        </w:rPr>
      </w:pPr>
      <w:r w:rsidRPr="00F736B4">
        <w:rPr>
          <w:rFonts w:ascii="Times New Roman" w:hAnsi="Times New Roman" w:cs="Times New Roman"/>
          <w:b/>
          <w:bCs/>
          <w:color w:val="00B050"/>
          <w:sz w:val="28"/>
          <w:szCs w:val="28"/>
        </w:rPr>
        <w:t>III. Основной этап :</w:t>
      </w:r>
    </w:p>
    <w:p w:rsidR="00F736B4" w:rsidRPr="00F736B4" w:rsidRDefault="00F736B4" w:rsidP="00F736B4">
      <w:pPr>
        <w:pStyle w:val="a3"/>
        <w:widowControl/>
        <w:numPr>
          <w:ilvl w:val="0"/>
          <w:numId w:val="8"/>
        </w:numPr>
        <w:autoSpaceDE/>
        <w:autoSpaceDN/>
        <w:spacing w:line="360" w:lineRule="auto"/>
        <w:contextualSpacing/>
        <w:jc w:val="both"/>
        <w:rPr>
          <w:sz w:val="28"/>
          <w:szCs w:val="28"/>
          <w:lang w:eastAsia="ru-RU"/>
        </w:rPr>
      </w:pPr>
      <w:r w:rsidRPr="00F736B4">
        <w:rPr>
          <w:sz w:val="28"/>
          <w:szCs w:val="28"/>
          <w:lang w:eastAsia="ru-RU"/>
        </w:rPr>
        <w:t>реализация основной идеи смены;</w:t>
      </w:r>
    </w:p>
    <w:p w:rsidR="00F736B4" w:rsidRPr="00F736B4" w:rsidRDefault="00F736B4" w:rsidP="00F736B4">
      <w:pPr>
        <w:pStyle w:val="a3"/>
        <w:widowControl/>
        <w:numPr>
          <w:ilvl w:val="0"/>
          <w:numId w:val="8"/>
        </w:numPr>
        <w:autoSpaceDE/>
        <w:autoSpaceDN/>
        <w:spacing w:line="360" w:lineRule="auto"/>
        <w:contextualSpacing/>
        <w:jc w:val="both"/>
        <w:rPr>
          <w:sz w:val="28"/>
          <w:szCs w:val="28"/>
          <w:lang w:eastAsia="ru-RU"/>
        </w:rPr>
      </w:pPr>
      <w:r w:rsidRPr="00F736B4">
        <w:rPr>
          <w:sz w:val="28"/>
          <w:szCs w:val="28"/>
          <w:lang w:eastAsia="ru-RU"/>
        </w:rPr>
        <w:lastRenderedPageBreak/>
        <w:t>вовлечение детей  в различные виды коллективно- творческих дел;</w:t>
      </w:r>
    </w:p>
    <w:p w:rsidR="00F736B4" w:rsidRPr="00F736B4" w:rsidRDefault="00F736B4" w:rsidP="00F736B4">
      <w:pPr>
        <w:pStyle w:val="a3"/>
        <w:widowControl/>
        <w:numPr>
          <w:ilvl w:val="0"/>
          <w:numId w:val="8"/>
        </w:numPr>
        <w:autoSpaceDE/>
        <w:autoSpaceDN/>
        <w:spacing w:line="360" w:lineRule="auto"/>
        <w:contextualSpacing/>
        <w:jc w:val="both"/>
        <w:rPr>
          <w:sz w:val="28"/>
          <w:szCs w:val="28"/>
          <w:lang w:eastAsia="ru-RU"/>
        </w:rPr>
      </w:pPr>
      <w:r w:rsidRPr="00F736B4">
        <w:rPr>
          <w:sz w:val="28"/>
          <w:szCs w:val="28"/>
        </w:rPr>
        <w:t>работа творческих мастерских</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Основной этап включает реализацию основных положений программы.</w:t>
      </w:r>
      <w:r w:rsidRPr="00F736B4">
        <w:rPr>
          <w:rFonts w:ascii="Times New Roman" w:hAnsi="Times New Roman" w:cs="Times New Roman"/>
          <w:sz w:val="28"/>
          <w:szCs w:val="28"/>
        </w:rPr>
        <w:br/>
        <w:t xml:space="preserve">Все воспитанники школьного лагеря делятся на 2 отряда. </w:t>
      </w:r>
    </w:p>
    <w:p w:rsidR="00F736B4" w:rsidRPr="00F736B4" w:rsidRDefault="00F736B4" w:rsidP="00F736B4">
      <w:pPr>
        <w:spacing w:line="360" w:lineRule="auto"/>
        <w:jc w:val="both"/>
        <w:rPr>
          <w:rFonts w:ascii="Times New Roman" w:hAnsi="Times New Roman" w:cs="Times New Roman"/>
          <w:color w:val="00B050"/>
          <w:sz w:val="28"/>
          <w:szCs w:val="28"/>
        </w:rPr>
      </w:pPr>
      <w:r w:rsidRPr="00F736B4">
        <w:rPr>
          <w:rFonts w:ascii="Times New Roman" w:hAnsi="Times New Roman" w:cs="Times New Roman"/>
          <w:b/>
          <w:bCs/>
          <w:color w:val="00B050"/>
          <w:sz w:val="28"/>
          <w:szCs w:val="28"/>
          <w:lang w:val="en-US"/>
        </w:rPr>
        <w:t>IV</w:t>
      </w:r>
      <w:r w:rsidRPr="00F736B4">
        <w:rPr>
          <w:rFonts w:ascii="Times New Roman" w:hAnsi="Times New Roman" w:cs="Times New Roman"/>
          <w:b/>
          <w:bCs/>
          <w:color w:val="00B050"/>
          <w:sz w:val="28"/>
          <w:szCs w:val="28"/>
        </w:rPr>
        <w:t>. Заключительный этап :</w:t>
      </w:r>
    </w:p>
    <w:p w:rsidR="00F736B4" w:rsidRPr="00F736B4" w:rsidRDefault="00F736B4" w:rsidP="00F736B4">
      <w:pPr>
        <w:pStyle w:val="a3"/>
        <w:widowControl/>
        <w:numPr>
          <w:ilvl w:val="0"/>
          <w:numId w:val="9"/>
        </w:numPr>
        <w:autoSpaceDE/>
        <w:autoSpaceDN/>
        <w:spacing w:line="360" w:lineRule="auto"/>
        <w:contextualSpacing/>
        <w:jc w:val="both"/>
        <w:rPr>
          <w:sz w:val="28"/>
          <w:szCs w:val="28"/>
          <w:lang w:eastAsia="ru-RU"/>
        </w:rPr>
      </w:pPr>
      <w:r w:rsidRPr="00F736B4">
        <w:rPr>
          <w:sz w:val="28"/>
          <w:szCs w:val="28"/>
          <w:lang w:eastAsia="ru-RU"/>
        </w:rPr>
        <w:t>закрытие лагерной смены;</w:t>
      </w:r>
    </w:p>
    <w:p w:rsidR="00F736B4" w:rsidRPr="00F736B4" w:rsidRDefault="00F736B4" w:rsidP="00F736B4">
      <w:pPr>
        <w:pStyle w:val="a3"/>
        <w:widowControl/>
        <w:numPr>
          <w:ilvl w:val="0"/>
          <w:numId w:val="9"/>
        </w:numPr>
        <w:autoSpaceDE/>
        <w:autoSpaceDN/>
        <w:spacing w:line="360" w:lineRule="auto"/>
        <w:contextualSpacing/>
        <w:jc w:val="both"/>
        <w:rPr>
          <w:sz w:val="28"/>
          <w:szCs w:val="28"/>
          <w:lang w:eastAsia="ru-RU"/>
        </w:rPr>
      </w:pPr>
      <w:r w:rsidRPr="00F736B4">
        <w:rPr>
          <w:sz w:val="28"/>
          <w:szCs w:val="28"/>
          <w:lang w:eastAsia="ru-RU"/>
        </w:rPr>
        <w:t>подведение итогов смены;</w:t>
      </w:r>
    </w:p>
    <w:p w:rsidR="00F736B4" w:rsidRPr="00F736B4" w:rsidRDefault="00F736B4" w:rsidP="00F736B4">
      <w:pPr>
        <w:pStyle w:val="a3"/>
        <w:widowControl/>
        <w:numPr>
          <w:ilvl w:val="0"/>
          <w:numId w:val="9"/>
        </w:numPr>
        <w:autoSpaceDE/>
        <w:autoSpaceDN/>
        <w:spacing w:line="360" w:lineRule="auto"/>
        <w:contextualSpacing/>
        <w:jc w:val="both"/>
        <w:rPr>
          <w:sz w:val="28"/>
          <w:szCs w:val="28"/>
          <w:lang w:eastAsia="ru-RU"/>
        </w:rPr>
      </w:pPr>
      <w:r w:rsidRPr="00F736B4">
        <w:rPr>
          <w:sz w:val="28"/>
          <w:szCs w:val="28"/>
          <w:lang w:eastAsia="ru-RU"/>
        </w:rPr>
        <w:t>анализ предложений детей, родителей, педагогов, внесенных по итогам деятельности летнего оздоровительного лагеря;</w:t>
      </w:r>
    </w:p>
    <w:p w:rsidR="00F736B4" w:rsidRPr="00F736B4" w:rsidRDefault="00F736B4" w:rsidP="00F736B4">
      <w:pPr>
        <w:pStyle w:val="a3"/>
        <w:widowControl/>
        <w:numPr>
          <w:ilvl w:val="0"/>
          <w:numId w:val="9"/>
        </w:numPr>
        <w:autoSpaceDE/>
        <w:autoSpaceDN/>
        <w:spacing w:line="360" w:lineRule="auto"/>
        <w:contextualSpacing/>
        <w:jc w:val="both"/>
        <w:rPr>
          <w:sz w:val="28"/>
          <w:szCs w:val="28"/>
          <w:lang w:eastAsia="ru-RU"/>
        </w:rPr>
      </w:pPr>
      <w:r w:rsidRPr="00F736B4">
        <w:rPr>
          <w:sz w:val="28"/>
          <w:szCs w:val="28"/>
          <w:lang w:eastAsia="ru-RU"/>
        </w:rPr>
        <w:t>выработка перспектив деятельности на следующий  год.</w:t>
      </w:r>
    </w:p>
    <w:p w:rsidR="00F736B4" w:rsidRPr="00F736B4" w:rsidRDefault="00F736B4" w:rsidP="00F736B4">
      <w:pPr>
        <w:spacing w:line="360" w:lineRule="auto"/>
        <w:jc w:val="both"/>
        <w:rPr>
          <w:rFonts w:ascii="Times New Roman" w:hAnsi="Times New Roman" w:cs="Times New Roman"/>
          <w:b/>
          <w:color w:val="00B050"/>
          <w:sz w:val="28"/>
          <w:szCs w:val="28"/>
        </w:rPr>
      </w:pPr>
      <w:r w:rsidRPr="00F736B4">
        <w:rPr>
          <w:rFonts w:ascii="Times New Roman" w:hAnsi="Times New Roman" w:cs="Times New Roman"/>
          <w:b/>
          <w:color w:val="00B050"/>
          <w:sz w:val="28"/>
          <w:szCs w:val="28"/>
        </w:rPr>
        <w:t>Сроки реализации программы.</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Программа реализуется в течение одной лагерной смены (18 день ).</w:t>
      </w:r>
    </w:p>
    <w:p w:rsidR="00F736B4" w:rsidRPr="00F736B4" w:rsidRDefault="00F736B4" w:rsidP="00F736B4">
      <w:pPr>
        <w:spacing w:line="360" w:lineRule="auto"/>
        <w:jc w:val="both"/>
        <w:rPr>
          <w:rFonts w:ascii="Times New Roman" w:hAnsi="Times New Roman" w:cs="Times New Roman"/>
          <w:color w:val="00B050"/>
          <w:sz w:val="28"/>
          <w:szCs w:val="28"/>
        </w:rPr>
      </w:pPr>
      <w:r w:rsidRPr="00F736B4">
        <w:rPr>
          <w:rFonts w:ascii="Times New Roman" w:hAnsi="Times New Roman" w:cs="Times New Roman"/>
          <w:b/>
          <w:bCs/>
          <w:color w:val="00B050"/>
          <w:sz w:val="28"/>
          <w:szCs w:val="28"/>
        </w:rPr>
        <w:t>Участники программы</w:t>
      </w:r>
    </w:p>
    <w:p w:rsidR="00F736B4" w:rsidRPr="00F736B4" w:rsidRDefault="00F736B4" w:rsidP="00F736B4">
      <w:pPr>
        <w:spacing w:line="360" w:lineRule="auto"/>
        <w:ind w:firstLine="708"/>
        <w:jc w:val="both"/>
        <w:rPr>
          <w:rFonts w:ascii="Times New Roman" w:hAnsi="Times New Roman" w:cs="Times New Roman"/>
          <w:sz w:val="28"/>
          <w:szCs w:val="28"/>
        </w:rPr>
      </w:pPr>
      <w:r w:rsidRPr="00F736B4">
        <w:rPr>
          <w:rFonts w:ascii="Times New Roman" w:hAnsi="Times New Roman" w:cs="Times New Roman"/>
          <w:sz w:val="28"/>
          <w:szCs w:val="28"/>
        </w:rPr>
        <w:t xml:space="preserve">Состав участников дополнительной общеразвивающей программы, творческо-технической направленности «солнечный город » – это учащиеся школы в возрасте 7 - 14лет. При комплектовании особое внимание уделяется детям из малообеспеченных, опекаемых, неполных семей, из семей, детям СВО, имеющих родителей-пенсионеров, а также детям, находящимся в трудной жизненной ситуации. </w:t>
      </w:r>
    </w:p>
    <w:p w:rsidR="00F736B4" w:rsidRPr="00F736B4" w:rsidRDefault="00F736B4" w:rsidP="00F736B4">
      <w:pPr>
        <w:keepNext/>
        <w:spacing w:line="360" w:lineRule="auto"/>
        <w:contextualSpacing/>
        <w:jc w:val="both"/>
        <w:outlineLvl w:val="2"/>
        <w:rPr>
          <w:rFonts w:ascii="Times New Roman" w:hAnsi="Times New Roman" w:cs="Times New Roman"/>
          <w:b/>
          <w:bCs/>
          <w:iCs/>
          <w:color w:val="00B050"/>
          <w:sz w:val="28"/>
          <w:szCs w:val="28"/>
        </w:rPr>
      </w:pPr>
      <w:r w:rsidRPr="00F736B4">
        <w:rPr>
          <w:rFonts w:ascii="Times New Roman" w:hAnsi="Times New Roman" w:cs="Times New Roman"/>
          <w:b/>
          <w:bCs/>
          <w:iCs/>
          <w:color w:val="00B050"/>
          <w:sz w:val="28"/>
          <w:szCs w:val="28"/>
        </w:rPr>
        <w:t>Условия реализации программы.</w:t>
      </w: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b/>
          <w:bCs/>
          <w:sz w:val="28"/>
          <w:szCs w:val="28"/>
        </w:rPr>
        <w:t>Программа разработана с учетом следующих законодательных нормативно-правовых документов:</w:t>
      </w:r>
    </w:p>
    <w:p w:rsidR="00F736B4" w:rsidRPr="00F736B4" w:rsidRDefault="00F736B4" w:rsidP="00F736B4">
      <w:pPr>
        <w:numPr>
          <w:ilvl w:val="0"/>
          <w:numId w:val="10"/>
        </w:numPr>
        <w:spacing w:after="0" w:line="360" w:lineRule="auto"/>
        <w:jc w:val="both"/>
        <w:rPr>
          <w:rFonts w:ascii="Times New Roman" w:hAnsi="Times New Roman" w:cs="Times New Roman"/>
          <w:sz w:val="28"/>
          <w:szCs w:val="28"/>
        </w:rPr>
      </w:pPr>
      <w:r w:rsidRPr="00F736B4">
        <w:rPr>
          <w:rFonts w:ascii="Times New Roman" w:hAnsi="Times New Roman" w:cs="Times New Roman"/>
          <w:sz w:val="28"/>
          <w:szCs w:val="28"/>
        </w:rPr>
        <w:t>Конвенция ООН о правах ребенка.</w:t>
      </w:r>
    </w:p>
    <w:p w:rsidR="00F736B4" w:rsidRPr="00F736B4" w:rsidRDefault="00F736B4" w:rsidP="00F736B4">
      <w:pPr>
        <w:numPr>
          <w:ilvl w:val="0"/>
          <w:numId w:val="10"/>
        </w:numPr>
        <w:spacing w:before="100" w:beforeAutospacing="1" w:after="0" w:line="360" w:lineRule="auto"/>
        <w:jc w:val="both"/>
        <w:rPr>
          <w:rFonts w:ascii="Times New Roman" w:hAnsi="Times New Roman" w:cs="Times New Roman"/>
          <w:sz w:val="28"/>
          <w:szCs w:val="28"/>
        </w:rPr>
      </w:pPr>
      <w:r w:rsidRPr="00F736B4">
        <w:rPr>
          <w:rFonts w:ascii="Times New Roman" w:hAnsi="Times New Roman" w:cs="Times New Roman"/>
          <w:sz w:val="28"/>
          <w:szCs w:val="28"/>
        </w:rPr>
        <w:t>Закон РФ «Об образовании».</w:t>
      </w:r>
    </w:p>
    <w:p w:rsidR="00F736B4" w:rsidRPr="00F736B4" w:rsidRDefault="00F736B4" w:rsidP="00F736B4">
      <w:pPr>
        <w:numPr>
          <w:ilvl w:val="0"/>
          <w:numId w:val="10"/>
        </w:numPr>
        <w:spacing w:before="100" w:beforeAutospacing="1" w:after="0" w:line="360" w:lineRule="auto"/>
        <w:jc w:val="both"/>
        <w:rPr>
          <w:rFonts w:ascii="Times New Roman" w:hAnsi="Times New Roman" w:cs="Times New Roman"/>
          <w:sz w:val="28"/>
          <w:szCs w:val="28"/>
        </w:rPr>
      </w:pPr>
      <w:r w:rsidRPr="00F736B4">
        <w:rPr>
          <w:rFonts w:ascii="Times New Roman" w:hAnsi="Times New Roman" w:cs="Times New Roman"/>
          <w:sz w:val="28"/>
          <w:szCs w:val="28"/>
        </w:rPr>
        <w:t>Федеральный закон «Об основных гарантиях прав ребенка в Российской Федерации» от 24.07.98 г. № 124-Ф3.</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Приказы Управления образования.</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Приказ о создании лагеря по образовательному учреждению (на основании вышестоящих документов).</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Положение о лагере дневного пребывания.</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Правила внутреннего распорядка лагеря дневного пребывания.</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lastRenderedPageBreak/>
        <w:t>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 -эпидемиологические правила и нормативы СанПиН 2.4.4.2599-10.</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Штатное расписание.</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Приказ о распределении обязанностей между администрацией лагеря.</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Документы по охране жизни и здоровья детей, технике безопасности, пожарной безопасности (инструкции, журнал).</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Санитарно –эпидемиологическое заключение Роспотребнадзора.</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Рекомендации по профилактике детского травматизма, предупреждению несчастных случаев с детьми в школьном оздоровительном лагере.</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Инструкции по организации и проведению туристических походов и экскурсий.</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Должностные инструкции работников.</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Заявления  родителей.</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Реестр охвата детей.</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Учет посещаемости.</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Акт приемки лагеря.</w:t>
      </w:r>
    </w:p>
    <w:p w:rsidR="00F736B4" w:rsidRPr="00F736B4" w:rsidRDefault="00F736B4" w:rsidP="00F736B4">
      <w:pPr>
        <w:numPr>
          <w:ilvl w:val="0"/>
          <w:numId w:val="10"/>
        </w:numPr>
        <w:spacing w:after="0" w:line="360" w:lineRule="auto"/>
        <w:contextualSpacing/>
        <w:jc w:val="both"/>
        <w:rPr>
          <w:rFonts w:ascii="Times New Roman" w:hAnsi="Times New Roman" w:cs="Times New Roman"/>
          <w:sz w:val="28"/>
          <w:szCs w:val="28"/>
        </w:rPr>
      </w:pPr>
      <w:r w:rsidRPr="00F736B4">
        <w:rPr>
          <w:rFonts w:ascii="Times New Roman" w:hAnsi="Times New Roman" w:cs="Times New Roman"/>
          <w:color w:val="000000"/>
          <w:sz w:val="28"/>
          <w:szCs w:val="28"/>
        </w:rPr>
        <w:t>Планы работы.</w:t>
      </w:r>
    </w:p>
    <w:p w:rsidR="00F736B4" w:rsidRPr="00F736B4" w:rsidRDefault="00F736B4" w:rsidP="00F736B4">
      <w:pPr>
        <w:spacing w:line="360" w:lineRule="auto"/>
        <w:jc w:val="both"/>
        <w:rPr>
          <w:rFonts w:ascii="Times New Roman" w:hAnsi="Times New Roman" w:cs="Times New Roman"/>
          <w:b/>
          <w:color w:val="00B050"/>
          <w:sz w:val="28"/>
          <w:szCs w:val="28"/>
        </w:rPr>
      </w:pPr>
      <w:r w:rsidRPr="00F736B4">
        <w:rPr>
          <w:rFonts w:ascii="Times New Roman" w:hAnsi="Times New Roman" w:cs="Times New Roman"/>
          <w:b/>
          <w:color w:val="00B050"/>
          <w:sz w:val="28"/>
          <w:szCs w:val="28"/>
        </w:rPr>
        <w:t xml:space="preserve">Материально-технические условия предусматривают: </w:t>
      </w:r>
    </w:p>
    <w:p w:rsidR="00F736B4" w:rsidRPr="00F736B4" w:rsidRDefault="00F736B4" w:rsidP="00F736B4">
      <w:pPr>
        <w:spacing w:line="360" w:lineRule="auto"/>
        <w:jc w:val="both"/>
        <w:rPr>
          <w:rFonts w:ascii="Times New Roman" w:hAnsi="Times New Roman" w:cs="Times New Roman"/>
          <w:b/>
          <w:color w:val="00B050"/>
          <w:sz w:val="28"/>
          <w:szCs w:val="28"/>
        </w:rPr>
      </w:pPr>
      <w:r w:rsidRPr="00F736B4">
        <w:rPr>
          <w:rFonts w:ascii="Times New Roman" w:hAnsi="Times New Roman" w:cs="Times New Roman"/>
          <w:b/>
          <w:bCs/>
          <w:sz w:val="28"/>
          <w:szCs w:val="28"/>
          <w:u w:val="single"/>
        </w:rPr>
        <w:t>Территория, помещения.</w:t>
      </w:r>
      <w:r w:rsidRPr="00F736B4">
        <w:rPr>
          <w:rFonts w:ascii="Times New Roman" w:hAnsi="Times New Roman" w:cs="Times New Roman"/>
          <w:sz w:val="28"/>
          <w:szCs w:val="28"/>
        </w:rPr>
        <w:t xml:space="preserve"> При работе школьного лагеря используется территория МОУ СОШ №  и3 имени Ю.В. Тарковского</w:t>
      </w:r>
    </w:p>
    <w:p w:rsidR="00F736B4" w:rsidRPr="00F736B4" w:rsidRDefault="00F736B4" w:rsidP="00F736B4">
      <w:pPr>
        <w:spacing w:line="360" w:lineRule="auto"/>
        <w:contextualSpacing/>
        <w:jc w:val="both"/>
        <w:rPr>
          <w:rFonts w:ascii="Times New Roman" w:hAnsi="Times New Roman" w:cs="Times New Roman"/>
          <w:b/>
          <w:color w:val="00B050"/>
          <w:sz w:val="28"/>
          <w:szCs w:val="28"/>
        </w:rPr>
      </w:pPr>
      <w:r w:rsidRPr="00F736B4">
        <w:rPr>
          <w:rFonts w:ascii="Times New Roman" w:hAnsi="Times New Roman" w:cs="Times New Roman"/>
          <w:b/>
          <w:color w:val="00B050"/>
          <w:sz w:val="28"/>
          <w:szCs w:val="28"/>
        </w:rPr>
        <w:t>Методические условия предусматривают:</w:t>
      </w:r>
    </w:p>
    <w:p w:rsidR="00F736B4" w:rsidRPr="00F736B4" w:rsidRDefault="00F736B4" w:rsidP="00F736B4">
      <w:pPr>
        <w:pStyle w:val="a3"/>
        <w:widowControl/>
        <w:numPr>
          <w:ilvl w:val="0"/>
          <w:numId w:val="11"/>
        </w:numPr>
        <w:autoSpaceDE/>
        <w:autoSpaceDN/>
        <w:spacing w:line="360" w:lineRule="auto"/>
        <w:contextualSpacing/>
        <w:jc w:val="both"/>
        <w:rPr>
          <w:color w:val="000000"/>
          <w:sz w:val="28"/>
          <w:szCs w:val="28"/>
          <w:lang w:eastAsia="ru-RU"/>
        </w:rPr>
      </w:pPr>
      <w:r w:rsidRPr="00F736B4">
        <w:rPr>
          <w:color w:val="000000"/>
          <w:sz w:val="28"/>
          <w:szCs w:val="28"/>
          <w:lang w:eastAsia="ru-RU"/>
        </w:rPr>
        <w:t>наличие необходимой документации, программы, плана;</w:t>
      </w:r>
    </w:p>
    <w:p w:rsidR="00F736B4" w:rsidRPr="00F736B4" w:rsidRDefault="00F736B4" w:rsidP="00F736B4">
      <w:pPr>
        <w:pStyle w:val="a3"/>
        <w:widowControl/>
        <w:numPr>
          <w:ilvl w:val="0"/>
          <w:numId w:val="11"/>
        </w:numPr>
        <w:autoSpaceDE/>
        <w:autoSpaceDN/>
        <w:spacing w:line="360" w:lineRule="auto"/>
        <w:contextualSpacing/>
        <w:jc w:val="both"/>
        <w:rPr>
          <w:color w:val="000000"/>
          <w:sz w:val="28"/>
          <w:szCs w:val="28"/>
          <w:lang w:eastAsia="ru-RU"/>
        </w:rPr>
      </w:pPr>
      <w:r w:rsidRPr="00F736B4">
        <w:rPr>
          <w:color w:val="000000"/>
          <w:sz w:val="28"/>
          <w:szCs w:val="28"/>
        </w:rPr>
        <w:t>проведение инструктивно-методических сборов с педагогами до начала лагерной смены;</w:t>
      </w:r>
    </w:p>
    <w:p w:rsidR="00F736B4" w:rsidRPr="00F736B4" w:rsidRDefault="00F736B4" w:rsidP="00F736B4">
      <w:pPr>
        <w:pStyle w:val="a3"/>
        <w:widowControl/>
        <w:numPr>
          <w:ilvl w:val="0"/>
          <w:numId w:val="11"/>
        </w:numPr>
        <w:autoSpaceDE/>
        <w:autoSpaceDN/>
        <w:spacing w:line="360" w:lineRule="auto"/>
        <w:contextualSpacing/>
        <w:jc w:val="both"/>
        <w:rPr>
          <w:color w:val="000000"/>
          <w:sz w:val="28"/>
          <w:szCs w:val="28"/>
          <w:lang w:eastAsia="ru-RU"/>
        </w:rPr>
      </w:pPr>
      <w:r w:rsidRPr="00F736B4">
        <w:rPr>
          <w:sz w:val="28"/>
          <w:szCs w:val="28"/>
        </w:rPr>
        <w:t>коллективные творческие дела;</w:t>
      </w:r>
    </w:p>
    <w:p w:rsidR="00F736B4" w:rsidRPr="00F736B4" w:rsidRDefault="00F736B4" w:rsidP="00F736B4">
      <w:pPr>
        <w:pStyle w:val="a3"/>
        <w:widowControl/>
        <w:numPr>
          <w:ilvl w:val="0"/>
          <w:numId w:val="11"/>
        </w:numPr>
        <w:autoSpaceDE/>
        <w:autoSpaceDN/>
        <w:spacing w:line="360" w:lineRule="auto"/>
        <w:contextualSpacing/>
        <w:jc w:val="both"/>
        <w:rPr>
          <w:color w:val="000000"/>
          <w:sz w:val="28"/>
          <w:szCs w:val="28"/>
          <w:lang w:eastAsia="ru-RU"/>
        </w:rPr>
      </w:pPr>
      <w:r w:rsidRPr="00F736B4">
        <w:rPr>
          <w:sz w:val="28"/>
          <w:szCs w:val="28"/>
        </w:rPr>
        <w:t>творческие мастерские;</w:t>
      </w:r>
    </w:p>
    <w:p w:rsidR="00F736B4" w:rsidRPr="00F736B4" w:rsidRDefault="00F736B4" w:rsidP="00F736B4">
      <w:pPr>
        <w:pStyle w:val="a3"/>
        <w:widowControl/>
        <w:numPr>
          <w:ilvl w:val="0"/>
          <w:numId w:val="11"/>
        </w:numPr>
        <w:autoSpaceDE/>
        <w:autoSpaceDN/>
        <w:spacing w:line="360" w:lineRule="auto"/>
        <w:contextualSpacing/>
        <w:jc w:val="both"/>
        <w:rPr>
          <w:color w:val="000000"/>
          <w:sz w:val="28"/>
          <w:szCs w:val="28"/>
          <w:lang w:eastAsia="ru-RU"/>
        </w:rPr>
      </w:pPr>
      <w:r w:rsidRPr="00F736B4">
        <w:rPr>
          <w:sz w:val="28"/>
          <w:szCs w:val="28"/>
        </w:rPr>
        <w:t>индивидуальная работа;</w:t>
      </w:r>
    </w:p>
    <w:p w:rsidR="00F736B4" w:rsidRPr="00F736B4" w:rsidRDefault="00F736B4" w:rsidP="00F736B4">
      <w:pPr>
        <w:pStyle w:val="a3"/>
        <w:widowControl/>
        <w:numPr>
          <w:ilvl w:val="0"/>
          <w:numId w:val="11"/>
        </w:numPr>
        <w:autoSpaceDE/>
        <w:autoSpaceDN/>
        <w:spacing w:line="360" w:lineRule="auto"/>
        <w:contextualSpacing/>
        <w:jc w:val="both"/>
        <w:rPr>
          <w:color w:val="000000"/>
          <w:sz w:val="28"/>
          <w:szCs w:val="28"/>
          <w:lang w:eastAsia="ru-RU"/>
        </w:rPr>
      </w:pPr>
      <w:r w:rsidRPr="00F736B4">
        <w:rPr>
          <w:sz w:val="28"/>
          <w:szCs w:val="28"/>
        </w:rPr>
        <w:t>анкетирование;</w:t>
      </w:r>
    </w:p>
    <w:p w:rsidR="00F736B4" w:rsidRPr="00F736B4" w:rsidRDefault="00F736B4" w:rsidP="00F736B4">
      <w:pPr>
        <w:pStyle w:val="a3"/>
        <w:widowControl/>
        <w:numPr>
          <w:ilvl w:val="0"/>
          <w:numId w:val="11"/>
        </w:numPr>
        <w:autoSpaceDE/>
        <w:autoSpaceDN/>
        <w:spacing w:line="360" w:lineRule="auto"/>
        <w:contextualSpacing/>
        <w:jc w:val="both"/>
        <w:rPr>
          <w:color w:val="000000"/>
          <w:sz w:val="28"/>
          <w:szCs w:val="28"/>
          <w:lang w:eastAsia="ru-RU"/>
        </w:rPr>
      </w:pPr>
      <w:r>
        <w:rPr>
          <w:sz w:val="28"/>
          <w:szCs w:val="28"/>
        </w:rPr>
        <w:t>деловые и ролевые игр.</w:t>
      </w:r>
    </w:p>
    <w:p w:rsidR="00F736B4" w:rsidRPr="00F736B4" w:rsidRDefault="00F736B4" w:rsidP="00F736B4">
      <w:pPr>
        <w:pStyle w:val="c4"/>
        <w:spacing w:before="0" w:beforeAutospacing="0" w:after="0" w:afterAutospacing="0" w:line="360" w:lineRule="auto"/>
        <w:jc w:val="both"/>
        <w:rPr>
          <w:rStyle w:val="c0"/>
          <w:sz w:val="28"/>
          <w:szCs w:val="28"/>
        </w:rPr>
      </w:pPr>
    </w:p>
    <w:p w:rsidR="00F736B4" w:rsidRPr="00F736B4" w:rsidRDefault="00F736B4" w:rsidP="00F736B4">
      <w:pPr>
        <w:pStyle w:val="c4"/>
        <w:spacing w:before="0" w:beforeAutospacing="0" w:after="0" w:afterAutospacing="0" w:line="360" w:lineRule="auto"/>
        <w:jc w:val="both"/>
        <w:rPr>
          <w:sz w:val="28"/>
          <w:szCs w:val="28"/>
        </w:rPr>
      </w:pPr>
      <w:r w:rsidRPr="00F736B4">
        <w:rPr>
          <w:b/>
          <w:color w:val="00B050"/>
          <w:sz w:val="28"/>
          <w:szCs w:val="28"/>
        </w:rPr>
        <w:t>План</w:t>
      </w:r>
      <w:bookmarkStart w:id="1" w:name="df3e19504a2781946bf5f307054272011ca956ab"/>
      <w:bookmarkStart w:id="2" w:name="0"/>
      <w:bookmarkEnd w:id="1"/>
      <w:bookmarkEnd w:id="2"/>
      <w:r w:rsidRPr="00F736B4">
        <w:rPr>
          <w:b/>
          <w:color w:val="00B050"/>
          <w:sz w:val="28"/>
          <w:szCs w:val="28"/>
        </w:rPr>
        <w:t>:</w:t>
      </w: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r w:rsidRPr="00F736B4">
        <w:rPr>
          <w:rFonts w:ascii="Times New Roman" w:hAnsi="Times New Roman" w:cs="Times New Roman"/>
          <w:sz w:val="28"/>
          <w:szCs w:val="28"/>
        </w:rPr>
        <w:t>Продолжительность лагерной смены (18 дней).</w:t>
      </w:r>
    </w:p>
    <w:p w:rsidR="00F736B4" w:rsidRPr="00F736B4" w:rsidRDefault="00F736B4" w:rsidP="00F736B4">
      <w:pPr>
        <w:spacing w:before="100" w:beforeAutospacing="1" w:after="100" w:afterAutospacing="1"/>
        <w:rPr>
          <w:rFonts w:ascii="Times New Roman" w:hAnsi="Times New Roman" w:cs="Times New Roman"/>
          <w:sz w:val="28"/>
          <w:szCs w:val="28"/>
        </w:rPr>
      </w:pPr>
      <w:r w:rsidRPr="00F736B4">
        <w:rPr>
          <w:rFonts w:ascii="Times New Roman" w:hAnsi="Times New Roman" w:cs="Times New Roman"/>
          <w:sz w:val="28"/>
          <w:szCs w:val="28"/>
        </w:rPr>
        <w:t>Обучение детей организуется в течение всей лагерной смены.</w:t>
      </w:r>
    </w:p>
    <w:p w:rsidR="00F736B4" w:rsidRPr="00F736B4" w:rsidRDefault="00F736B4" w:rsidP="00F736B4">
      <w:pPr>
        <w:spacing w:before="100" w:beforeAutospacing="1" w:after="100" w:afterAutospacing="1"/>
        <w:rPr>
          <w:rFonts w:ascii="Times New Roman" w:hAnsi="Times New Roman" w:cs="Times New Roman"/>
          <w:sz w:val="28"/>
          <w:szCs w:val="28"/>
        </w:rPr>
      </w:pPr>
      <w:r w:rsidRPr="00F736B4">
        <w:rPr>
          <w:rFonts w:ascii="Times New Roman" w:hAnsi="Times New Roman" w:cs="Times New Roman"/>
          <w:sz w:val="28"/>
          <w:szCs w:val="28"/>
        </w:rPr>
        <w:t>Начало лагерной смены  – со 02.06.25</w:t>
      </w:r>
    </w:p>
    <w:p w:rsidR="00F736B4" w:rsidRPr="00F736B4" w:rsidRDefault="00F736B4" w:rsidP="00F736B4">
      <w:pPr>
        <w:spacing w:before="100" w:beforeAutospacing="1" w:after="100" w:afterAutospacing="1"/>
        <w:rPr>
          <w:rFonts w:ascii="Times New Roman" w:hAnsi="Times New Roman" w:cs="Times New Roman"/>
          <w:sz w:val="28"/>
          <w:szCs w:val="28"/>
        </w:rPr>
      </w:pPr>
      <w:r w:rsidRPr="00F736B4">
        <w:rPr>
          <w:rFonts w:ascii="Times New Roman" w:hAnsi="Times New Roman" w:cs="Times New Roman"/>
          <w:sz w:val="28"/>
          <w:szCs w:val="28"/>
        </w:rPr>
        <w:t>Окончание  –  21.06.25</w:t>
      </w:r>
    </w:p>
    <w:p w:rsidR="00F736B4" w:rsidRPr="00F736B4" w:rsidRDefault="00F736B4" w:rsidP="00F736B4">
      <w:pPr>
        <w:spacing w:before="100" w:beforeAutospacing="1" w:after="100" w:afterAutospacing="1"/>
        <w:rPr>
          <w:rFonts w:ascii="Times New Roman" w:hAnsi="Times New Roman" w:cs="Times New Roman"/>
          <w:sz w:val="28"/>
          <w:szCs w:val="28"/>
        </w:rPr>
      </w:pPr>
      <w:r w:rsidRPr="00F736B4">
        <w:rPr>
          <w:rFonts w:ascii="Times New Roman" w:hAnsi="Times New Roman" w:cs="Times New Roman"/>
          <w:sz w:val="28"/>
          <w:szCs w:val="28"/>
        </w:rPr>
        <w:t xml:space="preserve">Количество групп – 4 </w:t>
      </w:r>
    </w:p>
    <w:p w:rsidR="00F736B4" w:rsidRPr="00F736B4" w:rsidRDefault="00F736B4" w:rsidP="00F736B4">
      <w:pPr>
        <w:spacing w:before="100" w:beforeAutospacing="1" w:after="100" w:afterAutospacing="1"/>
        <w:rPr>
          <w:rFonts w:ascii="Times New Roman" w:hAnsi="Times New Roman" w:cs="Times New Roman"/>
          <w:sz w:val="28"/>
          <w:szCs w:val="28"/>
        </w:rPr>
      </w:pPr>
      <w:r>
        <w:rPr>
          <w:noProof/>
          <w:lang w:eastAsia="ru-RU"/>
        </w:rPr>
        <w:drawing>
          <wp:inline distT="0" distB="0" distL="0" distR="0" wp14:anchorId="26E1D8F2" wp14:editId="0D9B701D">
            <wp:extent cx="5882640" cy="2788920"/>
            <wp:effectExtent l="0" t="0" r="381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2640" cy="2788920"/>
                    </a:xfrm>
                    <a:prstGeom prst="rect">
                      <a:avLst/>
                    </a:prstGeom>
                    <a:noFill/>
                    <a:ln>
                      <a:noFill/>
                    </a:ln>
                  </pic:spPr>
                </pic:pic>
              </a:graphicData>
            </a:graphic>
          </wp:inline>
        </w:drawing>
      </w:r>
    </w:p>
    <w:p w:rsidR="00F736B4" w:rsidRPr="00F736B4" w:rsidRDefault="00F736B4" w:rsidP="00F736B4">
      <w:pPr>
        <w:spacing w:before="100" w:beforeAutospacing="1" w:after="100" w:afterAutospacing="1"/>
        <w:rPr>
          <w:rFonts w:ascii="Times New Roman" w:hAnsi="Times New Roman" w:cs="Times New Roman"/>
          <w:sz w:val="28"/>
          <w:szCs w:val="28"/>
        </w:rPr>
      </w:pPr>
    </w:p>
    <w:p w:rsidR="00F736B4" w:rsidRPr="00F736B4" w:rsidRDefault="00F736B4" w:rsidP="00F736B4">
      <w:pPr>
        <w:spacing w:before="100" w:beforeAutospacing="1" w:after="100" w:afterAutospacing="1"/>
        <w:rPr>
          <w:rFonts w:ascii="Times New Roman" w:hAnsi="Times New Roman" w:cs="Times New Roman"/>
          <w:b/>
          <w:color w:val="00B050"/>
          <w:sz w:val="28"/>
          <w:szCs w:val="28"/>
        </w:rPr>
      </w:pPr>
      <w:r w:rsidRPr="00F736B4">
        <w:rPr>
          <w:rFonts w:ascii="Times New Roman" w:hAnsi="Times New Roman" w:cs="Times New Roman"/>
          <w:b/>
          <w:color w:val="00B050"/>
          <w:sz w:val="28"/>
          <w:szCs w:val="28"/>
        </w:rPr>
        <w:t>Содержание программы.</w:t>
      </w:r>
    </w:p>
    <w:p w:rsidR="00F736B4" w:rsidRPr="00F736B4" w:rsidRDefault="00F736B4" w:rsidP="00F736B4">
      <w:pPr>
        <w:shd w:val="clear" w:color="auto" w:fill="FFFFFF"/>
        <w:ind w:firstLine="540"/>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Важнейшим направлением в работе лагеря станет активное приобщение детей к физкультуре, спорту, и здоровому образу жизни. Применение современных </w:t>
      </w:r>
      <w:r w:rsidRPr="00F736B4">
        <w:rPr>
          <w:rFonts w:ascii="Times New Roman" w:hAnsi="Times New Roman" w:cs="Times New Roman"/>
          <w:b/>
          <w:bCs/>
          <w:color w:val="000000"/>
          <w:sz w:val="28"/>
          <w:szCs w:val="28"/>
          <w:lang w:eastAsia="ru-RU"/>
        </w:rPr>
        <w:t>здоровьесберегающих технологий</w:t>
      </w:r>
      <w:r w:rsidRPr="00F736B4">
        <w:rPr>
          <w:rFonts w:ascii="Times New Roman" w:hAnsi="Times New Roman" w:cs="Times New Roman"/>
          <w:color w:val="000000"/>
          <w:sz w:val="28"/>
          <w:szCs w:val="28"/>
          <w:lang w:eastAsia="ru-RU"/>
        </w:rPr>
        <w:t> в своей педагогической деятельности   отражает две линии оздоровительно-развивающей работы:         приобщение детей к физической культуре и спорту; использование развивающих форм оздоровительной работы.</w:t>
      </w:r>
    </w:p>
    <w:p w:rsidR="00F736B4" w:rsidRPr="00F736B4" w:rsidRDefault="00F736B4" w:rsidP="00F736B4">
      <w:pPr>
        <w:shd w:val="clear" w:color="auto" w:fill="FFFFFF"/>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 "В воспитании нет каникул” – эта педагогическая формула становиться правилом при организации детского летнего отдыха, а заодно и правилом творческого подхода к каникулам – радостному времени духовного и физического развития роста каждого ребенка.  Праздники и соревнования в лагере составлены с учетом желаний и интересов   юных воспитанников и применением новых </w:t>
      </w:r>
      <w:r w:rsidRPr="00F736B4">
        <w:rPr>
          <w:rFonts w:ascii="Times New Roman" w:hAnsi="Times New Roman" w:cs="Times New Roman"/>
          <w:b/>
          <w:bCs/>
          <w:color w:val="000000"/>
          <w:sz w:val="28"/>
          <w:szCs w:val="28"/>
          <w:lang w:eastAsia="ru-RU"/>
        </w:rPr>
        <w:t>игровых технологий</w:t>
      </w:r>
      <w:r w:rsidRPr="00F736B4">
        <w:rPr>
          <w:rFonts w:ascii="Times New Roman" w:hAnsi="Times New Roman" w:cs="Times New Roman"/>
          <w:color w:val="000000"/>
          <w:sz w:val="28"/>
          <w:szCs w:val="28"/>
          <w:lang w:eastAsia="ru-RU"/>
        </w:rPr>
        <w:t>.: «Рыцарский турнир», «Водный переполох», а также открытие и закрытие лагеря. Организована «Школа безопасности», целью и задачей, которой стало   изучение опасностей, угрожающих школьнику и разрабатывающих способов защиты от них в любых условиях обитания человека, закрепление практических навыков и умений, находясь в экстремальных ситуациях.</w:t>
      </w:r>
    </w:p>
    <w:p w:rsidR="00F736B4" w:rsidRPr="00F736B4" w:rsidRDefault="00F736B4" w:rsidP="00F736B4">
      <w:pPr>
        <w:shd w:val="clear" w:color="auto" w:fill="FFFFFF"/>
        <w:ind w:firstLine="540"/>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lastRenderedPageBreak/>
        <w:t> Мероприятия в «Школе   безопасности»:        </w:t>
      </w:r>
    </w:p>
    <w:p w:rsidR="00F736B4" w:rsidRPr="00F736B4" w:rsidRDefault="00F736B4" w:rsidP="00F736B4">
      <w:pPr>
        <w:numPr>
          <w:ilvl w:val="0"/>
          <w:numId w:val="18"/>
        </w:numPr>
        <w:shd w:val="clear" w:color="auto" w:fill="FFFFFF"/>
        <w:spacing w:before="30" w:after="30" w:line="240" w:lineRule="auto"/>
        <w:ind w:left="764"/>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«День Айболита», где дети учатся оказывать первую медицинскую помощь и применяют на практике дыхательные упражнения, упражнения для улучшения  осанки, профилактики плоскостопия и  близорукости, самостоятельно  учатся выполнять антропометрические измерения.</w:t>
      </w:r>
    </w:p>
    <w:p w:rsidR="00F736B4" w:rsidRPr="00F736B4" w:rsidRDefault="00F736B4" w:rsidP="00F736B4">
      <w:pPr>
        <w:numPr>
          <w:ilvl w:val="0"/>
          <w:numId w:val="18"/>
        </w:numPr>
        <w:shd w:val="clear" w:color="auto" w:fill="FFFFFF"/>
        <w:spacing w:before="30" w:after="30" w:line="240" w:lineRule="auto"/>
        <w:ind w:left="764"/>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«Школа юного туриста», на занятиях в которой дети впервые учатся ориентироваться на местности, ставить палатку, разбивать бивак и вязать первые туристические узлы.</w:t>
      </w:r>
    </w:p>
    <w:p w:rsidR="00F736B4" w:rsidRPr="00F736B4" w:rsidRDefault="00F736B4" w:rsidP="00F736B4">
      <w:pPr>
        <w:numPr>
          <w:ilvl w:val="0"/>
          <w:numId w:val="18"/>
        </w:numPr>
        <w:shd w:val="clear" w:color="auto" w:fill="FFFFFF"/>
        <w:spacing w:before="30" w:after="30" w:line="240" w:lineRule="auto"/>
        <w:ind w:left="764"/>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«Приемы самообороны», где дети узнают от опытных тренеров отделения единоборств первые приемы самозащиты.</w:t>
      </w:r>
    </w:p>
    <w:p w:rsidR="00F736B4" w:rsidRPr="00F736B4" w:rsidRDefault="00F736B4" w:rsidP="00F736B4">
      <w:pPr>
        <w:numPr>
          <w:ilvl w:val="0"/>
          <w:numId w:val="18"/>
        </w:numPr>
        <w:shd w:val="clear" w:color="auto" w:fill="FFFFFF"/>
        <w:spacing w:before="30" w:after="30" w:line="240" w:lineRule="auto"/>
        <w:ind w:left="764"/>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«На улицах большого города», вместе с преподавателем ОБЖ проводятся занятия по правилам дорожного движения, и соревнования с использованием знаков дорожного движения.</w:t>
      </w:r>
    </w:p>
    <w:p w:rsidR="00F736B4" w:rsidRPr="00F736B4" w:rsidRDefault="00F736B4" w:rsidP="00F736B4">
      <w:pPr>
        <w:shd w:val="clear" w:color="auto" w:fill="FFFFFF"/>
        <w:ind w:firstLine="568"/>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Используя </w:t>
      </w:r>
      <w:r w:rsidRPr="00F736B4">
        <w:rPr>
          <w:rFonts w:ascii="Times New Roman" w:hAnsi="Times New Roman" w:cs="Times New Roman"/>
          <w:b/>
          <w:bCs/>
          <w:color w:val="000000"/>
          <w:sz w:val="28"/>
          <w:szCs w:val="28"/>
          <w:lang w:eastAsia="ru-RU"/>
        </w:rPr>
        <w:t>образовательные технологии</w:t>
      </w:r>
      <w:r w:rsidRPr="00F736B4">
        <w:rPr>
          <w:rFonts w:ascii="Times New Roman" w:hAnsi="Times New Roman" w:cs="Times New Roman"/>
          <w:color w:val="000000"/>
          <w:sz w:val="28"/>
          <w:szCs w:val="28"/>
          <w:lang w:eastAsia="ru-RU"/>
        </w:rPr>
        <w:t>, различные знания и умения в таких предметах как: окружающий мир, математика, русский язык, ОБЖ, история были разработаны новые праздники. А именно:</w:t>
      </w:r>
    </w:p>
    <w:p w:rsidR="00F736B4" w:rsidRPr="00F736B4" w:rsidRDefault="00F736B4" w:rsidP="00F736B4">
      <w:pPr>
        <w:numPr>
          <w:ilvl w:val="0"/>
          <w:numId w:val="19"/>
        </w:numPr>
        <w:shd w:val="clear" w:color="auto" w:fill="FFFFFF"/>
        <w:spacing w:before="30" w:after="30" w:line="240" w:lineRule="auto"/>
        <w:ind w:left="780"/>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физкультура и   ОБЖ (занятия в школе юного туриста, игры по правилам дорожного движения);</w:t>
      </w:r>
    </w:p>
    <w:p w:rsidR="00F736B4" w:rsidRPr="00F736B4" w:rsidRDefault="00F736B4" w:rsidP="00F736B4">
      <w:pPr>
        <w:numPr>
          <w:ilvl w:val="0"/>
          <w:numId w:val="19"/>
        </w:numPr>
        <w:shd w:val="clear" w:color="auto" w:fill="FFFFFF"/>
        <w:spacing w:before="30" w:after="30" w:line="240" w:lineRule="auto"/>
        <w:ind w:left="780"/>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физкультура и биология (день Айболита);</w:t>
      </w:r>
    </w:p>
    <w:p w:rsidR="00F736B4" w:rsidRPr="00F736B4" w:rsidRDefault="00F736B4" w:rsidP="00F736B4">
      <w:pPr>
        <w:numPr>
          <w:ilvl w:val="0"/>
          <w:numId w:val="19"/>
        </w:numPr>
        <w:shd w:val="clear" w:color="auto" w:fill="FFFFFF"/>
        <w:spacing w:before="30" w:after="30" w:line="240" w:lineRule="auto"/>
        <w:ind w:left="780"/>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физкультура и история («Спортивная викторина», праздник: «По дорогам Олимпии»);</w:t>
      </w:r>
    </w:p>
    <w:p w:rsidR="00F736B4" w:rsidRPr="00F736B4" w:rsidRDefault="00F736B4" w:rsidP="00F736B4">
      <w:pPr>
        <w:numPr>
          <w:ilvl w:val="0"/>
          <w:numId w:val="19"/>
        </w:numPr>
        <w:shd w:val="clear" w:color="auto" w:fill="FFFFFF"/>
        <w:spacing w:before="30" w:after="30" w:line="240" w:lineRule="auto"/>
        <w:ind w:left="780"/>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национальные традиции (изучение   игры «Лапта») Цель -возрождения народных игр.</w:t>
      </w:r>
    </w:p>
    <w:p w:rsidR="00F736B4" w:rsidRPr="00F736B4" w:rsidRDefault="00F736B4" w:rsidP="00F736B4">
      <w:pPr>
        <w:shd w:val="clear" w:color="auto" w:fill="FFFFFF"/>
        <w:ind w:firstLine="568"/>
        <w:jc w:val="both"/>
        <w:rPr>
          <w:rFonts w:ascii="Times New Roman" w:hAnsi="Times New Roman" w:cs="Times New Roman"/>
          <w:color w:val="000000"/>
          <w:sz w:val="28"/>
          <w:szCs w:val="28"/>
          <w:lang w:eastAsia="ru-RU"/>
        </w:rPr>
      </w:pPr>
      <w:r w:rsidRPr="00F736B4">
        <w:rPr>
          <w:rFonts w:ascii="Times New Roman" w:hAnsi="Times New Roman" w:cs="Times New Roman"/>
          <w:b/>
          <w:bCs/>
          <w:color w:val="000000"/>
          <w:sz w:val="28"/>
          <w:szCs w:val="28"/>
          <w:lang w:eastAsia="ru-RU"/>
        </w:rPr>
        <w:t>Технология   дифференцированного обучения</w:t>
      </w:r>
      <w:r w:rsidRPr="00F736B4">
        <w:rPr>
          <w:rFonts w:ascii="Times New Roman" w:hAnsi="Times New Roman" w:cs="Times New Roman"/>
          <w:color w:val="000000"/>
          <w:sz w:val="28"/>
          <w:szCs w:val="28"/>
          <w:lang w:eastAsia="ru-RU"/>
        </w:rPr>
        <w:t> - индивидуального подхода к обучающимся с учётом состояния здоровья, пола, физического развития, двигательной подготовленности, особенностей развития психических свойств, стала важнейшим требованием в обучении. Дифференцированный и индивидуальный подходы важны для обучающихся, как с низкими, так и с высокими результатами в области физической культуры</w:t>
      </w:r>
    </w:p>
    <w:p w:rsidR="00F736B4" w:rsidRPr="00F736B4" w:rsidRDefault="00F736B4" w:rsidP="00F736B4">
      <w:pPr>
        <w:shd w:val="clear" w:color="auto" w:fill="FFFFFF"/>
        <w:ind w:firstLine="568"/>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При разработке мероприятий учитывается уровень физического развития и физической подготовленности учащихся используя дифференцированный подход.</w:t>
      </w:r>
    </w:p>
    <w:p w:rsidR="00F736B4" w:rsidRPr="00F736B4" w:rsidRDefault="00F736B4" w:rsidP="00F736B4">
      <w:pPr>
        <w:shd w:val="clear" w:color="auto" w:fill="FFFFFF"/>
        <w:ind w:firstLine="540"/>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Исходя из выше сказанного, школьный лагерь работает по направлениям:</w:t>
      </w:r>
    </w:p>
    <w:p w:rsidR="00F736B4" w:rsidRPr="00F736B4" w:rsidRDefault="00F736B4" w:rsidP="00F736B4">
      <w:pPr>
        <w:shd w:val="clear" w:color="auto" w:fill="FFFFFF"/>
        <w:ind w:firstLine="540"/>
        <w:jc w:val="center"/>
        <w:rPr>
          <w:rFonts w:ascii="Times New Roman" w:hAnsi="Times New Roman" w:cs="Times New Roman"/>
          <w:color w:val="000000"/>
          <w:sz w:val="28"/>
          <w:szCs w:val="28"/>
          <w:lang w:eastAsia="ru-RU"/>
        </w:rPr>
      </w:pPr>
      <w:r w:rsidRPr="00F736B4">
        <w:rPr>
          <w:rFonts w:ascii="Times New Roman" w:hAnsi="Times New Roman" w:cs="Times New Roman"/>
          <w:b/>
          <w:bCs/>
          <w:color w:val="000000"/>
          <w:sz w:val="28"/>
          <w:szCs w:val="28"/>
          <w:u w:val="single"/>
          <w:lang w:eastAsia="ru-RU"/>
        </w:rPr>
        <w:t>Спортивно–оздоровительное направление:</w:t>
      </w:r>
    </w:p>
    <w:p w:rsidR="00F736B4" w:rsidRPr="00F736B4" w:rsidRDefault="00F736B4" w:rsidP="00F736B4">
      <w:pPr>
        <w:shd w:val="clear" w:color="auto" w:fill="FFFFFF"/>
        <w:ind w:firstLine="540"/>
        <w:jc w:val="both"/>
        <w:rPr>
          <w:rFonts w:ascii="Times New Roman" w:hAnsi="Times New Roman" w:cs="Times New Roman"/>
          <w:color w:val="000000"/>
          <w:sz w:val="28"/>
          <w:szCs w:val="28"/>
          <w:lang w:eastAsia="ru-RU"/>
        </w:rPr>
      </w:pPr>
      <w:r w:rsidRPr="00F736B4">
        <w:rPr>
          <w:rFonts w:ascii="Times New Roman" w:hAnsi="Times New Roman" w:cs="Times New Roman"/>
          <w:i/>
          <w:iCs/>
          <w:color w:val="000000"/>
          <w:sz w:val="28"/>
          <w:szCs w:val="28"/>
          <w:lang w:eastAsia="ru-RU"/>
        </w:rPr>
        <w:t>Ориентация на приобретение навыков здорового образа жизни, овладение приемами саморегуляции, здоровьесберегающих технологий</w:t>
      </w:r>
    </w:p>
    <w:p w:rsidR="00F736B4" w:rsidRPr="00F736B4" w:rsidRDefault="00F736B4" w:rsidP="00F736B4">
      <w:pPr>
        <w:shd w:val="clear" w:color="auto" w:fill="FFFFFF"/>
        <w:ind w:firstLine="540"/>
        <w:jc w:val="both"/>
        <w:rPr>
          <w:rFonts w:ascii="Times New Roman" w:hAnsi="Times New Roman" w:cs="Times New Roman"/>
          <w:color w:val="000000"/>
          <w:sz w:val="28"/>
          <w:szCs w:val="28"/>
          <w:lang w:eastAsia="ru-RU"/>
        </w:rPr>
      </w:pPr>
      <w:r w:rsidRPr="00F736B4">
        <w:rPr>
          <w:rFonts w:ascii="Times New Roman" w:hAnsi="Times New Roman" w:cs="Times New Roman"/>
          <w:b/>
          <w:bCs/>
          <w:i/>
          <w:iCs/>
          <w:color w:val="000000"/>
          <w:sz w:val="28"/>
          <w:szCs w:val="28"/>
          <w:lang w:eastAsia="ru-RU"/>
        </w:rPr>
        <w:t>Средства: </w:t>
      </w:r>
      <w:r w:rsidRPr="00F736B4">
        <w:rPr>
          <w:rFonts w:ascii="Times New Roman" w:hAnsi="Times New Roman" w:cs="Times New Roman"/>
          <w:color w:val="000000"/>
          <w:sz w:val="28"/>
          <w:szCs w:val="28"/>
          <w:lang w:eastAsia="ru-RU"/>
        </w:rPr>
        <w:t>Утренняя гимнастика (зарядка); спортивные игры на стадионе, спортивной площадке (футбол, волейбол, теннис, пионербол, бадминтон); подвижные игры на свежем воздухе; эстафеты; закаливающие процедуры, солнечные ванны (ежедневно); воздушные ванны (ежедневно), спортивные праздники: «День Нептуна» «День футболиста» «День теннисиста», День народных игр»; «В гостях у Айболита», «Природа и юный турист».</w:t>
      </w:r>
    </w:p>
    <w:p w:rsidR="00F736B4" w:rsidRPr="00F736B4" w:rsidRDefault="00F736B4" w:rsidP="00F736B4">
      <w:pPr>
        <w:shd w:val="clear" w:color="auto" w:fill="FFFFFF"/>
        <w:ind w:firstLine="540"/>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lastRenderedPageBreak/>
        <w:t>Спортивные соревнования, веселые эстафеты, дни здоровья, различные беседы о здоровом образе жизни, беседы с врачом,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Для максимального достижения результата при проведении   спортивных мероприятиях присутствует дух соревнования и реализуется принцип поощрения. После конкурсов, которые развивают не только физическое состояние детей, но и укрепляют их дух, дети получают призы.</w:t>
      </w:r>
    </w:p>
    <w:p w:rsidR="00F736B4" w:rsidRPr="00F736B4" w:rsidRDefault="00F736B4" w:rsidP="00F736B4">
      <w:pPr>
        <w:shd w:val="clear" w:color="auto" w:fill="FFFFFF"/>
        <w:ind w:firstLine="540"/>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В лагере уделяется большое место пропаганде правильного питания и формированию навыков здорового образа жизни. С этой целью   продолжает реализовываться   программа «Школа безопасности», тесно сотрудничаем с врачом. Проводятся беседы «Оказание первой доврачебной помощи», «Профилактика плоскостопия и нарушений осанки».</w:t>
      </w:r>
    </w:p>
    <w:p w:rsidR="00F736B4" w:rsidRPr="00F736B4" w:rsidRDefault="00F736B4" w:rsidP="00F736B4">
      <w:pPr>
        <w:shd w:val="clear" w:color="auto" w:fill="FFFFFF"/>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w:t>
      </w:r>
    </w:p>
    <w:p w:rsidR="00F736B4" w:rsidRPr="00F736B4" w:rsidRDefault="00F736B4" w:rsidP="00F736B4">
      <w:pPr>
        <w:shd w:val="clear" w:color="auto" w:fill="FFFFFF"/>
        <w:ind w:firstLine="540"/>
        <w:jc w:val="center"/>
        <w:rPr>
          <w:rFonts w:ascii="Times New Roman" w:hAnsi="Times New Roman" w:cs="Times New Roman"/>
          <w:color w:val="000000"/>
          <w:sz w:val="28"/>
          <w:szCs w:val="28"/>
          <w:lang w:eastAsia="ru-RU"/>
        </w:rPr>
      </w:pPr>
      <w:r w:rsidRPr="00F736B4">
        <w:rPr>
          <w:rFonts w:ascii="Times New Roman" w:hAnsi="Times New Roman" w:cs="Times New Roman"/>
          <w:b/>
          <w:bCs/>
          <w:color w:val="000000"/>
          <w:sz w:val="28"/>
          <w:szCs w:val="28"/>
          <w:u w:val="single"/>
          <w:lang w:eastAsia="ru-RU"/>
        </w:rPr>
        <w:t> Гражданско- патриотическое направление:</w:t>
      </w:r>
    </w:p>
    <w:p w:rsidR="00F736B4" w:rsidRPr="00F736B4" w:rsidRDefault="00F736B4" w:rsidP="00F736B4">
      <w:pPr>
        <w:shd w:val="clear" w:color="auto" w:fill="FFFFFF"/>
        <w:ind w:firstLine="540"/>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Это направление включает в себя все мероприятия, носящие патриотический, исторический и культурный характер. Мероприятия этого направления воспитывают в детях патриотизм, любовь к родному краю, чувство гордости за свою страну, за ее историю и культуру.</w:t>
      </w:r>
    </w:p>
    <w:p w:rsidR="00F736B4" w:rsidRPr="00F736B4" w:rsidRDefault="00F736B4" w:rsidP="00F736B4">
      <w:pPr>
        <w:shd w:val="clear" w:color="auto" w:fill="FFFFFF"/>
        <w:ind w:firstLine="540"/>
        <w:jc w:val="both"/>
        <w:rPr>
          <w:rFonts w:ascii="Times New Roman" w:hAnsi="Times New Roman" w:cs="Times New Roman"/>
          <w:color w:val="000000"/>
          <w:sz w:val="28"/>
          <w:szCs w:val="28"/>
          <w:lang w:eastAsia="ru-RU"/>
        </w:rPr>
      </w:pPr>
      <w:r w:rsidRPr="00F736B4">
        <w:rPr>
          <w:rFonts w:ascii="Times New Roman" w:hAnsi="Times New Roman" w:cs="Times New Roman"/>
          <w:b/>
          <w:bCs/>
          <w:color w:val="000000"/>
          <w:sz w:val="28"/>
          <w:szCs w:val="28"/>
          <w:lang w:eastAsia="ru-RU"/>
        </w:rPr>
        <w:t>Средства:</w:t>
      </w:r>
      <w:r w:rsidRPr="00F736B4">
        <w:rPr>
          <w:rFonts w:ascii="Times New Roman" w:hAnsi="Times New Roman" w:cs="Times New Roman"/>
          <w:b/>
          <w:bCs/>
          <w:i/>
          <w:iCs/>
          <w:color w:val="000000"/>
          <w:sz w:val="28"/>
          <w:szCs w:val="28"/>
          <w:lang w:eastAsia="ru-RU"/>
        </w:rPr>
        <w:t> </w:t>
      </w:r>
      <w:r w:rsidRPr="00F736B4">
        <w:rPr>
          <w:rFonts w:ascii="Times New Roman" w:hAnsi="Times New Roman" w:cs="Times New Roman"/>
          <w:color w:val="000000"/>
          <w:sz w:val="28"/>
          <w:szCs w:val="28"/>
          <w:lang w:eastAsia="ru-RU"/>
        </w:rPr>
        <w:t>Комплекс мероприятий, направленных на положительное отношение к общечеловеческим ценностям, нормам коллективной жизни, развитие гражданской и социальной ответственности за самого себя, общество и Отечество, уважение к государственным символам и традициям; участие в митинге памяти «Никто не забыт, ничто не забыто».</w:t>
      </w:r>
    </w:p>
    <w:p w:rsidR="00F736B4" w:rsidRPr="00F736B4" w:rsidRDefault="00F736B4" w:rsidP="00F736B4">
      <w:pPr>
        <w:shd w:val="clear" w:color="auto" w:fill="FFFFFF"/>
        <w:ind w:firstLine="540"/>
        <w:jc w:val="center"/>
        <w:rPr>
          <w:rFonts w:ascii="Times New Roman" w:hAnsi="Times New Roman" w:cs="Times New Roman"/>
          <w:color w:val="000000"/>
          <w:sz w:val="28"/>
          <w:szCs w:val="28"/>
          <w:lang w:eastAsia="ru-RU"/>
        </w:rPr>
      </w:pPr>
      <w:r w:rsidRPr="00F736B4">
        <w:rPr>
          <w:rFonts w:ascii="Times New Roman" w:hAnsi="Times New Roman" w:cs="Times New Roman"/>
          <w:b/>
          <w:bCs/>
          <w:color w:val="000000"/>
          <w:sz w:val="28"/>
          <w:szCs w:val="28"/>
          <w:u w:val="single"/>
          <w:lang w:eastAsia="ru-RU"/>
        </w:rPr>
        <w:t>Эколого- туристическое направление</w:t>
      </w:r>
    </w:p>
    <w:p w:rsidR="00F736B4" w:rsidRPr="00F736B4" w:rsidRDefault="00F736B4" w:rsidP="00F736B4">
      <w:pPr>
        <w:shd w:val="clear" w:color="auto" w:fill="FFFFFF"/>
        <w:ind w:firstLine="568"/>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Обогащение знаниями и опытом общения с природой; овладение разнообразными формами и методами поиска знаний, практическими умениями, организаторскими способностями, расширение кругозора; приобретение необходимой физической и моральной закалки на экскурсиях; воспитание экологической культуры.</w:t>
      </w:r>
    </w:p>
    <w:p w:rsidR="00F736B4" w:rsidRPr="00F736B4" w:rsidRDefault="00F736B4" w:rsidP="00F736B4">
      <w:pPr>
        <w:shd w:val="clear" w:color="auto" w:fill="FFFFFF"/>
        <w:ind w:firstLine="540"/>
        <w:jc w:val="both"/>
        <w:rPr>
          <w:rFonts w:ascii="Times New Roman" w:hAnsi="Times New Roman" w:cs="Times New Roman"/>
          <w:color w:val="000000"/>
          <w:sz w:val="28"/>
          <w:szCs w:val="28"/>
          <w:lang w:eastAsia="ru-RU"/>
        </w:rPr>
      </w:pPr>
      <w:r w:rsidRPr="00F736B4">
        <w:rPr>
          <w:rFonts w:ascii="Times New Roman" w:hAnsi="Times New Roman" w:cs="Times New Roman"/>
          <w:b/>
          <w:bCs/>
          <w:color w:val="000000"/>
          <w:sz w:val="28"/>
          <w:szCs w:val="28"/>
          <w:lang w:eastAsia="ru-RU"/>
        </w:rPr>
        <w:t>Средства</w:t>
      </w:r>
      <w:r w:rsidRPr="00F736B4">
        <w:rPr>
          <w:rFonts w:ascii="Times New Roman" w:hAnsi="Times New Roman" w:cs="Times New Roman"/>
          <w:b/>
          <w:bCs/>
          <w:i/>
          <w:iCs/>
          <w:color w:val="000000"/>
          <w:sz w:val="28"/>
          <w:szCs w:val="28"/>
          <w:lang w:eastAsia="ru-RU"/>
        </w:rPr>
        <w:t>:</w:t>
      </w:r>
      <w:r w:rsidRPr="00F736B4">
        <w:rPr>
          <w:rFonts w:ascii="Times New Roman" w:hAnsi="Times New Roman" w:cs="Times New Roman"/>
          <w:color w:val="000000"/>
          <w:sz w:val="28"/>
          <w:szCs w:val="28"/>
          <w:lang w:eastAsia="ru-RU"/>
        </w:rPr>
        <w:t> прогулки и экскурсии на природу; экологические акции; а также школа безопасности «Уроки юного туриста» и туристические походы</w:t>
      </w:r>
    </w:p>
    <w:p w:rsidR="00F736B4" w:rsidRPr="00F736B4" w:rsidRDefault="00F736B4" w:rsidP="00F736B4">
      <w:pPr>
        <w:shd w:val="clear" w:color="auto" w:fill="FFFFFF"/>
        <w:ind w:firstLine="540"/>
        <w:jc w:val="center"/>
        <w:rPr>
          <w:rFonts w:ascii="Times New Roman" w:hAnsi="Times New Roman" w:cs="Times New Roman"/>
          <w:color w:val="000000"/>
          <w:sz w:val="28"/>
          <w:szCs w:val="28"/>
          <w:lang w:eastAsia="ru-RU"/>
        </w:rPr>
      </w:pPr>
      <w:r w:rsidRPr="00F736B4">
        <w:rPr>
          <w:rFonts w:ascii="Times New Roman" w:hAnsi="Times New Roman" w:cs="Times New Roman"/>
          <w:b/>
          <w:bCs/>
          <w:color w:val="000000"/>
          <w:sz w:val="28"/>
          <w:szCs w:val="28"/>
          <w:u w:val="single"/>
          <w:lang w:eastAsia="ru-RU"/>
        </w:rPr>
        <w:t>Досуговое направление</w:t>
      </w:r>
    </w:p>
    <w:p w:rsidR="00F736B4" w:rsidRPr="00F736B4" w:rsidRDefault="00F736B4" w:rsidP="00F736B4">
      <w:pPr>
        <w:shd w:val="clear" w:color="auto" w:fill="FFFFFF"/>
        <w:ind w:firstLine="540"/>
        <w:jc w:val="both"/>
        <w:rPr>
          <w:rFonts w:ascii="Times New Roman" w:hAnsi="Times New Roman" w:cs="Times New Roman"/>
          <w:color w:val="000000"/>
          <w:sz w:val="28"/>
          <w:szCs w:val="28"/>
          <w:lang w:eastAsia="ru-RU"/>
        </w:rPr>
      </w:pPr>
      <w:r w:rsidRPr="00F736B4">
        <w:rPr>
          <w:rFonts w:ascii="Times New Roman" w:hAnsi="Times New Roman" w:cs="Times New Roman"/>
          <w:color w:val="000000"/>
          <w:sz w:val="28"/>
          <w:szCs w:val="28"/>
          <w:lang w:eastAsia="ru-RU"/>
        </w:rPr>
        <w:t>Овладение навыками культуры общения; развитие лидерских качеств, творческих способностей, артистизма; приобретение навыков взаимопонимания, взаимоподдержки в условиях детского коллектива, приобретение знаний об организаторской деятельности; максимальное раскрытие детского творческого потенциала, массовое участие детей в развлекательных программах.</w:t>
      </w:r>
    </w:p>
    <w:p w:rsidR="00F736B4" w:rsidRPr="00F736B4" w:rsidRDefault="00F736B4" w:rsidP="00F736B4">
      <w:pPr>
        <w:shd w:val="clear" w:color="auto" w:fill="FFFFFF"/>
        <w:ind w:firstLine="540"/>
        <w:jc w:val="both"/>
        <w:rPr>
          <w:rFonts w:ascii="Times New Roman" w:hAnsi="Times New Roman" w:cs="Times New Roman"/>
          <w:color w:val="000000"/>
          <w:sz w:val="28"/>
          <w:szCs w:val="28"/>
          <w:lang w:eastAsia="ru-RU"/>
        </w:rPr>
      </w:pPr>
      <w:r w:rsidRPr="00F736B4">
        <w:rPr>
          <w:rFonts w:ascii="Times New Roman" w:hAnsi="Times New Roman" w:cs="Times New Roman"/>
          <w:b/>
          <w:bCs/>
          <w:color w:val="000000"/>
          <w:sz w:val="28"/>
          <w:szCs w:val="28"/>
          <w:lang w:eastAsia="ru-RU"/>
        </w:rPr>
        <w:t>Средства</w:t>
      </w:r>
      <w:r w:rsidRPr="00F736B4">
        <w:rPr>
          <w:rFonts w:ascii="Times New Roman" w:hAnsi="Times New Roman" w:cs="Times New Roman"/>
          <w:b/>
          <w:bCs/>
          <w:i/>
          <w:iCs/>
          <w:color w:val="000000"/>
          <w:sz w:val="28"/>
          <w:szCs w:val="28"/>
          <w:lang w:eastAsia="ru-RU"/>
        </w:rPr>
        <w:t>: </w:t>
      </w:r>
      <w:r w:rsidRPr="00F736B4">
        <w:rPr>
          <w:rFonts w:ascii="Times New Roman" w:hAnsi="Times New Roman" w:cs="Times New Roman"/>
          <w:color w:val="000000"/>
          <w:sz w:val="28"/>
          <w:szCs w:val="28"/>
          <w:lang w:eastAsia="ru-RU"/>
        </w:rPr>
        <w:t xml:space="preserve">торжественное открытие смены, операция «Развед-шоу», викторина «Следствие ведут знатоки», игра «Поиски клада», «Мисс Грация, «Рыцарский турнир» </w:t>
      </w:r>
      <w:r w:rsidRPr="00F736B4">
        <w:rPr>
          <w:rFonts w:ascii="Times New Roman" w:hAnsi="Times New Roman" w:cs="Times New Roman"/>
          <w:color w:val="000000"/>
          <w:sz w:val="28"/>
          <w:szCs w:val="28"/>
          <w:lang w:eastAsia="ru-RU"/>
        </w:rPr>
        <w:lastRenderedPageBreak/>
        <w:t>«Музыкальный марафон», «Следствие ведут…», день именинника. иг</w:t>
      </w:r>
      <w:r>
        <w:rPr>
          <w:rFonts w:ascii="Times New Roman" w:hAnsi="Times New Roman" w:cs="Times New Roman"/>
          <w:color w:val="000000"/>
          <w:sz w:val="28"/>
          <w:szCs w:val="28"/>
          <w:lang w:eastAsia="ru-RU"/>
        </w:rPr>
        <w:t>ровая программа «Школа радости!</w:t>
      </w:r>
    </w:p>
    <w:p w:rsidR="00F736B4" w:rsidRPr="00F736B4" w:rsidRDefault="00F736B4" w:rsidP="00F736B4">
      <w:pPr>
        <w:spacing w:line="360" w:lineRule="auto"/>
        <w:jc w:val="both"/>
        <w:rPr>
          <w:rFonts w:ascii="Times New Roman" w:hAnsi="Times New Roman" w:cs="Times New Roman"/>
          <w:b/>
          <w:color w:val="00B050"/>
          <w:sz w:val="28"/>
          <w:szCs w:val="28"/>
        </w:rPr>
      </w:pPr>
    </w:p>
    <w:p w:rsidR="00F736B4" w:rsidRDefault="00F736B4" w:rsidP="00F736B4">
      <w:pPr>
        <w:spacing w:line="360" w:lineRule="auto"/>
        <w:jc w:val="both"/>
        <w:rPr>
          <w:rFonts w:ascii="Times New Roman" w:hAnsi="Times New Roman" w:cs="Times New Roman"/>
          <w:b/>
          <w:color w:val="00B050"/>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rPr>
          <w:rFonts w:ascii="Times New Roman" w:hAnsi="Times New Roman" w:cs="Times New Roman"/>
          <w:sz w:val="28"/>
          <w:szCs w:val="28"/>
        </w:rPr>
      </w:pPr>
    </w:p>
    <w:p w:rsidR="00F736B4" w:rsidRDefault="00F736B4" w:rsidP="00F736B4">
      <w:pPr>
        <w:rPr>
          <w:rFonts w:ascii="Times New Roman" w:hAnsi="Times New Roman" w:cs="Times New Roman"/>
          <w:sz w:val="28"/>
          <w:szCs w:val="28"/>
        </w:rPr>
      </w:pPr>
    </w:p>
    <w:p w:rsidR="00F736B4" w:rsidRDefault="00F736B4" w:rsidP="00F736B4">
      <w:pPr>
        <w:tabs>
          <w:tab w:val="left" w:pos="1380"/>
        </w:tabs>
        <w:rPr>
          <w:rFonts w:ascii="Times New Roman" w:hAnsi="Times New Roman" w:cs="Times New Roman"/>
          <w:sz w:val="28"/>
          <w:szCs w:val="28"/>
        </w:rPr>
      </w:pPr>
      <w:r>
        <w:rPr>
          <w:rFonts w:ascii="Times New Roman" w:hAnsi="Times New Roman" w:cs="Times New Roman"/>
          <w:sz w:val="28"/>
          <w:szCs w:val="28"/>
        </w:rPr>
        <w:tab/>
      </w:r>
    </w:p>
    <w:p w:rsidR="00F736B4" w:rsidRDefault="00F736B4" w:rsidP="00F736B4">
      <w:pPr>
        <w:tabs>
          <w:tab w:val="left" w:pos="1380"/>
        </w:tabs>
        <w:rPr>
          <w:rFonts w:ascii="Times New Roman" w:hAnsi="Times New Roman" w:cs="Times New Roman"/>
          <w:sz w:val="28"/>
          <w:szCs w:val="28"/>
        </w:rPr>
      </w:pPr>
    </w:p>
    <w:p w:rsidR="00F736B4" w:rsidRPr="00F736B4" w:rsidRDefault="00F736B4" w:rsidP="00F736B4">
      <w:pPr>
        <w:tabs>
          <w:tab w:val="left" w:pos="1380"/>
        </w:tabs>
        <w:rPr>
          <w:rFonts w:ascii="Times New Roman" w:hAnsi="Times New Roman" w:cs="Times New Roman"/>
          <w:sz w:val="28"/>
          <w:szCs w:val="28"/>
        </w:rPr>
      </w:pPr>
      <w:r>
        <w:rPr>
          <w:rFonts w:ascii="Times New Roman" w:hAnsi="Times New Roman" w:cs="Times New Roman"/>
          <w:sz w:val="28"/>
          <w:szCs w:val="28"/>
        </w:rPr>
        <w:t xml:space="preserve">         </w:t>
      </w:r>
      <w:r w:rsidRPr="00F736B4">
        <w:rPr>
          <w:rFonts w:ascii="Times New Roman" w:hAnsi="Times New Roman" w:cs="Times New Roman"/>
          <w:b/>
          <w:color w:val="00B050"/>
          <w:sz w:val="28"/>
          <w:szCs w:val="28"/>
        </w:rPr>
        <w:t>Приключения « Солнечный город»</w:t>
      </w:r>
    </w:p>
    <w:tbl>
      <w:tblPr>
        <w:tblpPr w:leftFromText="180" w:rightFromText="180" w:vertAnchor="page" w:horzAnchor="margin" w:tblpXSpec="center" w:tblpY="296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7496"/>
      </w:tblGrid>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02.06.25</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День</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встреч</w:t>
            </w:r>
          </w:p>
          <w:p w:rsidR="00F736B4" w:rsidRPr="00F736B4" w:rsidRDefault="00F736B4" w:rsidP="00A87A56">
            <w:pPr>
              <w:spacing w:line="360" w:lineRule="auto"/>
              <w:jc w:val="both"/>
              <w:rPr>
                <w:rFonts w:ascii="Times New Roman" w:hAnsi="Times New Roman" w:cs="Times New Roman"/>
                <w:sz w:val="28"/>
                <w:szCs w:val="28"/>
              </w:rPr>
            </w:pPr>
          </w:p>
        </w:tc>
        <w:tc>
          <w:tcPr>
            <w:tcW w:w="7655" w:type="dxa"/>
          </w:tcPr>
          <w:p w:rsidR="00F736B4" w:rsidRPr="00F736B4" w:rsidRDefault="00F736B4" w:rsidP="00A87A56">
            <w:pPr>
              <w:pStyle w:val="a4"/>
              <w:rPr>
                <w:rFonts w:ascii="Times New Roman" w:hAnsi="Times New Roman"/>
                <w:sz w:val="28"/>
                <w:szCs w:val="28"/>
                <w:lang w:eastAsia="ru-RU"/>
              </w:rPr>
            </w:pPr>
            <w:r w:rsidRPr="00F736B4">
              <w:rPr>
                <w:rFonts w:ascii="Times New Roman" w:hAnsi="Times New Roman"/>
                <w:sz w:val="28"/>
                <w:szCs w:val="28"/>
                <w:lang w:eastAsia="ru-RU"/>
              </w:rPr>
              <w:t>Утренняя зарядка</w:t>
            </w:r>
          </w:p>
          <w:p w:rsidR="00F736B4" w:rsidRPr="00F736B4" w:rsidRDefault="00F736B4" w:rsidP="00A87A56">
            <w:pPr>
              <w:pStyle w:val="a4"/>
              <w:rPr>
                <w:rFonts w:ascii="Times New Roman" w:hAnsi="Times New Roman"/>
                <w:sz w:val="28"/>
                <w:szCs w:val="28"/>
                <w:lang w:eastAsia="ru-RU"/>
              </w:rPr>
            </w:pPr>
            <w:r w:rsidRPr="00F736B4">
              <w:rPr>
                <w:rFonts w:ascii="Times New Roman" w:hAnsi="Times New Roman"/>
                <w:sz w:val="28"/>
                <w:szCs w:val="28"/>
                <w:lang w:eastAsia="ru-RU"/>
              </w:rPr>
              <w:t>Минутка здоровья.</w:t>
            </w:r>
          </w:p>
          <w:p w:rsidR="00F736B4" w:rsidRPr="00F736B4" w:rsidRDefault="00F736B4" w:rsidP="00A87A56">
            <w:pPr>
              <w:spacing w:line="360" w:lineRule="auto"/>
              <w:ind w:left="-1920" w:firstLine="1920"/>
              <w:jc w:val="both"/>
              <w:rPr>
                <w:rFonts w:ascii="Times New Roman" w:hAnsi="Times New Roman" w:cs="Times New Roman"/>
                <w:b/>
                <w:sz w:val="28"/>
                <w:szCs w:val="28"/>
              </w:rPr>
            </w:pPr>
            <w:r w:rsidRPr="00F736B4">
              <w:rPr>
                <w:rFonts w:ascii="Times New Roman" w:hAnsi="Times New Roman" w:cs="Times New Roman"/>
                <w:b/>
                <w:sz w:val="28"/>
                <w:szCs w:val="28"/>
              </w:rPr>
              <w:t xml:space="preserve">Открытие лагеря «Здравствуй, лето!»   </w:t>
            </w:r>
          </w:p>
          <w:p w:rsidR="00F736B4" w:rsidRPr="00F736B4" w:rsidRDefault="00F736B4" w:rsidP="00A87A56">
            <w:pPr>
              <w:pStyle w:val="a4"/>
              <w:rPr>
                <w:rFonts w:ascii="Times New Roman" w:hAnsi="Times New Roman"/>
                <w:sz w:val="28"/>
                <w:szCs w:val="28"/>
              </w:rPr>
            </w:pPr>
            <w:r w:rsidRPr="00F736B4">
              <w:rPr>
                <w:rFonts w:ascii="Times New Roman" w:hAnsi="Times New Roman"/>
                <w:b/>
                <w:sz w:val="28"/>
                <w:szCs w:val="28"/>
              </w:rPr>
              <w:t>Профилактические мероприятия «Единый день безопасности</w:t>
            </w:r>
            <w:r w:rsidRPr="00F736B4">
              <w:rPr>
                <w:rFonts w:ascii="Times New Roman" w:hAnsi="Times New Roman"/>
                <w:sz w:val="28"/>
                <w:szCs w:val="28"/>
              </w:rPr>
              <w:t>» по правилам поведения  (инструктаж № 1)</w:t>
            </w:r>
          </w:p>
          <w:p w:rsidR="00F736B4" w:rsidRPr="00F736B4" w:rsidRDefault="00F736B4" w:rsidP="00A87A56">
            <w:pPr>
              <w:pStyle w:val="a4"/>
              <w:jc w:val="both"/>
              <w:rPr>
                <w:rFonts w:ascii="Times New Roman" w:hAnsi="Times New Roman"/>
                <w:b/>
                <w:sz w:val="28"/>
                <w:szCs w:val="28"/>
              </w:rPr>
            </w:pPr>
          </w:p>
          <w:p w:rsidR="00F736B4" w:rsidRPr="00F736B4" w:rsidRDefault="00F736B4" w:rsidP="00A87A56">
            <w:pPr>
              <w:pStyle w:val="a4"/>
              <w:rPr>
                <w:rFonts w:ascii="Times New Roman" w:hAnsi="Times New Roman"/>
                <w:sz w:val="28"/>
                <w:szCs w:val="28"/>
                <w:lang w:eastAsia="ru-RU"/>
              </w:rPr>
            </w:pPr>
            <w:r w:rsidRPr="00F736B4">
              <w:rPr>
                <w:rFonts w:ascii="Times New Roman" w:hAnsi="Times New Roman"/>
                <w:sz w:val="28"/>
                <w:szCs w:val="28"/>
                <w:lang w:eastAsia="ru-RU"/>
              </w:rPr>
              <w:t>Детский праздник, посвященный.</w:t>
            </w:r>
          </w:p>
          <w:p w:rsidR="00F736B4" w:rsidRPr="00F736B4" w:rsidRDefault="00F736B4" w:rsidP="00A87A56">
            <w:pPr>
              <w:pStyle w:val="a4"/>
              <w:rPr>
                <w:rFonts w:ascii="Times New Roman" w:hAnsi="Times New Roman"/>
                <w:sz w:val="28"/>
                <w:szCs w:val="28"/>
                <w:lang w:eastAsia="ru-RU"/>
              </w:rPr>
            </w:pPr>
            <w:r w:rsidRPr="00F736B4">
              <w:rPr>
                <w:rFonts w:ascii="Times New Roman" w:hAnsi="Times New Roman"/>
                <w:sz w:val="28"/>
                <w:szCs w:val="28"/>
                <w:lang w:eastAsia="ru-RU"/>
              </w:rPr>
              <w:t>«</w:t>
            </w:r>
            <w:r w:rsidRPr="00F736B4">
              <w:rPr>
                <w:rFonts w:ascii="Times New Roman" w:hAnsi="Times New Roman"/>
                <w:bCs/>
                <w:sz w:val="28"/>
                <w:szCs w:val="28"/>
                <w:lang w:eastAsia="ru-RU"/>
              </w:rPr>
              <w:t>Здравствуй,  солнечное лето!</w:t>
            </w:r>
            <w:r w:rsidRPr="00F736B4">
              <w:rPr>
                <w:rFonts w:ascii="Times New Roman" w:hAnsi="Times New Roman"/>
                <w:sz w:val="28"/>
                <w:szCs w:val="28"/>
                <w:lang w:eastAsia="ru-RU"/>
              </w:rPr>
              <w:t xml:space="preserve"> ».</w:t>
            </w:r>
          </w:p>
          <w:p w:rsidR="00F736B4" w:rsidRPr="00F736B4" w:rsidRDefault="00F736B4" w:rsidP="00A87A56">
            <w:pPr>
              <w:pStyle w:val="a4"/>
              <w:rPr>
                <w:rFonts w:ascii="Times New Roman" w:hAnsi="Times New Roman"/>
                <w:b/>
                <w:sz w:val="28"/>
                <w:szCs w:val="28"/>
                <w:lang w:eastAsia="ru-RU"/>
              </w:rPr>
            </w:pPr>
            <w:r w:rsidRPr="00F736B4">
              <w:rPr>
                <w:rFonts w:ascii="Times New Roman" w:hAnsi="Times New Roman"/>
                <w:b/>
                <w:sz w:val="28"/>
                <w:szCs w:val="28"/>
                <w:lang w:eastAsia="ru-RU"/>
              </w:rPr>
              <w:t>ТЮЗ</w:t>
            </w:r>
          </w:p>
          <w:p w:rsidR="00F736B4" w:rsidRPr="00F736B4" w:rsidRDefault="00F736B4" w:rsidP="00A87A56">
            <w:pPr>
              <w:pStyle w:val="a4"/>
              <w:rPr>
                <w:rFonts w:ascii="Times New Roman" w:hAnsi="Times New Roman"/>
                <w:b/>
                <w:sz w:val="28"/>
                <w:szCs w:val="28"/>
              </w:rPr>
            </w:pPr>
          </w:p>
          <w:p w:rsidR="00F736B4" w:rsidRPr="00F736B4" w:rsidRDefault="00F736B4" w:rsidP="00A87A56">
            <w:pPr>
              <w:pStyle w:val="a4"/>
              <w:rPr>
                <w:rFonts w:ascii="Times New Roman" w:hAnsi="Times New Roman"/>
                <w:sz w:val="28"/>
                <w:szCs w:val="28"/>
              </w:rPr>
            </w:pPr>
            <w:r w:rsidRPr="00F736B4">
              <w:rPr>
                <w:rFonts w:ascii="Times New Roman" w:hAnsi="Times New Roman"/>
                <w:sz w:val="28"/>
                <w:szCs w:val="28"/>
              </w:rPr>
              <w:t xml:space="preserve"> (</w:t>
            </w:r>
            <w:r w:rsidRPr="00F736B4">
              <w:rPr>
                <w:rFonts w:ascii="Times New Roman" w:hAnsi="Times New Roman"/>
                <w:sz w:val="28"/>
                <w:szCs w:val="28"/>
                <w:lang w:eastAsia="ru-RU"/>
              </w:rPr>
              <w:t>Выбор отрядного актива</w:t>
            </w:r>
            <w:r w:rsidRPr="00F736B4">
              <w:rPr>
                <w:rFonts w:ascii="Times New Roman" w:hAnsi="Times New Roman"/>
                <w:sz w:val="28"/>
                <w:szCs w:val="28"/>
              </w:rPr>
              <w:t>, подготовка визитных карточек отрядов и выбор  капитанов,оформление отрядных уголков.)</w:t>
            </w:r>
          </w:p>
          <w:p w:rsidR="00F736B4" w:rsidRPr="00F736B4" w:rsidRDefault="00F736B4" w:rsidP="00A87A56">
            <w:pPr>
              <w:pStyle w:val="a4"/>
              <w:rPr>
                <w:rFonts w:ascii="Times New Roman" w:hAnsi="Times New Roman"/>
                <w:sz w:val="28"/>
                <w:szCs w:val="28"/>
                <w:lang w:eastAsia="ru-RU"/>
              </w:rPr>
            </w:pPr>
          </w:p>
          <w:p w:rsidR="00F736B4" w:rsidRPr="00F736B4" w:rsidRDefault="00F736B4" w:rsidP="00A87A56">
            <w:pPr>
              <w:pStyle w:val="a4"/>
              <w:rPr>
                <w:rFonts w:ascii="Times New Roman" w:hAnsi="Times New Roman"/>
                <w:sz w:val="28"/>
                <w:szCs w:val="28"/>
              </w:rPr>
            </w:pPr>
            <w:r w:rsidRPr="00F736B4">
              <w:rPr>
                <w:rFonts w:ascii="Times New Roman" w:hAnsi="Times New Roman"/>
                <w:sz w:val="28"/>
                <w:szCs w:val="28"/>
                <w:lang w:eastAsia="ru-RU"/>
              </w:rPr>
              <w:t>Познавательно-правовой час «По страницам Конвенции о правах ребенка».</w:t>
            </w: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03.06.25</w:t>
            </w: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День отрядных посиделок</w:t>
            </w:r>
          </w:p>
        </w:tc>
        <w:tc>
          <w:tcPr>
            <w:tcW w:w="7655" w:type="dxa"/>
          </w:tcPr>
          <w:p w:rsidR="00F736B4" w:rsidRPr="00F736B4" w:rsidRDefault="00F736B4" w:rsidP="00A87A56">
            <w:pPr>
              <w:pStyle w:val="a4"/>
              <w:rPr>
                <w:rFonts w:ascii="Times New Roman" w:hAnsi="Times New Roman"/>
                <w:sz w:val="28"/>
                <w:szCs w:val="28"/>
                <w:lang w:eastAsia="ru-RU"/>
              </w:rPr>
            </w:pPr>
            <w:r w:rsidRPr="00F736B4">
              <w:rPr>
                <w:rFonts w:ascii="Times New Roman" w:hAnsi="Times New Roman"/>
                <w:sz w:val="28"/>
                <w:szCs w:val="28"/>
                <w:lang w:eastAsia="ru-RU"/>
              </w:rPr>
              <w:br/>
              <w:t>Утренняя зарядка</w:t>
            </w:r>
          </w:p>
          <w:p w:rsidR="00F736B4" w:rsidRPr="00F736B4" w:rsidRDefault="00F736B4" w:rsidP="00A87A56">
            <w:pPr>
              <w:pStyle w:val="a4"/>
              <w:rPr>
                <w:rFonts w:ascii="Times New Roman" w:hAnsi="Times New Roman"/>
                <w:sz w:val="28"/>
                <w:szCs w:val="28"/>
                <w:lang w:eastAsia="ru-RU"/>
              </w:rPr>
            </w:pPr>
            <w:r w:rsidRPr="00F736B4">
              <w:rPr>
                <w:rFonts w:ascii="Times New Roman" w:hAnsi="Times New Roman"/>
                <w:sz w:val="28"/>
                <w:szCs w:val="28"/>
                <w:lang w:eastAsia="ru-RU"/>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«По дороге домой» (инструктаж № 2)</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«Отрядные посиделки</w:t>
            </w:r>
            <w:r w:rsidRPr="00F736B4">
              <w:rPr>
                <w:rFonts w:ascii="Times New Roman" w:hAnsi="Times New Roman" w:cs="Times New Roman"/>
                <w:sz w:val="28"/>
                <w:szCs w:val="28"/>
              </w:rPr>
              <w:t>».  Изготовление памяток ток ЗОЖ</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«Знакомьтесь – это мы!»</w:t>
            </w:r>
            <w:r w:rsidRPr="00F736B4">
              <w:rPr>
                <w:rFonts w:ascii="Times New Roman" w:hAnsi="Times New Roman" w:cs="Times New Roman"/>
                <w:sz w:val="28"/>
                <w:szCs w:val="28"/>
              </w:rPr>
              <w:t xml:space="preserve"> (представление визитных  карточек).</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Профилактические мероприятия «</w:t>
            </w:r>
            <w:r w:rsidRPr="00F736B4">
              <w:rPr>
                <w:rFonts w:ascii="Times New Roman" w:hAnsi="Times New Roman" w:cs="Times New Roman"/>
                <w:b/>
                <w:sz w:val="28"/>
                <w:szCs w:val="28"/>
              </w:rPr>
              <w:t>День здоровья»- спорт.площадка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 xml:space="preserve"> «Чудо мастерские»</w:t>
            </w:r>
            <w:r w:rsidRPr="00F736B4">
              <w:rPr>
                <w:rFonts w:ascii="Times New Roman" w:hAnsi="Times New Roman" w:cs="Times New Roman"/>
                <w:sz w:val="28"/>
                <w:szCs w:val="28"/>
              </w:rPr>
              <w:t xml:space="preserve"> (кружковая работа).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«Утюжки - моторы».</w:t>
            </w:r>
            <w:r w:rsidRPr="00F736B4">
              <w:rPr>
                <w:rFonts w:ascii="Times New Roman" w:hAnsi="Times New Roman" w:cs="Times New Roman"/>
                <w:sz w:val="28"/>
                <w:szCs w:val="28"/>
              </w:rPr>
              <w:t xml:space="preserve"> Подвижные игры на свежем воздухе.</w:t>
            </w:r>
          </w:p>
        </w:tc>
      </w:tr>
      <w:tr w:rsidR="00F736B4" w:rsidRPr="00F736B4" w:rsidTr="00A87A56">
        <w:tc>
          <w:tcPr>
            <w:tcW w:w="1809" w:type="dxa"/>
          </w:tcPr>
          <w:p w:rsidR="00F736B4" w:rsidRPr="00F736B4" w:rsidRDefault="00F736B4" w:rsidP="00A87A56">
            <w:pPr>
              <w:spacing w:line="360" w:lineRule="auto"/>
              <w:jc w:val="both"/>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04.06.25</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День</w:t>
            </w: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bCs/>
                <w:color w:val="212121"/>
                <w:sz w:val="28"/>
                <w:szCs w:val="28"/>
              </w:rPr>
              <w:t>Кино</w:t>
            </w:r>
          </w:p>
          <w:p w:rsidR="00F736B4" w:rsidRPr="00F736B4" w:rsidRDefault="00F736B4" w:rsidP="00A87A56">
            <w:pPr>
              <w:spacing w:line="360" w:lineRule="auto"/>
              <w:jc w:val="center"/>
              <w:rPr>
                <w:rFonts w:ascii="Times New Roman" w:hAnsi="Times New Roman" w:cs="Times New Roman"/>
                <w:b/>
                <w:sz w:val="28"/>
                <w:szCs w:val="28"/>
              </w:rPr>
            </w:pPr>
          </w:p>
        </w:tc>
        <w:tc>
          <w:tcPr>
            <w:tcW w:w="7655" w:type="dxa"/>
          </w:tcPr>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«О правилах дорожного движения»    ( инструктаж № 5)</w:t>
            </w:r>
          </w:p>
          <w:p w:rsidR="00F736B4" w:rsidRPr="00F736B4" w:rsidRDefault="00F736B4" w:rsidP="00A87A56">
            <w:pPr>
              <w:spacing w:line="276" w:lineRule="atLeast"/>
              <w:rPr>
                <w:rFonts w:ascii="Times New Roman" w:hAnsi="Times New Roman" w:cs="Times New Roman"/>
                <w:color w:val="212121"/>
                <w:sz w:val="28"/>
                <w:szCs w:val="28"/>
              </w:rPr>
            </w:pPr>
            <w:r w:rsidRPr="00F736B4">
              <w:rPr>
                <w:rFonts w:ascii="Times New Roman" w:hAnsi="Times New Roman" w:cs="Times New Roman"/>
                <w:color w:val="212121"/>
                <w:sz w:val="28"/>
                <w:szCs w:val="28"/>
              </w:rPr>
              <w:t>Пешеходная экскурсия «По улицам родного города».</w:t>
            </w:r>
          </w:p>
          <w:p w:rsidR="00F736B4" w:rsidRPr="00F736B4" w:rsidRDefault="00F736B4" w:rsidP="00A87A56">
            <w:pPr>
              <w:spacing w:line="276" w:lineRule="atLeast"/>
              <w:rPr>
                <w:rFonts w:ascii="Times New Roman" w:hAnsi="Times New Roman" w:cs="Times New Roman"/>
                <w:color w:val="212121"/>
                <w:sz w:val="28"/>
                <w:szCs w:val="28"/>
              </w:rPr>
            </w:pPr>
            <w:r w:rsidRPr="00F736B4">
              <w:rPr>
                <w:rFonts w:ascii="Times New Roman" w:hAnsi="Times New Roman" w:cs="Times New Roman"/>
                <w:color w:val="212121"/>
                <w:sz w:val="28"/>
                <w:szCs w:val="28"/>
              </w:rPr>
              <w:t xml:space="preserve">(по улице Тварковского). Экскурсия в МЧС </w:t>
            </w:r>
          </w:p>
          <w:p w:rsidR="00F736B4" w:rsidRPr="00F736B4" w:rsidRDefault="00F736B4" w:rsidP="00A87A56">
            <w:pPr>
              <w:spacing w:line="276" w:lineRule="atLeast"/>
              <w:rPr>
                <w:rFonts w:ascii="Times New Roman" w:hAnsi="Times New Roman" w:cs="Times New Roman"/>
                <w:b/>
                <w:color w:val="212121"/>
                <w:sz w:val="28"/>
                <w:szCs w:val="28"/>
              </w:rPr>
            </w:pPr>
          </w:p>
          <w:p w:rsidR="00F736B4" w:rsidRPr="00F736B4" w:rsidRDefault="00F736B4" w:rsidP="00A87A56">
            <w:pPr>
              <w:spacing w:line="276" w:lineRule="atLeast"/>
              <w:rPr>
                <w:rFonts w:ascii="Times New Roman" w:hAnsi="Times New Roman" w:cs="Times New Roman"/>
                <w:b/>
                <w:color w:val="212121"/>
                <w:sz w:val="28"/>
                <w:szCs w:val="28"/>
              </w:rPr>
            </w:pPr>
            <w:r w:rsidRPr="00F736B4">
              <w:rPr>
                <w:rFonts w:ascii="Times New Roman" w:hAnsi="Times New Roman" w:cs="Times New Roman"/>
                <w:b/>
                <w:color w:val="212121"/>
                <w:sz w:val="28"/>
                <w:szCs w:val="28"/>
              </w:rPr>
              <w:t xml:space="preserve">« Сильный , смелый, веселый»- мини -эстафета </w:t>
            </w:r>
          </w:p>
          <w:p w:rsidR="00F736B4" w:rsidRPr="00F736B4" w:rsidRDefault="00F736B4" w:rsidP="00A87A56">
            <w:pPr>
              <w:spacing w:line="360" w:lineRule="auto"/>
              <w:jc w:val="both"/>
              <w:rPr>
                <w:rFonts w:ascii="Times New Roman" w:hAnsi="Times New Roman" w:cs="Times New Roman"/>
                <w:b/>
                <w:sz w:val="28"/>
                <w:szCs w:val="28"/>
              </w:rPr>
            </w:pP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 Просмотр мультфильмов советского киномотографа. </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 xml:space="preserve"> «Калейдоскоп». </w:t>
            </w:r>
            <w:r w:rsidRPr="00F736B4">
              <w:rPr>
                <w:rFonts w:ascii="Times New Roman" w:hAnsi="Times New Roman" w:cs="Times New Roman"/>
                <w:sz w:val="28"/>
                <w:szCs w:val="28"/>
              </w:rPr>
              <w:t>Рисунки на асфальте.</w:t>
            </w:r>
          </w:p>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p>
        </w:tc>
      </w:tr>
      <w:tr w:rsidR="00F736B4" w:rsidRPr="00F736B4" w:rsidTr="00A87A56">
        <w:trPr>
          <w:trHeight w:val="870"/>
        </w:trPr>
        <w:tc>
          <w:tcPr>
            <w:tcW w:w="1809" w:type="dxa"/>
          </w:tcPr>
          <w:p w:rsidR="00F736B4" w:rsidRPr="00F736B4" w:rsidRDefault="00F736B4" w:rsidP="00A87A56">
            <w:pPr>
              <w:spacing w:line="360" w:lineRule="auto"/>
              <w:jc w:val="both"/>
              <w:rPr>
                <w:rFonts w:ascii="Times New Roman" w:hAnsi="Times New Roman" w:cs="Times New Roman"/>
                <w:b/>
                <w:sz w:val="28"/>
                <w:szCs w:val="28"/>
              </w:rPr>
            </w:pPr>
          </w:p>
          <w:p w:rsidR="00F736B4" w:rsidRPr="00F736B4" w:rsidRDefault="00F736B4" w:rsidP="00A87A56">
            <w:pPr>
              <w:spacing w:line="360" w:lineRule="auto"/>
              <w:jc w:val="both"/>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05.06. 25</w:t>
            </w:r>
          </w:p>
          <w:p w:rsidR="00F736B4" w:rsidRPr="00F736B4" w:rsidRDefault="00F736B4" w:rsidP="00A87A56">
            <w:pPr>
              <w:spacing w:line="360" w:lineRule="auto"/>
              <w:jc w:val="center"/>
              <w:rPr>
                <w:rFonts w:ascii="Times New Roman" w:hAnsi="Times New Roman" w:cs="Times New Roman"/>
                <w:sz w:val="28"/>
                <w:szCs w:val="28"/>
              </w:rPr>
            </w:pPr>
            <w:r w:rsidRPr="00F736B4">
              <w:rPr>
                <w:rFonts w:ascii="Times New Roman" w:hAnsi="Times New Roman" w:cs="Times New Roman"/>
                <w:b/>
                <w:sz w:val="28"/>
                <w:szCs w:val="28"/>
              </w:rPr>
              <w:t>День интересных дел</w:t>
            </w:r>
          </w:p>
        </w:tc>
        <w:tc>
          <w:tcPr>
            <w:tcW w:w="7655" w:type="dxa"/>
          </w:tcPr>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 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«Техника безопасности для учащихся летнего оздоровительного лагеря в столовой»    ( инструктаж № 4)</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sz w:val="28"/>
                <w:szCs w:val="28"/>
              </w:rPr>
              <w:t>Комплексное информационно – профилактическое мероприятие «</w:t>
            </w:r>
            <w:r w:rsidRPr="00F736B4">
              <w:rPr>
                <w:rFonts w:ascii="Times New Roman" w:hAnsi="Times New Roman" w:cs="Times New Roman"/>
                <w:b/>
                <w:sz w:val="28"/>
                <w:szCs w:val="28"/>
              </w:rPr>
              <w:t>Внимание – дети». -библиотека</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Игровая программа «Школа спортсменов»</w:t>
            </w:r>
          </w:p>
          <w:p w:rsidR="00F736B4" w:rsidRPr="00F736B4" w:rsidRDefault="00F736B4" w:rsidP="00A87A56">
            <w:pPr>
              <w:pStyle w:val="a4"/>
              <w:jc w:val="both"/>
              <w:rPr>
                <w:rFonts w:ascii="Times New Roman" w:hAnsi="Times New Roman"/>
                <w:sz w:val="28"/>
                <w:szCs w:val="28"/>
              </w:rPr>
            </w:pPr>
            <w:r w:rsidRPr="00F736B4">
              <w:rPr>
                <w:rFonts w:ascii="Times New Roman" w:hAnsi="Times New Roman"/>
                <w:b/>
                <w:sz w:val="28"/>
                <w:szCs w:val="28"/>
              </w:rPr>
              <w:t xml:space="preserve">  «Чудо мастерские»</w:t>
            </w:r>
            <w:r w:rsidRPr="00F736B4">
              <w:rPr>
                <w:rFonts w:ascii="Times New Roman" w:hAnsi="Times New Roman"/>
                <w:sz w:val="28"/>
                <w:szCs w:val="28"/>
              </w:rPr>
              <w:t xml:space="preserve"> (кружковая работа).</w:t>
            </w:r>
          </w:p>
          <w:p w:rsidR="00F736B4" w:rsidRPr="00F736B4" w:rsidRDefault="00F736B4" w:rsidP="00A87A56">
            <w:pPr>
              <w:pStyle w:val="a4"/>
              <w:jc w:val="both"/>
              <w:rPr>
                <w:rFonts w:ascii="Times New Roman" w:hAnsi="Times New Roman"/>
                <w:b/>
                <w:sz w:val="28"/>
                <w:szCs w:val="28"/>
              </w:rPr>
            </w:pP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 Калейдоскоп игр »</w:t>
            </w:r>
            <w:r w:rsidRPr="00F736B4">
              <w:rPr>
                <w:rFonts w:ascii="Times New Roman" w:hAnsi="Times New Roman" w:cs="Times New Roman"/>
                <w:sz w:val="28"/>
                <w:szCs w:val="28"/>
              </w:rPr>
              <w:t xml:space="preserve"> Подвижные игры на свежем воздухе.</w:t>
            </w: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06.06 25</w:t>
            </w:r>
          </w:p>
          <w:p w:rsidR="00F736B4" w:rsidRPr="00F736B4" w:rsidRDefault="00F736B4" w:rsidP="00A87A56">
            <w:pPr>
              <w:spacing w:line="360" w:lineRule="auto"/>
              <w:jc w:val="center"/>
              <w:rPr>
                <w:rFonts w:ascii="Times New Roman" w:hAnsi="Times New Roman" w:cs="Times New Roman"/>
                <w:sz w:val="28"/>
                <w:szCs w:val="28"/>
              </w:rPr>
            </w:pPr>
            <w:r w:rsidRPr="00F736B4">
              <w:rPr>
                <w:rFonts w:ascii="Times New Roman" w:hAnsi="Times New Roman" w:cs="Times New Roman"/>
                <w:b/>
                <w:sz w:val="28"/>
                <w:szCs w:val="28"/>
              </w:rPr>
              <w:t>День  памяти  А.С. Пушкина</w:t>
            </w:r>
          </w:p>
        </w:tc>
        <w:tc>
          <w:tcPr>
            <w:tcW w:w="7655" w:type="dxa"/>
          </w:tcPr>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sz w:val="28"/>
                <w:szCs w:val="28"/>
              </w:rPr>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«Техника безопасности на занятиях кружков и в комнате досуга» (инструктаж № 3)</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Соревнования по мини – футболу</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 xml:space="preserve"> Экскурсия в полицию. </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Спортплощадка.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«Чудо мастерские»</w:t>
            </w:r>
            <w:r w:rsidRPr="00F736B4">
              <w:rPr>
                <w:rFonts w:ascii="Times New Roman" w:hAnsi="Times New Roman" w:cs="Times New Roman"/>
                <w:sz w:val="28"/>
                <w:szCs w:val="28"/>
              </w:rPr>
              <w:t xml:space="preserve"> (кружковая работа).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lastRenderedPageBreak/>
              <w:t>«Встреча со сказкой»</w:t>
            </w:r>
            <w:r w:rsidRPr="00F736B4">
              <w:rPr>
                <w:rFonts w:ascii="Times New Roman" w:hAnsi="Times New Roman" w:cs="Times New Roman"/>
                <w:sz w:val="28"/>
                <w:szCs w:val="28"/>
              </w:rPr>
              <w:t xml:space="preserve"> Литературная викторина, посвященная  Дню  памяти  А.С. Пушкина.</w:t>
            </w: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07.06. 25</w:t>
            </w:r>
          </w:p>
          <w:p w:rsidR="00F736B4" w:rsidRPr="00F736B4" w:rsidRDefault="00F736B4" w:rsidP="00A87A56">
            <w:pPr>
              <w:spacing w:line="360" w:lineRule="auto"/>
              <w:jc w:val="center"/>
              <w:rPr>
                <w:rFonts w:ascii="Times New Roman" w:hAnsi="Times New Roman" w:cs="Times New Roman"/>
                <w:sz w:val="28"/>
                <w:szCs w:val="28"/>
              </w:rPr>
            </w:pPr>
            <w:r w:rsidRPr="00F736B4">
              <w:rPr>
                <w:rFonts w:ascii="Times New Roman" w:hAnsi="Times New Roman" w:cs="Times New Roman"/>
                <w:b/>
                <w:bCs/>
                <w:sz w:val="28"/>
                <w:szCs w:val="28"/>
              </w:rPr>
              <w:t>День изобретателя.</w:t>
            </w:r>
          </w:p>
        </w:tc>
        <w:tc>
          <w:tcPr>
            <w:tcW w:w="7655" w:type="dxa"/>
          </w:tcPr>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«О правилах безопасности во время проведения спортивных мероприятий»  ( инструктаж № 6)</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sz w:val="28"/>
                <w:szCs w:val="28"/>
              </w:rPr>
              <w:t xml:space="preserve">Профилактические мероприятия </w:t>
            </w:r>
            <w:r w:rsidRPr="00F736B4">
              <w:rPr>
                <w:rFonts w:ascii="Times New Roman" w:hAnsi="Times New Roman" w:cs="Times New Roman"/>
                <w:b/>
                <w:sz w:val="28"/>
                <w:szCs w:val="28"/>
              </w:rPr>
              <w:t>«Единый день профилактики детского дорожно-траспортного травматизма»</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 xml:space="preserve">Викторина  « Эрудит спорта » « Что ты знаешь о спорте в России?» </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 xml:space="preserve">« </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«Чудо мастерские»</w:t>
            </w:r>
            <w:r w:rsidRPr="00F736B4">
              <w:rPr>
                <w:rFonts w:ascii="Times New Roman" w:hAnsi="Times New Roman" w:cs="Times New Roman"/>
                <w:sz w:val="28"/>
                <w:szCs w:val="28"/>
              </w:rPr>
              <w:t xml:space="preserve"> (кружковая работа).</w:t>
            </w:r>
          </w:p>
        </w:tc>
      </w:tr>
      <w:tr w:rsidR="00F736B4" w:rsidRPr="00F736B4" w:rsidTr="00A87A56">
        <w:tc>
          <w:tcPr>
            <w:tcW w:w="1809" w:type="dxa"/>
          </w:tcPr>
          <w:p w:rsidR="00F736B4" w:rsidRPr="00F736B4" w:rsidRDefault="00F736B4" w:rsidP="00A87A56">
            <w:pPr>
              <w:spacing w:line="360" w:lineRule="auto"/>
              <w:jc w:val="both"/>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09.06. 25</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День</w:t>
            </w:r>
          </w:p>
          <w:p w:rsidR="00F736B4" w:rsidRPr="00F736B4" w:rsidRDefault="00F736B4" w:rsidP="00A87A56">
            <w:pPr>
              <w:spacing w:line="360" w:lineRule="auto"/>
              <w:jc w:val="center"/>
              <w:rPr>
                <w:rFonts w:ascii="Times New Roman" w:hAnsi="Times New Roman" w:cs="Times New Roman"/>
                <w:sz w:val="28"/>
                <w:szCs w:val="28"/>
              </w:rPr>
            </w:pPr>
            <w:r w:rsidRPr="00F736B4">
              <w:rPr>
                <w:rFonts w:ascii="Times New Roman" w:hAnsi="Times New Roman" w:cs="Times New Roman"/>
                <w:b/>
                <w:bCs/>
                <w:color w:val="212121"/>
                <w:sz w:val="28"/>
                <w:szCs w:val="28"/>
              </w:rPr>
              <w:t>друзей</w:t>
            </w:r>
          </w:p>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p>
        </w:tc>
        <w:tc>
          <w:tcPr>
            <w:tcW w:w="7655" w:type="dxa"/>
          </w:tcPr>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«Правила поведения во время прогулок, экскурсий, походов»   </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 (инструктаж № 7)</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 xml:space="preserve"> </w:t>
            </w:r>
            <w:r w:rsidRPr="00F736B4">
              <w:rPr>
                <w:rFonts w:ascii="Times New Roman" w:hAnsi="Times New Roman" w:cs="Times New Roman"/>
                <w:sz w:val="28"/>
                <w:szCs w:val="28"/>
              </w:rPr>
              <w:t>Мероприятия,  посвященные международному Дню друзей» «По секрету всему свету»</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sz w:val="28"/>
                <w:szCs w:val="28"/>
              </w:rPr>
              <w:t>Профилактические мероприятия</w:t>
            </w:r>
            <w:r w:rsidRPr="00F736B4">
              <w:rPr>
                <w:rFonts w:ascii="Times New Roman" w:hAnsi="Times New Roman" w:cs="Times New Roman"/>
                <w:b/>
                <w:sz w:val="28"/>
                <w:szCs w:val="28"/>
              </w:rPr>
              <w:t xml:space="preserve">  «Единый день пожарной безопасности».</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Мероприятие в городской библиотеке.</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«Лучший бегун лагеря»</w:t>
            </w:r>
            <w:r w:rsidRPr="00F736B4">
              <w:rPr>
                <w:rFonts w:ascii="Times New Roman" w:hAnsi="Times New Roman" w:cs="Times New Roman"/>
                <w:sz w:val="28"/>
                <w:szCs w:val="28"/>
              </w:rPr>
              <w:t xml:space="preserve">  Спортивная эстафета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«Чудо мастерские»</w:t>
            </w:r>
            <w:r w:rsidRPr="00F736B4">
              <w:rPr>
                <w:rFonts w:ascii="Times New Roman" w:hAnsi="Times New Roman" w:cs="Times New Roman"/>
                <w:sz w:val="28"/>
                <w:szCs w:val="28"/>
              </w:rPr>
              <w:t xml:space="preserve"> (кружковая работа)</w:t>
            </w: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lastRenderedPageBreak/>
              <w:t>10.06. 25</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День Почемучек</w:t>
            </w:r>
          </w:p>
          <w:p w:rsidR="00F736B4" w:rsidRPr="00F736B4" w:rsidRDefault="00F736B4" w:rsidP="00A87A56">
            <w:pPr>
              <w:spacing w:line="360" w:lineRule="auto"/>
              <w:jc w:val="both"/>
              <w:rPr>
                <w:rFonts w:ascii="Times New Roman" w:hAnsi="Times New Roman" w:cs="Times New Roman"/>
                <w:sz w:val="28"/>
                <w:szCs w:val="28"/>
              </w:rPr>
            </w:pPr>
          </w:p>
        </w:tc>
        <w:tc>
          <w:tcPr>
            <w:tcW w:w="7655" w:type="dxa"/>
          </w:tcPr>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lastRenderedPageBreak/>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lastRenderedPageBreak/>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«О правилах электробезопасности» ( инструктаж № 8)</w:t>
            </w:r>
          </w:p>
          <w:p w:rsidR="00F736B4" w:rsidRPr="00F736B4" w:rsidRDefault="00F736B4" w:rsidP="00A87A56">
            <w:pPr>
              <w:spacing w:line="360" w:lineRule="auto"/>
              <w:jc w:val="both"/>
              <w:rPr>
                <w:rFonts w:ascii="Times New Roman" w:hAnsi="Times New Roman" w:cs="Times New Roman"/>
                <w:b/>
                <w:color w:val="000000"/>
                <w:sz w:val="28"/>
                <w:szCs w:val="28"/>
              </w:rPr>
            </w:pPr>
            <w:r w:rsidRPr="00F736B4">
              <w:rPr>
                <w:rFonts w:ascii="Times New Roman" w:hAnsi="Times New Roman" w:cs="Times New Roman"/>
                <w:b/>
                <w:color w:val="000000"/>
                <w:sz w:val="28"/>
                <w:szCs w:val="28"/>
              </w:rPr>
              <w:t xml:space="preserve">« Зеленые странички». </w:t>
            </w:r>
          </w:p>
          <w:p w:rsidR="00F736B4" w:rsidRPr="00F736B4" w:rsidRDefault="00F736B4" w:rsidP="00A87A56">
            <w:pPr>
              <w:spacing w:line="360" w:lineRule="auto"/>
              <w:jc w:val="both"/>
              <w:rPr>
                <w:rFonts w:ascii="Times New Roman" w:hAnsi="Times New Roman" w:cs="Times New Roman"/>
                <w:b/>
                <w:color w:val="000000"/>
                <w:sz w:val="28"/>
                <w:szCs w:val="28"/>
              </w:rPr>
            </w:pPr>
            <w:r w:rsidRPr="00F736B4">
              <w:rPr>
                <w:rFonts w:ascii="Times New Roman" w:hAnsi="Times New Roman" w:cs="Times New Roman"/>
                <w:b/>
                <w:color w:val="000000"/>
                <w:sz w:val="28"/>
                <w:szCs w:val="28"/>
              </w:rPr>
              <w:t xml:space="preserve">« Спорт- это супер!» Выступление детей, которые занимаются в спортшколах. </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color w:val="000000"/>
                <w:sz w:val="28"/>
                <w:szCs w:val="28"/>
              </w:rPr>
              <w:t>«</w:t>
            </w:r>
            <w:r w:rsidRPr="00F736B4">
              <w:rPr>
                <w:rFonts w:ascii="Times New Roman" w:hAnsi="Times New Roman" w:cs="Times New Roman"/>
                <w:b/>
                <w:sz w:val="28"/>
                <w:szCs w:val="28"/>
              </w:rPr>
              <w:t xml:space="preserve">Лаборатория «Спорта» </w:t>
            </w:r>
          </w:p>
          <w:p w:rsidR="00F736B4" w:rsidRPr="00F736B4" w:rsidRDefault="00F736B4" w:rsidP="00A87A56">
            <w:pPr>
              <w:spacing w:line="360" w:lineRule="auto"/>
              <w:jc w:val="both"/>
              <w:rPr>
                <w:rFonts w:ascii="Times New Roman" w:hAnsi="Times New Roman" w:cs="Times New Roman"/>
                <w:color w:val="000000"/>
                <w:sz w:val="28"/>
                <w:szCs w:val="28"/>
              </w:rPr>
            </w:pPr>
            <w:r w:rsidRPr="00F736B4">
              <w:rPr>
                <w:rFonts w:ascii="Times New Roman" w:hAnsi="Times New Roman" w:cs="Times New Roman"/>
                <w:b/>
                <w:color w:val="000000"/>
                <w:sz w:val="28"/>
                <w:szCs w:val="28"/>
              </w:rPr>
              <w:t>ТЮЗ</w:t>
            </w:r>
          </w:p>
          <w:p w:rsidR="00F736B4" w:rsidRPr="00F736B4" w:rsidRDefault="00F736B4" w:rsidP="00A87A56">
            <w:pPr>
              <w:spacing w:line="360" w:lineRule="auto"/>
              <w:jc w:val="both"/>
              <w:rPr>
                <w:rFonts w:ascii="Times New Roman" w:hAnsi="Times New Roman" w:cs="Times New Roman"/>
                <w:color w:val="000000"/>
                <w:sz w:val="28"/>
                <w:szCs w:val="28"/>
              </w:rPr>
            </w:pPr>
            <w:r w:rsidRPr="00F736B4">
              <w:rPr>
                <w:rFonts w:ascii="Times New Roman" w:hAnsi="Times New Roman" w:cs="Times New Roman"/>
                <w:color w:val="000000"/>
                <w:sz w:val="28"/>
                <w:szCs w:val="28"/>
              </w:rPr>
              <w:t>Конкурс рисунков.</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«Чудо мастерские»</w:t>
            </w:r>
            <w:r w:rsidRPr="00F736B4">
              <w:rPr>
                <w:rFonts w:ascii="Times New Roman" w:hAnsi="Times New Roman" w:cs="Times New Roman"/>
                <w:sz w:val="28"/>
                <w:szCs w:val="28"/>
              </w:rPr>
              <w:t xml:space="preserve"> (кружковая работа)</w:t>
            </w: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11.06. 25.</w:t>
            </w:r>
          </w:p>
          <w:p w:rsidR="00F736B4" w:rsidRPr="00F736B4" w:rsidRDefault="00F736B4" w:rsidP="00A87A56">
            <w:pPr>
              <w:spacing w:line="360" w:lineRule="auto"/>
              <w:jc w:val="center"/>
              <w:rPr>
                <w:rFonts w:ascii="Times New Roman" w:hAnsi="Times New Roman" w:cs="Times New Roman"/>
                <w:sz w:val="28"/>
                <w:szCs w:val="28"/>
              </w:rPr>
            </w:pPr>
            <w:r w:rsidRPr="00F736B4">
              <w:rPr>
                <w:rFonts w:ascii="Times New Roman" w:hAnsi="Times New Roman" w:cs="Times New Roman"/>
                <w:b/>
                <w:bCs/>
                <w:color w:val="212121"/>
                <w:sz w:val="28"/>
                <w:szCs w:val="28"/>
              </w:rPr>
              <w:t>День пешеходных наук</w:t>
            </w:r>
          </w:p>
        </w:tc>
        <w:tc>
          <w:tcPr>
            <w:tcW w:w="7655" w:type="dxa"/>
          </w:tcPr>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 «О правилах безопасности при обнаружении неизвестных пакетов» (инструктаж № 9)</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Экскурсия по теме: «Дети-дорога-безопасность! </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 «Древнейшие виды спортс» викторина </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«Мой верный друг» Конкурс рисунков</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«Витамины-наши друзья!» Беседа-игра.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«Молодецкие забавы»- подвижные игры на свежем воздухе.</w:t>
            </w:r>
          </w:p>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b/>
                <w:sz w:val="28"/>
                <w:szCs w:val="28"/>
              </w:rPr>
            </w:pP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12.06. 25</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День</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 xml:space="preserve">России </w:t>
            </w:r>
          </w:p>
          <w:p w:rsidR="00F736B4" w:rsidRPr="00F736B4" w:rsidRDefault="00F736B4" w:rsidP="00A87A56">
            <w:pPr>
              <w:spacing w:line="360" w:lineRule="auto"/>
              <w:jc w:val="both"/>
              <w:rPr>
                <w:rFonts w:ascii="Times New Roman" w:hAnsi="Times New Roman" w:cs="Times New Roman"/>
                <w:b/>
                <w:sz w:val="28"/>
                <w:szCs w:val="28"/>
              </w:rPr>
            </w:pPr>
          </w:p>
        </w:tc>
        <w:tc>
          <w:tcPr>
            <w:tcW w:w="7655" w:type="dxa"/>
          </w:tcPr>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lastRenderedPageBreak/>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«По пожарной безопасности» ( инструктаж № 11)</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Профилактичекая акция «Здоровье твое богатство»</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lastRenderedPageBreak/>
              <w:t>«Отрядные посиделки»</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День России - торжественная линейка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«Моя страна- Россия»</w:t>
            </w:r>
            <w:r w:rsidRPr="00F736B4">
              <w:rPr>
                <w:rFonts w:ascii="Times New Roman" w:hAnsi="Times New Roman" w:cs="Times New Roman"/>
                <w:sz w:val="28"/>
                <w:szCs w:val="28"/>
              </w:rPr>
              <w:t xml:space="preserve"> Беседа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«Мы живем в России»</w:t>
            </w:r>
            <w:r w:rsidRPr="00F736B4">
              <w:rPr>
                <w:rFonts w:ascii="Times New Roman" w:hAnsi="Times New Roman" w:cs="Times New Roman"/>
                <w:sz w:val="28"/>
                <w:szCs w:val="28"/>
              </w:rPr>
              <w:t xml:space="preserve"> Рисунки на асфальте</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Посещение ТЮЗ «За здоровый образ жизни</w:t>
            </w:r>
            <w:r w:rsidRPr="00F736B4">
              <w:rPr>
                <w:rFonts w:ascii="Times New Roman" w:hAnsi="Times New Roman" w:cs="Times New Roman"/>
                <w:sz w:val="28"/>
                <w:szCs w:val="28"/>
              </w:rPr>
              <w:t xml:space="preserve">» </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«Чудо мастерские»</w:t>
            </w:r>
            <w:r w:rsidRPr="00F736B4">
              <w:rPr>
                <w:rFonts w:ascii="Times New Roman" w:hAnsi="Times New Roman" w:cs="Times New Roman"/>
                <w:sz w:val="28"/>
                <w:szCs w:val="28"/>
              </w:rPr>
              <w:t xml:space="preserve"> (кружковая работа)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color w:val="000000"/>
                <w:sz w:val="28"/>
                <w:szCs w:val="28"/>
              </w:rPr>
              <w:t>« Бодрячок»</w:t>
            </w:r>
            <w:r w:rsidRPr="00F736B4">
              <w:rPr>
                <w:rFonts w:ascii="Times New Roman" w:hAnsi="Times New Roman" w:cs="Times New Roman"/>
                <w:color w:val="000000"/>
                <w:sz w:val="28"/>
                <w:szCs w:val="28"/>
              </w:rPr>
              <w:t xml:space="preserve"> Спортивные </w:t>
            </w:r>
            <w:r w:rsidRPr="00F736B4">
              <w:rPr>
                <w:rFonts w:ascii="Times New Roman" w:hAnsi="Times New Roman" w:cs="Times New Roman"/>
                <w:sz w:val="28"/>
                <w:szCs w:val="28"/>
              </w:rPr>
              <w:t xml:space="preserve"> эстафеты</w:t>
            </w:r>
          </w:p>
          <w:p w:rsidR="00F736B4" w:rsidRPr="00F736B4" w:rsidRDefault="00F736B4" w:rsidP="00A87A56">
            <w:pPr>
              <w:spacing w:line="360" w:lineRule="auto"/>
              <w:jc w:val="both"/>
              <w:rPr>
                <w:rFonts w:ascii="Times New Roman" w:hAnsi="Times New Roman" w:cs="Times New Roman"/>
                <w:sz w:val="28"/>
                <w:szCs w:val="28"/>
              </w:rPr>
            </w:pP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color w:val="000000"/>
                <w:sz w:val="28"/>
                <w:szCs w:val="28"/>
              </w:rPr>
            </w:pPr>
          </w:p>
          <w:p w:rsidR="00F736B4" w:rsidRPr="00F736B4" w:rsidRDefault="00F736B4" w:rsidP="00A87A56">
            <w:pPr>
              <w:spacing w:line="360" w:lineRule="auto"/>
              <w:jc w:val="center"/>
              <w:rPr>
                <w:rFonts w:ascii="Times New Roman" w:hAnsi="Times New Roman" w:cs="Times New Roman"/>
                <w:b/>
                <w:color w:val="000000"/>
                <w:sz w:val="28"/>
                <w:szCs w:val="28"/>
              </w:rPr>
            </w:pPr>
          </w:p>
          <w:p w:rsidR="00F736B4" w:rsidRPr="00F736B4" w:rsidRDefault="00F736B4" w:rsidP="00A87A56">
            <w:pPr>
              <w:spacing w:line="360" w:lineRule="auto"/>
              <w:jc w:val="center"/>
              <w:rPr>
                <w:rFonts w:ascii="Times New Roman" w:hAnsi="Times New Roman" w:cs="Times New Roman"/>
                <w:b/>
                <w:color w:val="000000"/>
                <w:sz w:val="28"/>
                <w:szCs w:val="28"/>
              </w:rPr>
            </w:pPr>
            <w:r w:rsidRPr="00F736B4">
              <w:rPr>
                <w:rFonts w:ascii="Times New Roman" w:hAnsi="Times New Roman" w:cs="Times New Roman"/>
                <w:b/>
                <w:color w:val="000000"/>
                <w:sz w:val="28"/>
                <w:szCs w:val="28"/>
              </w:rPr>
              <w:t>13.06. 25.</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День</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России</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color w:val="212121"/>
                <w:sz w:val="28"/>
                <w:szCs w:val="28"/>
              </w:rPr>
              <w:t> </w:t>
            </w:r>
          </w:p>
          <w:p w:rsidR="00F736B4" w:rsidRPr="00F736B4" w:rsidRDefault="00F736B4" w:rsidP="00A87A56">
            <w:pPr>
              <w:spacing w:line="360" w:lineRule="auto"/>
              <w:jc w:val="both"/>
              <w:rPr>
                <w:rFonts w:ascii="Times New Roman" w:hAnsi="Times New Roman" w:cs="Times New Roman"/>
                <w:b/>
                <w:color w:val="000000"/>
                <w:sz w:val="28"/>
                <w:szCs w:val="28"/>
              </w:rPr>
            </w:pPr>
          </w:p>
        </w:tc>
        <w:tc>
          <w:tcPr>
            <w:tcW w:w="7655" w:type="dxa"/>
          </w:tcPr>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«Правила поведения в природе в весенне-летний период во время активизации иксодового клеща и опасных насекомых»  </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 (инструктаж № 10)</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Викторина « Что я знаю о родине?»</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Мероприятие в городской библиотеке .</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 xml:space="preserve"> «День бантиков»</w:t>
            </w:r>
            <w:r w:rsidRPr="00F736B4">
              <w:rPr>
                <w:rFonts w:ascii="Times New Roman" w:hAnsi="Times New Roman" w:cs="Times New Roman"/>
                <w:sz w:val="28"/>
                <w:szCs w:val="28"/>
              </w:rPr>
              <w:t xml:space="preserve"> Конкурс смеха и шуток.</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 xml:space="preserve">Бассейн. </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«Комический футбол»</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«Чудо мастерские»</w:t>
            </w:r>
            <w:r w:rsidRPr="00F736B4">
              <w:rPr>
                <w:rFonts w:ascii="Times New Roman" w:hAnsi="Times New Roman" w:cs="Times New Roman"/>
                <w:sz w:val="28"/>
                <w:szCs w:val="28"/>
              </w:rPr>
              <w:t xml:space="preserve"> (кружковая работа) </w:t>
            </w:r>
          </w:p>
          <w:p w:rsidR="00F736B4" w:rsidRPr="00F736B4" w:rsidRDefault="00F736B4" w:rsidP="00A87A56">
            <w:pPr>
              <w:spacing w:line="360" w:lineRule="auto"/>
              <w:jc w:val="both"/>
              <w:rPr>
                <w:rFonts w:ascii="Times New Roman" w:hAnsi="Times New Roman" w:cs="Times New Roman"/>
                <w:b/>
                <w:color w:val="000000"/>
                <w:sz w:val="28"/>
                <w:szCs w:val="28"/>
              </w:rPr>
            </w:pP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14.06. 25.</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lastRenderedPageBreak/>
              <w:t>День</w:t>
            </w: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bCs/>
                <w:color w:val="212121"/>
                <w:sz w:val="28"/>
                <w:szCs w:val="28"/>
              </w:rPr>
              <w:t>Спорта</w:t>
            </w:r>
          </w:p>
        </w:tc>
        <w:tc>
          <w:tcPr>
            <w:tcW w:w="7655" w:type="dxa"/>
          </w:tcPr>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lastRenderedPageBreak/>
              <w:t>Утренняя зарядка. 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«По профилактике инфекционных и кишечных заболеваний»   (инструктаж № 12)</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Профилактические мероприятия «</w:t>
            </w:r>
            <w:r w:rsidRPr="00F736B4">
              <w:rPr>
                <w:rFonts w:ascii="Times New Roman" w:hAnsi="Times New Roman" w:cs="Times New Roman"/>
                <w:b/>
                <w:sz w:val="28"/>
                <w:szCs w:val="28"/>
              </w:rPr>
              <w:t>День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lastRenderedPageBreak/>
              <w:t>«Мы ищем таланты» »</w:t>
            </w:r>
            <w:r w:rsidRPr="00F736B4">
              <w:rPr>
                <w:rFonts w:ascii="Times New Roman" w:hAnsi="Times New Roman" w:cs="Times New Roman"/>
                <w:sz w:val="28"/>
                <w:szCs w:val="28"/>
              </w:rPr>
              <w:t xml:space="preserve"> Конкурс.</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Спорт лаборатория «Веселые старты»</w:t>
            </w:r>
            <w:r w:rsidRPr="00F736B4">
              <w:rPr>
                <w:rFonts w:ascii="Times New Roman" w:hAnsi="Times New Roman" w:cs="Times New Roman"/>
                <w:sz w:val="28"/>
                <w:szCs w:val="28"/>
              </w:rPr>
              <w:t xml:space="preserve"> Спортивные эстафеты. </w:t>
            </w:r>
          </w:p>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16.06. 25.</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День охраны окружающей среды</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color w:val="212121"/>
                <w:sz w:val="28"/>
                <w:szCs w:val="28"/>
              </w:rPr>
              <w:t> </w:t>
            </w:r>
          </w:p>
        </w:tc>
        <w:tc>
          <w:tcPr>
            <w:tcW w:w="7655" w:type="dxa"/>
          </w:tcPr>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«Инструкция по профилактике   негативных ситуаций во дворе, на улицах, дома и в общественных местах »   ( инструктаж № 13)</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«Гуляй да присматривай»</w:t>
            </w:r>
            <w:r w:rsidRPr="00F736B4">
              <w:rPr>
                <w:rFonts w:ascii="Times New Roman" w:hAnsi="Times New Roman" w:cs="Times New Roman"/>
                <w:sz w:val="28"/>
                <w:szCs w:val="28"/>
              </w:rPr>
              <w:t xml:space="preserve">  Всемирный день окружающей среды. Экологическая викторина </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Экскурсия по теме: «Дети-дорога-безопасность!» - спортплощадка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 xml:space="preserve"> Конкурс «Знатоки спорта»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«Чудо мастерские»</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«Веселые старты»</w:t>
            </w: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17.06. 25.</w:t>
            </w: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День</w:t>
            </w: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лета</w:t>
            </w:r>
          </w:p>
        </w:tc>
        <w:tc>
          <w:tcPr>
            <w:tcW w:w="7655" w:type="dxa"/>
          </w:tcPr>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«Инструкция основные навыки оказания первой помощи»  ( инструктаж № 14)</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 xml:space="preserve"> «Шоу спортсменов» (акробатические номера)</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 xml:space="preserve"> «Веселыми тропинками лета»</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Квест-игра «Летнее приключение»</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color w:val="000000"/>
                <w:sz w:val="28"/>
                <w:szCs w:val="28"/>
              </w:rPr>
              <w:t xml:space="preserve"> «Лучший затейнику прыгун лагеря»</w:t>
            </w:r>
            <w:r w:rsidRPr="00F736B4">
              <w:rPr>
                <w:rFonts w:ascii="Times New Roman" w:hAnsi="Times New Roman" w:cs="Times New Roman"/>
                <w:sz w:val="28"/>
                <w:szCs w:val="28"/>
              </w:rPr>
              <w:t xml:space="preserve"> Спортивная эстафета</w:t>
            </w:r>
          </w:p>
        </w:tc>
      </w:tr>
      <w:tr w:rsidR="00F736B4" w:rsidRPr="00F736B4" w:rsidTr="00A87A56">
        <w:trPr>
          <w:trHeight w:val="274"/>
        </w:trPr>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18.06. 25.</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День Памяти</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и скорби</w:t>
            </w:r>
          </w:p>
          <w:p w:rsidR="00F736B4" w:rsidRPr="00F736B4" w:rsidRDefault="00F736B4" w:rsidP="00A87A56">
            <w:pPr>
              <w:spacing w:line="360" w:lineRule="auto"/>
              <w:jc w:val="both"/>
              <w:rPr>
                <w:rFonts w:ascii="Times New Roman" w:hAnsi="Times New Roman" w:cs="Times New Roman"/>
                <w:b/>
                <w:sz w:val="28"/>
                <w:szCs w:val="28"/>
              </w:rPr>
            </w:pPr>
          </w:p>
        </w:tc>
        <w:tc>
          <w:tcPr>
            <w:tcW w:w="7655" w:type="dxa"/>
          </w:tcPr>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«О правилах поведения в экстремальных ситуациях»   </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 (инструктаж № 15)</w:t>
            </w:r>
          </w:p>
          <w:p w:rsidR="00F736B4" w:rsidRPr="00F736B4" w:rsidRDefault="00F736B4" w:rsidP="00A87A56">
            <w:pPr>
              <w:spacing w:line="360" w:lineRule="auto"/>
              <w:jc w:val="both"/>
              <w:rPr>
                <w:rFonts w:ascii="Times New Roman" w:hAnsi="Times New Roman" w:cs="Times New Roman"/>
                <w:color w:val="000000"/>
                <w:sz w:val="28"/>
                <w:szCs w:val="28"/>
              </w:rPr>
            </w:pPr>
            <w:r w:rsidRPr="00F736B4">
              <w:rPr>
                <w:rFonts w:ascii="Times New Roman" w:hAnsi="Times New Roman" w:cs="Times New Roman"/>
                <w:b/>
                <w:color w:val="000000"/>
                <w:sz w:val="28"/>
                <w:szCs w:val="28"/>
              </w:rPr>
              <w:t xml:space="preserve">Мероприятия, посвященные Дню памяти и скорби. </w:t>
            </w:r>
            <w:r w:rsidRPr="00F736B4">
              <w:rPr>
                <w:rFonts w:ascii="Times New Roman" w:hAnsi="Times New Roman" w:cs="Times New Roman"/>
                <w:color w:val="000000"/>
                <w:sz w:val="28"/>
                <w:szCs w:val="28"/>
              </w:rPr>
              <w:t>Возложение цветов к памятнику.</w:t>
            </w:r>
          </w:p>
          <w:p w:rsidR="00F736B4" w:rsidRPr="00F736B4" w:rsidRDefault="00F736B4" w:rsidP="00A87A56">
            <w:pPr>
              <w:spacing w:line="360" w:lineRule="auto"/>
              <w:jc w:val="both"/>
              <w:rPr>
                <w:rFonts w:ascii="Times New Roman" w:hAnsi="Times New Roman" w:cs="Times New Roman"/>
                <w:color w:val="000000"/>
                <w:sz w:val="28"/>
                <w:szCs w:val="28"/>
              </w:rPr>
            </w:pPr>
            <w:r w:rsidRPr="00F736B4">
              <w:rPr>
                <w:rFonts w:ascii="Times New Roman" w:hAnsi="Times New Roman" w:cs="Times New Roman"/>
                <w:b/>
                <w:color w:val="000000"/>
                <w:sz w:val="28"/>
                <w:szCs w:val="28"/>
              </w:rPr>
              <w:t>«Быстрее, выше, сильнее!»</w:t>
            </w:r>
            <w:r w:rsidRPr="00F736B4">
              <w:rPr>
                <w:rFonts w:ascii="Times New Roman" w:hAnsi="Times New Roman" w:cs="Times New Roman"/>
                <w:color w:val="000000"/>
                <w:sz w:val="28"/>
                <w:szCs w:val="28"/>
              </w:rPr>
              <w:t xml:space="preserve"> Спортивные эстафеты</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«Чудо мастерские»</w:t>
            </w:r>
            <w:r w:rsidRPr="00F736B4">
              <w:rPr>
                <w:rFonts w:ascii="Times New Roman" w:hAnsi="Times New Roman" w:cs="Times New Roman"/>
                <w:sz w:val="28"/>
                <w:szCs w:val="28"/>
              </w:rPr>
              <w:t xml:space="preserve"> (кружковая работа)</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sz w:val="28"/>
                <w:szCs w:val="28"/>
              </w:rPr>
              <w:t xml:space="preserve">Профилактические мероприятия </w:t>
            </w:r>
            <w:r w:rsidRPr="00F736B4">
              <w:rPr>
                <w:rFonts w:ascii="Times New Roman" w:hAnsi="Times New Roman" w:cs="Times New Roman"/>
                <w:b/>
                <w:sz w:val="28"/>
                <w:szCs w:val="28"/>
              </w:rPr>
              <w:t>«Единый день профилактики детского дорожно- транспортного  травматизма»</w:t>
            </w:r>
          </w:p>
        </w:tc>
      </w:tr>
      <w:tr w:rsidR="00F736B4" w:rsidRPr="00F736B4" w:rsidTr="00A87A56">
        <w:tc>
          <w:tcPr>
            <w:tcW w:w="1809" w:type="dxa"/>
          </w:tcPr>
          <w:p w:rsidR="00F736B4" w:rsidRPr="00F736B4" w:rsidRDefault="00F736B4" w:rsidP="00A87A56">
            <w:pPr>
              <w:spacing w:line="360" w:lineRule="auto"/>
              <w:jc w:val="both"/>
              <w:rPr>
                <w:rFonts w:ascii="Times New Roman" w:hAnsi="Times New Roman" w:cs="Times New Roman"/>
                <w:b/>
                <w:sz w:val="28"/>
                <w:szCs w:val="28"/>
              </w:rPr>
            </w:pPr>
          </w:p>
          <w:p w:rsidR="00F736B4" w:rsidRPr="00F736B4" w:rsidRDefault="00F736B4" w:rsidP="00A87A56">
            <w:pPr>
              <w:spacing w:line="360" w:lineRule="auto"/>
              <w:jc w:val="both"/>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19..06. 25.</w:t>
            </w: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День любимой книги</w:t>
            </w:r>
          </w:p>
        </w:tc>
        <w:tc>
          <w:tcPr>
            <w:tcW w:w="7655" w:type="dxa"/>
          </w:tcPr>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«Правила поведения во время ЧС природного и техногенного происхождения»   (инструктаж № 16)</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sz w:val="28"/>
                <w:szCs w:val="28"/>
              </w:rPr>
              <w:t>Профилактические мероприятия</w:t>
            </w:r>
            <w:r w:rsidRPr="00F736B4">
              <w:rPr>
                <w:rFonts w:ascii="Times New Roman" w:hAnsi="Times New Roman" w:cs="Times New Roman"/>
                <w:b/>
                <w:sz w:val="28"/>
                <w:szCs w:val="28"/>
              </w:rPr>
              <w:t xml:space="preserve"> «Единый день пожарной безопасности». « Профессии ,где необходимо быть в отличной спортивной форме »</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Посещение библиотеки. Квн «Все сказки к нам»</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«Опасно – безопасно»</w:t>
            </w:r>
            <w:r w:rsidRPr="00F736B4">
              <w:rPr>
                <w:rFonts w:ascii="Times New Roman" w:hAnsi="Times New Roman" w:cs="Times New Roman"/>
                <w:sz w:val="28"/>
                <w:szCs w:val="28"/>
              </w:rPr>
              <w:t xml:space="preserve"> Игра.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Чудо мастерские»</w:t>
            </w:r>
            <w:r w:rsidRPr="00F736B4">
              <w:rPr>
                <w:rFonts w:ascii="Times New Roman" w:hAnsi="Times New Roman" w:cs="Times New Roman"/>
                <w:sz w:val="28"/>
                <w:szCs w:val="28"/>
              </w:rPr>
              <w:t xml:space="preserve"> (кружковая работа)</w:t>
            </w:r>
          </w:p>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p>
          <w:p w:rsidR="00F736B4" w:rsidRPr="00F736B4" w:rsidRDefault="00F736B4" w:rsidP="00A87A56">
            <w:pPr>
              <w:spacing w:line="360" w:lineRule="auto"/>
              <w:jc w:val="both"/>
              <w:rPr>
                <w:rFonts w:ascii="Times New Roman" w:hAnsi="Times New Roman" w:cs="Times New Roman"/>
                <w:sz w:val="28"/>
                <w:szCs w:val="28"/>
              </w:rPr>
            </w:pP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20.06. 25.</w:t>
            </w:r>
          </w:p>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День Почемучек</w:t>
            </w:r>
          </w:p>
        </w:tc>
        <w:tc>
          <w:tcPr>
            <w:tcW w:w="7655" w:type="dxa"/>
          </w:tcPr>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lastRenderedPageBreak/>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lastRenderedPageBreak/>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xml:space="preserve">«Действия при укусах домашних животных и змей»  </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 инструктаж № 17)</w:t>
            </w:r>
          </w:p>
          <w:p w:rsidR="00F736B4" w:rsidRPr="00F736B4" w:rsidRDefault="00F736B4" w:rsidP="00A87A56">
            <w:pPr>
              <w:spacing w:line="360" w:lineRule="auto"/>
              <w:jc w:val="both"/>
              <w:rPr>
                <w:rFonts w:ascii="Times New Roman" w:hAnsi="Times New Roman" w:cs="Times New Roman"/>
                <w:color w:val="000000"/>
                <w:sz w:val="28"/>
                <w:szCs w:val="28"/>
              </w:rPr>
            </w:pPr>
            <w:r w:rsidRPr="00F736B4">
              <w:rPr>
                <w:rFonts w:ascii="Times New Roman" w:hAnsi="Times New Roman" w:cs="Times New Roman"/>
                <w:b/>
                <w:sz w:val="28"/>
                <w:szCs w:val="28"/>
              </w:rPr>
              <w:t xml:space="preserve">Игровая программа « Мисс и Миссис лагеря» </w:t>
            </w:r>
          </w:p>
          <w:p w:rsidR="00F736B4" w:rsidRPr="00F736B4" w:rsidRDefault="00F736B4" w:rsidP="00A87A56">
            <w:pPr>
              <w:spacing w:line="360" w:lineRule="auto"/>
              <w:jc w:val="both"/>
              <w:rPr>
                <w:rFonts w:ascii="Times New Roman" w:hAnsi="Times New Roman" w:cs="Times New Roman"/>
                <w:b/>
                <w:color w:val="000000"/>
                <w:sz w:val="28"/>
                <w:szCs w:val="28"/>
              </w:rPr>
            </w:pPr>
            <w:r w:rsidRPr="00F736B4">
              <w:rPr>
                <w:rFonts w:ascii="Times New Roman" w:hAnsi="Times New Roman" w:cs="Times New Roman"/>
                <w:b/>
                <w:color w:val="000000"/>
                <w:sz w:val="28"/>
                <w:szCs w:val="28"/>
              </w:rPr>
              <w:t>«Отрядные соревнования по бадминтону»</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 xml:space="preserve"> «Радужный мост»</w:t>
            </w:r>
            <w:r w:rsidRPr="00F736B4">
              <w:rPr>
                <w:rFonts w:ascii="Times New Roman" w:hAnsi="Times New Roman" w:cs="Times New Roman"/>
                <w:sz w:val="28"/>
                <w:szCs w:val="28"/>
              </w:rPr>
              <w:t xml:space="preserve"> (кружковая работа)</w:t>
            </w:r>
          </w:p>
        </w:tc>
      </w:tr>
      <w:tr w:rsidR="00F736B4" w:rsidRPr="00F736B4" w:rsidTr="00A87A56">
        <w:tc>
          <w:tcPr>
            <w:tcW w:w="1809" w:type="dxa"/>
          </w:tcPr>
          <w:p w:rsidR="00F736B4" w:rsidRPr="00F736B4" w:rsidRDefault="00F736B4" w:rsidP="00A87A56">
            <w:pPr>
              <w:spacing w:line="360" w:lineRule="auto"/>
              <w:jc w:val="center"/>
              <w:rPr>
                <w:rFonts w:ascii="Times New Roman" w:hAnsi="Times New Roman" w:cs="Times New Roman"/>
                <w:b/>
                <w:sz w:val="28"/>
                <w:szCs w:val="28"/>
              </w:rPr>
            </w:pPr>
          </w:p>
          <w:p w:rsidR="00F736B4" w:rsidRPr="00F736B4" w:rsidRDefault="00F736B4" w:rsidP="00A87A56">
            <w:pPr>
              <w:spacing w:line="360" w:lineRule="auto"/>
              <w:jc w:val="center"/>
              <w:rPr>
                <w:rFonts w:ascii="Times New Roman" w:hAnsi="Times New Roman" w:cs="Times New Roman"/>
                <w:b/>
                <w:sz w:val="28"/>
                <w:szCs w:val="28"/>
              </w:rPr>
            </w:pPr>
            <w:r w:rsidRPr="00F736B4">
              <w:rPr>
                <w:rFonts w:ascii="Times New Roman" w:hAnsi="Times New Roman" w:cs="Times New Roman"/>
                <w:b/>
                <w:sz w:val="28"/>
                <w:szCs w:val="28"/>
              </w:rPr>
              <w:t>12.06.25.</w:t>
            </w:r>
          </w:p>
          <w:p w:rsidR="00F736B4" w:rsidRPr="00F736B4" w:rsidRDefault="00F736B4" w:rsidP="00A87A56">
            <w:pPr>
              <w:spacing w:line="276" w:lineRule="atLeast"/>
              <w:jc w:val="center"/>
              <w:rPr>
                <w:rFonts w:ascii="Times New Roman" w:hAnsi="Times New Roman" w:cs="Times New Roman"/>
                <w:color w:val="212121"/>
                <w:sz w:val="28"/>
                <w:szCs w:val="28"/>
              </w:rPr>
            </w:pPr>
            <w:r w:rsidRPr="00F736B4">
              <w:rPr>
                <w:rFonts w:ascii="Times New Roman" w:hAnsi="Times New Roman" w:cs="Times New Roman"/>
                <w:b/>
                <w:bCs/>
                <w:color w:val="212121"/>
                <w:sz w:val="28"/>
                <w:szCs w:val="28"/>
              </w:rPr>
              <w:t>День Расставаний</w:t>
            </w:r>
          </w:p>
          <w:p w:rsidR="00F736B4" w:rsidRPr="00F736B4" w:rsidRDefault="00F736B4" w:rsidP="00A87A56">
            <w:pPr>
              <w:spacing w:line="360" w:lineRule="auto"/>
              <w:jc w:val="both"/>
              <w:rPr>
                <w:rFonts w:ascii="Times New Roman" w:hAnsi="Times New Roman" w:cs="Times New Roman"/>
                <w:b/>
                <w:sz w:val="28"/>
                <w:szCs w:val="28"/>
              </w:rPr>
            </w:pPr>
          </w:p>
        </w:tc>
        <w:tc>
          <w:tcPr>
            <w:tcW w:w="7655" w:type="dxa"/>
          </w:tcPr>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Утренняя зарядка.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Минутка здоровья.</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«Инструкция по технике безопасности в сети Интернет»</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(инструктаж № 18)</w:t>
            </w:r>
          </w:p>
          <w:p w:rsidR="00F736B4" w:rsidRPr="00F736B4" w:rsidRDefault="00F736B4" w:rsidP="00A87A56">
            <w:pPr>
              <w:pStyle w:val="a4"/>
              <w:jc w:val="both"/>
              <w:rPr>
                <w:rFonts w:ascii="Times New Roman" w:hAnsi="Times New Roman"/>
                <w:b/>
                <w:sz w:val="28"/>
                <w:szCs w:val="28"/>
              </w:rPr>
            </w:pPr>
            <w:r w:rsidRPr="00F736B4">
              <w:rPr>
                <w:rFonts w:ascii="Times New Roman" w:hAnsi="Times New Roman"/>
                <w:b/>
                <w:sz w:val="28"/>
                <w:szCs w:val="28"/>
              </w:rPr>
              <w:t xml:space="preserve"> Мероприятие « Прощай, 1 смена»</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b/>
                <w:sz w:val="28"/>
                <w:szCs w:val="28"/>
              </w:rPr>
              <w:t xml:space="preserve"> «Летняя карусель»</w:t>
            </w:r>
            <w:r w:rsidRPr="00F736B4">
              <w:rPr>
                <w:rFonts w:ascii="Times New Roman" w:hAnsi="Times New Roman" w:cs="Times New Roman"/>
                <w:sz w:val="28"/>
                <w:szCs w:val="28"/>
              </w:rPr>
              <w:t xml:space="preserve"> Конкурс чтецов.</w:t>
            </w:r>
          </w:p>
          <w:p w:rsidR="00F736B4" w:rsidRPr="00F736B4" w:rsidRDefault="00F736B4" w:rsidP="00A87A56">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Подведение итогов. Торжественная линейка.</w:t>
            </w:r>
          </w:p>
          <w:p w:rsidR="00F736B4" w:rsidRPr="00F736B4" w:rsidRDefault="00F736B4" w:rsidP="00A87A56">
            <w:pPr>
              <w:spacing w:line="360" w:lineRule="auto"/>
              <w:jc w:val="both"/>
              <w:rPr>
                <w:rFonts w:ascii="Times New Roman" w:hAnsi="Times New Roman" w:cs="Times New Roman"/>
                <w:b/>
                <w:sz w:val="28"/>
                <w:szCs w:val="28"/>
              </w:rPr>
            </w:pPr>
            <w:r w:rsidRPr="00F736B4">
              <w:rPr>
                <w:rFonts w:ascii="Times New Roman" w:hAnsi="Times New Roman" w:cs="Times New Roman"/>
                <w:sz w:val="28"/>
                <w:szCs w:val="28"/>
              </w:rPr>
              <w:t xml:space="preserve">Закрытие лагеря  </w:t>
            </w:r>
            <w:r w:rsidRPr="00F736B4">
              <w:rPr>
                <w:rFonts w:ascii="Times New Roman" w:hAnsi="Times New Roman" w:cs="Times New Roman"/>
                <w:b/>
                <w:sz w:val="28"/>
                <w:szCs w:val="28"/>
              </w:rPr>
              <w:t>«Чудесная страна»</w:t>
            </w:r>
            <w:r w:rsidRPr="00F736B4">
              <w:rPr>
                <w:rFonts w:ascii="Times New Roman" w:hAnsi="Times New Roman" w:cs="Times New Roman"/>
                <w:sz w:val="28"/>
                <w:szCs w:val="28"/>
              </w:rPr>
              <w:t xml:space="preserve"> Концерт.</w:t>
            </w:r>
          </w:p>
        </w:tc>
      </w:tr>
    </w:tbl>
    <w:p w:rsidR="00F736B4" w:rsidRPr="00F736B4" w:rsidRDefault="00F736B4" w:rsidP="00F736B4">
      <w:pPr>
        <w:rPr>
          <w:rFonts w:ascii="Times New Roman" w:hAnsi="Times New Roman" w:cs="Times New Roman"/>
          <w:sz w:val="28"/>
          <w:szCs w:val="28"/>
        </w:rPr>
      </w:pPr>
    </w:p>
    <w:p w:rsidR="00F736B4" w:rsidRPr="00F736B4" w:rsidRDefault="00F736B4" w:rsidP="00F736B4">
      <w:pPr>
        <w:spacing w:line="360" w:lineRule="auto"/>
        <w:jc w:val="both"/>
        <w:rPr>
          <w:rFonts w:ascii="Times New Roman" w:hAnsi="Times New Roman" w:cs="Times New Roman"/>
          <w:b/>
          <w:color w:val="00B050"/>
          <w:sz w:val="28"/>
          <w:szCs w:val="28"/>
        </w:rPr>
      </w:pPr>
    </w:p>
    <w:p w:rsidR="00F736B4" w:rsidRPr="00F736B4" w:rsidRDefault="00F736B4" w:rsidP="00F736B4">
      <w:pPr>
        <w:spacing w:line="360" w:lineRule="auto"/>
        <w:jc w:val="both"/>
        <w:rPr>
          <w:rFonts w:ascii="Times New Roman" w:hAnsi="Times New Roman" w:cs="Times New Roman"/>
          <w:b/>
          <w:color w:val="00B050"/>
          <w:sz w:val="28"/>
          <w:szCs w:val="28"/>
        </w:rPr>
      </w:pPr>
    </w:p>
    <w:p w:rsidR="00F736B4" w:rsidRPr="00F736B4" w:rsidRDefault="00F736B4" w:rsidP="00F736B4">
      <w:pPr>
        <w:rPr>
          <w:rFonts w:ascii="Times New Roman" w:hAnsi="Times New Roman" w:cs="Times New Roman"/>
          <w:sz w:val="28"/>
          <w:szCs w:val="28"/>
        </w:rPr>
      </w:pPr>
    </w:p>
    <w:p w:rsidR="00F736B4" w:rsidRPr="00F736B4" w:rsidRDefault="00F736B4" w:rsidP="00F736B4">
      <w:pPr>
        <w:spacing w:line="360" w:lineRule="auto"/>
        <w:jc w:val="both"/>
        <w:rPr>
          <w:rFonts w:ascii="Times New Roman" w:hAnsi="Times New Roman" w:cs="Times New Roman"/>
          <w:b/>
          <w:sz w:val="28"/>
          <w:szCs w:val="28"/>
        </w:rPr>
      </w:pPr>
      <w:r w:rsidRPr="00F736B4">
        <w:rPr>
          <w:rFonts w:ascii="Times New Roman" w:hAnsi="Times New Roman" w:cs="Times New Roman"/>
          <w:b/>
          <w:sz w:val="28"/>
          <w:szCs w:val="28"/>
        </w:rPr>
        <w:t>Список литературы для педагога.</w:t>
      </w:r>
    </w:p>
    <w:p w:rsidR="00F736B4" w:rsidRPr="00F736B4" w:rsidRDefault="00F736B4" w:rsidP="00F736B4">
      <w:pPr>
        <w:spacing w:line="360" w:lineRule="auto"/>
        <w:jc w:val="both"/>
        <w:rPr>
          <w:rFonts w:ascii="Times New Roman" w:hAnsi="Times New Roman" w:cs="Times New Roman"/>
          <w:sz w:val="28"/>
          <w:szCs w:val="28"/>
        </w:rPr>
      </w:pPr>
    </w:p>
    <w:p w:rsidR="00F736B4" w:rsidRPr="00F736B4" w:rsidRDefault="00F736B4" w:rsidP="00F736B4">
      <w:pPr>
        <w:pStyle w:val="a3"/>
        <w:widowControl/>
        <w:numPr>
          <w:ilvl w:val="0"/>
          <w:numId w:val="16"/>
        </w:numPr>
        <w:autoSpaceDE/>
        <w:autoSpaceDN/>
        <w:spacing w:line="360" w:lineRule="auto"/>
        <w:contextualSpacing/>
        <w:jc w:val="both"/>
        <w:rPr>
          <w:sz w:val="28"/>
          <w:szCs w:val="28"/>
          <w:lang w:eastAsia="ru-RU"/>
        </w:rPr>
      </w:pPr>
      <w:r w:rsidRPr="00F736B4">
        <w:rPr>
          <w:sz w:val="28"/>
          <w:szCs w:val="28"/>
          <w:lang w:eastAsia="ru-RU"/>
        </w:rPr>
        <w:t>Анистратова А.А.Гришина Н.И. Поделки из бумаги.-М.: Институт инноваций в образовании им. Л.В.Занкова: ИздательствоОникс, 32с.+32с.вкл.: ил.(Развиваем творческие способности).</w:t>
      </w:r>
    </w:p>
    <w:p w:rsidR="00F736B4" w:rsidRPr="00F736B4" w:rsidRDefault="00F736B4" w:rsidP="00F736B4">
      <w:pPr>
        <w:pStyle w:val="a3"/>
        <w:widowControl/>
        <w:numPr>
          <w:ilvl w:val="0"/>
          <w:numId w:val="16"/>
        </w:numPr>
        <w:autoSpaceDE/>
        <w:autoSpaceDN/>
        <w:spacing w:line="360" w:lineRule="auto"/>
        <w:contextualSpacing/>
        <w:jc w:val="both"/>
        <w:rPr>
          <w:sz w:val="28"/>
          <w:szCs w:val="28"/>
          <w:lang w:eastAsia="ru-RU"/>
        </w:rPr>
      </w:pPr>
      <w:r w:rsidRPr="00F736B4">
        <w:rPr>
          <w:sz w:val="28"/>
          <w:szCs w:val="28"/>
          <w:lang w:eastAsia="ru-RU"/>
        </w:rPr>
        <w:t>Копцев В.П. Учим детей чувствовать и создавать прекрасное: Основы объёмного конструирования. Ярославль: Академия развития: академия холдинг, 2001. -144с.,(32) с. Ил.: ил. –(«Ребёнок: путь к творчеству»).</w:t>
      </w:r>
    </w:p>
    <w:p w:rsidR="00F736B4" w:rsidRPr="00F736B4" w:rsidRDefault="00F736B4" w:rsidP="00F736B4">
      <w:pPr>
        <w:pStyle w:val="a3"/>
        <w:widowControl/>
        <w:numPr>
          <w:ilvl w:val="0"/>
          <w:numId w:val="16"/>
        </w:numPr>
        <w:autoSpaceDE/>
        <w:autoSpaceDN/>
        <w:spacing w:line="360" w:lineRule="auto"/>
        <w:contextualSpacing/>
        <w:jc w:val="both"/>
        <w:rPr>
          <w:sz w:val="28"/>
          <w:szCs w:val="28"/>
          <w:lang w:eastAsia="ru-RU"/>
        </w:rPr>
      </w:pPr>
      <w:r w:rsidRPr="00F736B4">
        <w:rPr>
          <w:sz w:val="28"/>
          <w:szCs w:val="28"/>
          <w:lang w:eastAsia="ru-RU"/>
        </w:rPr>
        <w:t>Развитие технического творчества младших школьников: Кн. для учителя (П.Н.Андрианов, М.А.Галагузова, Л.А.Каюкова и др. под редакцией П.Н.Андрианова, М.А.Галагузовой . –М.:Просвещение, 1990. –110 с.:ил.</w:t>
      </w:r>
    </w:p>
    <w:p w:rsidR="00F736B4" w:rsidRPr="00F736B4" w:rsidRDefault="00F736B4" w:rsidP="00F736B4">
      <w:pPr>
        <w:pStyle w:val="a3"/>
        <w:widowControl/>
        <w:numPr>
          <w:ilvl w:val="0"/>
          <w:numId w:val="16"/>
        </w:numPr>
        <w:autoSpaceDE/>
        <w:autoSpaceDN/>
        <w:spacing w:line="360" w:lineRule="auto"/>
        <w:contextualSpacing/>
        <w:jc w:val="both"/>
        <w:rPr>
          <w:sz w:val="28"/>
          <w:szCs w:val="28"/>
          <w:lang w:eastAsia="ru-RU"/>
        </w:rPr>
      </w:pPr>
      <w:r w:rsidRPr="00F736B4">
        <w:rPr>
          <w:sz w:val="28"/>
          <w:szCs w:val="28"/>
          <w:lang w:eastAsia="ru-RU"/>
        </w:rPr>
        <w:t>Стахурский А.Е. и Тарасов Б.В. Техническое моделирование в начальных классах. Пособие для учителей по внеклассной работе. М.Просвещение. 1974.</w:t>
      </w:r>
    </w:p>
    <w:p w:rsidR="00F736B4" w:rsidRPr="00F736B4" w:rsidRDefault="00F736B4" w:rsidP="00F736B4">
      <w:pPr>
        <w:pStyle w:val="a3"/>
        <w:widowControl/>
        <w:numPr>
          <w:ilvl w:val="0"/>
          <w:numId w:val="16"/>
        </w:numPr>
        <w:autoSpaceDE/>
        <w:autoSpaceDN/>
        <w:spacing w:line="360" w:lineRule="auto"/>
        <w:contextualSpacing/>
        <w:jc w:val="both"/>
        <w:rPr>
          <w:sz w:val="28"/>
          <w:szCs w:val="28"/>
          <w:lang w:eastAsia="ru-RU"/>
        </w:rPr>
      </w:pPr>
      <w:r w:rsidRPr="00F736B4">
        <w:rPr>
          <w:sz w:val="28"/>
          <w:szCs w:val="28"/>
          <w:lang w:eastAsia="ru-RU"/>
        </w:rPr>
        <w:lastRenderedPageBreak/>
        <w:t>Савенков А,И. Маленький исследователь: коллективное творчество младших школьников) Художник А.А.Смирнов-Ярославль: Академия развития, 2004. -128 с.: ил. –(Развивающее обучение)</w:t>
      </w:r>
    </w:p>
    <w:p w:rsidR="00F736B4" w:rsidRPr="00F736B4" w:rsidRDefault="00F736B4" w:rsidP="00F736B4">
      <w:pPr>
        <w:pStyle w:val="a3"/>
        <w:widowControl/>
        <w:numPr>
          <w:ilvl w:val="0"/>
          <w:numId w:val="16"/>
        </w:numPr>
        <w:autoSpaceDE/>
        <w:autoSpaceDN/>
        <w:spacing w:line="360" w:lineRule="auto"/>
        <w:contextualSpacing/>
        <w:jc w:val="both"/>
        <w:rPr>
          <w:sz w:val="28"/>
          <w:szCs w:val="28"/>
          <w:lang w:eastAsia="ru-RU"/>
        </w:rPr>
      </w:pPr>
      <w:r w:rsidRPr="00F736B4">
        <w:rPr>
          <w:sz w:val="28"/>
          <w:szCs w:val="28"/>
        </w:rPr>
        <w:t>Тихомирова Л.Ф. Развитие интеллектуальных способностей школьника. Ярославль: Академия развития,1996</w:t>
      </w:r>
      <w:r w:rsidRPr="00F736B4">
        <w:rPr>
          <w:b/>
          <w:sz w:val="28"/>
          <w:szCs w:val="28"/>
        </w:rPr>
        <w:t>.</w:t>
      </w:r>
    </w:p>
    <w:p w:rsidR="00F736B4" w:rsidRPr="00F736B4" w:rsidRDefault="00F736B4" w:rsidP="00F736B4">
      <w:pPr>
        <w:spacing w:line="360" w:lineRule="auto"/>
        <w:jc w:val="both"/>
        <w:rPr>
          <w:rFonts w:ascii="Times New Roman" w:hAnsi="Times New Roman" w:cs="Times New Roman"/>
          <w:sz w:val="28"/>
          <w:szCs w:val="28"/>
        </w:rPr>
      </w:pPr>
    </w:p>
    <w:p w:rsidR="00F736B4" w:rsidRPr="00F736B4" w:rsidRDefault="00F736B4" w:rsidP="00F736B4">
      <w:pPr>
        <w:spacing w:line="360" w:lineRule="auto"/>
        <w:jc w:val="both"/>
        <w:rPr>
          <w:rFonts w:ascii="Times New Roman" w:hAnsi="Times New Roman" w:cs="Times New Roman"/>
          <w:sz w:val="28"/>
          <w:szCs w:val="28"/>
        </w:rPr>
      </w:pPr>
    </w:p>
    <w:p w:rsidR="00F736B4" w:rsidRPr="00F736B4" w:rsidRDefault="00F736B4" w:rsidP="00F736B4">
      <w:pPr>
        <w:spacing w:line="360" w:lineRule="auto"/>
        <w:jc w:val="both"/>
        <w:rPr>
          <w:rFonts w:ascii="Times New Roman" w:hAnsi="Times New Roman" w:cs="Times New Roman"/>
          <w:sz w:val="28"/>
          <w:szCs w:val="28"/>
        </w:rPr>
      </w:pPr>
      <w:r w:rsidRPr="00F736B4">
        <w:rPr>
          <w:rFonts w:ascii="Times New Roman" w:hAnsi="Times New Roman" w:cs="Times New Roman"/>
          <w:sz w:val="28"/>
          <w:szCs w:val="28"/>
        </w:rPr>
        <w:t>Список литературы для обучающихся .</w:t>
      </w:r>
    </w:p>
    <w:p w:rsidR="00F736B4" w:rsidRPr="00F736B4" w:rsidRDefault="00F736B4" w:rsidP="00F736B4">
      <w:pPr>
        <w:spacing w:line="360" w:lineRule="auto"/>
        <w:jc w:val="both"/>
        <w:rPr>
          <w:rFonts w:ascii="Times New Roman" w:hAnsi="Times New Roman" w:cs="Times New Roman"/>
          <w:sz w:val="28"/>
          <w:szCs w:val="28"/>
        </w:rPr>
      </w:pPr>
    </w:p>
    <w:p w:rsidR="00F736B4" w:rsidRPr="00F736B4" w:rsidRDefault="00F736B4" w:rsidP="00F736B4">
      <w:pPr>
        <w:pStyle w:val="a3"/>
        <w:widowControl/>
        <w:numPr>
          <w:ilvl w:val="0"/>
          <w:numId w:val="17"/>
        </w:numPr>
        <w:autoSpaceDE/>
        <w:autoSpaceDN/>
        <w:spacing w:line="360" w:lineRule="auto"/>
        <w:contextualSpacing/>
        <w:jc w:val="both"/>
        <w:rPr>
          <w:sz w:val="28"/>
          <w:szCs w:val="28"/>
          <w:lang w:eastAsia="ru-RU"/>
        </w:rPr>
      </w:pPr>
      <w:r w:rsidRPr="00F736B4">
        <w:rPr>
          <w:sz w:val="28"/>
          <w:szCs w:val="28"/>
          <w:lang w:eastAsia="ru-RU"/>
        </w:rPr>
        <w:t>Долженко Г.И. 100 поделок из бумаги (Художник Долбишева А.Ю. –Ярославль: Академия развития: Академия холдинг, 2002. -144с.: (Умелые руки).</w:t>
      </w:r>
    </w:p>
    <w:p w:rsidR="00F736B4" w:rsidRPr="00F736B4" w:rsidRDefault="00F736B4" w:rsidP="00F736B4">
      <w:pPr>
        <w:pStyle w:val="a3"/>
        <w:widowControl/>
        <w:numPr>
          <w:ilvl w:val="0"/>
          <w:numId w:val="17"/>
        </w:numPr>
        <w:autoSpaceDE/>
        <w:autoSpaceDN/>
        <w:spacing w:line="360" w:lineRule="auto"/>
        <w:contextualSpacing/>
        <w:jc w:val="both"/>
        <w:rPr>
          <w:sz w:val="28"/>
          <w:szCs w:val="28"/>
          <w:lang w:eastAsia="ru-RU"/>
        </w:rPr>
      </w:pPr>
      <w:r w:rsidRPr="00F736B4">
        <w:rPr>
          <w:sz w:val="28"/>
          <w:szCs w:val="28"/>
          <w:lang w:eastAsia="ru-RU"/>
        </w:rPr>
        <w:t>Романовская А.Л., Чезлова Е.М. Забавные поделки. Крупные и мелкие. Мн.: ООО»Харвей», 2005, -96 с.: ил.</w:t>
      </w:r>
    </w:p>
    <w:p w:rsidR="00F736B4" w:rsidRPr="00F736B4" w:rsidRDefault="00F736B4" w:rsidP="00F736B4">
      <w:pPr>
        <w:pStyle w:val="a3"/>
        <w:widowControl/>
        <w:numPr>
          <w:ilvl w:val="0"/>
          <w:numId w:val="17"/>
        </w:numPr>
        <w:autoSpaceDE/>
        <w:autoSpaceDN/>
        <w:spacing w:line="360" w:lineRule="auto"/>
        <w:contextualSpacing/>
        <w:jc w:val="both"/>
        <w:rPr>
          <w:sz w:val="28"/>
          <w:szCs w:val="28"/>
          <w:lang w:eastAsia="ru-RU"/>
        </w:rPr>
      </w:pPr>
      <w:r w:rsidRPr="00F736B4">
        <w:rPr>
          <w:sz w:val="28"/>
          <w:szCs w:val="28"/>
          <w:lang w:eastAsia="ru-RU"/>
        </w:rPr>
        <w:t>Чернова Н.Н. Волшебная бумага. (Н. Чернова.-М. : АСТ, 2005.-207</w:t>
      </w:r>
    </w:p>
    <w:p w:rsidR="00F736B4" w:rsidRPr="00F736B4" w:rsidRDefault="00F736B4" w:rsidP="00F736B4">
      <w:pPr>
        <w:spacing w:before="100" w:beforeAutospacing="1" w:after="100" w:afterAutospacing="1" w:line="360" w:lineRule="auto"/>
        <w:ind w:left="720"/>
        <w:jc w:val="both"/>
        <w:rPr>
          <w:rFonts w:ascii="Times New Roman" w:hAnsi="Times New Roman" w:cs="Times New Roman"/>
          <w:sz w:val="28"/>
          <w:szCs w:val="28"/>
        </w:rPr>
      </w:pPr>
    </w:p>
    <w:p w:rsidR="00F736B4" w:rsidRPr="00F736B4" w:rsidRDefault="00F736B4" w:rsidP="00F736B4">
      <w:pPr>
        <w:pStyle w:val="a3"/>
        <w:spacing w:before="100" w:beforeAutospacing="1" w:after="100" w:afterAutospacing="1"/>
        <w:rPr>
          <w:sz w:val="28"/>
          <w:szCs w:val="28"/>
          <w:lang w:eastAsia="ru-RU"/>
        </w:rPr>
      </w:pPr>
    </w:p>
    <w:p w:rsidR="00320C84" w:rsidRPr="00F736B4" w:rsidRDefault="00B3657F">
      <w:pPr>
        <w:rPr>
          <w:rFonts w:ascii="Times New Roman" w:hAnsi="Times New Roman" w:cs="Times New Roman"/>
          <w:sz w:val="28"/>
          <w:szCs w:val="28"/>
        </w:rPr>
      </w:pPr>
    </w:p>
    <w:sectPr w:rsidR="00320C84" w:rsidRPr="00F736B4" w:rsidSect="004C1C6F">
      <w:pgSz w:w="11910" w:h="16840"/>
      <w:pgMar w:top="900" w:right="6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328"/>
      </v:shape>
    </w:pict>
  </w:numPicBullet>
  <w:abstractNum w:abstractNumId="0" w15:restartNumberingAfterBreak="0">
    <w:nsid w:val="0DC03A81"/>
    <w:multiLevelType w:val="hybridMultilevel"/>
    <w:tmpl w:val="3D9E3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C67D6C"/>
    <w:multiLevelType w:val="hybridMultilevel"/>
    <w:tmpl w:val="F51CF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0040FF"/>
    <w:multiLevelType w:val="hybridMultilevel"/>
    <w:tmpl w:val="8FA66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10C0E"/>
    <w:multiLevelType w:val="multilevel"/>
    <w:tmpl w:val="36CA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93229"/>
    <w:multiLevelType w:val="hybridMultilevel"/>
    <w:tmpl w:val="B9FA2ED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F7A1EDC"/>
    <w:multiLevelType w:val="multilevel"/>
    <w:tmpl w:val="2774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2F3"/>
    <w:multiLevelType w:val="multilevel"/>
    <w:tmpl w:val="826E4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7A5A61"/>
    <w:multiLevelType w:val="multilevel"/>
    <w:tmpl w:val="7E78547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E4087"/>
    <w:multiLevelType w:val="hybridMultilevel"/>
    <w:tmpl w:val="9D1243F8"/>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 w15:restartNumberingAfterBreak="0">
    <w:nsid w:val="492440FF"/>
    <w:multiLevelType w:val="hybridMultilevel"/>
    <w:tmpl w:val="276E0486"/>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BA7040C"/>
    <w:multiLevelType w:val="hybridMultilevel"/>
    <w:tmpl w:val="2254444E"/>
    <w:lvl w:ilvl="0" w:tplc="D5244014">
      <w:start w:val="1"/>
      <w:numFmt w:val="decimal"/>
      <w:lvlText w:val="%1."/>
      <w:lvlJc w:val="left"/>
      <w:pPr>
        <w:ind w:left="1866" w:hanging="360"/>
      </w:pPr>
      <w:rPr>
        <w:rFonts w:ascii="Times New Roman" w:eastAsia="Times New Roman" w:hAnsi="Times New Roman" w:cs="Times New Roman"/>
        <w:color w:val="auto"/>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1" w15:restartNumberingAfterBreak="0">
    <w:nsid w:val="503E2FC7"/>
    <w:multiLevelType w:val="hybridMultilevel"/>
    <w:tmpl w:val="416AE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FB513B"/>
    <w:multiLevelType w:val="hybridMultilevel"/>
    <w:tmpl w:val="0574A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44669F"/>
    <w:multiLevelType w:val="multilevel"/>
    <w:tmpl w:val="65BA1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485FBA"/>
    <w:multiLevelType w:val="multilevel"/>
    <w:tmpl w:val="5CD843D4"/>
    <w:lvl w:ilvl="0">
      <w:start w:val="1"/>
      <w:numFmt w:val="bullet"/>
      <w:lvlText w:val=""/>
      <w:lvlJc w:val="left"/>
      <w:pPr>
        <w:tabs>
          <w:tab w:val="num" w:pos="928"/>
        </w:tabs>
        <w:ind w:left="928" w:hanging="360"/>
      </w:pPr>
      <w:rPr>
        <w:rFonts w:ascii="Wingdings" w:hAnsi="Wingdings" w:hint="default"/>
        <w:color w:val="auto"/>
        <w:sz w:val="20"/>
      </w:rPr>
    </w:lvl>
    <w:lvl w:ilvl="1" w:tentative="1">
      <w:start w:val="1"/>
      <w:numFmt w:val="bullet"/>
      <w:lvlText w:val="o"/>
      <w:lvlJc w:val="left"/>
      <w:pPr>
        <w:tabs>
          <w:tab w:val="num" w:pos="1458"/>
        </w:tabs>
        <w:ind w:left="1458" w:hanging="360"/>
      </w:pPr>
      <w:rPr>
        <w:rFonts w:ascii="Courier New" w:hAnsi="Courier New" w:hint="default"/>
        <w:sz w:val="20"/>
      </w:rPr>
    </w:lvl>
    <w:lvl w:ilvl="2" w:tentative="1">
      <w:start w:val="1"/>
      <w:numFmt w:val="bullet"/>
      <w:lvlText w:val=""/>
      <w:lvlJc w:val="left"/>
      <w:pPr>
        <w:tabs>
          <w:tab w:val="num" w:pos="2178"/>
        </w:tabs>
        <w:ind w:left="2178" w:hanging="360"/>
      </w:pPr>
      <w:rPr>
        <w:rFonts w:ascii="Wingdings" w:hAnsi="Wingdings" w:hint="default"/>
        <w:sz w:val="20"/>
      </w:rPr>
    </w:lvl>
    <w:lvl w:ilvl="3" w:tentative="1">
      <w:start w:val="1"/>
      <w:numFmt w:val="bullet"/>
      <w:lvlText w:val=""/>
      <w:lvlJc w:val="left"/>
      <w:pPr>
        <w:tabs>
          <w:tab w:val="num" w:pos="2898"/>
        </w:tabs>
        <w:ind w:left="2898" w:hanging="360"/>
      </w:pPr>
      <w:rPr>
        <w:rFonts w:ascii="Wingdings" w:hAnsi="Wingdings" w:hint="default"/>
        <w:sz w:val="20"/>
      </w:rPr>
    </w:lvl>
    <w:lvl w:ilvl="4" w:tentative="1">
      <w:start w:val="1"/>
      <w:numFmt w:val="bullet"/>
      <w:lvlText w:val=""/>
      <w:lvlJc w:val="left"/>
      <w:pPr>
        <w:tabs>
          <w:tab w:val="num" w:pos="3618"/>
        </w:tabs>
        <w:ind w:left="3618" w:hanging="360"/>
      </w:pPr>
      <w:rPr>
        <w:rFonts w:ascii="Wingdings" w:hAnsi="Wingdings" w:hint="default"/>
        <w:sz w:val="20"/>
      </w:rPr>
    </w:lvl>
    <w:lvl w:ilvl="5" w:tentative="1">
      <w:start w:val="1"/>
      <w:numFmt w:val="bullet"/>
      <w:lvlText w:val=""/>
      <w:lvlJc w:val="left"/>
      <w:pPr>
        <w:tabs>
          <w:tab w:val="num" w:pos="4338"/>
        </w:tabs>
        <w:ind w:left="4338" w:hanging="360"/>
      </w:pPr>
      <w:rPr>
        <w:rFonts w:ascii="Wingdings" w:hAnsi="Wingdings" w:hint="default"/>
        <w:sz w:val="20"/>
      </w:rPr>
    </w:lvl>
    <w:lvl w:ilvl="6" w:tentative="1">
      <w:start w:val="1"/>
      <w:numFmt w:val="bullet"/>
      <w:lvlText w:val=""/>
      <w:lvlJc w:val="left"/>
      <w:pPr>
        <w:tabs>
          <w:tab w:val="num" w:pos="5058"/>
        </w:tabs>
        <w:ind w:left="5058" w:hanging="360"/>
      </w:pPr>
      <w:rPr>
        <w:rFonts w:ascii="Wingdings" w:hAnsi="Wingdings" w:hint="default"/>
        <w:sz w:val="20"/>
      </w:rPr>
    </w:lvl>
    <w:lvl w:ilvl="7" w:tentative="1">
      <w:start w:val="1"/>
      <w:numFmt w:val="bullet"/>
      <w:lvlText w:val=""/>
      <w:lvlJc w:val="left"/>
      <w:pPr>
        <w:tabs>
          <w:tab w:val="num" w:pos="5778"/>
        </w:tabs>
        <w:ind w:left="5778" w:hanging="360"/>
      </w:pPr>
      <w:rPr>
        <w:rFonts w:ascii="Wingdings" w:hAnsi="Wingdings" w:hint="default"/>
        <w:sz w:val="20"/>
      </w:rPr>
    </w:lvl>
    <w:lvl w:ilvl="8" w:tentative="1">
      <w:start w:val="1"/>
      <w:numFmt w:val="bullet"/>
      <w:lvlText w:val=""/>
      <w:lvlJc w:val="left"/>
      <w:pPr>
        <w:tabs>
          <w:tab w:val="num" w:pos="6498"/>
        </w:tabs>
        <w:ind w:left="6498" w:hanging="360"/>
      </w:pPr>
      <w:rPr>
        <w:rFonts w:ascii="Wingdings" w:hAnsi="Wingdings" w:hint="default"/>
        <w:sz w:val="20"/>
      </w:rPr>
    </w:lvl>
  </w:abstractNum>
  <w:abstractNum w:abstractNumId="15" w15:restartNumberingAfterBreak="0">
    <w:nsid w:val="6C7C25F7"/>
    <w:multiLevelType w:val="hybridMultilevel"/>
    <w:tmpl w:val="387C7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38586B"/>
    <w:multiLevelType w:val="multilevel"/>
    <w:tmpl w:val="99C0C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944CFD"/>
    <w:multiLevelType w:val="hybridMultilevel"/>
    <w:tmpl w:val="7ED88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CA55B9"/>
    <w:multiLevelType w:val="hybridMultilevel"/>
    <w:tmpl w:val="C74C3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3"/>
  </w:num>
  <w:num w:numId="4">
    <w:abstractNumId w:val="7"/>
  </w:num>
  <w:num w:numId="5">
    <w:abstractNumId w:val="9"/>
  </w:num>
  <w:num w:numId="6">
    <w:abstractNumId w:val="4"/>
  </w:num>
  <w:num w:numId="7">
    <w:abstractNumId w:val="15"/>
  </w:num>
  <w:num w:numId="8">
    <w:abstractNumId w:val="0"/>
  </w:num>
  <w:num w:numId="9">
    <w:abstractNumId w:val="18"/>
  </w:num>
  <w:num w:numId="10">
    <w:abstractNumId w:val="14"/>
  </w:num>
  <w:num w:numId="11">
    <w:abstractNumId w:val="10"/>
  </w:num>
  <w:num w:numId="12">
    <w:abstractNumId w:val="1"/>
  </w:num>
  <w:num w:numId="13">
    <w:abstractNumId w:val="12"/>
  </w:num>
  <w:num w:numId="14">
    <w:abstractNumId w:val="8"/>
  </w:num>
  <w:num w:numId="15">
    <w:abstractNumId w:val="17"/>
  </w:num>
  <w:num w:numId="16">
    <w:abstractNumId w:val="2"/>
  </w:num>
  <w:num w:numId="17">
    <w:abstractNumId w:val="11"/>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66"/>
    <w:rsid w:val="005D2431"/>
    <w:rsid w:val="00A64D66"/>
    <w:rsid w:val="00B3657F"/>
    <w:rsid w:val="00DA359E"/>
    <w:rsid w:val="00F7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23908-2637-4337-8A71-BEAA6070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uiPriority w:val="1"/>
    <w:qFormat/>
    <w:rsid w:val="00F736B4"/>
    <w:pPr>
      <w:widowControl w:val="0"/>
      <w:autoSpaceDE w:val="0"/>
      <w:autoSpaceDN w:val="0"/>
      <w:spacing w:before="167" w:after="0" w:line="240" w:lineRule="auto"/>
      <w:ind w:left="175"/>
      <w:jc w:val="center"/>
    </w:pPr>
    <w:rPr>
      <w:rFonts w:ascii="Times New Roman" w:eastAsia="Times New Roman" w:hAnsi="Times New Roman" w:cs="Times New Roman"/>
      <w:sz w:val="28"/>
      <w:szCs w:val="28"/>
    </w:rPr>
  </w:style>
  <w:style w:type="paragraph" w:styleId="a3">
    <w:name w:val="List Paragraph"/>
    <w:basedOn w:val="a"/>
    <w:uiPriority w:val="34"/>
    <w:qFormat/>
    <w:rsid w:val="00F736B4"/>
    <w:pPr>
      <w:widowControl w:val="0"/>
      <w:autoSpaceDE w:val="0"/>
      <w:autoSpaceDN w:val="0"/>
      <w:spacing w:after="0" w:line="240" w:lineRule="auto"/>
      <w:ind w:left="116"/>
    </w:pPr>
    <w:rPr>
      <w:rFonts w:ascii="Times New Roman" w:eastAsia="Times New Roman" w:hAnsi="Times New Roman" w:cs="Times New Roman"/>
    </w:rPr>
  </w:style>
  <w:style w:type="paragraph" w:styleId="a4">
    <w:name w:val="No Spacing"/>
    <w:link w:val="a5"/>
    <w:qFormat/>
    <w:rsid w:val="00F736B4"/>
    <w:pPr>
      <w:spacing w:after="0" w:line="240" w:lineRule="auto"/>
    </w:pPr>
    <w:rPr>
      <w:rFonts w:ascii="Calibri" w:eastAsia="Calibri" w:hAnsi="Calibri" w:cs="Times New Roman"/>
    </w:rPr>
  </w:style>
  <w:style w:type="character" w:customStyle="1" w:styleId="a5">
    <w:name w:val="Без интервала Знак"/>
    <w:link w:val="a4"/>
    <w:locked/>
    <w:rsid w:val="00F736B4"/>
    <w:rPr>
      <w:rFonts w:ascii="Calibri" w:eastAsia="Calibri" w:hAnsi="Calibri" w:cs="Times New Roman"/>
    </w:rPr>
  </w:style>
  <w:style w:type="paragraph" w:styleId="2">
    <w:name w:val="Quote"/>
    <w:basedOn w:val="a"/>
    <w:next w:val="a"/>
    <w:link w:val="20"/>
    <w:uiPriority w:val="29"/>
    <w:qFormat/>
    <w:rsid w:val="00F736B4"/>
    <w:pPr>
      <w:widowControl w:val="0"/>
      <w:autoSpaceDE w:val="0"/>
      <w:autoSpaceDN w:val="0"/>
      <w:spacing w:before="200" w:line="240" w:lineRule="auto"/>
      <w:ind w:left="864" w:right="864"/>
      <w:jc w:val="center"/>
    </w:pPr>
    <w:rPr>
      <w:rFonts w:ascii="Times New Roman" w:eastAsia="Times New Roman" w:hAnsi="Times New Roman" w:cs="Times New Roman"/>
      <w:i/>
      <w:iCs/>
      <w:color w:val="404040" w:themeColor="text1" w:themeTint="BF"/>
    </w:rPr>
  </w:style>
  <w:style w:type="character" w:customStyle="1" w:styleId="20">
    <w:name w:val="Цитата 2 Знак"/>
    <w:basedOn w:val="a0"/>
    <w:link w:val="2"/>
    <w:uiPriority w:val="29"/>
    <w:rsid w:val="00F736B4"/>
    <w:rPr>
      <w:rFonts w:ascii="Times New Roman" w:eastAsia="Times New Roman" w:hAnsi="Times New Roman" w:cs="Times New Roman"/>
      <w:i/>
      <w:iCs/>
      <w:color w:val="404040" w:themeColor="text1" w:themeTint="BF"/>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unhideWhenUsed/>
    <w:rsid w:val="00F73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uiPriority w:val="99"/>
    <w:rsid w:val="00F736B4"/>
    <w:rPr>
      <w:rFonts w:ascii="Times New Roman" w:eastAsia="Times New Roman" w:hAnsi="Times New Roman" w:cs="Times New Roman"/>
      <w:sz w:val="24"/>
      <w:szCs w:val="24"/>
      <w:lang w:eastAsia="ru-RU"/>
    </w:rPr>
  </w:style>
  <w:style w:type="character" w:styleId="a8">
    <w:name w:val="Strong"/>
    <w:basedOn w:val="a0"/>
    <w:uiPriority w:val="22"/>
    <w:qFormat/>
    <w:rsid w:val="00F736B4"/>
    <w:rPr>
      <w:b/>
      <w:bCs/>
    </w:rPr>
  </w:style>
  <w:style w:type="paragraph" w:customStyle="1" w:styleId="aftx">
    <w:name w:val="aftx"/>
    <w:basedOn w:val="a"/>
    <w:rsid w:val="00F73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36B4"/>
  </w:style>
  <w:style w:type="character" w:customStyle="1" w:styleId="c2">
    <w:name w:val="c2"/>
    <w:basedOn w:val="a0"/>
    <w:rsid w:val="00F736B4"/>
  </w:style>
  <w:style w:type="paragraph" w:customStyle="1" w:styleId="c4">
    <w:name w:val="c4"/>
    <w:basedOn w:val="a"/>
    <w:rsid w:val="00F736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4708</Words>
  <Characters>26838</Characters>
  <Application>Microsoft Office Word</Application>
  <DocSecurity>0</DocSecurity>
  <Lines>223</Lines>
  <Paragraphs>62</Paragraphs>
  <ScaleCrop>false</ScaleCrop>
  <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Tamara Zinoveva</cp:lastModifiedBy>
  <cp:revision>3</cp:revision>
  <dcterms:created xsi:type="dcterms:W3CDTF">2025-04-28T04:18:00Z</dcterms:created>
  <dcterms:modified xsi:type="dcterms:W3CDTF">2025-06-03T06:35:00Z</dcterms:modified>
</cp:coreProperties>
</file>