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4227B" w:rsidRDefault="002E58B9">
      <w:pPr>
        <w:rPr>
          <w:b/>
          <w:sz w:val="24"/>
          <w:szCs w:val="24"/>
        </w:rPr>
        <w:sectPr w:rsidR="0014227B">
          <w:pgSz w:w="11906" w:h="16838"/>
          <w:pgMar w:top="1134" w:right="1701" w:bottom="1134" w:left="851" w:header="709" w:footer="709" w:gutter="0"/>
          <w:cols w:space="720"/>
          <w:docGrid w:linePitch="360"/>
        </w:sectPr>
      </w:pPr>
      <w:r w:rsidRPr="002E58B9">
        <w:rPr>
          <w:b/>
          <w:sz w:val="24"/>
          <w:szCs w:val="24"/>
        </w:rPr>
        <w:drawing>
          <wp:inline distT="0" distB="0" distL="0" distR="0" wp14:anchorId="23D7DC9C" wp14:editId="7C9C8EF8">
            <wp:extent cx="6115050" cy="90643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32" cy="907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27B" w:rsidRDefault="002548B6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lastRenderedPageBreak/>
        <w:t>Пояснительная записка</w:t>
      </w:r>
    </w:p>
    <w:p w:rsidR="0014227B" w:rsidRDefault="0014227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Федерального Государственного стандарта,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специальных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(коррекционных) общеобразовательных учреждений VIII вида 5 – 9 классы: / Под ред. В.В. Воронковой – Москва, Гуманитарное изд. центр ВЛАДОС, 2012 г. Допущена Министерством образования и науки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УМК Г.М.Капустина, М.Н.Перова. Математика. Учебник для 6 клас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 общеобразовательных организаций, реализующих адаптированные основные общеобразовательные программы, М. «Просвещение», 2021 г.</w:t>
      </w:r>
    </w:p>
    <w:p w:rsidR="0014227B" w:rsidRDefault="00142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27B" w:rsidRDefault="001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27B" w:rsidRDefault="002548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Планируемые результаты освоения учебного предмета</w:t>
      </w:r>
    </w:p>
    <w:p w:rsidR="0014227B" w:rsidRDefault="0014227B">
      <w:pPr>
        <w:pStyle w:val="ae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rPr>
          <w:b/>
          <w:bCs/>
          <w:color w:val="000000"/>
          <w:u w:val="single"/>
        </w:rPr>
      </w:pPr>
      <w:r>
        <w:rPr>
          <w:b/>
        </w:rPr>
        <w:t>Личностные результаты:</w:t>
      </w:r>
      <w:r>
        <w:rPr>
          <w:b/>
          <w:bCs/>
          <w:color w:val="000000"/>
          <w:u w:val="single"/>
        </w:rPr>
        <w:t xml:space="preserve">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 xml:space="preserve">1) российская гражданская идентичность: патриотизм, уважение к Отечеству, к прошлому и настоящему многонационального народа России, осознание этнической принадлежности, знание истории, языка, культуры своего народа, своего края, основ культурного наследия </w:t>
      </w:r>
      <w:r>
        <w:t xml:space="preserve">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>2) ответственное отношение к учению; готовность и способно</w:t>
      </w:r>
      <w:r>
        <w:t>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</w:t>
      </w:r>
      <w:r>
        <w:t xml:space="preserve">редпочтений, с учетом устойчивых познавательных интересов;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 xml:space="preserve">3)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 xml:space="preserve">4) </w:t>
      </w: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>5) освоенность социа</w:t>
      </w:r>
      <w:r>
        <w:t>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</w:t>
      </w:r>
      <w:r>
        <w:t xml:space="preserve">оциальных и экономических особенностей;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</w:t>
      </w:r>
      <w:r>
        <w:t xml:space="preserve">пкам; </w:t>
      </w:r>
    </w:p>
    <w:p w:rsidR="0014227B" w:rsidRDefault="002548B6">
      <w:pPr>
        <w:pStyle w:val="c20"/>
        <w:shd w:val="clear" w:color="auto" w:fill="FFFFFF"/>
        <w:spacing w:before="0" w:beforeAutospacing="0" w:after="0" w:afterAutospacing="0"/>
        <w:ind w:firstLine="568"/>
        <w:jc w:val="both"/>
      </w:pPr>
      <w:r>
        <w:t xml:space="preserve">7) 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– полезной деятельности.  </w:t>
      </w:r>
    </w:p>
    <w:p w:rsidR="0014227B" w:rsidRDefault="002548B6">
      <w:pPr>
        <w:spacing w:after="0" w:line="240" w:lineRule="auto"/>
        <w:ind w:firstLine="709"/>
        <w:rPr>
          <w:rStyle w:val="c8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>
        <w:rPr>
          <w:rStyle w:val="20"/>
          <w:rFonts w:eastAsiaTheme="minorEastAsia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c8"/>
          <w:b/>
          <w:bCs/>
          <w:color w:val="000000"/>
          <w:shd w:val="clear" w:color="auto" w:fill="FFFFFF"/>
        </w:rPr>
        <w:t xml:space="preserve">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выдвигать версии решения проблемы, формулировать гипотезы, предв</w:t>
      </w:r>
      <w:r>
        <w:rPr>
          <w:rFonts w:ascii="Times New Roman" w:hAnsi="Times New Roman" w:cs="Times New Roman"/>
          <w:sz w:val="24"/>
          <w:szCs w:val="24"/>
        </w:rPr>
        <w:t xml:space="preserve">осхищать конечный результат; </w:t>
      </w: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ставить цель деятельности на основе определенной проблемы и существующих возможностей;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</w:t>
      </w:r>
      <w:r>
        <w:rPr>
          <w:rFonts w:ascii="Times New Roman" w:hAnsi="Times New Roman" w:cs="Times New Roman"/>
          <w:sz w:val="24"/>
          <w:szCs w:val="24"/>
        </w:rPr>
        <w:t xml:space="preserve">шения учебных и познавательных задач: (определять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>
        <w:rPr>
          <w:rFonts w:ascii="Times New Roman" w:hAnsi="Times New Roman" w:cs="Times New Roman"/>
          <w:sz w:val="24"/>
          <w:szCs w:val="24"/>
        </w:rPr>
        <w:t>адач; определять/находить, в том числе из предложенных вариантов, условия для выполнения учебной и познавательной задачи; выбирать из предложенных вариантов и самостоятельно искать средства/ресурсы для решения задачи/достижения цели);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умение соотносить </w:t>
      </w:r>
      <w:r>
        <w:rPr>
          <w:rFonts w:ascii="Times New Roman" w:hAnsi="Times New Roman" w:cs="Times New Roman"/>
          <w:sz w:val="24"/>
          <w:szCs w:val="24"/>
        </w:rP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>
        <w:rPr>
          <w:rFonts w:ascii="Times New Roman" w:hAnsi="Times New Roman" w:cs="Times New Roman"/>
          <w:sz w:val="24"/>
          <w:szCs w:val="24"/>
        </w:rPr>
        <w:t>ей: (определять совместно с педагогом и сверстниками критерии планируемых результатов и критерии оценки своей учебной деятельности; отбирать инструменты для оценивания своей деятельности, осуществлять самоконтроль своей деятельности в рамках предложенных у</w:t>
      </w:r>
      <w:r>
        <w:rPr>
          <w:rFonts w:ascii="Times New Roman" w:hAnsi="Times New Roman" w:cs="Times New Roman"/>
          <w:sz w:val="24"/>
          <w:szCs w:val="24"/>
        </w:rPr>
        <w:t xml:space="preserve">словий и требований; оценивать свою деятельность, аргументируя причины достижения или отсутствия планируемого результата; сверять свои действия с целью и, при необходимости, исправлять ошибки самостоятельно);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</w:t>
      </w:r>
      <w:r>
        <w:rPr>
          <w:rFonts w:ascii="Times New Roman" w:hAnsi="Times New Roman" w:cs="Times New Roman"/>
          <w:sz w:val="24"/>
          <w:szCs w:val="24"/>
        </w:rPr>
        <w:t>ебной задачи, собственные возможности ее решения: (определять критерии правильности (корректности) выполнения учебной задачи; фиксировать и анализировать динамику собственных образовательных результатов);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</w:t>
      </w:r>
      <w:r>
        <w:rPr>
          <w:rFonts w:ascii="Times New Roman" w:hAnsi="Times New Roman" w:cs="Times New Roman"/>
          <w:sz w:val="24"/>
          <w:szCs w:val="24"/>
        </w:rPr>
        <w:t>ятия решений и осуществления осознанного выбора в учебной и познавательной деятельности: (соотносить реальные и планируемые результаты индивидуальной образовательной деятельности и делать выводы; самостоятельно определять причины своего успеха или неуспеха</w:t>
      </w:r>
      <w:r>
        <w:rPr>
          <w:rFonts w:ascii="Times New Roman" w:hAnsi="Times New Roman" w:cs="Times New Roman"/>
          <w:sz w:val="24"/>
          <w:szCs w:val="24"/>
        </w:rPr>
        <w:t xml:space="preserve"> и находить способы выхода из ситуации неуспеха; демонстрировать приемы регуляции психофизиологических/ эмоциональных состояний для достижения эффекта успокоения,   восстановления, активизации).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умение определять понятия, создавать </w:t>
      </w:r>
      <w:r>
        <w:rPr>
          <w:rFonts w:ascii="Times New Roman" w:hAnsi="Times New Roman" w:cs="Times New Roman"/>
          <w:sz w:val="24"/>
          <w:szCs w:val="24"/>
        </w:rPr>
        <w:t>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</w:t>
      </w:r>
      <w:r>
        <w:rPr>
          <w:rFonts w:ascii="Times New Roman" w:hAnsi="Times New Roman" w:cs="Times New Roman"/>
          <w:sz w:val="24"/>
          <w:szCs w:val="24"/>
        </w:rPr>
        <w:t>ыводы:(выделять общий признак двух или нескольких предметов и объяснять их сходство; объединять предметы в группы по определенным признакам, сравнивать, классифицировать и обобщать факты и явления; излагать полученную информацию, интерпретируя ее в контекс</w:t>
      </w:r>
      <w:r>
        <w:rPr>
          <w:rFonts w:ascii="Times New Roman" w:hAnsi="Times New Roman" w:cs="Times New Roman"/>
          <w:sz w:val="24"/>
          <w:szCs w:val="24"/>
        </w:rPr>
        <w:t>те решаемой задачи);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создавать, применять и преобразовывать знаки и символы, модели и схемы для решения учебных и познавательных задач:(обозначать символом и знаком предмет; определять логические связи между предметами, обозначать данные логическ</w:t>
      </w:r>
      <w:r>
        <w:rPr>
          <w:rFonts w:ascii="Times New Roman" w:hAnsi="Times New Roman" w:cs="Times New Roman"/>
          <w:sz w:val="24"/>
          <w:szCs w:val="24"/>
        </w:rPr>
        <w:t>ие связи с помощью знаков в схеме; создавать абстрактный или реальный образ предмета; строить модель/схему на основе условий задачи и/или способа ее решения; преобразовывать модели с целью выявления общих законов, определяющих предметную область);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смысл</w:t>
      </w:r>
      <w:r>
        <w:rPr>
          <w:rFonts w:ascii="Times New Roman" w:hAnsi="Times New Roman" w:cs="Times New Roman"/>
          <w:sz w:val="24"/>
          <w:szCs w:val="24"/>
        </w:rPr>
        <w:t xml:space="preserve">овое чтение: находить в тексте требуемую информацию (в соответствии с целями своей деятельности);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основы экологического мышления, умение применять его в познавательной, коммуникативной, социальной практике и профессиональной ориентации: определять своё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природной среде;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мотивации к овладению культурой активного использования словарей и других поисковых систем: определять необходимые ключевые поисковые слова и запросы; осуществлять взаимодействие с электронными поисковыми системам</w:t>
      </w:r>
      <w:r>
        <w:rPr>
          <w:rFonts w:ascii="Times New Roman" w:hAnsi="Times New Roman" w:cs="Times New Roman"/>
          <w:sz w:val="24"/>
          <w:szCs w:val="24"/>
        </w:rPr>
        <w:t xml:space="preserve">и, словарями; Коммуникативные УУД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</w:t>
      </w:r>
      <w:r>
        <w:rPr>
          <w:rFonts w:ascii="Times New Roman" w:hAnsi="Times New Roman" w:cs="Times New Roman"/>
          <w:sz w:val="24"/>
          <w:szCs w:val="24"/>
        </w:rPr>
        <w:t xml:space="preserve">нтересов; формулировать, </w:t>
      </w:r>
      <w:r>
        <w:rPr>
          <w:rFonts w:ascii="Times New Roman" w:hAnsi="Times New Roman" w:cs="Times New Roman"/>
          <w:sz w:val="24"/>
          <w:szCs w:val="24"/>
        </w:rPr>
        <w:lastRenderedPageBreak/>
        <w:t>аргументировать и отстаивать свое мнение: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</w:t>
      </w:r>
      <w:r>
        <w:rPr>
          <w:rFonts w:ascii="Times New Roman" w:hAnsi="Times New Roman" w:cs="Times New Roman"/>
          <w:sz w:val="24"/>
          <w:szCs w:val="24"/>
        </w:rPr>
        <w:t xml:space="preserve">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</w:t>
      </w:r>
      <w:r>
        <w:rPr>
          <w:rFonts w:ascii="Times New Roman" w:hAnsi="Times New Roman" w:cs="Times New Roman"/>
          <w:sz w:val="24"/>
          <w:szCs w:val="24"/>
        </w:rPr>
        <w:t>ой деятельности;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</w:t>
      </w:r>
      <w:r>
        <w:rPr>
          <w:rFonts w:ascii="Times New Roman" w:hAnsi="Times New Roman" w:cs="Times New Roman"/>
          <w:sz w:val="24"/>
          <w:szCs w:val="24"/>
        </w:rPr>
        <w:t>ать ошибочность своего мнения (если оно таково) и корректировать его;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владение устной и письменной речью, монологической контекстной речью: представлять в устной форме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</w:t>
      </w:r>
      <w:r>
        <w:rPr>
          <w:rFonts w:ascii="Times New Roman" w:hAnsi="Times New Roman" w:cs="Times New Roman"/>
          <w:sz w:val="24"/>
          <w:szCs w:val="24"/>
        </w:rPr>
        <w:t>овывать мнение (суждение) и запрашивать мнение партнера в рамках диалога;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</w:t>
      </w:r>
      <w:r>
        <w:rPr>
          <w:rFonts w:ascii="Times New Roman" w:hAnsi="Times New Roman" w:cs="Times New Roman"/>
          <w:sz w:val="24"/>
          <w:szCs w:val="24"/>
        </w:rPr>
        <w:t xml:space="preserve">нные/отобранные под руководством учителя;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компетентности в области использования информационно-коммуникационных технологий: целенаправленно искать и использовать информационные ресурсы, необходимые для решения учебных и практических задач с помощью сре</w:t>
      </w:r>
      <w:r>
        <w:rPr>
          <w:rFonts w:ascii="Times New Roman" w:hAnsi="Times New Roman" w:cs="Times New Roman"/>
          <w:sz w:val="24"/>
          <w:szCs w:val="24"/>
        </w:rPr>
        <w:t xml:space="preserve">дств ИКТ; использовать компьютерные технологии; соблюдать информационную гигиену и правила информационной безопасности. </w:t>
      </w:r>
    </w:p>
    <w:p w:rsidR="0014227B" w:rsidRDefault="002548B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оперировать на базовом уровне понятиями: натуральное число, целое число, обыкновенная </w:t>
      </w:r>
      <w:r>
        <w:rPr>
          <w:rFonts w:ascii="Times New Roman" w:hAnsi="Times New Roman" w:cs="Times New Roman"/>
          <w:sz w:val="24"/>
          <w:szCs w:val="24"/>
        </w:rPr>
        <w:t>дробь, десятичная дробь, смешанное число, рациональное число;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использовать свойства чисел и правила действий с рациональными числами при выполнении вычислений;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сравнивать рациональные числа; в повседневной жизни и при изучении других предметов: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выполнять сравнение чисел в реальных ситуациях;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решать несложные сюжетные задачи разных типов на все арифметические действия;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строить модель условия задачи (в виде таблицы, схемы, ри</w:t>
      </w:r>
      <w:r>
        <w:rPr>
          <w:rFonts w:ascii="Times New Roman" w:hAnsi="Times New Roman" w:cs="Times New Roman"/>
          <w:sz w:val="24"/>
          <w:szCs w:val="24"/>
        </w:rPr>
        <w:t xml:space="preserve">сунка), в которой даны значения двух из трех взаимосвязанных величин, с целью поиска решения задачи;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знать различие скоростей объекта в стоячей воде, против течения и по течению реки;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решать задачи на нахождение части числа и числа по его части;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решать задачи разных типов (на покупки, на движение), связывающих три величины, выделять эти величины и отношения между ними; в повседневной жизни и при изучении других предметов: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выдвигать гипотезы о возможных предельных значениях искомых величин в</w:t>
      </w:r>
      <w:r>
        <w:rPr>
          <w:rFonts w:ascii="Times New Roman" w:hAnsi="Times New Roman" w:cs="Times New Roman"/>
          <w:sz w:val="24"/>
          <w:szCs w:val="24"/>
        </w:rPr>
        <w:t xml:space="preserve"> задаче (делать прикидку).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оперировать на базовом уровне понятиями: фигура, точка, отрезок, прямая, луч, ломаная, угол, треугольник и четырехугольник, прямоугольник и квадрат, окружность и круг, куб, шар; изображать изучаемые фигуры от руки и с помощь</w:t>
      </w:r>
      <w:r>
        <w:rPr>
          <w:rFonts w:ascii="Times New Roman" w:hAnsi="Times New Roman" w:cs="Times New Roman"/>
          <w:sz w:val="24"/>
          <w:szCs w:val="24"/>
        </w:rPr>
        <w:t xml:space="preserve">ю линейки и циркуля;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 повседневной жизни и при изучении других предметов: решать практические задачи с применением простейших свойств фигур;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14) выполнять измерение длин, расстояний, величин углов, с помощью инструментов для измерений длин и углов; в</w:t>
      </w:r>
      <w:r>
        <w:rPr>
          <w:rFonts w:ascii="Times New Roman" w:hAnsi="Times New Roman" w:cs="Times New Roman"/>
          <w:sz w:val="24"/>
          <w:szCs w:val="24"/>
        </w:rPr>
        <w:t xml:space="preserve"> повседневной жизни и при изучении других предметов: вычислять расстояния на местности в стандартных ситуациях, площади прямоугольников; выполнять простейшие построения и измерения на местности, необходимые в реальной жизни.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получит возможность научить</w:t>
      </w:r>
      <w:r>
        <w:rPr>
          <w:rFonts w:ascii="Times New Roman" w:hAnsi="Times New Roman" w:cs="Times New Roman"/>
          <w:sz w:val="24"/>
          <w:szCs w:val="24"/>
        </w:rPr>
        <w:t xml:space="preserve">ся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понимать и объяснять смысл позиционной записи натурального числа;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выполнять вычисления, в том числе с использованием приемов рациональных вычислений, обосновывать алгоритмы выполнения действий;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выполнять округление рациональных чисел с заданной точностью; в повседневной жизни и при изучении других предметов: </w:t>
      </w:r>
    </w:p>
    <w:p w:rsidR="0014227B" w:rsidRDefault="00254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0) составлять числовые выражения и оценивать их значения при решении практических задач и задач из других учебных предметов. </w:t>
      </w:r>
    </w:p>
    <w:p w:rsidR="0014227B" w:rsidRDefault="001422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27B" w:rsidRDefault="002548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14227B" w:rsidRDefault="002548B6">
      <w:pPr>
        <w:pStyle w:val="ae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Математика. 6 класс</w:t>
      </w:r>
    </w:p>
    <w:p w:rsidR="0014227B" w:rsidRDefault="002548B6">
      <w:pPr>
        <w:pStyle w:val="ae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(136 часов, 4 часа в неделю)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 Повторение. Нумерация (8 часов)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 xml:space="preserve">Классы и </w:t>
      </w:r>
      <w:r>
        <w:rPr>
          <w:color w:val="000000"/>
        </w:rPr>
        <w:t>разряды. Математические действия в пределах 100. Решение задач и примеров в пределах 100. Устное сложение и вычитание чисел в пределах 100 с переходом через разряд. Нахождение неизвестного компонента сложения и вычитания. Решение текстовых задач на сложени</w:t>
      </w:r>
      <w:r>
        <w:rPr>
          <w:color w:val="000000"/>
        </w:rPr>
        <w:t>е, вычитание, умножение и деление.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2. Тысяча. (53 часов)</w:t>
      </w:r>
      <w:r>
        <w:t xml:space="preserve"> 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>Запись, чтение, сравнение двузначных и трёхзначных чисел. Состав трёхзначных чисел (таблица классов и разрядов). Увеличение и уменьшение чисел на 1, 10, 100. Чётные и нечётные числа. Простые и соста</w:t>
      </w:r>
      <w:r>
        <w:t>вные числа. Округление чисел. Сравнение чисел (на сколько больше, на сколько меньше). Нахождение неизвестного числа. Умножение и деление на однозначное число. Преобразование чисел, полученных при измерении в более мелкие меры и в более крупные меры. Сложен</w:t>
      </w:r>
      <w:r>
        <w:t>ие, вычитание чисел, полученных при измерении. Сравнение чисел (во сколько раз больше, меньше). Таблица классов и разрядов. Чтение, запись и разложение пятизначных чисел по разрядным единицам (единицы, десятки, сотни тысяч). Округление чисел. Составление ч</w:t>
      </w:r>
      <w:r>
        <w:t>исел из разрядных слагаемых. Работа на калькуляторе (отложение чисел). Римские числа. Запись арабских чисел римскими. Сложение и вычитание круглых тысяч, сотен тысяч. Сложение, вычитание четырёхзначных чисел без перехода через разряд. Сложение, вычитание ч</w:t>
      </w:r>
      <w:r>
        <w:t xml:space="preserve">етырёхзначных чисел с переходом через разряд. Решение примеров (порядок выполнения действий). Проверка сложения. Нахождение неизвестного слагаемого, уменьшаемого, вычитаемого. Проверка вычитания сложением. 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3. Обыкновенные дроби (55 часов)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>Доли. Дроби. Правильные, неправильные дроби. Образование смешанного числа. Сравнение смешанных чисел. Основное свойство дроби. Преобразование дробей (неправильной дроби в смешанное число и смешанного числа в неправильную дробь).Нахождение одной части и нес</w:t>
      </w:r>
      <w:r>
        <w:t xml:space="preserve">кольких частей от числа. Сравнение, сложение, вычитание обыкновенных дробей с одинаковыми знаменателями. Сравнение, сложение, вычитание смешанных чисел. Решение заданий на вычисление расстояния (пути), времени, скорости движения. Решение задач на движение </w:t>
      </w:r>
      <w:r>
        <w:t>навстречу друг другу. Умножение многозначных чисел на однозначное число без перехода через разряд. Решение примеров (порядок выполнения действий). Умножение многозначных чисел на однозначное число и круглые десятки. Деление на однозначное число. Деление на</w:t>
      </w:r>
      <w:r>
        <w:t xml:space="preserve"> однозначное число в столбик. Решение задач на деление. Деление на однозначное число в столбик (нули в частном). </w:t>
      </w:r>
      <w:r>
        <w:lastRenderedPageBreak/>
        <w:t>Решение примеров на деление (порядок выполнения действий). Решение текстовых задач на деление. Деление в столбик с остатком на однозначное числ</w:t>
      </w:r>
      <w:r>
        <w:t xml:space="preserve">о. Деление в столбик с остатком на круглые десятки. 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4. Геометрический материал (11часов) 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Взаимное положение прямых на плоскости. Высота треугольника. Параллельные прямые. Построение параллельных прямых. Взаимное положение прямых в пространстве: вертикаль</w:t>
      </w:r>
      <w:r>
        <w:t xml:space="preserve">ное, горизонтальное, наклонное. Уровень и отвес. Куб. Брус. Шар. Масштаб.         </w:t>
      </w:r>
      <w:r>
        <w:rPr>
          <w:color w:val="000000"/>
        </w:rPr>
        <w:t xml:space="preserve"> 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5. Повторение (9 часов)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Математические действия в пределах 1000. Решение задач и примеров в пределах 1000. Устное сложение и вычитание чисел в пределах 1000 с переходом чер</w:t>
      </w:r>
      <w:r>
        <w:rPr>
          <w:color w:val="000000"/>
        </w:rPr>
        <w:t>ез разряд. Нахождение неизвестного компонента сложения и вычитания.</w:t>
      </w:r>
    </w:p>
    <w:p w:rsidR="0014227B" w:rsidRDefault="0014227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14227B" w:rsidRDefault="0025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27B" w:rsidRDefault="002548B6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III</w:t>
      </w:r>
      <w:r>
        <w:rPr>
          <w:b/>
          <w:color w:val="000000" w:themeColor="text1"/>
        </w:rPr>
        <w:t>. Учебно-тематический план</w:t>
      </w:r>
    </w:p>
    <w:p w:rsidR="0014227B" w:rsidRDefault="0014227B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236"/>
        <w:gridCol w:w="1432"/>
        <w:gridCol w:w="1696"/>
        <w:gridCol w:w="1674"/>
      </w:tblGrid>
      <w:tr w:rsidR="0014227B">
        <w:trPr>
          <w:jc w:val="center"/>
        </w:trPr>
        <w:tc>
          <w:tcPr>
            <w:tcW w:w="692" w:type="dxa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4227B">
        <w:trPr>
          <w:jc w:val="center"/>
        </w:trPr>
        <w:tc>
          <w:tcPr>
            <w:tcW w:w="692" w:type="dxa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142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27B">
        <w:trPr>
          <w:trHeight w:val="110"/>
          <w:jc w:val="center"/>
        </w:trPr>
        <w:tc>
          <w:tcPr>
            <w:tcW w:w="692" w:type="dxa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  <w:shd w:val="clear" w:color="auto" w:fill="auto"/>
          </w:tcPr>
          <w:p w:rsidR="0014227B" w:rsidRDefault="002548B6">
            <w:pPr>
              <w:pStyle w:val="ae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Тысяча.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7B">
        <w:trPr>
          <w:jc w:val="center"/>
        </w:trPr>
        <w:tc>
          <w:tcPr>
            <w:tcW w:w="692" w:type="dxa"/>
            <w:vAlign w:val="center"/>
          </w:tcPr>
          <w:p w:rsidR="0014227B" w:rsidRDefault="00254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  <w:shd w:val="clear" w:color="auto" w:fill="auto"/>
          </w:tcPr>
          <w:p w:rsidR="0014227B" w:rsidRDefault="002548B6">
            <w:pPr>
              <w:pStyle w:val="ae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27B">
        <w:trPr>
          <w:jc w:val="center"/>
        </w:trPr>
        <w:tc>
          <w:tcPr>
            <w:tcW w:w="692" w:type="dxa"/>
            <w:vAlign w:val="center"/>
          </w:tcPr>
          <w:p w:rsidR="0014227B" w:rsidRDefault="002548B6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9" w:type="dxa"/>
            <w:shd w:val="clear" w:color="auto" w:fill="auto"/>
          </w:tcPr>
          <w:p w:rsidR="0014227B" w:rsidRDefault="002548B6">
            <w:pPr>
              <w:pStyle w:val="ae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Геометрический материал.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27B">
        <w:trPr>
          <w:jc w:val="center"/>
        </w:trPr>
        <w:tc>
          <w:tcPr>
            <w:tcW w:w="692" w:type="dxa"/>
            <w:vAlign w:val="center"/>
          </w:tcPr>
          <w:p w:rsidR="0014227B" w:rsidRDefault="002548B6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9" w:type="dxa"/>
            <w:shd w:val="clear" w:color="auto" w:fill="auto"/>
          </w:tcPr>
          <w:p w:rsidR="0014227B" w:rsidRDefault="002548B6">
            <w:pPr>
              <w:pStyle w:val="ae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Повторение. 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27B">
        <w:trPr>
          <w:jc w:val="center"/>
        </w:trPr>
        <w:tc>
          <w:tcPr>
            <w:tcW w:w="692" w:type="dxa"/>
            <w:vAlign w:val="center"/>
          </w:tcPr>
          <w:p w:rsidR="0014227B" w:rsidRDefault="001422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:rsidR="0014227B" w:rsidRDefault="00254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684" w:type="dxa"/>
          </w:tcPr>
          <w:p w:rsidR="0014227B" w:rsidRDefault="00254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4227B" w:rsidRDefault="0014227B">
      <w:pPr>
        <w:pStyle w:val="ad"/>
        <w:spacing w:before="0" w:beforeAutospacing="0" w:after="0" w:afterAutospacing="0"/>
        <w:jc w:val="center"/>
        <w:rPr>
          <w:color w:val="000000" w:themeColor="text1"/>
        </w:rPr>
      </w:pPr>
    </w:p>
    <w:p w:rsidR="0014227B" w:rsidRDefault="0014227B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</w:p>
    <w:p w:rsidR="0014227B" w:rsidRDefault="0014227B">
      <w:pPr>
        <w:pStyle w:val="ad"/>
        <w:shd w:val="clear" w:color="auto" w:fill="FFFFFF"/>
        <w:spacing w:before="0" w:beforeAutospacing="0" w:after="0" w:afterAutospacing="0"/>
        <w:rPr>
          <w:color w:val="000000"/>
        </w:rPr>
        <w:sectPr w:rsidR="0014227B">
          <w:pgSz w:w="11906" w:h="16838"/>
          <w:pgMar w:top="1134" w:right="707" w:bottom="1135" w:left="1701" w:header="708" w:footer="708" w:gutter="0"/>
          <w:cols w:space="708"/>
          <w:docGrid w:linePitch="360"/>
        </w:sectPr>
      </w:pPr>
    </w:p>
    <w:p w:rsidR="0014227B" w:rsidRDefault="002548B6">
      <w:pPr>
        <w:pStyle w:val="ae"/>
        <w:spacing w:after="0" w:line="240" w:lineRule="auto"/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4227B" w:rsidRDefault="002548B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/>
        </w:rPr>
        <w:t>6 класс. Математика (136 часов, 4 часа в неделю)</w:t>
      </w:r>
    </w:p>
    <w:p w:rsidR="0014227B" w:rsidRDefault="0014227B">
      <w:pPr>
        <w:pStyle w:val="ae"/>
        <w:spacing w:after="0" w:line="240" w:lineRule="auto"/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2061"/>
        <w:tblW w:w="15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2"/>
        <w:gridCol w:w="567"/>
        <w:gridCol w:w="20"/>
        <w:gridCol w:w="1521"/>
        <w:gridCol w:w="737"/>
        <w:gridCol w:w="1711"/>
        <w:gridCol w:w="1559"/>
        <w:gridCol w:w="2127"/>
        <w:gridCol w:w="1984"/>
        <w:gridCol w:w="1833"/>
        <w:gridCol w:w="1418"/>
        <w:gridCol w:w="1134"/>
      </w:tblGrid>
      <w:tr w:rsidR="0014227B">
        <w:trPr>
          <w:trHeight w:val="75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Тема урока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  <w:p w:rsidR="0014227B" w:rsidRDefault="002548B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Планируемые результаты  изучения темы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14227B" w:rsidRDefault="002548B6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Дата</w:t>
            </w:r>
          </w:p>
        </w:tc>
      </w:tr>
      <w:tr w:rsidR="0014227B">
        <w:trPr>
          <w:trHeight w:val="336"/>
        </w:trPr>
        <w:tc>
          <w:tcPr>
            <w:tcW w:w="69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Предметные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Личностные</w:t>
            </w:r>
          </w:p>
        </w:tc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Метапредметные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14227B">
        <w:trPr>
          <w:trHeight w:val="688"/>
        </w:trPr>
        <w:tc>
          <w:tcPr>
            <w:tcW w:w="6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Познавательные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Коммуникатив-ные УУД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Регулятивные УУД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Плани-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руемая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Факти-ческая</w:t>
            </w:r>
          </w:p>
        </w:tc>
      </w:tr>
      <w:tr w:rsidR="0014227B">
        <w:trPr>
          <w:trHeight w:val="309"/>
        </w:trPr>
        <w:tc>
          <w:tcPr>
            <w:tcW w:w="153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1. Повторение. Нумерация  (8 часов)</w:t>
            </w: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1/1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Запись, чтение, сравнение двузначных и трёхзначных чисел.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1ч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Вспомнить и закрепить понятия класса, разряда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Способность к эмоцио-нальному восприятию математических бъектов,     рассматри-ваемых проблем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Умение проводить несложные доказательные </w:t>
            </w:r>
            <w:r>
              <w:rPr>
                <w:rFonts w:ascii="Times New Roman" w:hAnsi="Times New Roman" w:cs="Times New Roman"/>
              </w:rPr>
              <w:t>рассуждения, опираясь на изученные определения, свойства, признаки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зрительного восприятия и узнавания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Планирование  своей деятельности при решении учебных математичес-ких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2/2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Запись, чтение, сравнение двузначных и трёхзначных чисел.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3/3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 трёхзначных чисел (таблица классов и разрядов).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Закрепить понятия класса, разряда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результаты действия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</w:t>
            </w:r>
          </w:p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ind w:hanging="14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Решение задачи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 алгоритму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1107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4/4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 трёхзначных чисел (таблица классов и разрядов).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Сформировать понятия класса, разряда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Описывать </w:t>
            </w:r>
            <w:r>
              <w:rPr>
                <w:rFonts w:ascii="Times New Roman" w:hAnsi="Times New Roman" w:cs="Times New Roman"/>
                <w:lang w:eastAsia="en-US"/>
              </w:rPr>
              <w:t>компоненты</w:t>
            </w:r>
            <w:r>
              <w:rPr>
                <w:rFonts w:ascii="Times New Roman" w:hAnsi="Times New Roman" w:cs="Times New Roman"/>
                <w:bCs/>
                <w:spacing w:val="-3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  выражать свои  мысли, слушать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проговаривать последовательность действий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ind w:firstLine="10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04.09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</w:p>
        </w:tc>
      </w:tr>
      <w:tr w:rsidR="0014227B">
        <w:trPr>
          <w:trHeight w:val="12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5/5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Нахождение неизвестного вычитаемого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Вспомнить понятие   вычитаемого, разности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44" w:firstLine="14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Проявление самоконтроля,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Приводить аналогичные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примеры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</w:t>
            </w:r>
          </w:p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6/6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Нахождение неизвестного вычитаемого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Узнавать свойства вычитаемого и разности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 слушать и </w:t>
            </w:r>
            <w:r>
              <w:rPr>
                <w:rFonts w:ascii="Times New Roman" w:hAnsi="Times New Roman" w:cs="Times New Roman"/>
                <w:lang w:eastAsia="en-US"/>
              </w:rPr>
              <w:t>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Умение выделять и осознавать то, что уже пройдено.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7/7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Устное сложение и вычитание чисел с переходом через разряд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Вспомнить правила сложения и вычитания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Проявление терпения и внимательности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Сравнивать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действия сложения и вычитания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8/8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Входной контроль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Проявление внимательности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lang w:eastAsia="en-US"/>
              </w:rPr>
              <w:t>терминологию, связанную с  пройденным материалом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письменной форме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Находить ошибки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при помощи проверки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229"/>
        </w:trPr>
        <w:tc>
          <w:tcPr>
            <w:tcW w:w="153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 Тысяча (53 часа)</w:t>
            </w: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9/1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Чётные и нечётные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Закрепить понятие чётного и нечётного числа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Описывать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линии.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зрительного восприятия и узнавания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умение делать словесные, логические обобщения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10/2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Чётные и нечётные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lang w:eastAsia="en-US"/>
              </w:rPr>
              <w:t>длины отрезков, ломаных.</w:t>
            </w:r>
          </w:p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11/3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Простые и составные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Сформировать понятие простых и составных чисел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Описывать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lang w:eastAsia="en-US"/>
              </w:rPr>
              <w:t>углы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зрительного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восприятия и узнавания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Умение находить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ошибки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375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12/4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Простые и составные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Описывать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свойства натурального ряда.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упорядочивать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натуральные числа, величины </w:t>
            </w:r>
            <w:r>
              <w:rPr>
                <w:rFonts w:ascii="Times New Roman" w:hAnsi="Times New Roman" w:cs="Times New Roman"/>
                <w:lang w:eastAsia="en-US"/>
              </w:rPr>
              <w:t>(длину, массу, время), выраженные в разных единицах измерения.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375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13/5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Таблица простых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Воспроизвести понятие натуральный 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Способность к самооценке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Читать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записывать </w:t>
            </w:r>
            <w:r>
              <w:rPr>
                <w:rFonts w:ascii="Times New Roman" w:hAnsi="Times New Roman" w:cs="Times New Roman"/>
                <w:lang w:eastAsia="en-US"/>
              </w:rPr>
              <w:t>числа в непозицион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ной системе счисления (клинопись, римская нумерация)</w:t>
            </w:r>
          </w:p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Умение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проговаривать последовательность действий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21.09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</w:p>
        </w:tc>
      </w:tr>
      <w:tr w:rsidR="0014227B">
        <w:trPr>
          <w:trHeight w:val="375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14/6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Таблица простых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структурировать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Переходить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 одних единиц измерения величин к другим.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азвитие пространственных представлений и ориентации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15/7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Округление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Вспомнить понятие округления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Описывать </w:t>
            </w:r>
            <w:r>
              <w:rPr>
                <w:rFonts w:ascii="Times New Roman" w:hAnsi="Times New Roman" w:cs="Times New Roman"/>
                <w:lang w:eastAsia="en-US"/>
              </w:rPr>
              <w:t>свойства натурального ряда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Участвовать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 обсуждении возможных ошибок в ходе и результате выполнения заданий  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16/8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Округление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и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упорядочивать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натуральные числа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пространственных представлений и ориентации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Умение выделять и осознавать то, что уже пройдено.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24.09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17/9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Округление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Как округляют числа. Правило округления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164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18/10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 чисел (на сколько больше, на сколько меньше).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понятия класса, разряда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Использовать позиционный харак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тер записи чисел в десятичной сис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теме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делать словесные, логические обобщения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28.09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19/11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 чисел (на сколько больше, на сколько меньше).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структурировать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пространственных представлений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ориентации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20/12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 чисел (на сколько больше, на сколько меньше).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Вспомнить компоненты при нахождении неизвестного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структурировать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Округлять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натуральные числа,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сравнивать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упорядочивать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числа.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умение делать словесные, логические обобщения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21/13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Нахождение неизвестного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выбирать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наиболее эффективные способы решения задач.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выбирать наиболее эффективный способ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22/14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Умножение и деление на однозначное число.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Сформировать правила умножения и деления.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Называть разряды, классы.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Записы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вать  округлённые числа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lang w:eastAsia="en-US"/>
              </w:rPr>
              <w:t>ошибки и объяснять их.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188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23/15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еобразов. чисел, полученных при измерении в более мелкие меры.</w:t>
            </w:r>
          </w:p>
          <w:p w:rsidR="0014227B" w:rsidRDefault="0014227B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Способность  к самооценке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lang w:eastAsia="en-US"/>
              </w:rPr>
              <w:t>приёмы прикидки и оценки  округлённого числа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пространственных представлений и ориентации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трудности,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936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24/16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чисел, полученных при измерении.</w:t>
            </w:r>
          </w:p>
          <w:p w:rsidR="0014227B" w:rsidRDefault="0014227B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Вспомнить методы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Читать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записывать </w:t>
            </w:r>
            <w:r>
              <w:rPr>
                <w:rFonts w:ascii="Times New Roman" w:hAnsi="Times New Roman" w:cs="Times New Roman"/>
                <w:lang w:eastAsia="en-US"/>
              </w:rPr>
              <w:t>числа в непозицион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ной системе счисления (клинопись, римская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нумерация)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пространственных представлений и ориентации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умение делать словесные, логические обобщения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2013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25/17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чисел, полученных при измерении в более крупные меры.</w:t>
            </w:r>
          </w:p>
          <w:p w:rsidR="0014227B" w:rsidRDefault="0014227B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4" w:right="-144" w:firstLine="13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Научиться преобразовывать числа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26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26/18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Сложение, вычитание чисел, полученных при измерении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правила сложения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и аккуратности  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текстовые задачи 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анализи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осмысливать </w:t>
            </w:r>
            <w:r>
              <w:rPr>
                <w:rFonts w:ascii="Times New Roman" w:hAnsi="Times New Roman" w:cs="Times New Roman"/>
                <w:lang w:eastAsia="en-US"/>
              </w:rPr>
              <w:t>условие зада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чи.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Применять </w:t>
            </w:r>
            <w:r>
              <w:rPr>
                <w:rFonts w:ascii="Times New Roman" w:hAnsi="Times New Roman" w:cs="Times New Roman"/>
                <w:lang w:eastAsia="en-US"/>
              </w:rPr>
              <w:t>приёмы са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моконтроля при выполнении вычис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08.10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27/19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Сложение, вычитание чисел, </w:t>
            </w:r>
            <w:r>
              <w:rPr>
                <w:rFonts w:ascii="Times New Roman" w:hAnsi="Times New Roman" w:cs="Times New Roman"/>
              </w:rPr>
              <w:t>полученных при измерении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Закрепить правила вычитания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Преобразования чисел, полученных при измерении стоимости, длины, массы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пространственных представлений и ориентации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умение делать словесны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 логические обобщения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28/20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 (во сколько раз больше, </w:t>
            </w:r>
            <w:r>
              <w:rPr>
                <w:rFonts w:ascii="Times New Roman" w:hAnsi="Times New Roman" w:cs="Times New Roman"/>
              </w:rPr>
              <w:lastRenderedPageBreak/>
              <w:t>меньше).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 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Усвоить понятие «во сколько»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механическую память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трудности, искать их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причины 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12.10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29/21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Сравнение чисел (во сколько раз больше, меньше).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Усвоить понятие «во сколько»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Оперировать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математическими символами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794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30/22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Геометрические фигуры. Построение многоугольников.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Усвоить понятие «фигура»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>текстовые зада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чи арифметическим способом, ис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t>пользуя различные зависимости между величинами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 достаточной полнотой и точностью выражать свои 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Осущест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влять </w:t>
            </w:r>
            <w:r>
              <w:rPr>
                <w:rFonts w:ascii="Times New Roman" w:hAnsi="Times New Roman" w:cs="Times New Roman"/>
                <w:lang w:eastAsia="en-US"/>
              </w:rPr>
              <w:t>самоконтроль, проверяя ответ на соответствие условию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14.10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31/23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Геометрические фигуры. Построение многоугольников.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Сформировать умение выполнять построение фигур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умение делать словесные, логические обобщения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32/24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 классов и разрядов.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Вспомнить понятия класса и разряда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механическую память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Оперировать </w:t>
            </w:r>
            <w:r>
              <w:rPr>
                <w:rFonts w:ascii="Times New Roman" w:hAnsi="Times New Roman" w:cs="Times New Roman"/>
                <w:lang w:eastAsia="en-US"/>
              </w:rPr>
              <w:t>математическими символами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33/25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Таблица классов и </w:t>
            </w:r>
            <w:r>
              <w:rPr>
                <w:rFonts w:ascii="Times New Roman" w:hAnsi="Times New Roman" w:cs="Times New Roman"/>
              </w:rPr>
              <w:t>разрядов.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Закрепить понятия класса и разряда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Оперировать  </w:t>
            </w:r>
            <w:r>
              <w:rPr>
                <w:rFonts w:ascii="Times New Roman" w:hAnsi="Times New Roman" w:cs="Times New Roman"/>
                <w:lang w:eastAsia="en-US"/>
              </w:rPr>
              <w:t>символической  за-</w:t>
            </w:r>
          </w:p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записью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влять самоконтроль при </w:t>
            </w:r>
            <w:r>
              <w:rPr>
                <w:rFonts w:ascii="Times New Roman" w:hAnsi="Times New Roman" w:cs="Times New Roman"/>
                <w:lang w:eastAsia="en-US"/>
              </w:rPr>
              <w:t>выполнении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34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34/26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 классов и разрядов.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внимания и  аккуратности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Применять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приёмы прикидки и оценки 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выражать свои  мысли,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Осознавать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возникающие трудности, искать их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20.10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35/27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Чтение, запись и разложение пятизначных чисел по разрядным единицам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Усвоить понятие разрядной единицы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выделять недостатки в работе, анализировать ход выполнения работы, сравнивать с образцом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36/28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чисел.</w:t>
            </w:r>
          </w:p>
          <w:p w:rsidR="0014227B" w:rsidRDefault="0014227B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Сформировать правило округления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Понятие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механическую память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Моделиро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вать </w:t>
            </w:r>
            <w:r>
              <w:rPr>
                <w:rFonts w:ascii="Times New Roman" w:hAnsi="Times New Roman" w:cs="Times New Roman"/>
                <w:lang w:eastAsia="en-US"/>
              </w:rPr>
              <w:t>условие с помощью схем и рисунков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37/29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чисел.</w:t>
            </w:r>
          </w:p>
          <w:p w:rsidR="0014227B" w:rsidRDefault="0014227B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целенаправленное  восприятие  по  содержанию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форме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Строить </w:t>
            </w:r>
            <w:r>
              <w:rPr>
                <w:rFonts w:ascii="Times New Roman" w:hAnsi="Times New Roman" w:cs="Times New Roman"/>
                <w:lang w:eastAsia="en-US"/>
              </w:rPr>
              <w:t>логическую цепочку рассуждений.</w:t>
            </w:r>
          </w:p>
          <w:p w:rsidR="0014227B" w:rsidRDefault="002548B6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существлять </w:t>
            </w:r>
            <w:r>
              <w:rPr>
                <w:rFonts w:ascii="Times New Roman" w:hAnsi="Times New Roman" w:cs="Times New Roman"/>
                <w:lang w:eastAsia="en-US"/>
              </w:rPr>
              <w:t>самоконтроль, проверяя ответ на соответствие условию.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38/30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чисел из разрядных слагаемых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Сформировать умение составить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число из разрядных слагаемых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выделять недостатки в работе, анализировать ход выполнения работы, сравнивать с образцом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334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39/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31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 калькуляторе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Закрепить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работать на калькуляторе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текстовые задачи арифметическим способом 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осмысливать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текст задачи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27.10</w:t>
            </w:r>
          </w:p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40/32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Римские числа. Запись арабских чисел римскими.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Формировать знания по различию арабских и римских чисел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целенаправленное  восприятие  по  содержанию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Называть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компоненты арифметических действий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выделять недостатки в работе, анализировать ход выполнения работы, сравнивать с образцом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28.10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41/33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Контрольная работа № 1 «Классы. Разряды».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Сформировать умения применять полученные знания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Вырабатывать навыки прочного запоминания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Выбор способов и условий действия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42/34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 и вычитание круглых тысяч, сотен тысяч.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Вычисление значений числовых выражений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структурировать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Вычислять </w:t>
            </w:r>
            <w:r>
              <w:rPr>
                <w:rFonts w:ascii="Times New Roman" w:hAnsi="Times New Roman" w:cs="Times New Roman"/>
                <w:lang w:eastAsia="en-US"/>
              </w:rPr>
              <w:t>значения числовых вы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ражений.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Выбор наиболее эффективных способов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43/35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Сложение, вычитание четырёхзначных чисел без перехода через разряд.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Удобные вычисления с вычитанием.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Фор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мулировать </w:t>
            </w:r>
            <w:r>
              <w:rPr>
                <w:rFonts w:ascii="Times New Roman" w:hAnsi="Times New Roman" w:cs="Times New Roman"/>
                <w:lang w:eastAsia="en-US"/>
              </w:rPr>
              <w:t>правила вычитания.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44/36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739"/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Сложение, вычитание четырёхзначных чисел без перехода через разряд.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механическую память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Анали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зировать и рассуждать </w:t>
            </w:r>
            <w:r>
              <w:rPr>
                <w:rFonts w:ascii="Times New Roman" w:hAnsi="Times New Roman" w:cs="Times New Roman"/>
                <w:lang w:eastAsia="en-US"/>
              </w:rPr>
              <w:t>в ходе  вычисления</w:t>
            </w:r>
          </w:p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трудности, искать их причины и пути преодоления.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45/37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Сложение, вычитание четырёхзначных чисел с переходом через разряд.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Вычисление значений числовых выражений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Обсуждать </w:t>
            </w:r>
            <w:r>
              <w:rPr>
                <w:rFonts w:ascii="Times New Roman" w:hAnsi="Times New Roman" w:cs="Times New Roman"/>
                <w:lang w:eastAsia="en-US"/>
              </w:rPr>
              <w:t>возможность вычисления  разными способами.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46/38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Сложение, вычитание </w:t>
            </w:r>
            <w:r>
              <w:rPr>
                <w:rFonts w:ascii="Times New Roman" w:hAnsi="Times New Roman" w:cs="Times New Roman"/>
              </w:rPr>
              <w:lastRenderedPageBreak/>
              <w:t>четырёхзначных чисел с переходом через разряд.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Формулировать и при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правила сложения и вычитания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Участво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 обсуждении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возможных ошибок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Осознавать возникающие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трудности, искать их причины и пути преодоления.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12.11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47/39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Сложение, вычитание четырёхзначных чисел с переходом через разряд.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Правила сложения и вычитания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механическую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Формулировать и при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правила сложения и вычитания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выделять недостатки в работе, анализировать ход выполнения работы, сравнивать с образцом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51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48/ 40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Сложение, вычитание четырёхзначных чисел. 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>условие зада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чи, используя реальные предметы и 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рисунки.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Предлагать разные способы решения текстовых задач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 xml:space="preserve"> О</w:t>
            </w:r>
            <w:r>
              <w:rPr>
                <w:rFonts w:ascii="Times New Roman" w:hAnsi="Times New Roman" w:cs="Times New Roman"/>
                <w:lang w:eastAsia="en-US"/>
              </w:rPr>
              <w:t>су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ществлять   самоконтроль,   проверяя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 на соответствие условию.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16.11</w:t>
            </w:r>
          </w:p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49/41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(порядок выполнения действий).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Вычисление значений числовых выражений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механическую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новые способы рассуждения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к </w:t>
            </w:r>
            <w:r>
              <w:rPr>
                <w:rFonts w:ascii="Times New Roman" w:hAnsi="Times New Roman" w:cs="Times New Roman"/>
                <w:lang w:eastAsia="en-US"/>
              </w:rPr>
              <w:t>решению задач, отражающих жиз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ненные ситуации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выделять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недостатки в работе, анализировать ход выполнения работы, сравнивать с образцом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17.11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50/42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(порядок выполнения действий).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Формулировать и при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правила сложения и вычитания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pacing w:val="-2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51/43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(порядок выполнения действий).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Вычисление значений числовых выражений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структурировать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Применять </w:t>
            </w:r>
            <w:r>
              <w:rPr>
                <w:rFonts w:ascii="Times New Roman" w:hAnsi="Times New Roman" w:cs="Times New Roman"/>
                <w:lang w:eastAsia="en-US"/>
              </w:rPr>
              <w:t>разнообраз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ные приёмы рационализации вычис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лений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с достаточной полнотой 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выбирать  способы решения задач и условий действия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52/44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механическую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Умение анализировать  полученный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результат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Уметь с достаточной полнотой 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точностью выражать свои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Уметь структурировать знания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53/45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сложения.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Закрепить правила сложения и вычитания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lang w:eastAsia="en-US"/>
              </w:rPr>
              <w:t>на чертежах, рисун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ках и моделях многоугольники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Обогащение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54/46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сложения.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Изображать </w:t>
            </w:r>
            <w:r>
              <w:rPr>
                <w:rFonts w:ascii="Times New Roman" w:hAnsi="Times New Roman" w:cs="Times New Roman"/>
                <w:lang w:eastAsia="en-US"/>
              </w:rPr>
              <w:t>многоугольники от руки и с  использованием чертёжных инстру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ментов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Умение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трудности, искать их причины и пути преодоления.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55/47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Проверка сложения.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Закрепить правила сложения и вычитания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lang w:eastAsia="en-US"/>
              </w:rPr>
              <w:t>на чертежах, рисун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ках, и моделях треугольники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56/48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Проверка сложения вычитанием.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механическую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Строить </w:t>
            </w:r>
            <w:r>
              <w:rPr>
                <w:rFonts w:ascii="Times New Roman" w:hAnsi="Times New Roman" w:cs="Times New Roman"/>
                <w:lang w:eastAsia="en-US"/>
              </w:rPr>
              <w:t>треугольники  с помощью инструментов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выражать свои  мысли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26.11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57/49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Формировать понятия компонентов при нахождении неизвестного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треугольники на чертежах, рисунках,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находить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их аналоги в окружающем мире.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Осуществлять самоконтроль, проверяя соответствие полученного ответа условию 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58/50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 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уменьшаемого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 память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выделять недостатки в работе,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анализировать ход выполнения работы, сравнивать с образцом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1823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59/51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слагаемого, уменьшаемого </w:t>
            </w:r>
            <w:r>
              <w:rPr>
                <w:rFonts w:ascii="Times New Roman" w:hAnsi="Times New Roman" w:cs="Times New Roman"/>
              </w:rPr>
              <w:t>вычитаемого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и аккуратности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Использовать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терминологию, </w:t>
            </w:r>
            <w:r>
              <w:rPr>
                <w:rFonts w:ascii="Times New Roman" w:hAnsi="Times New Roman" w:cs="Times New Roman"/>
                <w:spacing w:val="-8"/>
                <w:lang w:eastAsia="en-US"/>
              </w:rPr>
              <w:t>связанную с  многоугольниками.</w:t>
            </w:r>
          </w:p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Вычислять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периметры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трудности, искать их причины и пути преодолении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60/52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вычитания сложением.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правила сложения и вычитания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структурировать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lang w:eastAsia="en-US"/>
              </w:rPr>
              <w:t>терминологию, связанную со сравнением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Выдвигать </w:t>
            </w:r>
            <w:r>
              <w:rPr>
                <w:rFonts w:ascii="Times New Roman" w:hAnsi="Times New Roman" w:cs="Times New Roman"/>
                <w:lang w:eastAsia="en-US"/>
              </w:rPr>
              <w:t>гипо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тезы  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lang w:eastAsia="en-US"/>
              </w:rPr>
              <w:t>их.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 w:firstLine="22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61/53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Контрольная работа № 2 «Тысяча»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Научить применять полученные знания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с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выбирать наиболее эффективных способов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355"/>
        </w:trPr>
        <w:tc>
          <w:tcPr>
            <w:tcW w:w="153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 Обыкновенные дроби (55 часов).</w:t>
            </w: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62/1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Доли. Дроби.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понятия:  дробное число, часть числа, доля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механическую память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 и</w:t>
            </w:r>
          </w:p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выделять </w:t>
            </w:r>
          </w:p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недостатки в</w:t>
            </w:r>
          </w:p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работе 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63/2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Правильные, неправильные дроби.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понятия:  дробное правильная и неправильная дробь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Формулировать и при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правила сложения и вычитания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64/3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Образование смешанного числа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понятия:  смешанное число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механическую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Формулировать и при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правила сложения и вычитания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Обогащение словаря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выделять недостатки в работе, анализировать ход выполнения работы,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сравнивать с образцом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65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65/4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Cs w:val="24"/>
              </w:rPr>
              <w:t>смешанных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понятия:  смешанное число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>определения поня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тий «разряд»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работать по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66/5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Сравнение смешанных чисел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>текстовые задачи, связанные со сложением чисел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трудности,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10.12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67/6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Основное свойство дроби.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Усвоить основное свойство дроби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понятие разряда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Использо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математическую терминологию в </w:t>
            </w:r>
            <w:r>
              <w:rPr>
                <w:rFonts w:ascii="Times New Roman" w:hAnsi="Times New Roman" w:cs="Times New Roman"/>
                <w:lang w:eastAsia="en-US"/>
              </w:rPr>
              <w:t>рассуждениях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68/7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Основное свойство дроби.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>текстовые задачи, связанные со сложением чисел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речь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применять правиправила  при выполнении задания. 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69/8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Преобразование дробей.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преобразовывать дроби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свойства  суммы 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70/9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Преобразование дробей.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Сформировать правило нахождения части от числа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свойства  разности  </w:t>
            </w:r>
          </w:p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выражать свои  мысли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Осознавать возникающие трудности, искать их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16.12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71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71/10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Нахождение одной части  от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Установление связи между </w:t>
            </w:r>
            <w:r>
              <w:rPr>
                <w:rFonts w:ascii="Times New Roman" w:hAnsi="Times New Roman" w:cs="Times New Roman"/>
                <w:lang w:eastAsia="en-US"/>
              </w:rPr>
              <w:t>целью деятельности и ее мотивом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правила вычитания чисел,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давать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пояснения  в   рассуждениях.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Объяснять, верно, или неверно утверждение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72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72/11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Нахождение  нескольких частей от числа.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образную память, тренировать память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18.12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73/12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Взаимное положение прямых на плоскости.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Сформировать пространственное представление о прямой и плоскости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ешение текстовых задач с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интер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претацией  </w:t>
            </w:r>
            <w:r>
              <w:rPr>
                <w:rFonts w:ascii="Times New Roman" w:hAnsi="Times New Roman" w:cs="Times New Roman"/>
                <w:lang w:eastAsia="en-US"/>
              </w:rPr>
              <w:t>ответа в соответствии с поставленным вопросом.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74/13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Взаимное положение прямых на плоскости.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внимания      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трудности, искать их причины и пути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22.12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72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75/14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Высота треугольника.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Вспомнить геометрические фигуры и их характеристики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ешение текстовых задач с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интер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претацией  </w:t>
            </w:r>
            <w:r>
              <w:rPr>
                <w:rFonts w:ascii="Times New Roman" w:hAnsi="Times New Roman" w:cs="Times New Roman"/>
                <w:lang w:eastAsia="en-US"/>
              </w:rPr>
              <w:t>ответа в соответствии с поставленным вопросом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left="-710" w:right="-140" w:firstLine="71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умения сравнивать, анализировать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76/15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Высота треугольника.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3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Сформировать понятие высоты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треугольника и её построение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Установление связи между целью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Применять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понятия, связанные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со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сложением и вычитанием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Уметь с достаточной полнотой и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Учить применять правила при решении задачи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77/16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Сформировать понятие параллельных прямых и научиться их строить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Умение  решать </w:t>
            </w:r>
            <w:r>
              <w:rPr>
                <w:rFonts w:ascii="Times New Roman" w:hAnsi="Times New Roman" w:cs="Times New Roman"/>
                <w:lang w:eastAsia="en-US"/>
              </w:rPr>
              <w:t>за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дачи по краткой записи</w:t>
            </w:r>
          </w:p>
          <w:p w:rsidR="0014227B" w:rsidRDefault="002548B6">
            <w:pPr>
              <w:widowControl w:val="0"/>
              <w:shd w:val="clear" w:color="auto" w:fill="FFFFFF"/>
              <w:tabs>
                <w:tab w:val="left" w:pos="18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структурировать знания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78/17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739"/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Построение параллельных прямых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tabs>
                <w:tab w:val="left" w:pos="18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Объяснять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 примерах,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опровергать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 помощью контр примеров утверждения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Выдвигать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гипотезы  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lang w:eastAsia="en-US"/>
              </w:rPr>
              <w:t>их.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79/18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pos="739"/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«Обыкновенные дроби».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 внимательности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Умение  решать составные </w:t>
            </w:r>
            <w:r>
              <w:rPr>
                <w:rFonts w:ascii="Times New Roman" w:hAnsi="Times New Roman" w:cs="Times New Roman"/>
                <w:lang w:eastAsia="en-US"/>
              </w:rPr>
              <w:t>за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дачи по краткой записи</w:t>
            </w:r>
          </w:p>
          <w:p w:rsidR="0014227B" w:rsidRDefault="0014227B">
            <w:pPr>
              <w:widowControl w:val="0"/>
              <w:shd w:val="clear" w:color="auto" w:fill="FFFFFF"/>
              <w:tabs>
                <w:tab w:val="left" w:pos="185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80/19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 с одинаковыми</w:t>
            </w:r>
          </w:p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Вспомнить понятия: часть, доля.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понятия: одинаковые знаменатели, разные знаменатели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моивом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на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рисунках доли и части предмета</w:t>
            </w:r>
          </w:p>
          <w:p w:rsidR="0014227B" w:rsidRDefault="002548B6">
            <w:pPr>
              <w:shd w:val="clear" w:color="auto" w:fill="FFFFFF"/>
              <w:tabs>
                <w:tab w:val="left" w:pos="2280"/>
              </w:tabs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Объяснять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 примерах утверждения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Выдвигать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гипотезы  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обосновы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вать </w:t>
            </w:r>
            <w:r>
              <w:rPr>
                <w:rFonts w:ascii="Times New Roman" w:hAnsi="Times New Roman" w:cs="Times New Roman"/>
                <w:lang w:eastAsia="en-US"/>
              </w:rPr>
              <w:t>их.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81/20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 дробей с одинаковыми</w:t>
            </w:r>
          </w:p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Способность к  оценке учебной деятельности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shd w:val="clear" w:color="auto" w:fill="FFFFFF"/>
              <w:tabs>
                <w:tab w:val="left" w:pos="2280"/>
              </w:tabs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речь   посредством ввода новых слов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13.01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82/21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Сравнение смешанных чисел.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Научиться сравнивать смешанные числа. Сформировать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правила сложения смешанных чисел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Установление </w:t>
            </w:r>
            <w:r>
              <w:rPr>
                <w:rFonts w:ascii="Times New Roman" w:hAnsi="Times New Roman" w:cs="Times New Roman"/>
                <w:lang w:eastAsia="en-US"/>
              </w:rPr>
              <w:t>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Разбивать числа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равные части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lang w:eastAsia="en-US"/>
              </w:rPr>
              <w:t>на примерах утверждения  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14.01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83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83/22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Сложение и  вычитание смешанных чисел.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Находить доли числа</w:t>
            </w:r>
          </w:p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Обосновывать,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опровергать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 помощью контр примеров утверждения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умения сравнивать, анализировать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15.01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84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84/23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заданий на вычисление  скорости и времени движения.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Вспомнить понятия: скорость, время, расстояние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Вычислять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неизвестные компоненты уравнения  по соответствующим правилам 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 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18.01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85/24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заданий на вычисление расстояния и  времени движения.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уравнения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возникающие трудности, искать их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86/25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навстречу друг другу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алгоритм решения задач на движение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Решать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задачи с использованием краткой записи (по алгоритму)  </w:t>
            </w:r>
          </w:p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lang w:eastAsia="en-US"/>
              </w:rPr>
              <w:t>утверждения  .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алгоритм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87/26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навстречу друг другу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с достаточной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Выбор наиболее эффективных способов решения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88/27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навстречу друг другу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Опе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рировать </w:t>
            </w:r>
            <w:r>
              <w:rPr>
                <w:rFonts w:ascii="Times New Roman" w:hAnsi="Times New Roman" w:cs="Times New Roman"/>
                <w:lang w:eastAsia="en-US"/>
              </w:rPr>
              <w:t>математическими симво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лами и правилами действий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89/28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ч.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образную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память, тренировать память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находить ошибки с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использованием правила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Развивать речь   посредством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Развивать умения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сравнивать, анализировать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25.01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72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 90 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90/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Умножение многозначных чисел на однозначное  без перехода через разряд.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Вспомнить правила умножения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чисел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Отмечать </w:t>
            </w:r>
            <w:r>
              <w:rPr>
                <w:rFonts w:ascii="Times New Roman" w:hAnsi="Times New Roman" w:cs="Times New Roman"/>
                <w:lang w:eastAsia="en-US"/>
              </w:rPr>
              <w:t>дроби точками координатной пря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мой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 достаточной полнотой и точностью выражать свои 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26.01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91 /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t>многозначных чисел на однозначное с переходом через разряд.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выделять необходимую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92/31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примеров (порядок выполнения действий).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порядок выполнения действий при решении примеров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образную память, тренировать память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Разбивать числа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 равные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 слушать и понимать речь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других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умения сравнивать, анализировать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93/32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(порядок выполнения действий).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устойчивость внимания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Применять правила сравнения дробей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Учить применять </w:t>
            </w:r>
            <w:r>
              <w:rPr>
                <w:rFonts w:ascii="Times New Roman" w:hAnsi="Times New Roman" w:cs="Times New Roman"/>
                <w:lang w:eastAsia="en-US"/>
              </w:rPr>
              <w:t>правила при решении задачи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94/33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Умножение многозначных чисел на однозначное  и круглые десятки.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Вспомнить правила умножения и деления  чисел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целенаправленное  восприятие  по  содержанию и форме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правила сравнения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ходить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ошибки  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объяснять </w:t>
            </w:r>
            <w:r>
              <w:rPr>
                <w:rFonts w:ascii="Times New Roman" w:hAnsi="Times New Roman" w:cs="Times New Roman"/>
                <w:lang w:eastAsia="en-US"/>
              </w:rPr>
              <w:t>их.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95/34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на однозначное число.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устойчивость внимания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с помощью координатной прямой  равенство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бей.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умения сравнивать, анализировать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96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96/35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однозначное число в столбик.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сосредоточенное  (концентрированное) внимание на одном объекте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>с помощью коорди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натной </w:t>
            </w:r>
            <w:r>
              <w:rPr>
                <w:rFonts w:ascii="Times New Roman" w:hAnsi="Times New Roman" w:cs="Times New Roman"/>
                <w:lang w:eastAsia="en-US"/>
              </w:rPr>
              <w:t>прямой отношения «больше» и «меньше» для обыкновенных дро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бей.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 применять правила при решении задачи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97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97/36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задач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умение решать задачи на деление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и аккуратностиСпособность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Рассмотреть </w:t>
            </w:r>
            <w:r>
              <w:rPr>
                <w:rFonts w:ascii="Times New Roman" w:hAnsi="Times New Roman" w:cs="Times New Roman"/>
                <w:lang w:eastAsia="en-US"/>
              </w:rPr>
              <w:t>числовые закономерности, связан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ные с обыкновенными дробями.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04.02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98/ 37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задач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устойчивость внимания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99/ 38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r>
              <w:rPr>
                <w:rFonts w:ascii="Times New Roman" w:hAnsi="Times New Roman" w:cs="Times New Roman"/>
              </w:rPr>
              <w:t>однозначное число в столбик (нули в частном).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3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Сформировать правила деления в столбик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Сравнивать дроби </w:t>
            </w:r>
            <w:r>
              <w:rPr>
                <w:rFonts w:ascii="Times New Roman" w:hAnsi="Times New Roman" w:cs="Times New Roman"/>
                <w:lang w:eastAsia="en-US"/>
              </w:rPr>
              <w:t>с равными знаменателями.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100/39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на однозначное число в столбик (нули в частном).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устойчивость внимания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Применять </w:t>
            </w:r>
            <w:r>
              <w:rPr>
                <w:rFonts w:ascii="Times New Roman" w:hAnsi="Times New Roman" w:cs="Times New Roman"/>
                <w:lang w:eastAsia="en-US"/>
              </w:rPr>
              <w:t>различ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ные приёмы сравнения дробей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выражать свои  мысли, слушать и вступать в </w:t>
            </w:r>
            <w:r>
              <w:rPr>
                <w:rFonts w:ascii="Times New Roman" w:hAnsi="Times New Roman" w:cs="Times New Roman"/>
                <w:lang w:eastAsia="en-US"/>
              </w:rPr>
              <w:t>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09.02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101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101/40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Деление на однозначное </w:t>
            </w:r>
            <w:r>
              <w:rPr>
                <w:rFonts w:ascii="Times New Roman" w:hAnsi="Times New Roman" w:cs="Times New Roman"/>
              </w:rPr>
              <w:lastRenderedPageBreak/>
              <w:t>число в столбик (нули в частном).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устойчивость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внимания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Умение  формулировать 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применять правила умножения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речь   посредством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Учить применять правила при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решении задачи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10.02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102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102/41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(порядок выполнения действий).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 мысли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103/42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(порядок выполнения действий).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порядок выполнения действий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Умение  формулировать и применять правила 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Уметь 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104/43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правила деления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устойчивость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внимания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en-US"/>
              </w:rPr>
              <w:t>текстовые задачи, связанные с деле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нием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выражать свои  мысли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105/44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Записывать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читать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обыкновенные дроби.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 применять правила при решении задачи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106/45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Сформулировать алгоритм решения текстовых задач и научить им пользоваться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Воспитывать устойчивость внимания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структуриро-вать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знания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107/46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сосредоточенное  (концентрированное)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внимание на одном объекте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Умение анализировать с целью выделения существенных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условие текстовой задачи с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помощью рисунка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108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108/47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деление.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>замену с помощью реальных объектов, рисунков, схем.</w:t>
            </w:r>
          </w:p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оформлять свои мысли в устной форме; слушать и понимать речь 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19.02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52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109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109/48</w:t>
            </w:r>
          </w:p>
          <w:p w:rsidR="0014227B" w:rsidRDefault="0014227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устойчивость внимания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выражать свои  мысли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Осознавать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87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110/49</w:t>
            </w:r>
          </w:p>
          <w:p w:rsidR="0014227B" w:rsidRDefault="0014227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Воспитывать устойчивость внимания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>замену с помощью реальных объектов, рисунков, схем.</w:t>
            </w:r>
          </w:p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речь   посредством ввода новых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 применять правила при решении 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24.02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111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111/50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в столбик с остатком на однозначное число.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Сформировать понятия остатка. Закрепить правила деления в столбик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сосредоточенное  (концентрированное) внимание на одном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объекте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>условие текстовой задачи с помощью рисунка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112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112/51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в столбик с остатком на однозначное число.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26.02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113/52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в столбик с остатком на однозначное число.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Ис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следовать </w:t>
            </w:r>
            <w:r>
              <w:rPr>
                <w:rFonts w:ascii="Times New Roman" w:hAnsi="Times New Roman" w:cs="Times New Roman"/>
                <w:lang w:eastAsia="en-US"/>
              </w:rPr>
              <w:t>временные закономерности</w:t>
            </w:r>
          </w:p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Объяснять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приём  решения  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eastAsia="en-US"/>
              </w:rPr>
              <w:t>соответ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ствующие записи.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01.03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114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114/53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в столбик с остатком на круглые десятки.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правила умножения и деления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устойчивость внимания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Формулировать и применять правила умножения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uto"/>
              <w:ind w:right="-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 применять правила при решении задачи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115/54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в столбик с остатком на круглые десятки.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сосредоточенное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(концентрированное) внимание на одном объекте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комментировать ход решения задачи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lang w:eastAsia="en-US"/>
              </w:rPr>
              <w:t>условие текстовой задачи с помощью рисунка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116/55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Контрольная работа № 4 «Преобразование обыкновенных дробей»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Закрепить полученные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знания и научиться применять их на практике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Проявление терпения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Формулировать и применять правила 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приёмы про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верки результата вычисления.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219"/>
        </w:trPr>
        <w:tc>
          <w:tcPr>
            <w:tcW w:w="89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 Геометрический материал (11 часов)</w:t>
            </w:r>
          </w:p>
        </w:tc>
        <w:tc>
          <w:tcPr>
            <w:tcW w:w="63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117/1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Взаимное положение прямых в пространстве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Формировать пространственные представления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сосредоточенное  (концентрированное) внимание на одном объекте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выделять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05.03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118/2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Взаимное положение прямых в пространстве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наблюдательность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приёмы про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верки результата вычисления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119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119/3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Уровень и отвес.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Сформировать понятия уровня и отвеса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записывать </w:t>
            </w:r>
            <w:r>
              <w:rPr>
                <w:rFonts w:ascii="Times New Roman" w:hAnsi="Times New Roman" w:cs="Times New Roman"/>
                <w:lang w:eastAsia="en-US"/>
              </w:rPr>
              <w:t>с по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мощью букв правило умножения дробей.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форме; слушать и понимать речь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lastRenderedPageBreak/>
              <w:t>других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Уметь работ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120/4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Уровень и отвес.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сосредоточенное  (концентрированное) внимание на одном объекте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Формулировать и применять правила умножения и 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выделять необходимую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121/5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Формировать понятия объёмных фигур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наблюдательность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приёмы про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верки результата вычисления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122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2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122/6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Брус.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Научиться применять полученные знания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Проводить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несложные исследования, связанные с делением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с достаточной полнотой и точностью выражать свои  мысли, слушать и вступать 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диалог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15.03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123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123/7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Шар.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Формировать понятия объёмных фигур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Умение с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124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124/8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Шар.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Установление связи между целью деятельности и ее мотивом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записывать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правило умножения и деления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79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125/9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Масштаб.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сосредоточенное  (концентр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ированное) внимание на одном объекте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приёмы про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верки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результата вычисления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18.03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126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126/10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Масштаб.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Формировать понятия местность, карта, </w:t>
            </w:r>
          </w:p>
          <w:p w:rsidR="0014227B" w:rsidRDefault="002548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макет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eastAsia="en-US"/>
              </w:rPr>
              <w:t>разные действия  при вычислении значения выра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жения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Умение с достаточной полнотой и точностью выражать свои  мысли </w:t>
            </w:r>
          </w:p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Осознавать возникающие трудности, искать их причины и пути преодоления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19.03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127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127/11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Контрольная работа № 5 «Геометрический материал».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использовать полученные знания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сосредоточенное  (концентрированное) внимание на одном объекте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272"/>
        </w:trPr>
        <w:tc>
          <w:tcPr>
            <w:tcW w:w="153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5. Повторение (9 часов)</w:t>
            </w: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128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128/1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Закрепить понятия: больше,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меньше, равно.</w:t>
            </w:r>
          </w:p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умения преобразовывать числа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наблюдательность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Применять эталон при нахождении значения выражения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приёмы про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верки результата вычисления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129/2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Преобразование чисел, полученных при измерении.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анализировать с целью выделения существенных признаков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31.03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130/3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многозначных чисел.</w:t>
            </w:r>
          </w:p>
          <w:p w:rsidR="0014227B" w:rsidRDefault="0014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4227B" w:rsidRDefault="0014227B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Закрепить знания таблицы сложения, умение вычислять числовые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выражения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hanging="144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Установление связи между целью деятельности и ее мотивом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lang w:eastAsia="en-US"/>
              </w:rPr>
              <w:t>соответствие между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математическим выражением и </w:t>
            </w:r>
            <w:r>
              <w:rPr>
                <w:rFonts w:ascii="Times New Roman" w:hAnsi="Times New Roman" w:cs="Times New Roman"/>
                <w:lang w:eastAsia="en-US"/>
              </w:rPr>
              <w:t>его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текстовым описанием.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устной форме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131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131/4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числа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 сосредоточенное  (концентрированное) внимание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Применять эталон при нахождении значения выражения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Строить</w:t>
            </w:r>
            <w:r>
              <w:rPr>
                <w:rFonts w:ascii="Times New Roman" w:hAnsi="Times New Roman" w:cs="Times New Roman"/>
                <w:bCs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логическую цепочку рассуждений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02.04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132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132/5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Обыкновен</w:t>
            </w:r>
          </w:p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ные дроби.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знания свойств обыкновенных дробей и их сложение и вычитание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наблюдательность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Применять эталон при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нахождении значения выражения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с достаточной полнотой и точностью выражать свои мысли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05.04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133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133/6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Умножение на однозначное число и круглые десятки.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знания правил умножения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сосредоточенное  (концентрированное) внимание на одном объекте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Опе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рировать </w:t>
            </w:r>
            <w:r>
              <w:rPr>
                <w:rFonts w:ascii="Times New Roman" w:hAnsi="Times New Roman" w:cs="Times New Roman"/>
                <w:lang w:eastAsia="en-US"/>
              </w:rPr>
              <w:t>математическими симво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лами и правилами действий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170E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речь   посредством ввода новых слов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Использовать приёмы про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верки результата вычисления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134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2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134/ 7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r>
              <w:rPr>
                <w:rFonts w:ascii="Times New Roman" w:hAnsi="Times New Roman" w:cs="Times New Roman"/>
              </w:rPr>
              <w:t>однозначное число и круглые десятки.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Закрепить знания правил деления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 внимательности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Умение находить ошибки с использованием правила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 слушать и вступать в диалог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необходимую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07.04</w:t>
            </w:r>
          </w:p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4227B">
        <w:trPr>
          <w:trHeight w:val="50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135/8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Годовая контрольная работа № 6.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Научиться применять полученные знания на практике и умения анализировать допущенные ошибки.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Проявление терпения и аккуратности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Опе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softHyphen/>
              <w:t xml:space="preserve">рировать </w:t>
            </w:r>
            <w:r>
              <w:rPr>
                <w:rFonts w:ascii="Times New Roman" w:hAnsi="Times New Roman" w:cs="Times New Roman"/>
                <w:lang w:eastAsia="en-US"/>
              </w:rPr>
              <w:t>математическими симво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лами и правилами действий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Умение с достаточной полнотой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 точностью выражать свои мысли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по плану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14227B">
        <w:trPr>
          <w:trHeight w:val="153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136/ 9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Анализ контрольной работы.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1ч.</w:t>
            </w: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Развивать  сосредоточенное  внимание на каждом этапе задания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shd w:val="clear" w:color="auto" w:fill="FFFFFF"/>
              <w:tabs>
                <w:tab w:val="left" w:pos="1267"/>
                <w:tab w:val="left" w:pos="301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Умение находить ошибки с использованием правила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 xml:space="preserve">Уметь оформлять свои мысли в </w:t>
            </w:r>
            <w:r>
              <w:rPr>
                <w:rFonts w:ascii="Times New Roman" w:hAnsi="Times New Roman" w:cs="Times New Roman"/>
                <w:bCs/>
                <w:color w:val="170E02"/>
                <w:lang w:eastAsia="en-US"/>
              </w:rPr>
              <w:t>устной форме</w:t>
            </w:r>
          </w:p>
        </w:tc>
        <w:tc>
          <w:tcPr>
            <w:tcW w:w="183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227B" w:rsidRPr="002E58B9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2548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09.04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27B" w:rsidRDefault="001422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14227B" w:rsidRDefault="002548B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/>
        </w:rPr>
        <w:t xml:space="preserve"> 6 класс. Математика (136 часов, 4 часа в неделю)</w:t>
      </w:r>
    </w:p>
    <w:p w:rsidR="0014227B" w:rsidRDefault="002548B6">
      <w:r>
        <w:lastRenderedPageBreak/>
        <w:tab/>
      </w:r>
    </w:p>
    <w:p w:rsidR="0014227B" w:rsidRDefault="00142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227B">
      <w:pgSz w:w="16838" w:h="11906" w:orient="landscape"/>
      <w:pgMar w:top="709" w:right="567" w:bottom="68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B6" w:rsidRDefault="002548B6">
      <w:pPr>
        <w:spacing w:line="240" w:lineRule="auto"/>
      </w:pPr>
      <w:r>
        <w:separator/>
      </w:r>
    </w:p>
  </w:endnote>
  <w:endnote w:type="continuationSeparator" w:id="0">
    <w:p w:rsidR="002548B6" w:rsidRDefault="00254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B6" w:rsidRDefault="002548B6">
      <w:pPr>
        <w:spacing w:after="0"/>
      </w:pPr>
      <w:r>
        <w:separator/>
      </w:r>
    </w:p>
  </w:footnote>
  <w:footnote w:type="continuationSeparator" w:id="0">
    <w:p w:rsidR="002548B6" w:rsidRDefault="002548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707"/>
    <w:rsid w:val="0000162A"/>
    <w:rsid w:val="00007D00"/>
    <w:rsid w:val="00017764"/>
    <w:rsid w:val="00037B29"/>
    <w:rsid w:val="00040976"/>
    <w:rsid w:val="0005229D"/>
    <w:rsid w:val="00064B86"/>
    <w:rsid w:val="000939CC"/>
    <w:rsid w:val="000A7ADF"/>
    <w:rsid w:val="000D6DC0"/>
    <w:rsid w:val="000E0ED8"/>
    <w:rsid w:val="000E4B00"/>
    <w:rsid w:val="000F0313"/>
    <w:rsid w:val="0010353D"/>
    <w:rsid w:val="00107F61"/>
    <w:rsid w:val="001169BE"/>
    <w:rsid w:val="00121499"/>
    <w:rsid w:val="0014227B"/>
    <w:rsid w:val="001469FE"/>
    <w:rsid w:val="00147D1E"/>
    <w:rsid w:val="001548EC"/>
    <w:rsid w:val="00165BDA"/>
    <w:rsid w:val="00173EBD"/>
    <w:rsid w:val="00176B8E"/>
    <w:rsid w:val="00182BDC"/>
    <w:rsid w:val="001A1167"/>
    <w:rsid w:val="001C226A"/>
    <w:rsid w:val="001C371D"/>
    <w:rsid w:val="001C614F"/>
    <w:rsid w:val="001D1F58"/>
    <w:rsid w:val="001D52CE"/>
    <w:rsid w:val="001E79BF"/>
    <w:rsid w:val="001F2B9E"/>
    <w:rsid w:val="001F634F"/>
    <w:rsid w:val="002161EC"/>
    <w:rsid w:val="00216CA2"/>
    <w:rsid w:val="00222AA8"/>
    <w:rsid w:val="00234F59"/>
    <w:rsid w:val="00241EEA"/>
    <w:rsid w:val="0024756D"/>
    <w:rsid w:val="002522F3"/>
    <w:rsid w:val="002548B6"/>
    <w:rsid w:val="00265A98"/>
    <w:rsid w:val="0027322C"/>
    <w:rsid w:val="00274DA3"/>
    <w:rsid w:val="00284FC1"/>
    <w:rsid w:val="002A02FC"/>
    <w:rsid w:val="002A67BC"/>
    <w:rsid w:val="002B48B8"/>
    <w:rsid w:val="002C125A"/>
    <w:rsid w:val="002C1CCC"/>
    <w:rsid w:val="002C33D7"/>
    <w:rsid w:val="002C6D6D"/>
    <w:rsid w:val="002E58B9"/>
    <w:rsid w:val="002F266C"/>
    <w:rsid w:val="002F71FA"/>
    <w:rsid w:val="002F7A21"/>
    <w:rsid w:val="00300635"/>
    <w:rsid w:val="00306006"/>
    <w:rsid w:val="00315EAD"/>
    <w:rsid w:val="00317F89"/>
    <w:rsid w:val="003216B7"/>
    <w:rsid w:val="00324DB5"/>
    <w:rsid w:val="00327C98"/>
    <w:rsid w:val="00331806"/>
    <w:rsid w:val="00332FE0"/>
    <w:rsid w:val="00342F54"/>
    <w:rsid w:val="00345BED"/>
    <w:rsid w:val="0035015F"/>
    <w:rsid w:val="0035327F"/>
    <w:rsid w:val="00353A40"/>
    <w:rsid w:val="00365A54"/>
    <w:rsid w:val="0038167F"/>
    <w:rsid w:val="003822CC"/>
    <w:rsid w:val="003A1072"/>
    <w:rsid w:val="003A5FD7"/>
    <w:rsid w:val="003A691C"/>
    <w:rsid w:val="003F5997"/>
    <w:rsid w:val="00404A22"/>
    <w:rsid w:val="00437B5E"/>
    <w:rsid w:val="00444FBF"/>
    <w:rsid w:val="00445C98"/>
    <w:rsid w:val="00456500"/>
    <w:rsid w:val="00461064"/>
    <w:rsid w:val="004620F9"/>
    <w:rsid w:val="00472A95"/>
    <w:rsid w:val="004769DC"/>
    <w:rsid w:val="0048069A"/>
    <w:rsid w:val="00482C83"/>
    <w:rsid w:val="00484BF5"/>
    <w:rsid w:val="00487222"/>
    <w:rsid w:val="00487548"/>
    <w:rsid w:val="004943FA"/>
    <w:rsid w:val="004D26CD"/>
    <w:rsid w:val="004D5D6D"/>
    <w:rsid w:val="004D670B"/>
    <w:rsid w:val="004E5209"/>
    <w:rsid w:val="004E7454"/>
    <w:rsid w:val="004E764E"/>
    <w:rsid w:val="004F149C"/>
    <w:rsid w:val="004F189F"/>
    <w:rsid w:val="004F466C"/>
    <w:rsid w:val="004F564F"/>
    <w:rsid w:val="00504513"/>
    <w:rsid w:val="00507D06"/>
    <w:rsid w:val="00520CD0"/>
    <w:rsid w:val="005331C4"/>
    <w:rsid w:val="00534D0A"/>
    <w:rsid w:val="00561707"/>
    <w:rsid w:val="00561D76"/>
    <w:rsid w:val="005708D9"/>
    <w:rsid w:val="00581AD9"/>
    <w:rsid w:val="00582AA2"/>
    <w:rsid w:val="00585649"/>
    <w:rsid w:val="0059762F"/>
    <w:rsid w:val="005A4B78"/>
    <w:rsid w:val="005C6863"/>
    <w:rsid w:val="005D50C7"/>
    <w:rsid w:val="00622274"/>
    <w:rsid w:val="00627D77"/>
    <w:rsid w:val="00634505"/>
    <w:rsid w:val="00636CFF"/>
    <w:rsid w:val="0063798C"/>
    <w:rsid w:val="006403F4"/>
    <w:rsid w:val="006506C9"/>
    <w:rsid w:val="00671A95"/>
    <w:rsid w:val="00674476"/>
    <w:rsid w:val="0068243C"/>
    <w:rsid w:val="00697E8E"/>
    <w:rsid w:val="006A24A1"/>
    <w:rsid w:val="006A3252"/>
    <w:rsid w:val="006A7922"/>
    <w:rsid w:val="006B3D06"/>
    <w:rsid w:val="006C2A5D"/>
    <w:rsid w:val="006C4638"/>
    <w:rsid w:val="006D412A"/>
    <w:rsid w:val="006D77FE"/>
    <w:rsid w:val="006F1E7A"/>
    <w:rsid w:val="006F233A"/>
    <w:rsid w:val="006F30C0"/>
    <w:rsid w:val="00701CCE"/>
    <w:rsid w:val="00713620"/>
    <w:rsid w:val="0071543D"/>
    <w:rsid w:val="0071590B"/>
    <w:rsid w:val="007314C0"/>
    <w:rsid w:val="00732392"/>
    <w:rsid w:val="00737054"/>
    <w:rsid w:val="00742B32"/>
    <w:rsid w:val="00743344"/>
    <w:rsid w:val="00746661"/>
    <w:rsid w:val="0078037B"/>
    <w:rsid w:val="00783381"/>
    <w:rsid w:val="00784C31"/>
    <w:rsid w:val="007B248B"/>
    <w:rsid w:val="007B3C82"/>
    <w:rsid w:val="007B679F"/>
    <w:rsid w:val="007D02BD"/>
    <w:rsid w:val="007E0138"/>
    <w:rsid w:val="007E317D"/>
    <w:rsid w:val="0080141F"/>
    <w:rsid w:val="00807A53"/>
    <w:rsid w:val="00816E15"/>
    <w:rsid w:val="00821AAB"/>
    <w:rsid w:val="00824609"/>
    <w:rsid w:val="008323CC"/>
    <w:rsid w:val="008521A6"/>
    <w:rsid w:val="008614BC"/>
    <w:rsid w:val="00861FA6"/>
    <w:rsid w:val="00864845"/>
    <w:rsid w:val="00866985"/>
    <w:rsid w:val="00873308"/>
    <w:rsid w:val="00873FA4"/>
    <w:rsid w:val="008916F2"/>
    <w:rsid w:val="00892D2C"/>
    <w:rsid w:val="00892EEF"/>
    <w:rsid w:val="00895455"/>
    <w:rsid w:val="008C356D"/>
    <w:rsid w:val="008E4E32"/>
    <w:rsid w:val="008E7515"/>
    <w:rsid w:val="008F51C9"/>
    <w:rsid w:val="0091220D"/>
    <w:rsid w:val="00915568"/>
    <w:rsid w:val="00946609"/>
    <w:rsid w:val="0095120C"/>
    <w:rsid w:val="009527B5"/>
    <w:rsid w:val="0096193B"/>
    <w:rsid w:val="00973329"/>
    <w:rsid w:val="00976C6B"/>
    <w:rsid w:val="00982E2D"/>
    <w:rsid w:val="00983044"/>
    <w:rsid w:val="009A51CE"/>
    <w:rsid w:val="009B0C68"/>
    <w:rsid w:val="009B1B0A"/>
    <w:rsid w:val="009B2A5E"/>
    <w:rsid w:val="009C7022"/>
    <w:rsid w:val="009D67CE"/>
    <w:rsid w:val="009D6BFE"/>
    <w:rsid w:val="009E4C63"/>
    <w:rsid w:val="009F264D"/>
    <w:rsid w:val="00A23768"/>
    <w:rsid w:val="00A249B5"/>
    <w:rsid w:val="00A26EBF"/>
    <w:rsid w:val="00A32F2A"/>
    <w:rsid w:val="00A45254"/>
    <w:rsid w:val="00A51BF4"/>
    <w:rsid w:val="00A531AE"/>
    <w:rsid w:val="00A60480"/>
    <w:rsid w:val="00A746AB"/>
    <w:rsid w:val="00A74A49"/>
    <w:rsid w:val="00A7625E"/>
    <w:rsid w:val="00A81A17"/>
    <w:rsid w:val="00A823C3"/>
    <w:rsid w:val="00A852FD"/>
    <w:rsid w:val="00A9294E"/>
    <w:rsid w:val="00A932BC"/>
    <w:rsid w:val="00A935D5"/>
    <w:rsid w:val="00A97062"/>
    <w:rsid w:val="00AB0323"/>
    <w:rsid w:val="00AB4F00"/>
    <w:rsid w:val="00AC15B6"/>
    <w:rsid w:val="00AC3591"/>
    <w:rsid w:val="00AD29B9"/>
    <w:rsid w:val="00AE3EC7"/>
    <w:rsid w:val="00AF29BB"/>
    <w:rsid w:val="00B016E4"/>
    <w:rsid w:val="00B04C1A"/>
    <w:rsid w:val="00B15DD0"/>
    <w:rsid w:val="00B233AD"/>
    <w:rsid w:val="00B25C43"/>
    <w:rsid w:val="00B27761"/>
    <w:rsid w:val="00B31F14"/>
    <w:rsid w:val="00B321C3"/>
    <w:rsid w:val="00B37CD9"/>
    <w:rsid w:val="00B37CE8"/>
    <w:rsid w:val="00B45469"/>
    <w:rsid w:val="00B56B0B"/>
    <w:rsid w:val="00B63590"/>
    <w:rsid w:val="00B71BBB"/>
    <w:rsid w:val="00B72B09"/>
    <w:rsid w:val="00B75A3E"/>
    <w:rsid w:val="00B82443"/>
    <w:rsid w:val="00BA1DCD"/>
    <w:rsid w:val="00BB0508"/>
    <w:rsid w:val="00BD7732"/>
    <w:rsid w:val="00BD7D9E"/>
    <w:rsid w:val="00BF3D5E"/>
    <w:rsid w:val="00C01BEC"/>
    <w:rsid w:val="00C04C48"/>
    <w:rsid w:val="00C07535"/>
    <w:rsid w:val="00C112CC"/>
    <w:rsid w:val="00C23A53"/>
    <w:rsid w:val="00C24E12"/>
    <w:rsid w:val="00C33C1F"/>
    <w:rsid w:val="00C36161"/>
    <w:rsid w:val="00C52491"/>
    <w:rsid w:val="00C62ACC"/>
    <w:rsid w:val="00C65E1F"/>
    <w:rsid w:val="00C709F4"/>
    <w:rsid w:val="00C85561"/>
    <w:rsid w:val="00CA1E12"/>
    <w:rsid w:val="00CA40D5"/>
    <w:rsid w:val="00CA6D90"/>
    <w:rsid w:val="00CB2017"/>
    <w:rsid w:val="00CD1B99"/>
    <w:rsid w:val="00CE16EF"/>
    <w:rsid w:val="00CF1D13"/>
    <w:rsid w:val="00CF71C8"/>
    <w:rsid w:val="00D01F42"/>
    <w:rsid w:val="00D20F9C"/>
    <w:rsid w:val="00D37DAC"/>
    <w:rsid w:val="00D52B4E"/>
    <w:rsid w:val="00D54E61"/>
    <w:rsid w:val="00D555CE"/>
    <w:rsid w:val="00D71D8C"/>
    <w:rsid w:val="00D835A2"/>
    <w:rsid w:val="00D930F4"/>
    <w:rsid w:val="00DA15C7"/>
    <w:rsid w:val="00DB52A1"/>
    <w:rsid w:val="00DC454E"/>
    <w:rsid w:val="00DE11FB"/>
    <w:rsid w:val="00DF0A81"/>
    <w:rsid w:val="00DF6757"/>
    <w:rsid w:val="00DF6C47"/>
    <w:rsid w:val="00E129ED"/>
    <w:rsid w:val="00E25DEE"/>
    <w:rsid w:val="00E31332"/>
    <w:rsid w:val="00E35112"/>
    <w:rsid w:val="00E3711C"/>
    <w:rsid w:val="00E569E0"/>
    <w:rsid w:val="00E62F82"/>
    <w:rsid w:val="00E652B3"/>
    <w:rsid w:val="00E71D44"/>
    <w:rsid w:val="00E72F5C"/>
    <w:rsid w:val="00E80571"/>
    <w:rsid w:val="00E83F70"/>
    <w:rsid w:val="00E94C80"/>
    <w:rsid w:val="00E96F4D"/>
    <w:rsid w:val="00E97C9D"/>
    <w:rsid w:val="00EA07A5"/>
    <w:rsid w:val="00EA1EAC"/>
    <w:rsid w:val="00EA2F6F"/>
    <w:rsid w:val="00EC223E"/>
    <w:rsid w:val="00ED2E0E"/>
    <w:rsid w:val="00F015F9"/>
    <w:rsid w:val="00F021F7"/>
    <w:rsid w:val="00F02E7F"/>
    <w:rsid w:val="00F23CBC"/>
    <w:rsid w:val="00F32E02"/>
    <w:rsid w:val="00F33888"/>
    <w:rsid w:val="00F37160"/>
    <w:rsid w:val="00F37F5E"/>
    <w:rsid w:val="00F613C4"/>
    <w:rsid w:val="00F63C70"/>
    <w:rsid w:val="00F712FA"/>
    <w:rsid w:val="00F753E9"/>
    <w:rsid w:val="00F771AA"/>
    <w:rsid w:val="00F8787D"/>
    <w:rsid w:val="00FB7561"/>
    <w:rsid w:val="00FD1EF6"/>
    <w:rsid w:val="00FE04AC"/>
    <w:rsid w:val="06D7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769FB-FAA3-4A5E-8BA2-A3610DEB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21">
    <w:name w:val="Body Text 2"/>
    <w:basedOn w:val="a"/>
    <w:link w:val="22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Document Map"/>
    <w:basedOn w:val="a"/>
    <w:link w:val="a8"/>
    <w:uiPriority w:val="99"/>
    <w:semiHidden/>
    <w:qFormat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paragraph" w:styleId="a9">
    <w:name w:val="header"/>
    <w:basedOn w:val="a"/>
    <w:link w:val="aa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submenu-table">
    <w:name w:val="submenu-table"/>
    <w:basedOn w:val="a0"/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imes New Roman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Zag11">
    <w:name w:val="Zag_11"/>
    <w:uiPriority w:val="99"/>
    <w:qFormat/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character" w:customStyle="1" w:styleId="c8">
    <w:name w:val="c8"/>
    <w:basedOn w:val="a0"/>
  </w:style>
  <w:style w:type="character" w:customStyle="1" w:styleId="c2">
    <w:name w:val="c2"/>
    <w:basedOn w:val="a0"/>
    <w:qFormat/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qFormat/>
  </w:style>
  <w:style w:type="character" w:customStyle="1" w:styleId="c10">
    <w:name w:val="c10"/>
    <w:basedOn w:val="a0"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294F-13F3-48A3-B3A8-8677935D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8014</Words>
  <Characters>45686</Characters>
  <Application>Microsoft Office Word</Application>
  <DocSecurity>0</DocSecurity>
  <Lines>380</Lines>
  <Paragraphs>107</Paragraphs>
  <ScaleCrop>false</ScaleCrop>
  <Company>SPecialiST RePack</Company>
  <LinksUpToDate>false</LinksUpToDate>
  <CharactersWithSpaces>53593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Tamara Zinoveva</cp:lastModifiedBy>
  <cp:revision>4</cp:revision>
  <cp:lastPrinted>2018-08-31T03:29:00Z</cp:lastPrinted>
  <dcterms:created xsi:type="dcterms:W3CDTF">2016-08-16T16:49:00Z</dcterms:created>
  <dcterms:modified xsi:type="dcterms:W3CDTF">2025-09-04T05:36:00Z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C892DDD8AE0C4C3181CD1C72402C3AA5_12</vt:lpwstr>
  </property>
</Properties>
</file>