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C3" w:rsidRPr="005F28F0" w:rsidRDefault="00106D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181285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8696C52" wp14:editId="6F6D50CA">
            <wp:extent cx="5940425" cy="8842094"/>
            <wp:effectExtent l="0" t="0" r="0" b="0"/>
            <wp:docPr id="1" name="Рисунок 1" descr="D:\2024-2025\Рабочие программы 2024-2025\Рабочие программы 24-25 Мосолова\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img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3181286"/>
      <w:bookmarkStart w:id="2" w:name="_GoBack"/>
      <w:bookmarkEnd w:id="0"/>
      <w:bookmarkEnd w:id="2"/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037c86a0-0100-46f4-8a06-fc1394a836a9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1E1CC3">
      <w:pPr>
        <w:rPr>
          <w:lang w:val="ru-RU"/>
        </w:rPr>
        <w:sectPr w:rsidR="001E1CC3" w:rsidRPr="00A566EB">
          <w:pgSz w:w="11906" w:h="16383"/>
          <w:pgMar w:top="1134" w:right="850" w:bottom="1134" w:left="1701" w:header="720" w:footer="720" w:gutter="0"/>
          <w:cols w:space="720"/>
        </w:sectPr>
      </w:pPr>
    </w:p>
    <w:p w:rsidR="001E1CC3" w:rsidRPr="00A566EB" w:rsidRDefault="001E1CC3">
      <w:pPr>
        <w:spacing w:after="0" w:line="264" w:lineRule="auto"/>
        <w:ind w:left="120"/>
        <w:jc w:val="both"/>
        <w:rPr>
          <w:lang w:val="ru-RU"/>
        </w:rPr>
      </w:pPr>
      <w:bookmarkStart w:id="4" w:name="block-33181288"/>
      <w:bookmarkEnd w:id="1"/>
    </w:p>
    <w:p w:rsidR="001E1CC3" w:rsidRPr="00A566EB" w:rsidRDefault="00A5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E1CC3" w:rsidRPr="00A566EB" w:rsidRDefault="001E1CC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E1CC3" w:rsidRPr="00A566EB" w:rsidRDefault="00A566E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A566EB">
        <w:rPr>
          <w:rFonts w:ascii="Times New Roman" w:hAnsi="Times New Roman"/>
          <w:color w:val="000000"/>
          <w:sz w:val="24"/>
          <w:szCs w:val="24"/>
        </w:rPr>
        <w:t>XIX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A566EB">
        <w:rPr>
          <w:rFonts w:ascii="Times New Roman" w:hAnsi="Times New Roman"/>
          <w:color w:val="000000"/>
          <w:sz w:val="24"/>
          <w:szCs w:val="24"/>
        </w:rPr>
        <w:t>XIX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A566EB">
        <w:rPr>
          <w:rFonts w:ascii="Times New Roman" w:hAnsi="Times New Roman"/>
          <w:color w:val="000000"/>
          <w:sz w:val="24"/>
          <w:szCs w:val="24"/>
        </w:rPr>
        <w:t>XIX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E1CC3" w:rsidRPr="00A566EB" w:rsidRDefault="00A566EB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</w:t>
      </w:r>
      <w:r w:rsidRPr="00A566EB">
        <w:rPr>
          <w:rFonts w:ascii="Times New Roman" w:hAnsi="Times New Roman"/>
          <w:color w:val="000000"/>
          <w:sz w:val="28"/>
          <w:lang w:val="ru-RU"/>
        </w:rPr>
        <w:t xml:space="preserve"> деятельности. 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Основы формальной композиции в конструктивных искусствах.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 сводов, каркасная каменная архитектура, металлический каркас, железобетон и язык современной архитектуры).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A566EB">
        <w:rPr>
          <w:rFonts w:ascii="Times New Roman" w:hAnsi="Times New Roman"/>
          <w:color w:val="000000"/>
          <w:sz w:val="24"/>
          <w:szCs w:val="24"/>
        </w:rPr>
        <w:t>XX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  <w:bookmarkStart w:id="6" w:name="_Toc139632456"/>
      <w:bookmarkEnd w:id="6"/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1E1CC3" w:rsidRPr="00A566EB" w:rsidRDefault="001E1CC3">
      <w:pPr>
        <w:rPr>
          <w:lang w:val="ru-RU"/>
        </w:rPr>
        <w:sectPr w:rsidR="001E1CC3" w:rsidRPr="00A566EB">
          <w:pgSz w:w="11906" w:h="16383"/>
          <w:pgMar w:top="1134" w:right="850" w:bottom="1134" w:left="1701" w:header="720" w:footer="720" w:gutter="0"/>
          <w:cols w:space="720"/>
        </w:sectPr>
      </w:pPr>
    </w:p>
    <w:p w:rsidR="001E1CC3" w:rsidRPr="00A566EB" w:rsidRDefault="00A566EB" w:rsidP="00D1091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7" w:name="block-33181289"/>
      <w:bookmarkEnd w:id="4"/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E1CC3" w:rsidRPr="00A566EB" w:rsidRDefault="001E1CC3" w:rsidP="00D10915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264881"/>
      <w:bookmarkEnd w:id="8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E1CC3" w:rsidRPr="00A566EB" w:rsidRDefault="00A566EB">
      <w:pPr>
        <w:spacing w:after="0"/>
        <w:ind w:left="120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>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>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>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E1CC3" w:rsidRPr="00A566EB" w:rsidRDefault="00A566E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E1CC3" w:rsidRPr="00A566EB" w:rsidRDefault="00A566E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E1CC3" w:rsidRPr="00A566EB" w:rsidRDefault="00A566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E1CC3" w:rsidRPr="00A566EB" w:rsidRDefault="00A566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</w:rPr>
        <w:t>;</w:t>
      </w:r>
    </w:p>
    <w:p w:rsidR="001E1CC3" w:rsidRPr="00A566EB" w:rsidRDefault="00A566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E1CC3" w:rsidRPr="00A566EB" w:rsidRDefault="00A566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E1CC3" w:rsidRPr="00A566EB" w:rsidRDefault="00A566E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</w:p>
    <w:p w:rsidR="001E1CC3" w:rsidRPr="00A566EB" w:rsidRDefault="00A566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1CC3" w:rsidRPr="00A566EB" w:rsidRDefault="00A566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1E1CC3" w:rsidRPr="00A566EB" w:rsidRDefault="00A566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E1CC3" w:rsidRPr="00A566EB" w:rsidRDefault="00A566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E1CC3" w:rsidRPr="00A566EB" w:rsidRDefault="00A566E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E1CC3" w:rsidRPr="00A566EB" w:rsidRDefault="00A566E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E1CC3" w:rsidRPr="00A566EB" w:rsidRDefault="00A566E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E1CC3" w:rsidRPr="00A566EB" w:rsidRDefault="00A566E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E1CC3" w:rsidRPr="00A566EB" w:rsidRDefault="00A566E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E1CC3" w:rsidRPr="00A566EB" w:rsidRDefault="00A566E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E1CC3" w:rsidRPr="00A566EB" w:rsidRDefault="00A566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E1CC3" w:rsidRPr="00A566EB" w:rsidRDefault="00A566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E1CC3" w:rsidRPr="00A566EB" w:rsidRDefault="00A566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E1CC3" w:rsidRPr="00A566EB" w:rsidRDefault="00A566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E1CC3" w:rsidRPr="00A566EB" w:rsidRDefault="00A566E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1E1CC3" w:rsidRPr="00A566EB" w:rsidRDefault="001E1CC3">
      <w:pPr>
        <w:spacing w:after="0"/>
        <w:ind w:left="120"/>
        <w:rPr>
          <w:sz w:val="24"/>
          <w:szCs w:val="24"/>
          <w:lang w:val="ru-RU"/>
        </w:rPr>
      </w:pPr>
    </w:p>
    <w:p w:rsidR="001E1CC3" w:rsidRPr="00A566EB" w:rsidRDefault="00A566EB">
      <w:pPr>
        <w:spacing w:after="0"/>
        <w:ind w:left="120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E1CC3" w:rsidRPr="00A566EB" w:rsidRDefault="00A566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образовательные задачи зрительской культуры и необходимость зрительских умений;</w:t>
      </w:r>
    </w:p>
    <w:p w:rsidR="001E1CC3" w:rsidRPr="00A566EB" w:rsidRDefault="00A566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566EB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E1CC3" w:rsidRPr="00A566EB" w:rsidRDefault="001E1C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E1CC3" w:rsidRPr="00A566EB" w:rsidRDefault="001E1CC3">
      <w:pPr>
        <w:rPr>
          <w:lang w:val="ru-RU"/>
        </w:rPr>
        <w:sectPr w:rsidR="001E1CC3" w:rsidRPr="00A566EB">
          <w:pgSz w:w="11906" w:h="16383"/>
          <w:pgMar w:top="1134" w:right="850" w:bottom="1134" w:left="1701" w:header="720" w:footer="720" w:gutter="0"/>
          <w:cols w:space="720"/>
        </w:sectPr>
      </w:pPr>
    </w:p>
    <w:p w:rsidR="001E1CC3" w:rsidRPr="00A566EB" w:rsidRDefault="00A566EB">
      <w:pPr>
        <w:spacing w:after="0"/>
        <w:ind w:left="120"/>
        <w:rPr>
          <w:lang w:val="ru-RU"/>
        </w:rPr>
      </w:pPr>
      <w:bookmarkStart w:id="10" w:name="block-33181283"/>
      <w:bookmarkEnd w:id="7"/>
      <w:r w:rsidRPr="00A566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E1CC3" w:rsidRPr="00A566EB" w:rsidRDefault="00A566EB">
      <w:pPr>
        <w:spacing w:after="0"/>
        <w:ind w:left="120"/>
        <w:rPr>
          <w:lang w:val="ru-RU"/>
        </w:rPr>
      </w:pPr>
      <w:r w:rsidRPr="00A566E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1E1C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</w:tr>
      <w:tr w:rsidR="001E1C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1CC3" w:rsidRDefault="001E1CC3"/>
        </w:tc>
      </w:tr>
    </w:tbl>
    <w:p w:rsidR="001E1CC3" w:rsidRDefault="001E1CC3">
      <w:pPr>
        <w:sectPr w:rsidR="001E1CC3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1CC3" w:rsidRPr="00A566EB" w:rsidRDefault="00A566EB">
      <w:pPr>
        <w:spacing w:after="0"/>
        <w:ind w:left="120"/>
        <w:rPr>
          <w:lang w:val="ru-RU"/>
        </w:rPr>
      </w:pPr>
      <w:r w:rsidRPr="00A566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214"/>
        <w:gridCol w:w="958"/>
        <w:gridCol w:w="1841"/>
        <w:gridCol w:w="1910"/>
        <w:gridCol w:w="2229"/>
      </w:tblGrid>
      <w:tr w:rsidR="001E1CC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/>
        </w:tc>
      </w:tr>
    </w:tbl>
    <w:p w:rsidR="001E1CC3" w:rsidRDefault="001E1CC3">
      <w:pPr>
        <w:sectPr w:rsidR="001E1CC3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0915" w:rsidRDefault="00A566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566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1CC3" w:rsidRPr="00A566EB" w:rsidRDefault="00A566EB">
      <w:pPr>
        <w:spacing w:after="0"/>
        <w:ind w:left="120"/>
        <w:rPr>
          <w:lang w:val="ru-RU"/>
        </w:rPr>
      </w:pPr>
      <w:r w:rsidRPr="00A566EB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46"/>
        <w:gridCol w:w="945"/>
        <w:gridCol w:w="1840"/>
        <w:gridCol w:w="1909"/>
        <w:gridCol w:w="2219"/>
      </w:tblGrid>
      <w:tr w:rsidR="001E1CC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1CC3" w:rsidRDefault="001E1C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1CC3" w:rsidRDefault="001E1CC3"/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>
            <w:pPr>
              <w:spacing w:after="0"/>
              <w:ind w:left="135"/>
            </w:pPr>
          </w:p>
        </w:tc>
      </w:tr>
      <w:tr w:rsidR="001E1C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1CC3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1CC3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1CC3" w:rsidRDefault="001E1CC3"/>
        </w:tc>
      </w:tr>
    </w:tbl>
    <w:p w:rsidR="001E1CC3" w:rsidRDefault="001E1CC3">
      <w:pPr>
        <w:sectPr w:rsidR="001E1CC3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E1CC3" w:rsidRDefault="001E1CC3">
      <w:pPr>
        <w:sectPr w:rsidR="001E1CC3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33181284"/>
      <w:bookmarkEnd w:id="10"/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1CC3" w:rsidRDefault="00A566EB" w:rsidP="00D1091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1E1CC3" w:rsidRDefault="00A566EB" w:rsidP="00D1091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98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487"/>
        <w:gridCol w:w="1820"/>
      </w:tblGrid>
      <w:tr w:rsidR="00D10915" w:rsidTr="00D10915">
        <w:trPr>
          <w:trHeight w:val="30"/>
          <w:tblCellSpacing w:w="20" w:type="nil"/>
        </w:trPr>
        <w:tc>
          <w:tcPr>
            <w:tcW w:w="9859" w:type="dxa"/>
            <w:gridSpan w:val="3"/>
            <w:tcBorders>
              <w:top w:val="nil"/>
            </w:tcBorders>
            <w:tcMar>
              <w:top w:w="50" w:type="dxa"/>
              <w:left w:w="100" w:type="dxa"/>
            </w:tcMar>
          </w:tcPr>
          <w:p w:rsidR="00D10915" w:rsidRDefault="00D10915" w:rsidP="00D10915">
            <w:pPr>
              <w:spacing w:after="0"/>
              <w:ind w:left="135"/>
            </w:pPr>
          </w:p>
        </w:tc>
      </w:tr>
      <w:tr w:rsidR="00D10915" w:rsidTr="00D10915">
        <w:trPr>
          <w:trHeight w:val="107"/>
          <w:tblCellSpacing w:w="20" w:type="nil"/>
        </w:trPr>
        <w:tc>
          <w:tcPr>
            <w:tcW w:w="55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10915" w:rsidRPr="00D10915" w:rsidRDefault="00D10915" w:rsidP="00D1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4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10915" w:rsidRPr="00D10915" w:rsidRDefault="00D10915" w:rsidP="00D10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09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10915" w:rsidRPr="00D10915" w:rsidRDefault="00D10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</w:t>
            </w: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конкурс поисковых групп и экспертов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D10915" w:rsidP="00D1091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87" w:type="dxa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566EB" w:rsidTr="00D10915">
        <w:trPr>
          <w:trHeight w:val="10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66EB" w:rsidRPr="00A566EB" w:rsidRDefault="00A566EB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566EB" w:rsidRDefault="00A566EB">
            <w:pPr>
              <w:spacing w:after="0"/>
              <w:ind w:left="135"/>
              <w:jc w:val="center"/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E1CC3" w:rsidRDefault="001E1CC3">
      <w:pPr>
        <w:sectPr w:rsidR="001E1CC3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0915" w:rsidRDefault="00A566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E1CC3" w:rsidRDefault="00A56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7414"/>
        <w:gridCol w:w="1634"/>
      </w:tblGrid>
      <w:tr w:rsidR="00D10915" w:rsidTr="00D10915">
        <w:trPr>
          <w:trHeight w:val="1142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915" w:rsidRDefault="00D10915">
            <w:pPr>
              <w:spacing w:after="0"/>
              <w:ind w:left="135"/>
            </w:pP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Default="00D10915" w:rsidP="00D1091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D10915" w:rsidRDefault="00D10915">
            <w:pPr>
              <w:spacing w:after="0"/>
              <w:ind w:left="135"/>
            </w:pPr>
          </w:p>
        </w:tc>
        <w:tc>
          <w:tcPr>
            <w:tcW w:w="1099" w:type="dxa"/>
          </w:tcPr>
          <w:p w:rsidR="00D10915" w:rsidRPr="00D10915" w:rsidRDefault="00D10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D10915" w:rsidRDefault="00D109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09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 w:rsidR="00D10915" w:rsidRPr="00A566EB" w:rsidRDefault="00D10915" w:rsidP="00D109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1E1CC3" w:rsidRPr="00D10915" w:rsidRDefault="001E1CC3">
      <w:pPr>
        <w:rPr>
          <w:lang w:val="ru-RU"/>
        </w:rPr>
        <w:sectPr w:rsidR="001E1CC3" w:rsidRPr="00D10915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10915" w:rsidRDefault="00A566E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09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10915" w:rsidRDefault="00D10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E1CC3" w:rsidRDefault="00A566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6907"/>
        <w:gridCol w:w="1634"/>
      </w:tblGrid>
      <w:tr w:rsidR="00D10915" w:rsidTr="00D10915">
        <w:trPr>
          <w:trHeight w:val="876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915" w:rsidRDefault="00D10915">
            <w:pPr>
              <w:spacing w:after="0"/>
              <w:ind w:left="135"/>
            </w:pP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0915" w:rsidRDefault="00D10915">
            <w:pPr>
              <w:spacing w:after="0"/>
              <w:ind w:left="135"/>
            </w:pPr>
          </w:p>
        </w:tc>
        <w:tc>
          <w:tcPr>
            <w:tcW w:w="1241" w:type="dxa"/>
          </w:tcPr>
          <w:p w:rsidR="00D10915" w:rsidRPr="00D10915" w:rsidRDefault="00D109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  <w:r w:rsidR="005538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53853"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Грим и причёска в практике дизайна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Pr="00553853" w:rsidRDefault="005538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3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241" w:type="dxa"/>
          </w:tcPr>
          <w:p w:rsidR="00D10915" w:rsidRPr="00A566EB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Tr="00D10915">
        <w:trPr>
          <w:trHeight w:val="144"/>
          <w:tblCellSpacing w:w="20" w:type="nil"/>
        </w:trPr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255" w:type="dxa"/>
            <w:tcMar>
              <w:top w:w="50" w:type="dxa"/>
              <w:left w:w="100" w:type="dxa"/>
            </w:tcMar>
            <w:vAlign w:val="center"/>
          </w:tcPr>
          <w:p w:rsidR="00D10915" w:rsidRDefault="00D10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41" w:type="dxa"/>
          </w:tcPr>
          <w:p w:rsidR="00D10915" w:rsidRPr="00D10915" w:rsidRDefault="00D10915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D10915" w:rsidRPr="00D10915" w:rsidTr="00D10915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D10915" w:rsidRPr="00A566EB" w:rsidRDefault="00D10915">
            <w:pPr>
              <w:spacing w:after="0"/>
              <w:ind w:left="135"/>
              <w:rPr>
                <w:lang w:val="ru-RU"/>
              </w:rPr>
            </w:pPr>
            <w:r w:rsidRPr="00A56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</w:tcPr>
          <w:p w:rsidR="00D10915" w:rsidRPr="00A566EB" w:rsidRDefault="00553853" w:rsidP="0055385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</w:tbl>
    <w:p w:rsidR="001E1CC3" w:rsidRPr="00D10915" w:rsidRDefault="001E1CC3">
      <w:pPr>
        <w:rPr>
          <w:lang w:val="ru-RU"/>
        </w:rPr>
        <w:sectPr w:rsidR="001E1CC3" w:rsidRPr="00D10915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E1CC3" w:rsidRPr="00D10915" w:rsidRDefault="001E1CC3">
      <w:pPr>
        <w:rPr>
          <w:lang w:val="ru-RU"/>
        </w:rPr>
        <w:sectPr w:rsidR="001E1CC3" w:rsidRPr="00D10915" w:rsidSect="00A566E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E1CC3" w:rsidRPr="00A566EB" w:rsidRDefault="001E1CC3">
      <w:pPr>
        <w:rPr>
          <w:lang w:val="ru-RU"/>
        </w:rPr>
        <w:sectPr w:rsidR="001E1CC3" w:rsidRPr="00A566EB" w:rsidSect="00A566EB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12" w:name="block-33181287"/>
      <w:bookmarkEnd w:id="11"/>
    </w:p>
    <w:bookmarkEnd w:id="12"/>
    <w:p w:rsidR="00A566EB" w:rsidRPr="00A566EB" w:rsidRDefault="00A566EB">
      <w:pPr>
        <w:rPr>
          <w:lang w:val="ru-RU"/>
        </w:rPr>
      </w:pPr>
    </w:p>
    <w:sectPr w:rsidR="00A566EB" w:rsidRPr="00A566EB" w:rsidSect="00A566EB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30D"/>
    <w:multiLevelType w:val="multilevel"/>
    <w:tmpl w:val="C1DA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090E45"/>
    <w:multiLevelType w:val="multilevel"/>
    <w:tmpl w:val="626C1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C15CA2"/>
    <w:multiLevelType w:val="multilevel"/>
    <w:tmpl w:val="12C6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951B7"/>
    <w:multiLevelType w:val="multilevel"/>
    <w:tmpl w:val="64EE9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850D71"/>
    <w:multiLevelType w:val="multilevel"/>
    <w:tmpl w:val="98D80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308A9"/>
    <w:multiLevelType w:val="multilevel"/>
    <w:tmpl w:val="C27C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C777E"/>
    <w:multiLevelType w:val="multilevel"/>
    <w:tmpl w:val="D8665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1CC3"/>
    <w:rsid w:val="00106D1D"/>
    <w:rsid w:val="001E1CC3"/>
    <w:rsid w:val="00553853"/>
    <w:rsid w:val="005F28F0"/>
    <w:rsid w:val="00A566EB"/>
    <w:rsid w:val="00D10915"/>
    <w:rsid w:val="00E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40</Pages>
  <Words>12676</Words>
  <Characters>72257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Тамара Зиновьева</cp:lastModifiedBy>
  <cp:revision>5</cp:revision>
  <dcterms:created xsi:type="dcterms:W3CDTF">2024-08-28T20:34:00Z</dcterms:created>
  <dcterms:modified xsi:type="dcterms:W3CDTF">2024-09-11T10:05:00Z</dcterms:modified>
</cp:coreProperties>
</file>