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8B" w:rsidRPr="00183F8B" w:rsidRDefault="000C09AE" w:rsidP="00183F8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0C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724F5D67" wp14:editId="660ED2F9">
            <wp:extent cx="6899792" cy="9099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3333" cy="91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83F8B" w:rsidRPr="00183F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83F8B" w:rsidRPr="00183F8B" w:rsidRDefault="00183F8B" w:rsidP="0018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183F8B" w:rsidRPr="00183F8B" w:rsidRDefault="00183F8B" w:rsidP="0018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183F8B" w:rsidRPr="00183F8B" w:rsidRDefault="00183F8B" w:rsidP="0018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аргументацию,  различать</w:t>
      </w:r>
      <w:proofErr w:type="gram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183F8B" w:rsidRPr="00183F8B" w:rsidRDefault="00183F8B" w:rsidP="0018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83F8B" w:rsidRPr="00183F8B" w:rsidRDefault="00183F8B" w:rsidP="0018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183F8B" w:rsidRPr="00183F8B" w:rsidRDefault="00183F8B" w:rsidP="0018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183F8B" w:rsidRPr="00183F8B" w:rsidRDefault="00183F8B" w:rsidP="0018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83F8B" w:rsidRPr="00183F8B" w:rsidRDefault="00183F8B" w:rsidP="00183F8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изучение математики в 2 классе отводится 4 часа в неделю, всего 136 часов.</w:t>
      </w:r>
    </w:p>
    <w:p w:rsidR="00183F8B" w:rsidRPr="00183F8B" w:rsidRDefault="00183F8B" w:rsidP="00183F8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83F8B" w:rsidRPr="00183F8B" w:rsidRDefault="00183F8B" w:rsidP="00183F8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Числа и величины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Величины: сравнение по массе (единица массы — </w:t>
      </w:r>
      <w:proofErr w:type="gram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кило- грамм</w:t>
      </w:r>
      <w:proofErr w:type="gram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183F8B" w:rsidRPr="00183F8B" w:rsidRDefault="00183F8B" w:rsidP="00183F8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Арифметические действия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Неизвестный компонент действия сложения, действия вычитания; его нахождение.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183F8B" w:rsidRPr="00183F8B" w:rsidRDefault="00183F8B" w:rsidP="00183F8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Текстовые задачи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183F8B" w:rsidRPr="00183F8B" w:rsidRDefault="00183F8B" w:rsidP="00183F8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Пространственные отношения и геометрические фигуры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и изображение геометрических фигур: точка, прямая, прямой угол, ломана</w:t>
      </w:r>
      <w:r w:rsidR="006A50E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я, многоугольник. Построение от</w:t>
      </w: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183F8B" w:rsidRPr="00183F8B" w:rsidRDefault="00183F8B" w:rsidP="00183F8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Математическая информация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</w:t>
      </w:r>
      <w:proofErr w:type="gram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со- держащие</w:t>
      </w:r>
      <w:proofErr w:type="gram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количественны</w:t>
      </w:r>
      <w:r w:rsidR="001218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е, пространственные отношения, </w:t>
      </w: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183F8B" w:rsidRPr="00183F8B" w:rsidRDefault="00183F8B" w:rsidP="00183F8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УНИВЕРСАЛЬНЫЕ УЧЕБНЫЕ ДЕЙСТВИЯ (ПРОПЕДЕВТИЧЕСКИЙ УРОВЕНЬ)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Универсальные познавательные учебные действия: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наблюдать математические отношения (часть-целое, больше-меньше) в окружающем мире;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183F8B" w:rsidRPr="00183F8B" w:rsidRDefault="00183F8B" w:rsidP="0018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примеры, подтверждающие суждение, вывод, ответ.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183F8B" w:rsidRPr="00183F8B" w:rsidRDefault="00183F8B" w:rsidP="0018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183F8B" w:rsidRPr="00183F8B" w:rsidRDefault="00183F8B" w:rsidP="0018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183F8B" w:rsidRPr="00183F8B" w:rsidRDefault="00183F8B" w:rsidP="0018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дополнять модели (схемы, изображения) готовыми числовыми данными.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текстовую задачу с заданным отношением (готовым решением) по образцу;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математические знаки и терминологию для описания сюжетной ситуации;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конструирования утверждений, выводов относительно данных объектов, отношения;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числа, величины, геометрические фигуры, обладающие заданным свойством;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записывать, читать число, числовое выражение;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примеры, иллюстрирующие смысл арифметического действия; </w:t>
      </w:r>
    </w:p>
    <w:p w:rsidR="00183F8B" w:rsidRPr="00183F8B" w:rsidRDefault="00183F8B" w:rsidP="0018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утверждения с использованием слов «каждый», «все».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:rsidR="00183F8B" w:rsidRPr="00183F8B" w:rsidRDefault="00183F8B" w:rsidP="00183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183F8B" w:rsidRPr="00183F8B" w:rsidRDefault="00183F8B" w:rsidP="00183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183F8B" w:rsidRPr="00183F8B" w:rsidRDefault="00183F8B" w:rsidP="00183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183F8B" w:rsidRPr="00183F8B" w:rsidRDefault="00183F8B" w:rsidP="00183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 помощью учителя причину возникшей ошибки и трудности.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183F8B" w:rsidRPr="00183F8B" w:rsidRDefault="00183F8B" w:rsidP="00183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183F8B" w:rsidRPr="00183F8B" w:rsidRDefault="00183F8B" w:rsidP="00183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183F8B" w:rsidRPr="00183F8B" w:rsidRDefault="00183F8B" w:rsidP="00183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183F8B" w:rsidRPr="00183F8B" w:rsidRDefault="00183F8B" w:rsidP="00183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прикидку и оценку результата действий, измерений); </w:t>
      </w:r>
    </w:p>
    <w:p w:rsidR="00183F8B" w:rsidRPr="00183F8B" w:rsidRDefault="00183F8B" w:rsidP="00183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совместно с учителем оценивать результаты выполнения общей работы.</w:t>
      </w:r>
    </w:p>
    <w:p w:rsidR="00183F8B" w:rsidRPr="00183F8B" w:rsidRDefault="00183F8B" w:rsidP="00183F8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83F8B" w:rsidRPr="00183F8B" w:rsidRDefault="00183F8B" w:rsidP="00183F8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осваивать навыки организации безопасного поведения в информационной среде;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:rsidR="00183F8B" w:rsidRPr="00183F8B" w:rsidRDefault="00183F8B" w:rsidP="00183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83F8B" w:rsidRPr="00183F8B" w:rsidRDefault="00183F8B" w:rsidP="00183F8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  познавательные учебные действия: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183F8B" w:rsidRPr="00183F8B" w:rsidRDefault="00183F8B" w:rsidP="00183F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183F8B" w:rsidRPr="00183F8B" w:rsidRDefault="00183F8B" w:rsidP="00183F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83F8B" w:rsidRPr="00183F8B" w:rsidRDefault="00183F8B" w:rsidP="00183F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83F8B" w:rsidRPr="00183F8B" w:rsidRDefault="00183F8B" w:rsidP="00183F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183F8B" w:rsidRPr="00183F8B" w:rsidRDefault="00183F8B" w:rsidP="00183F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183F8B" w:rsidRPr="00183F8B" w:rsidRDefault="00183F8B" w:rsidP="00183F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183F8B" w:rsidRPr="00183F8B" w:rsidRDefault="00183F8B" w:rsidP="00183F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:rsidR="00183F8B" w:rsidRPr="00183F8B" w:rsidRDefault="00183F8B" w:rsidP="00183F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183F8B" w:rsidRPr="00183F8B" w:rsidRDefault="00183F8B" w:rsidP="00183F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183F8B" w:rsidRPr="00183F8B" w:rsidRDefault="00183F8B" w:rsidP="00183F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183F8B" w:rsidRPr="00183F8B" w:rsidRDefault="00183F8B" w:rsidP="00183F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:rsidR="00183F8B" w:rsidRPr="00183F8B" w:rsidRDefault="00183F8B" w:rsidP="00183F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утверждения, проверять их истинность;</w:t>
      </w:r>
    </w:p>
    <w:p w:rsidR="00183F8B" w:rsidRPr="00183F8B" w:rsidRDefault="00183F8B" w:rsidP="00183F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логическое рассуждение;</w:t>
      </w:r>
    </w:p>
    <w:p w:rsidR="00183F8B" w:rsidRPr="00183F8B" w:rsidRDefault="00183F8B" w:rsidP="00183F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183F8B" w:rsidRPr="00183F8B" w:rsidRDefault="00183F8B" w:rsidP="00183F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ответ;</w:t>
      </w:r>
    </w:p>
    <w:p w:rsidR="00183F8B" w:rsidRPr="00183F8B" w:rsidRDefault="00183F8B" w:rsidP="00183F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83F8B" w:rsidRPr="00183F8B" w:rsidRDefault="00183F8B" w:rsidP="00183F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83F8B" w:rsidRPr="00183F8B" w:rsidRDefault="00183F8B" w:rsidP="00183F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83F8B" w:rsidRPr="00183F8B" w:rsidRDefault="00183F8B" w:rsidP="00183F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ориентироваться в алгоритмах: воспроизводить, дополнять, исправлять деформированные;</w:t>
      </w:r>
    </w:p>
    <w:p w:rsidR="00183F8B" w:rsidRPr="00183F8B" w:rsidRDefault="00183F8B" w:rsidP="00183F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 аналогии</w:t>
      </w:r>
      <w:proofErr w:type="gram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.</w:t>
      </w:r>
      <w:proofErr w:type="gram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183F8B" w:rsidRPr="00183F8B" w:rsidRDefault="00183F8B" w:rsidP="00183F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183F8B" w:rsidRPr="00183F8B" w:rsidRDefault="00183F8B" w:rsidP="00183F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183F8B" w:rsidRPr="00183F8B" w:rsidRDefault="00183F8B" w:rsidP="00183F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183F8B" w:rsidRPr="00183F8B" w:rsidRDefault="00183F8B" w:rsidP="00183F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:rsidR="00183F8B" w:rsidRPr="00183F8B" w:rsidRDefault="00183F8B" w:rsidP="00183F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Самооценка:</w:t>
      </w:r>
    </w:p>
    <w:p w:rsidR="00183F8B" w:rsidRPr="00183F8B" w:rsidRDefault="00183F8B" w:rsidP="00183F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183F8B" w:rsidRPr="00183F8B" w:rsidRDefault="00183F8B" w:rsidP="00183F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рациональность своих действий, давать им качественную характеристику.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183F8B" w:rsidRPr="00183F8B" w:rsidRDefault="00183F8B" w:rsidP="00183F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контрпримеров</w:t>
      </w:r>
      <w:proofErr w:type="spell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 </w:t>
      </w:r>
    </w:p>
    <w:p w:rsidR="00183F8B" w:rsidRPr="00183F8B" w:rsidRDefault="00183F8B" w:rsidP="00183F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183F8B" w:rsidRPr="00183F8B" w:rsidRDefault="00183F8B" w:rsidP="00183F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83F8B" w:rsidRPr="00183F8B" w:rsidRDefault="00183F8B" w:rsidP="00183F8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3F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183F8B" w:rsidRPr="00183F8B" w:rsidRDefault="00183F8B" w:rsidP="00183F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 концу обучения во </w:t>
      </w:r>
      <w:proofErr w:type="gram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</w:t>
      </w:r>
      <w:r w:rsidRPr="00183F8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 </w:t>
      </w: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классе</w:t>
      </w:r>
      <w:proofErr w:type="gram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обучающийся научится: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записывать, сравнивать, упорядочивать числа в пределах 100;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величин  в</w:t>
      </w:r>
      <w:proofErr w:type="gram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другие;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называть геометрические фигуры: прямой угол; ломаную, многоугольник;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среди четырехугольников прямоугольники, квадраты;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выполнения построений линейку, угольник;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одно-</w:t>
      </w:r>
      <w:proofErr w:type="spellStart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двухшаговые</w:t>
      </w:r>
      <w:proofErr w:type="spellEnd"/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логические рассуждения и делать выводы;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закономерность в ряду объектов (чисел, геометрических фигур);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группы объектов (находить общее, различное);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183F8B" w:rsidRPr="00183F8B" w:rsidRDefault="00183F8B" w:rsidP="00183F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(дополнять) текстовую задачу; </w:t>
      </w:r>
    </w:p>
    <w:p w:rsidR="006A50E5" w:rsidRPr="00EB63E1" w:rsidRDefault="00183F8B" w:rsidP="006A50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3F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проверять правильность вычислений.</w:t>
      </w:r>
    </w:p>
    <w:p w:rsidR="006A50E5" w:rsidRPr="006A50E5" w:rsidRDefault="006A50E5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00"/>
        <w:gridCol w:w="7172"/>
        <w:gridCol w:w="1499"/>
      </w:tblGrid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72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50E5" w:rsidRPr="006A50E5" w:rsidTr="006A50E5">
        <w:tc>
          <w:tcPr>
            <w:tcW w:w="900" w:type="dxa"/>
            <w:vAlign w:val="center"/>
          </w:tcPr>
          <w:p w:rsidR="006A50E5" w:rsidRPr="00183F8B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vAlign w:val="center"/>
          </w:tcPr>
          <w:p w:rsidR="006A50E5" w:rsidRPr="00183F8B" w:rsidRDefault="00BC61CD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  <w:tc>
          <w:tcPr>
            <w:tcW w:w="1499" w:type="dxa"/>
          </w:tcPr>
          <w:p w:rsidR="006A50E5" w:rsidRPr="006A50E5" w:rsidRDefault="00BC61CD" w:rsidP="00BC61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Чётные и нечётные числа.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числа в  виде суммы разрядных слагаемых</w:t>
            </w:r>
            <w:r w:rsidRPr="00BC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математической терминологией (однозначное, двузначное, чётное-нечётное число; число и  цифра; компоненты арифметического действия, их название)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0D08AE">
        <w:tc>
          <w:tcPr>
            <w:tcW w:w="8072" w:type="dxa"/>
            <w:gridSpan w:val="2"/>
          </w:tcPr>
          <w:p w:rsidR="00BC61CD" w:rsidRPr="00BC61CD" w:rsidRDefault="00BC61CD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499" w:type="dxa"/>
          </w:tcPr>
          <w:p w:rsidR="00BC61CD" w:rsidRPr="00BC61CD" w:rsidRDefault="00BC61CD" w:rsidP="00BC61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 между единицами величины (в  пределах 100), решение практических задач.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величин.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и упорядочение однородных величин.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0D08AE">
        <w:tc>
          <w:tcPr>
            <w:tcW w:w="8072" w:type="dxa"/>
            <w:gridSpan w:val="2"/>
          </w:tcPr>
          <w:p w:rsidR="00BC61CD" w:rsidRPr="00BC61CD" w:rsidRDefault="00BC61CD" w:rsidP="006A50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  <w:tc>
          <w:tcPr>
            <w:tcW w:w="1499" w:type="dxa"/>
          </w:tcPr>
          <w:p w:rsidR="00BC61CD" w:rsidRPr="000D08AE" w:rsidRDefault="000D08AE" w:rsidP="000D0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Письменное сложение и 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компонентов и результата действия сложения, действия вычитания. Проверка результата вычисления (реальность ответа, обратное действие).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умножения и 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компонентов действий умножения, деления</w:t>
            </w:r>
            <w:r w:rsidRPr="00BC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Табличное умножение в  пределах 50. Табличные случаи умножения, деления при вычислениях и решении задач.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на 1, на 0 (по  правилу).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Неизвестный компонент действия сложения, действия вычитания; его  нахождение.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Числовое выражение: чтение, запись, вычисление значения. Порядок выполнения действий в  числовом выражении, содержащем действия сложения и вычитания (со  скобками/без скобок) в  пределах 100 (не более трёх действий); нахождение его значения.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суммы из  числа, числа из суммы.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суммы, разности удобным способом.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0D08AE">
        <w:tc>
          <w:tcPr>
            <w:tcW w:w="8072" w:type="dxa"/>
            <w:gridSpan w:val="2"/>
          </w:tcPr>
          <w:p w:rsidR="00BC61CD" w:rsidRPr="00BC61CD" w:rsidRDefault="00BC61CD" w:rsidP="006A50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Pr="00BC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  <w:tc>
          <w:tcPr>
            <w:tcW w:w="1499" w:type="dxa"/>
          </w:tcPr>
          <w:p w:rsidR="00BC61CD" w:rsidRPr="000D08AE" w:rsidRDefault="000D08AE" w:rsidP="000D0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решения задачи в  два действия, выбор соответствующих плану арифметических действий. Запись решения и ответа задачи.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Расчётные задачи на увеличение/ уменьшение величины на  несколько единиц/ в  несколько раз.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0E5" w:rsidRPr="006A50E5" w:rsidTr="006A50E5">
        <w:tc>
          <w:tcPr>
            <w:tcW w:w="900" w:type="dxa"/>
          </w:tcPr>
          <w:p w:rsidR="006A50E5" w:rsidRPr="00183F8B" w:rsidRDefault="006A50E5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172" w:type="dxa"/>
          </w:tcPr>
          <w:p w:rsidR="006A50E5" w:rsidRPr="00BC61CD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1499" w:type="dxa"/>
          </w:tcPr>
          <w:p w:rsidR="006A50E5" w:rsidRPr="006A50E5" w:rsidRDefault="006A50E5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0D08AE">
        <w:tc>
          <w:tcPr>
            <w:tcW w:w="8072" w:type="dxa"/>
            <w:gridSpan w:val="2"/>
          </w:tcPr>
          <w:p w:rsidR="00BC61CD" w:rsidRPr="00BC61CD" w:rsidRDefault="00BC61CD" w:rsidP="006A50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  <w:tc>
          <w:tcPr>
            <w:tcW w:w="1499" w:type="dxa"/>
          </w:tcPr>
          <w:p w:rsidR="00BC61CD" w:rsidRPr="000D08AE" w:rsidRDefault="000D08AE" w:rsidP="000D0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отрезка заданной длины с помощью линейки.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на 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ломаной.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0D08AE">
        <w:tc>
          <w:tcPr>
            <w:tcW w:w="8072" w:type="dxa"/>
            <w:gridSpan w:val="2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  <w:tc>
          <w:tcPr>
            <w:tcW w:w="1499" w:type="dxa"/>
          </w:tcPr>
          <w:p w:rsidR="00BC61CD" w:rsidRPr="000D08AE" w:rsidRDefault="000D08AE" w:rsidP="000D0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C61CD" w:rsidRPr="006A50E5" w:rsidTr="006A50E5">
        <w:tc>
          <w:tcPr>
            <w:tcW w:w="900" w:type="dxa"/>
          </w:tcPr>
          <w:p w:rsidR="00BC61CD" w:rsidRPr="00BC61CD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Закономерность в  ряду чисел, геометрических фигур, объектов повседневной жизни: её  объяснение с использованием математической терминологии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Верные (истинные) и 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таблицами: извлечение и использование для  ответа на вопрос информации, представленной в таблице (таблицы </w:t>
            </w: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Дополнение моделей (схем, изображений) готовыми числовыми данными.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D" w:rsidRPr="006A50E5" w:rsidTr="006A50E5">
        <w:tc>
          <w:tcPr>
            <w:tcW w:w="900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172" w:type="dxa"/>
          </w:tcPr>
          <w:p w:rsidR="00BC61CD" w:rsidRPr="00BC61CD" w:rsidRDefault="00BC61CD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работы с электронными средствами обучения</w:t>
            </w:r>
          </w:p>
        </w:tc>
        <w:tc>
          <w:tcPr>
            <w:tcW w:w="1499" w:type="dxa"/>
          </w:tcPr>
          <w:p w:rsidR="00BC61CD" w:rsidRPr="006A50E5" w:rsidRDefault="00BC61CD" w:rsidP="006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AE" w:rsidRPr="006A50E5" w:rsidTr="000D08AE">
        <w:tc>
          <w:tcPr>
            <w:tcW w:w="8072" w:type="dxa"/>
            <w:gridSpan w:val="2"/>
          </w:tcPr>
          <w:p w:rsidR="000D08AE" w:rsidRPr="000D08AE" w:rsidRDefault="000D08AE" w:rsidP="000D0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99" w:type="dxa"/>
          </w:tcPr>
          <w:p w:rsidR="000D08AE" w:rsidRPr="000D08AE" w:rsidRDefault="000D08AE" w:rsidP="000D0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C61CD" w:rsidRPr="006A50E5" w:rsidTr="006A50E5">
        <w:tc>
          <w:tcPr>
            <w:tcW w:w="900" w:type="dxa"/>
          </w:tcPr>
          <w:p w:rsidR="00BC61CD" w:rsidRPr="006A50E5" w:rsidRDefault="00BC61CD" w:rsidP="006A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</w:tcPr>
          <w:p w:rsidR="00BC61CD" w:rsidRPr="00183F8B" w:rsidRDefault="00BC61CD" w:rsidP="000D0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BC61CD" w:rsidRPr="000D08AE" w:rsidRDefault="00BC61CD" w:rsidP="000D0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6A50E5" w:rsidRPr="006A50E5" w:rsidRDefault="006A50E5" w:rsidP="006A50E5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E1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0E5" w:rsidRPr="006A50E5" w:rsidRDefault="00EB63E1" w:rsidP="006A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</w:t>
      </w:r>
      <w:r w:rsidR="006A50E5" w:rsidRPr="006A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:rsidR="006A50E5" w:rsidRPr="00370A61" w:rsidRDefault="006A50E5" w:rsidP="00182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20. 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Десятки. Счёт десятками до 100.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100. Образование чисел.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100. Поместное значение цифр.</w:t>
            </w:r>
            <w:r w:rsidR="0012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</w:t>
            </w:r>
            <w:r w:rsidR="00182B4E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тический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диктант №1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6A50E5" w:rsidRPr="00370A61" w:rsidRDefault="006A50E5" w:rsidP="00182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Однозначные и двузначные числа. </w:t>
            </w:r>
            <w:r w:rsidR="0012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 </w:t>
            </w:r>
            <w:r w:rsidR="00182B4E"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изученного»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</w:tcPr>
          <w:p w:rsidR="006A50E5" w:rsidRPr="00370A61" w:rsidRDefault="00182B4E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  <w:r w:rsidR="006A50E5"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коробочки для мелких предметов.</w:t>
            </w:r>
            <w:r w:rsidR="006A50E5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 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«Повторение изученного в 1 классе».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Наименьшее трёхзначное 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 Сотня.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мер длины.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35+5, 35 – 30, 35 – 5.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</w:tcPr>
          <w:p w:rsidR="006A50E5" w:rsidRPr="00467BD3" w:rsidRDefault="006A50E5" w:rsidP="006A5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стоимости. Рубль. Копейка.</w:t>
            </w:r>
            <w:r w:rsidR="0046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</w:t>
            </w:r>
            <w:r w:rsidR="00182B4E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тический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№2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</w:tcPr>
          <w:p w:rsidR="006A50E5" w:rsidRPr="00370A61" w:rsidRDefault="000D08AE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материала по разделу «Числа от 1 до 100.</w:t>
            </w:r>
            <w:r w:rsidRPr="00370A61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  <w:r w:rsidR="0046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4583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 w:rsidR="006A50E5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 w:rsidR="006A50E5"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 без перехода через разряд» (20 мин). 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</w:tcPr>
          <w:p w:rsidR="006A50E5" w:rsidRPr="00370A61" w:rsidRDefault="006C4583" w:rsidP="00467BD3">
            <w:pPr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материала по разделу «Числа от 1 до 100. Нумерация»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</w:tcPr>
          <w:p w:rsidR="006A50E5" w:rsidRPr="00370A61" w:rsidRDefault="006A50E5" w:rsidP="000D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="000D08AE"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вида 35+5, 35-5. Решение задач»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46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100. </w:t>
            </w:r>
            <w:r w:rsidR="000D08AE"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 обратные данной.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</w:tcPr>
          <w:p w:rsidR="006A50E5" w:rsidRPr="00370A61" w:rsidRDefault="0023521C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="006A50E5"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  <w:r w:rsidR="006A50E5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№2 по теме «Задача»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Час. Минута.</w:t>
            </w:r>
            <w:r w:rsidR="0012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№3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</w:tcPr>
          <w:p w:rsidR="006A50E5" w:rsidRPr="00370A61" w:rsidRDefault="006A50E5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</w:tcPr>
          <w:p w:rsidR="006A50E5" w:rsidRPr="00370A61" w:rsidRDefault="0023521C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Закрепление изученного.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0E5" w:rsidRPr="006A50E5" w:rsidTr="006A50E5">
        <w:tc>
          <w:tcPr>
            <w:tcW w:w="1242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</w:tcPr>
          <w:p w:rsidR="006A50E5" w:rsidRPr="00370A61" w:rsidRDefault="0023521C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Закрепление изученного.</w:t>
            </w:r>
          </w:p>
        </w:tc>
        <w:tc>
          <w:tcPr>
            <w:tcW w:w="2233" w:type="dxa"/>
          </w:tcPr>
          <w:p w:rsidR="006A50E5" w:rsidRPr="00370A61" w:rsidRDefault="006A50E5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за 1 четверть </w:t>
            </w: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вычитание. Единицы длины и времени.»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 Скобки.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сложения.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Закрепление изученного.</w:t>
            </w:r>
            <w:r w:rsidR="0012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№4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материала по разделу: «Числа от 1 до 100. Сложение и вычитание».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</w:tcPr>
          <w:p w:rsidR="0038143B" w:rsidRPr="00370A61" w:rsidRDefault="0038143B" w:rsidP="0037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вычислений</w:t>
            </w:r>
            <w:proofErr w:type="gramStart"/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36+2, 36+20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36-2, 36-20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26+4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30-7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60-24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 изученных видов.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 изученных видов.</w:t>
            </w:r>
            <w:r w:rsidR="00370A61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 №5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</w:tcPr>
          <w:p w:rsidR="0038143B" w:rsidRPr="00370A61" w:rsidRDefault="0038143B" w:rsidP="0037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 изученных видов.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26+7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вида 35-7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</w:tcPr>
          <w:p w:rsidR="0038143B" w:rsidRPr="00370A61" w:rsidRDefault="0038143B" w:rsidP="00AC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двухзначных чисел</w:t>
            </w:r>
            <w:r w:rsidRPr="0037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 двузначных чисел»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</w:tcPr>
          <w:p w:rsidR="0038143B" w:rsidRPr="00370A61" w:rsidRDefault="0038143B" w:rsidP="00AC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двухзначных чисел</w:t>
            </w:r>
            <w:r w:rsidRPr="0037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Закрепление изученного.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материала по теме: «Приемы вычислений».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двухзначных чисел»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</w:tcPr>
          <w:p w:rsidR="0038143B" w:rsidRPr="00370A61" w:rsidRDefault="0038143B" w:rsidP="00AC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096" w:type="dxa"/>
          </w:tcPr>
          <w:p w:rsidR="0038143B" w:rsidRPr="00370A61" w:rsidRDefault="0038143B" w:rsidP="00AC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Закрепление</w:t>
            </w:r>
            <w:r w:rsidR="00370A61"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диктант№6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spacing w:line="245" w:lineRule="exact"/>
              <w:ind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методом подбора.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</w:tcPr>
          <w:p w:rsidR="0038143B" w:rsidRPr="00370A61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Закрепление.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 по теме: «Решение уравнений»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Закрепление изученного.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Закрепление изученного.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</w:t>
            </w:r>
            <w:r w:rsidRPr="0037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2 четверть «Сложение и вычитание»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</w:tcPr>
          <w:p w:rsidR="0038143B" w:rsidRPr="00370A61" w:rsidRDefault="0038143B" w:rsidP="00381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изученного.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</w:tcPr>
          <w:p w:rsidR="0038143B" w:rsidRPr="00370A61" w:rsidRDefault="0038143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</w:tcPr>
          <w:p w:rsidR="0038143B" w:rsidRPr="00370A61" w:rsidRDefault="00B44B42" w:rsidP="006A5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 Проверка вычитания.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 №7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</w:tcPr>
          <w:p w:rsidR="0038143B" w:rsidRPr="00370A61" w:rsidRDefault="00B44B42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изученного </w:t>
            </w:r>
            <w:r w:rsidRPr="00370A61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370A61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Pr="003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вычитание».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 №3 </w:t>
            </w:r>
            <w:r w:rsidR="00B3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 </w:t>
            </w:r>
            <w:r w:rsidRPr="00370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Сложение и вычитание»</w:t>
            </w:r>
          </w:p>
        </w:tc>
        <w:tc>
          <w:tcPr>
            <w:tcW w:w="2233" w:type="dxa"/>
          </w:tcPr>
          <w:p w:rsidR="0038143B" w:rsidRPr="00370A61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1A7E5B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</w:tcPr>
          <w:p w:rsidR="0038143B" w:rsidRPr="001A7E5B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45+23.</w:t>
            </w:r>
          </w:p>
        </w:tc>
        <w:tc>
          <w:tcPr>
            <w:tcW w:w="2233" w:type="dxa"/>
          </w:tcPr>
          <w:p w:rsidR="0038143B" w:rsidRPr="001A7E5B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1A7E5B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</w:tcPr>
          <w:p w:rsidR="0038143B" w:rsidRPr="001A7E5B" w:rsidRDefault="0038143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57 – 26.</w:t>
            </w:r>
          </w:p>
        </w:tc>
        <w:tc>
          <w:tcPr>
            <w:tcW w:w="2233" w:type="dxa"/>
          </w:tcPr>
          <w:p w:rsidR="0038143B" w:rsidRPr="001A7E5B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43B" w:rsidRPr="006A50E5" w:rsidTr="006A50E5">
        <w:tc>
          <w:tcPr>
            <w:tcW w:w="1242" w:type="dxa"/>
          </w:tcPr>
          <w:p w:rsidR="0038143B" w:rsidRPr="001A7E5B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</w:tcPr>
          <w:p w:rsidR="0038143B" w:rsidRPr="001A7E5B" w:rsidRDefault="00B337BC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 w:rsidR="0038143B"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изученного.</w:t>
            </w:r>
          </w:p>
        </w:tc>
        <w:tc>
          <w:tcPr>
            <w:tcW w:w="2233" w:type="dxa"/>
          </w:tcPr>
          <w:p w:rsidR="0038143B" w:rsidRPr="001A7E5B" w:rsidRDefault="0038143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</w:tcPr>
          <w:p w:rsidR="00B337BC" w:rsidRPr="001A7E5B" w:rsidRDefault="00B337BC" w:rsidP="00F12B07">
            <w:pPr>
              <w:spacing w:line="240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</w:tcPr>
          <w:p w:rsidR="00B337BC" w:rsidRPr="001A7E5B" w:rsidRDefault="00B337BC" w:rsidP="008D648B">
            <w:pPr>
              <w:spacing w:line="235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</w:tcPr>
          <w:p w:rsidR="00B337BC" w:rsidRPr="001A7E5B" w:rsidRDefault="00B337BC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37+48.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</w:tcPr>
          <w:p w:rsidR="00B337BC" w:rsidRPr="001A7E5B" w:rsidRDefault="00B337BC" w:rsidP="00F12B07">
            <w:pPr>
              <w:spacing w:line="235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37+53.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</w:tcPr>
          <w:p w:rsidR="00B337BC" w:rsidRPr="001A7E5B" w:rsidRDefault="00B337BC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</w:tcPr>
          <w:p w:rsidR="00B337BC" w:rsidRPr="001A7E5B" w:rsidRDefault="00B337BC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 w:rsidR="008D648B"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 №8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6" w:type="dxa"/>
          </w:tcPr>
          <w:p w:rsidR="00B337BC" w:rsidRPr="001A7E5B" w:rsidRDefault="00B337BC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 + 13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7BC" w:rsidRPr="006A50E5" w:rsidTr="006A50E5">
        <w:tc>
          <w:tcPr>
            <w:tcW w:w="1242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</w:tcPr>
          <w:p w:rsidR="00B337BC" w:rsidRPr="001A7E5B" w:rsidRDefault="008D648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сложения. Закрепление изученного. Решение задач</w:t>
            </w:r>
          </w:p>
        </w:tc>
        <w:tc>
          <w:tcPr>
            <w:tcW w:w="2233" w:type="dxa"/>
          </w:tcPr>
          <w:p w:rsidR="00B337BC" w:rsidRPr="001A7E5B" w:rsidRDefault="00B337BC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32+8, 40-8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50 - 24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6" w:type="dxa"/>
          </w:tcPr>
          <w:p w:rsidR="008D648B" w:rsidRPr="001A7E5B" w:rsidRDefault="008D648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сложения. Закрепление изученного. Решение задач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6" w:type="dxa"/>
          </w:tcPr>
          <w:p w:rsidR="008D648B" w:rsidRPr="001A7E5B" w:rsidRDefault="008D648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сложения. Закрепление изученного. 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 теме</w:t>
            </w: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«Сложение и вычитание чисел от 1 до 100. Письменные вычисления».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</w:tcPr>
          <w:p w:rsidR="008D648B" w:rsidRPr="001A7E5B" w:rsidRDefault="008D648B" w:rsidP="008D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материала по теме «Сложение и вычитание от 1 до 100. Письменные вычисления».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«Сложение и вычитание чисел от 1 до 100. Письменные вычисления».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Странички  для любознательных.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6" w:type="dxa"/>
          </w:tcPr>
          <w:p w:rsidR="008D648B" w:rsidRPr="001A7E5B" w:rsidRDefault="008D648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52 – 24. 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 №9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вычитания. Закрепление изученного.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вычитания. Закрепление изученного.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096" w:type="dxa"/>
          </w:tcPr>
          <w:p w:rsidR="008D648B" w:rsidRPr="001A7E5B" w:rsidRDefault="008D648B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48B" w:rsidRPr="006A50E5" w:rsidTr="006A50E5">
        <w:tc>
          <w:tcPr>
            <w:tcW w:w="1242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6" w:type="dxa"/>
          </w:tcPr>
          <w:p w:rsidR="008D648B" w:rsidRPr="001A7E5B" w:rsidRDefault="008D648B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вычитания. Закрепление изученного.</w:t>
            </w:r>
          </w:p>
        </w:tc>
        <w:tc>
          <w:tcPr>
            <w:tcW w:w="2233" w:type="dxa"/>
          </w:tcPr>
          <w:p w:rsidR="008D648B" w:rsidRPr="001A7E5B" w:rsidRDefault="008D648B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6" w:type="dxa"/>
          </w:tcPr>
          <w:p w:rsidR="00E568C8" w:rsidRPr="001A7E5B" w:rsidRDefault="00E568C8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6" w:type="dxa"/>
          </w:tcPr>
          <w:p w:rsidR="00E568C8" w:rsidRPr="001A7E5B" w:rsidRDefault="00E568C8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 по теме</w:t>
            </w: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«Сложение и вычитание чисел от 1 до 100»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6" w:type="dxa"/>
          </w:tcPr>
          <w:p w:rsidR="00E568C8" w:rsidRPr="001A7E5B" w:rsidRDefault="00E568C8" w:rsidP="00E5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Оригами.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6" w:type="dxa"/>
          </w:tcPr>
          <w:p w:rsidR="00E568C8" w:rsidRPr="001A7E5B" w:rsidRDefault="00E568C8" w:rsidP="00E5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изученного </w:t>
            </w:r>
            <w:r w:rsidRPr="001A7E5B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1A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1A7E5B">
              <w:rPr>
                <w:rFonts w:ascii="Cambria" w:eastAsia="MS Mincho" w:hAnsi="Cambria" w:cs="Times New Roman"/>
                <w:sz w:val="24"/>
                <w:szCs w:val="24"/>
              </w:rPr>
              <w:t xml:space="preserve"> «</w:t>
            </w:r>
            <w:r w:rsidRPr="001A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от 1 до 100)»</w:t>
            </w:r>
            <w:r w:rsidRPr="001A7E5B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Pr="001A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(письменные вычисления) 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6" w:type="dxa"/>
          </w:tcPr>
          <w:p w:rsidR="00E568C8" w:rsidRPr="001A7E5B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№6</w:t>
            </w: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 чисел от 1 до 100»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6" w:type="dxa"/>
          </w:tcPr>
          <w:p w:rsidR="00E568C8" w:rsidRPr="001A7E5B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 №10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6" w:type="dxa"/>
          </w:tcPr>
          <w:p w:rsidR="00E568C8" w:rsidRPr="001A7E5B" w:rsidRDefault="00E568C8" w:rsidP="00E56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</w:t>
            </w:r>
          </w:p>
          <w:p w:rsidR="00E568C8" w:rsidRPr="001A7E5B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6" w:type="dxa"/>
          </w:tcPr>
          <w:p w:rsidR="00E568C8" w:rsidRPr="001A7E5B" w:rsidRDefault="00E568C8" w:rsidP="001A7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  <w:r w:rsidR="001A7E5B"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6" w:type="dxa"/>
          </w:tcPr>
          <w:p w:rsidR="00E568C8" w:rsidRPr="001A7E5B" w:rsidRDefault="00E568C8" w:rsidP="006A5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Вычисления результата умножения с помощью сложения.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6" w:type="dxa"/>
          </w:tcPr>
          <w:p w:rsidR="00E568C8" w:rsidRPr="001A7E5B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умножение.</w:t>
            </w:r>
            <w:r w:rsidR="001A7E5B"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 по теме</w:t>
            </w:r>
            <w:r w:rsidR="001A7E5B"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теме «Умножение».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1A7E5B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6" w:type="dxa"/>
          </w:tcPr>
          <w:p w:rsidR="00E568C8" w:rsidRPr="001A7E5B" w:rsidRDefault="00E568C8" w:rsidP="001A7E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</w:t>
            </w: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E568C8" w:rsidRPr="001A7E5B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 и единицы.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6" w:type="dxa"/>
          </w:tcPr>
          <w:p w:rsidR="00E568C8" w:rsidRPr="003A2C14" w:rsidRDefault="001A7E5B" w:rsidP="006A5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компонентов и результата умножения. </w:t>
            </w:r>
            <w:r w:rsidR="00E568C8"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 №11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(решение задач на деление по содержанию).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 Закрепление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8C8" w:rsidRPr="006A50E5" w:rsidTr="006A50E5">
        <w:tc>
          <w:tcPr>
            <w:tcW w:w="1242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96" w:type="dxa"/>
          </w:tcPr>
          <w:p w:rsidR="00E568C8" w:rsidRPr="003A2C14" w:rsidRDefault="00E568C8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(решение задач на деление на равные части).</w:t>
            </w:r>
          </w:p>
        </w:tc>
        <w:tc>
          <w:tcPr>
            <w:tcW w:w="2233" w:type="dxa"/>
          </w:tcPr>
          <w:p w:rsidR="00E568C8" w:rsidRPr="003A2C14" w:rsidRDefault="00E568C8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88A" w:rsidRPr="006A50E5" w:rsidTr="006A50E5">
        <w:tc>
          <w:tcPr>
            <w:tcW w:w="1242" w:type="dxa"/>
          </w:tcPr>
          <w:p w:rsidR="0085188A" w:rsidRPr="003A2C14" w:rsidRDefault="0085188A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96" w:type="dxa"/>
          </w:tcPr>
          <w:p w:rsidR="0085188A" w:rsidRPr="003A2C14" w:rsidRDefault="00AB65C0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2233" w:type="dxa"/>
          </w:tcPr>
          <w:p w:rsidR="0085188A" w:rsidRPr="003A2C14" w:rsidRDefault="0085188A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 .Чему</w:t>
            </w:r>
            <w:proofErr w:type="gramEnd"/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научились. Умножение и деление. Закрепление.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№7.</w:t>
            </w:r>
            <w:r w:rsidRPr="003A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Тема: «Задачи на </w:t>
            </w:r>
            <w:r w:rsidRPr="003A2C14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3A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умножение»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«Задачи на умножение»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 по теме</w:t>
            </w: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«Умножение и деление.»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10.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«цена», «количество», «стоимость».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диктант№12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96" w:type="dxa"/>
          </w:tcPr>
          <w:p w:rsidR="00AB65C0" w:rsidRPr="003A2C14" w:rsidRDefault="00AB65C0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Закрепление изученного. Решение задач.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 2 и на 2.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 2 и на 2.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числа 2.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2. 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6" w:type="dxa"/>
          </w:tcPr>
          <w:p w:rsidR="00AB65C0" w:rsidRPr="003A2C14" w:rsidRDefault="0012182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="00AB65C0"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 Решение задач.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96" w:type="dxa"/>
          </w:tcPr>
          <w:p w:rsidR="00AB65C0" w:rsidRPr="003A2C14" w:rsidRDefault="00AB65C0" w:rsidP="006A5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Математический диктант№13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узнали, чему научились во 2 классе? </w:t>
            </w:r>
          </w:p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2233" w:type="dxa"/>
          </w:tcPr>
          <w:p w:rsidR="00AB65C0" w:rsidRPr="003A2C14" w:rsidRDefault="003A2C14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2233" w:type="dxa"/>
          </w:tcPr>
          <w:p w:rsidR="00AB65C0" w:rsidRPr="003A2C14" w:rsidRDefault="003A2C14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96" w:type="dxa"/>
          </w:tcPr>
          <w:p w:rsidR="00AB65C0" w:rsidRPr="003A2C14" w:rsidRDefault="00AB65C0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6" w:type="dxa"/>
          </w:tcPr>
          <w:p w:rsidR="00AB65C0" w:rsidRPr="003A2C14" w:rsidRDefault="003A2C14" w:rsidP="00F12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сложения и вычитания в пределах 100. </w:t>
            </w:r>
            <w:r w:rsidR="00AB65C0"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96" w:type="dxa"/>
          </w:tcPr>
          <w:p w:rsidR="00AB65C0" w:rsidRPr="003A2C14" w:rsidRDefault="003A2C14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сложения и вычитания в пределах 100. </w:t>
            </w:r>
            <w:r w:rsidR="00AB65C0"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96" w:type="dxa"/>
          </w:tcPr>
          <w:p w:rsidR="00AB65C0" w:rsidRPr="003A2C14" w:rsidRDefault="003A2C14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  <w:r w:rsidR="00AB65C0"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  <w:r w:rsidR="00AB65C0"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96" w:type="dxa"/>
          </w:tcPr>
          <w:p w:rsidR="00AB65C0" w:rsidRPr="003A2C14" w:rsidRDefault="00AB65C0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5C0" w:rsidRPr="006A50E5" w:rsidTr="006A50E5">
        <w:tc>
          <w:tcPr>
            <w:tcW w:w="1242" w:type="dxa"/>
          </w:tcPr>
          <w:p w:rsidR="00AB65C0" w:rsidRPr="003A2C14" w:rsidRDefault="00AB65C0" w:rsidP="00F12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96" w:type="dxa"/>
          </w:tcPr>
          <w:p w:rsidR="00AB65C0" w:rsidRPr="003A2C14" w:rsidRDefault="00AB65C0" w:rsidP="006A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  <w:r w:rsidRPr="003A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3" w:type="dxa"/>
          </w:tcPr>
          <w:p w:rsidR="00AB65C0" w:rsidRPr="003A2C14" w:rsidRDefault="00AB65C0" w:rsidP="006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2C14" w:rsidRDefault="003A2C14"/>
    <w:p w:rsidR="003A2C14" w:rsidRDefault="003A2C14"/>
    <w:p w:rsidR="003A2C14" w:rsidRPr="003A2C14" w:rsidRDefault="003A2C14" w:rsidP="003A2C14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3A2C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A2C14" w:rsidRPr="003A2C14" w:rsidRDefault="003A2C14" w:rsidP="003A2C14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3A2C14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3A2C14" w:rsidRPr="003A2C14" w:rsidRDefault="003A2C14" w:rsidP="003A2C14">
      <w:pPr>
        <w:autoSpaceDE w:val="0"/>
        <w:autoSpaceDN w:val="0"/>
        <w:spacing w:before="166" w:after="0" w:line="271" w:lineRule="auto"/>
        <w:ind w:right="144"/>
        <w:rPr>
          <w:rFonts w:ascii="Cambria" w:eastAsia="MS Mincho" w:hAnsi="Cambria" w:cs="Times New Roman"/>
        </w:rPr>
      </w:pPr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 (в 2 частях), 2 класс /Моро М.И., </w:t>
      </w:r>
      <w:proofErr w:type="spellStart"/>
      <w:r w:rsidRPr="003A2C14">
        <w:rPr>
          <w:rFonts w:ascii="Times New Roman" w:eastAsia="Times New Roman" w:hAnsi="Times New Roman" w:cs="Times New Roman"/>
          <w:color w:val="000000"/>
          <w:sz w:val="24"/>
        </w:rPr>
        <w:t>Бантова</w:t>
      </w:r>
      <w:proofErr w:type="spellEnd"/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 М.А., Бельтюкова Г.В. и другие, Акционерное общество «Издательство «Просвещение»; </w:t>
      </w:r>
      <w:r w:rsidRPr="003A2C14">
        <w:rPr>
          <w:rFonts w:ascii="Cambria" w:eastAsia="MS Mincho" w:hAnsi="Cambria" w:cs="Times New Roman"/>
        </w:rPr>
        <w:br/>
      </w:r>
      <w:r w:rsidRPr="003A2C14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3A2C14" w:rsidRPr="003A2C14" w:rsidRDefault="003A2C14" w:rsidP="003A2C14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3A2C14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3A2C14" w:rsidRPr="003A2C14" w:rsidRDefault="003A2C14" w:rsidP="003A2C14">
      <w:pPr>
        <w:autoSpaceDE w:val="0"/>
        <w:autoSpaceDN w:val="0"/>
        <w:spacing w:before="166" w:after="0" w:line="271" w:lineRule="auto"/>
        <w:ind w:right="1440"/>
        <w:rPr>
          <w:rFonts w:ascii="Cambria" w:eastAsia="MS Mincho" w:hAnsi="Cambria" w:cs="Times New Roman"/>
        </w:rPr>
      </w:pPr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Дмитриева О. И. и др. Поурочные разработки по математике: </w:t>
      </w:r>
      <w:r w:rsidRPr="003A2C14">
        <w:rPr>
          <w:rFonts w:ascii="Cambria" w:eastAsia="MS Mincho" w:hAnsi="Cambria" w:cs="Times New Roman"/>
        </w:rPr>
        <w:br/>
      </w:r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2 класс. - М.: ВАКО </w:t>
      </w:r>
      <w:r w:rsidRPr="003A2C14">
        <w:rPr>
          <w:rFonts w:ascii="Cambria" w:eastAsia="MS Mincho" w:hAnsi="Cambria" w:cs="Times New Roman"/>
        </w:rPr>
        <w:br/>
      </w:r>
      <w:proofErr w:type="spellStart"/>
      <w:r w:rsidRPr="003A2C14">
        <w:rPr>
          <w:rFonts w:ascii="Times New Roman" w:eastAsia="Times New Roman" w:hAnsi="Times New Roman" w:cs="Times New Roman"/>
          <w:color w:val="000000"/>
          <w:sz w:val="24"/>
        </w:rPr>
        <w:t>Ситникова</w:t>
      </w:r>
      <w:proofErr w:type="spellEnd"/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 Т.Н. Математика Контрольно-измерительные материалы: 2 класс - М: ВАКО</w:t>
      </w:r>
    </w:p>
    <w:p w:rsidR="003A2C14" w:rsidRPr="003A2C14" w:rsidRDefault="003A2C14" w:rsidP="003A2C14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3A2C14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A2C14" w:rsidRPr="003A2C14" w:rsidRDefault="003A2C14" w:rsidP="003A2C14">
      <w:pPr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 w:rsidRPr="003A2C14">
        <w:rPr>
          <w:rFonts w:ascii="Times New Roman" w:eastAsia="Times New Roman" w:hAnsi="Times New Roman" w:cs="Times New Roman"/>
          <w:color w:val="000000"/>
          <w:sz w:val="24"/>
        </w:rPr>
        <w:t>Электронное приложение к учебнику «Математика», 2 класс (Диск С</w:t>
      </w:r>
      <w:r w:rsidRPr="003A2C14">
        <w:rPr>
          <w:rFonts w:ascii="Times New Roman" w:eastAsia="Times New Roman" w:hAnsi="Times New Roman" w:cs="Times New Roman"/>
          <w:color w:val="000000"/>
          <w:sz w:val="24"/>
          <w:lang w:val="en-US"/>
        </w:rPr>
        <w:t>D</w:t>
      </w:r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), авторы С.И Волкова, </w:t>
      </w:r>
      <w:proofErr w:type="spellStart"/>
      <w:r w:rsidRPr="003A2C14">
        <w:rPr>
          <w:rFonts w:ascii="Times New Roman" w:eastAsia="Times New Roman" w:hAnsi="Times New Roman" w:cs="Times New Roman"/>
          <w:color w:val="000000"/>
          <w:sz w:val="24"/>
        </w:rPr>
        <w:t>С.П.Максимова</w:t>
      </w:r>
      <w:proofErr w:type="spellEnd"/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A2C14">
        <w:rPr>
          <w:rFonts w:ascii="Cambria" w:eastAsia="MS Mincho" w:hAnsi="Cambria" w:cs="Times New Roman"/>
        </w:rPr>
        <w:br/>
      </w:r>
    </w:p>
    <w:p w:rsidR="003A2C14" w:rsidRPr="003A2C14" w:rsidRDefault="003A2C14" w:rsidP="003A2C14">
      <w:pPr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6" w:history="1"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https</w:t>
        </w:r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</w:t>
        </w:r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uchportal</w:t>
        </w:r>
        <w:proofErr w:type="spellEnd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load</w:t>
        </w:r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/47- 2-2</w:t>
        </w:r>
      </w:hyperlink>
      <w:r w:rsidRPr="003A2C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A2C14" w:rsidRPr="003A2C14" w:rsidRDefault="000C09AE" w:rsidP="003A2C14">
      <w:pPr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hyperlink r:id="rId7" w:history="1"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school</w:t>
        </w:r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collection</w:t>
        </w:r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edu</w:t>
        </w:r>
        <w:proofErr w:type="spellEnd"/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  <w:r w:rsidR="003A2C14"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3A2C14" w:rsidRPr="003A2C14" w:rsidRDefault="003A2C14" w:rsidP="003A2C14">
      <w:pPr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 w:rsidRPr="003A2C1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hyperlink r:id="rId8" w:history="1"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https</w:t>
        </w:r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uchi</w:t>
        </w:r>
        <w:proofErr w:type="spellEnd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  <w:r w:rsidRPr="003A2C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3A2C14" w:rsidRPr="003A2C14" w:rsidRDefault="000C09AE" w:rsidP="003A2C14">
      <w:pPr>
        <w:autoSpaceDE w:val="0"/>
        <w:autoSpaceDN w:val="0"/>
        <w:spacing w:before="166" w:after="0" w:line="286" w:lineRule="auto"/>
        <w:ind w:right="144"/>
        <w:rPr>
          <w:rFonts w:ascii="Cambria" w:eastAsia="MS Mincho" w:hAnsi="Cambria" w:cs="Times New Roman"/>
        </w:rPr>
      </w:pPr>
      <w:hyperlink r:id="rId9" w:history="1">
        <w:r w:rsidR="003A2C14" w:rsidRPr="003A2C14">
          <w:rPr>
            <w:rFonts w:ascii="Cambria" w:eastAsia="MS Mincho" w:hAnsi="Cambria" w:cs="Times New Roman"/>
            <w:color w:val="0000FF"/>
            <w:u w:val="single"/>
            <w:lang w:val="en-US"/>
          </w:rPr>
          <w:t>https</w:t>
        </w:r>
        <w:r w:rsidR="003A2C14" w:rsidRPr="003A2C14">
          <w:rPr>
            <w:rFonts w:ascii="Cambria" w:eastAsia="MS Mincho" w:hAnsi="Cambria" w:cs="Times New Roman"/>
            <w:color w:val="0000FF"/>
            <w:u w:val="single"/>
          </w:rPr>
          <w:t>://</w:t>
        </w:r>
        <w:proofErr w:type="spellStart"/>
        <w:r w:rsidR="003A2C14" w:rsidRPr="003A2C14">
          <w:rPr>
            <w:rFonts w:ascii="Cambria" w:eastAsia="MS Mincho" w:hAnsi="Cambria" w:cs="Times New Roman"/>
            <w:color w:val="0000FF"/>
            <w:u w:val="single"/>
            <w:lang w:val="en-US"/>
          </w:rPr>
          <w:t>nachalka</w:t>
        </w:r>
        <w:proofErr w:type="spellEnd"/>
        <w:r w:rsidR="003A2C14" w:rsidRPr="003A2C14">
          <w:rPr>
            <w:rFonts w:ascii="Cambria" w:eastAsia="MS Mincho" w:hAnsi="Cambria" w:cs="Times New Roman"/>
            <w:color w:val="0000FF"/>
            <w:u w:val="single"/>
          </w:rPr>
          <w:t>.</w:t>
        </w:r>
        <w:r w:rsidR="003A2C14" w:rsidRPr="003A2C14">
          <w:rPr>
            <w:rFonts w:ascii="Cambria" w:eastAsia="MS Mincho" w:hAnsi="Cambria" w:cs="Times New Roman"/>
            <w:color w:val="0000FF"/>
            <w:u w:val="single"/>
            <w:lang w:val="en-US"/>
          </w:rPr>
          <w:t>online</w:t>
        </w:r>
        <w:r w:rsidR="003A2C14" w:rsidRPr="003A2C14">
          <w:rPr>
            <w:rFonts w:ascii="Cambria" w:eastAsia="MS Mincho" w:hAnsi="Cambria" w:cs="Times New Roman"/>
            <w:color w:val="0000FF"/>
            <w:u w:val="single"/>
          </w:rPr>
          <w:t>/</w:t>
        </w:r>
      </w:hyperlink>
    </w:p>
    <w:p w:rsidR="003A2C14" w:rsidRPr="003A2C14" w:rsidRDefault="000C09AE" w:rsidP="003A2C14">
      <w:pPr>
        <w:autoSpaceDE w:val="0"/>
        <w:autoSpaceDN w:val="0"/>
        <w:spacing w:before="166" w:after="0" w:line="286" w:lineRule="auto"/>
        <w:ind w:right="144"/>
        <w:rPr>
          <w:rFonts w:ascii="Cambria" w:eastAsia="MS Mincho" w:hAnsi="Cambria" w:cs="Times New Roman"/>
        </w:rPr>
      </w:pPr>
      <w:hyperlink r:id="rId10" w:history="1">
        <w:r w:rsidR="003A2C14" w:rsidRPr="003A2C14">
          <w:rPr>
            <w:rFonts w:ascii="Cambria" w:eastAsia="MS Mincho" w:hAnsi="Cambria" w:cs="Times New Roman"/>
            <w:color w:val="0000FF"/>
            <w:u w:val="single"/>
            <w:lang w:val="en-US"/>
          </w:rPr>
          <w:t>https</w:t>
        </w:r>
        <w:r w:rsidR="003A2C14" w:rsidRPr="003A2C14">
          <w:rPr>
            <w:rFonts w:ascii="Cambria" w:eastAsia="MS Mincho" w:hAnsi="Cambria" w:cs="Times New Roman"/>
            <w:color w:val="0000FF"/>
            <w:u w:val="single"/>
          </w:rPr>
          <w:t>://</w:t>
        </w:r>
        <w:proofErr w:type="spellStart"/>
        <w:r w:rsidR="003A2C14" w:rsidRPr="003A2C14">
          <w:rPr>
            <w:rFonts w:ascii="Cambria" w:eastAsia="MS Mincho" w:hAnsi="Cambria" w:cs="Times New Roman"/>
            <w:color w:val="0000FF"/>
            <w:u w:val="single"/>
            <w:lang w:val="en-US"/>
          </w:rPr>
          <w:t>infourok</w:t>
        </w:r>
        <w:proofErr w:type="spellEnd"/>
        <w:r w:rsidR="003A2C14" w:rsidRPr="003A2C14">
          <w:rPr>
            <w:rFonts w:ascii="Cambria" w:eastAsia="MS Mincho" w:hAnsi="Cambria" w:cs="Times New Roman"/>
            <w:color w:val="0000FF"/>
            <w:u w:val="single"/>
          </w:rPr>
          <w:t>.</w:t>
        </w:r>
        <w:proofErr w:type="spellStart"/>
        <w:r w:rsidR="003A2C14" w:rsidRPr="003A2C14">
          <w:rPr>
            <w:rFonts w:ascii="Cambria" w:eastAsia="MS Mincho" w:hAnsi="Cambria" w:cs="Times New Roman"/>
            <w:color w:val="0000FF"/>
            <w:u w:val="single"/>
            <w:lang w:val="en-US"/>
          </w:rPr>
          <w:t>ru</w:t>
        </w:r>
        <w:proofErr w:type="spellEnd"/>
        <w:r w:rsidR="003A2C14" w:rsidRPr="003A2C14">
          <w:rPr>
            <w:rFonts w:ascii="Cambria" w:eastAsia="MS Mincho" w:hAnsi="Cambria" w:cs="Times New Roman"/>
            <w:color w:val="0000FF"/>
            <w:u w:val="single"/>
          </w:rPr>
          <w:t>/</w:t>
        </w:r>
      </w:hyperlink>
    </w:p>
    <w:p w:rsidR="003A2C14" w:rsidRPr="003A2C14" w:rsidRDefault="003A2C14" w:rsidP="003A2C14">
      <w:pPr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 w:rsidRPr="003A2C14">
        <w:rPr>
          <w:rFonts w:ascii="Cambria" w:eastAsia="MS Mincho" w:hAnsi="Cambria" w:cs="Times New Roman"/>
        </w:rPr>
        <w:br/>
      </w:r>
    </w:p>
    <w:p w:rsidR="003A2C14" w:rsidRPr="003A2C14" w:rsidRDefault="003A2C14" w:rsidP="003A2C1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A2C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:rsidR="003A2C14" w:rsidRPr="003A2C14" w:rsidRDefault="003A2C14" w:rsidP="003A2C14">
      <w:pPr>
        <w:autoSpaceDE w:val="0"/>
        <w:autoSpaceDN w:val="0"/>
        <w:spacing w:after="0" w:line="408" w:lineRule="auto"/>
        <w:ind w:right="432"/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 xml:space="preserve">Таблицы по математике, в соответствии с тематикой. </w:t>
      </w:r>
    </w:p>
    <w:p w:rsidR="003A2C14" w:rsidRPr="003A2C14" w:rsidRDefault="003A2C14" w:rsidP="003A2C14">
      <w:pPr>
        <w:autoSpaceDE w:val="0"/>
        <w:autoSpaceDN w:val="0"/>
        <w:spacing w:after="0" w:line="408" w:lineRule="auto"/>
        <w:ind w:right="432"/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>Мультимедийный компьютер. О</w:t>
      </w:r>
    </w:p>
    <w:p w:rsidR="003A2C14" w:rsidRPr="003A2C14" w:rsidRDefault="003A2C14" w:rsidP="003A2C14">
      <w:pPr>
        <w:autoSpaceDE w:val="0"/>
        <w:autoSpaceDN w:val="0"/>
        <w:spacing w:after="0" w:line="408" w:lineRule="auto"/>
        <w:ind w:right="432"/>
        <w:rPr>
          <w:rFonts w:ascii="Cambria" w:eastAsia="MS Mincho" w:hAnsi="Cambria" w:cs="Times New Roman"/>
        </w:rPr>
      </w:pPr>
    </w:p>
    <w:p w:rsidR="003A2C14" w:rsidRPr="003A2C14" w:rsidRDefault="003A2C14" w:rsidP="003A2C14">
      <w:pPr>
        <w:autoSpaceDE w:val="0"/>
        <w:autoSpaceDN w:val="0"/>
        <w:spacing w:after="0" w:line="408" w:lineRule="auto"/>
        <w:ind w:right="432"/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 xml:space="preserve"> </w:t>
      </w:r>
      <w:r w:rsidRPr="003A2C14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3A2C14" w:rsidRPr="003A2C14" w:rsidRDefault="003A2C14" w:rsidP="003A2C14">
      <w:pPr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 xml:space="preserve">Классная (магнитная) доска. </w:t>
      </w:r>
    </w:p>
    <w:p w:rsidR="003A2C14" w:rsidRPr="003A2C14" w:rsidRDefault="003A2C14" w:rsidP="003A2C14">
      <w:pPr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 xml:space="preserve">Персональный компьютер </w:t>
      </w:r>
    </w:p>
    <w:p w:rsidR="003A2C14" w:rsidRPr="003A2C14" w:rsidRDefault="003A2C14" w:rsidP="003A2C14">
      <w:pPr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 xml:space="preserve">Демонстрационная линейка. </w:t>
      </w:r>
    </w:p>
    <w:p w:rsidR="003A2C14" w:rsidRPr="003A2C14" w:rsidRDefault="003A2C14" w:rsidP="003A2C14">
      <w:pPr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>Демонстрационный чертёжный треугольник.</w:t>
      </w:r>
    </w:p>
    <w:p w:rsidR="003A2C14" w:rsidRPr="003A2C14" w:rsidRDefault="003A2C14" w:rsidP="003A2C14">
      <w:pPr>
        <w:rPr>
          <w:rFonts w:ascii="Cambria" w:eastAsia="MS Mincho" w:hAnsi="Cambria" w:cs="Times New Roman"/>
        </w:rPr>
      </w:pPr>
      <w:r w:rsidRPr="003A2C14">
        <w:rPr>
          <w:rFonts w:ascii="Cambria" w:eastAsia="MS Mincho" w:hAnsi="Cambria" w:cs="Times New Roman"/>
        </w:rPr>
        <w:t xml:space="preserve"> Демонстрационный циркуль</w:t>
      </w:r>
    </w:p>
    <w:p w:rsidR="003A2C14" w:rsidRDefault="003A2C14"/>
    <w:p w:rsidR="003A2C14" w:rsidRDefault="003A2C14"/>
    <w:sectPr w:rsidR="003A2C14" w:rsidSect="001218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17D"/>
    <w:multiLevelType w:val="multilevel"/>
    <w:tmpl w:val="144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02529"/>
    <w:multiLevelType w:val="multilevel"/>
    <w:tmpl w:val="BBF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23BE3"/>
    <w:multiLevelType w:val="multilevel"/>
    <w:tmpl w:val="516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6D4"/>
    <w:multiLevelType w:val="multilevel"/>
    <w:tmpl w:val="E1FE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A76EF"/>
    <w:multiLevelType w:val="multilevel"/>
    <w:tmpl w:val="0658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40FE3"/>
    <w:multiLevelType w:val="multilevel"/>
    <w:tmpl w:val="431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76A17"/>
    <w:multiLevelType w:val="multilevel"/>
    <w:tmpl w:val="6D6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A7204"/>
    <w:multiLevelType w:val="multilevel"/>
    <w:tmpl w:val="88B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774FC"/>
    <w:multiLevelType w:val="multilevel"/>
    <w:tmpl w:val="74D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4662F"/>
    <w:multiLevelType w:val="multilevel"/>
    <w:tmpl w:val="CBA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0330E"/>
    <w:multiLevelType w:val="multilevel"/>
    <w:tmpl w:val="CC6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C77BB"/>
    <w:multiLevelType w:val="multilevel"/>
    <w:tmpl w:val="0A9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95133"/>
    <w:multiLevelType w:val="multilevel"/>
    <w:tmpl w:val="98F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C4866"/>
    <w:multiLevelType w:val="multilevel"/>
    <w:tmpl w:val="61F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6654F"/>
    <w:multiLevelType w:val="multilevel"/>
    <w:tmpl w:val="A04A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E7148"/>
    <w:multiLevelType w:val="multilevel"/>
    <w:tmpl w:val="5F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A3C51"/>
    <w:multiLevelType w:val="multilevel"/>
    <w:tmpl w:val="558C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4791E"/>
    <w:multiLevelType w:val="multilevel"/>
    <w:tmpl w:val="68D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35D87"/>
    <w:multiLevelType w:val="multilevel"/>
    <w:tmpl w:val="A1C4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857F1"/>
    <w:multiLevelType w:val="multilevel"/>
    <w:tmpl w:val="16A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52883"/>
    <w:multiLevelType w:val="multilevel"/>
    <w:tmpl w:val="A6B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03C06"/>
    <w:multiLevelType w:val="multilevel"/>
    <w:tmpl w:val="F49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334DA"/>
    <w:multiLevelType w:val="multilevel"/>
    <w:tmpl w:val="94B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F37AC"/>
    <w:multiLevelType w:val="multilevel"/>
    <w:tmpl w:val="17D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36DEF"/>
    <w:multiLevelType w:val="multilevel"/>
    <w:tmpl w:val="7D2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4"/>
  </w:num>
  <w:num w:numId="5">
    <w:abstractNumId w:val="17"/>
  </w:num>
  <w:num w:numId="6">
    <w:abstractNumId w:val="2"/>
  </w:num>
  <w:num w:numId="7">
    <w:abstractNumId w:val="22"/>
  </w:num>
  <w:num w:numId="8">
    <w:abstractNumId w:val="12"/>
  </w:num>
  <w:num w:numId="9">
    <w:abstractNumId w:val="3"/>
  </w:num>
  <w:num w:numId="10">
    <w:abstractNumId w:val="15"/>
  </w:num>
  <w:num w:numId="11">
    <w:abstractNumId w:val="20"/>
  </w:num>
  <w:num w:numId="12">
    <w:abstractNumId w:val="14"/>
  </w:num>
  <w:num w:numId="13">
    <w:abstractNumId w:val="5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1"/>
  </w:num>
  <w:num w:numId="21">
    <w:abstractNumId w:val="9"/>
  </w:num>
  <w:num w:numId="22">
    <w:abstractNumId w:val="1"/>
  </w:num>
  <w:num w:numId="23">
    <w:abstractNumId w:val="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CA"/>
    <w:rsid w:val="000C09AE"/>
    <w:rsid w:val="000D08AE"/>
    <w:rsid w:val="00121820"/>
    <w:rsid w:val="00182B4E"/>
    <w:rsid w:val="00183F8B"/>
    <w:rsid w:val="001A7E5B"/>
    <w:rsid w:val="0023521C"/>
    <w:rsid w:val="00370A61"/>
    <w:rsid w:val="0038143B"/>
    <w:rsid w:val="003A2C14"/>
    <w:rsid w:val="00417E0B"/>
    <w:rsid w:val="00467BD3"/>
    <w:rsid w:val="00505F1C"/>
    <w:rsid w:val="006A50E5"/>
    <w:rsid w:val="006C4583"/>
    <w:rsid w:val="00831741"/>
    <w:rsid w:val="0085188A"/>
    <w:rsid w:val="008D648B"/>
    <w:rsid w:val="00900DEE"/>
    <w:rsid w:val="00AB65C0"/>
    <w:rsid w:val="00AC3798"/>
    <w:rsid w:val="00B337BC"/>
    <w:rsid w:val="00B44B42"/>
    <w:rsid w:val="00B66610"/>
    <w:rsid w:val="00BC61CD"/>
    <w:rsid w:val="00C23225"/>
    <w:rsid w:val="00C33BBC"/>
    <w:rsid w:val="00D43F32"/>
    <w:rsid w:val="00E568C8"/>
    <w:rsid w:val="00EB63E1"/>
    <w:rsid w:val="00EF73B2"/>
    <w:rsid w:val="00F12B07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2BE3-5FEA-44FF-AA4D-F561EAD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3F8B"/>
  </w:style>
  <w:style w:type="character" w:styleId="a3">
    <w:name w:val="Strong"/>
    <w:basedOn w:val="a0"/>
    <w:uiPriority w:val="22"/>
    <w:qFormat/>
    <w:rsid w:val="00183F8B"/>
    <w:rPr>
      <w:b/>
      <w:bCs/>
    </w:rPr>
  </w:style>
  <w:style w:type="character" w:customStyle="1" w:styleId="widgetinline">
    <w:name w:val="_widgetinline"/>
    <w:basedOn w:val="a0"/>
    <w:rsid w:val="00183F8B"/>
  </w:style>
  <w:style w:type="paragraph" w:styleId="a4">
    <w:name w:val="Normal (Web)"/>
    <w:basedOn w:val="a"/>
    <w:uiPriority w:val="99"/>
    <w:semiHidden/>
    <w:unhideWhenUsed/>
    <w:rsid w:val="0018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50E5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A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3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4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9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17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6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6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6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72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7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0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3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4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47-%202-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halk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Tamara Zinoveva</cp:lastModifiedBy>
  <cp:revision>11</cp:revision>
  <dcterms:created xsi:type="dcterms:W3CDTF">2022-09-07T11:29:00Z</dcterms:created>
  <dcterms:modified xsi:type="dcterms:W3CDTF">2022-11-14T06:41:00Z</dcterms:modified>
</cp:coreProperties>
</file>