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86"/>
        <w:gridCol w:w="3544"/>
      </w:tblGrid>
      <w:tr w:rsidR="00327F01" w:rsidTr="00327F01">
        <w:trPr>
          <w:trHeight w:val="250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327F01" w:rsidRDefault="00327F01" w:rsidP="003C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327F01" w:rsidRDefault="00327F01" w:rsidP="003C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01" w:rsidRDefault="00327F01" w:rsidP="003C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327F01" w:rsidRDefault="00327F01" w:rsidP="003C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327F01" w:rsidRDefault="00327F01" w:rsidP="003C7F75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 г.</w:t>
            </w:r>
          </w:p>
          <w:p w:rsidR="00327F01" w:rsidRDefault="00327F01" w:rsidP="003C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327F01" w:rsidRDefault="00327F01" w:rsidP="003C7F75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327F01" w:rsidRDefault="00327F01" w:rsidP="003C7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_________2020 г.</w:t>
            </w:r>
          </w:p>
        </w:tc>
      </w:tr>
    </w:tbl>
    <w:p w:rsidR="00327F01" w:rsidRDefault="00327F01" w:rsidP="00327F01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</w:t>
      </w: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базовый)</w:t>
      </w: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01" w:rsidRDefault="00327F01" w:rsidP="00327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327F01" w:rsidRPr="003336FE" w:rsidRDefault="00327F01" w:rsidP="00327F01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36FE">
        <w:rPr>
          <w:sz w:val="24"/>
          <w:szCs w:val="24"/>
        </w:rPr>
        <w:lastRenderedPageBreak/>
        <w:t xml:space="preserve">                                         </w:t>
      </w:r>
      <w:r w:rsidRPr="003336F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27F01" w:rsidRPr="003F3895" w:rsidRDefault="00327F01" w:rsidP="00327F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3895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3F389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</w:t>
      </w:r>
    </w:p>
    <w:p w:rsidR="00327F01" w:rsidRPr="003F3895" w:rsidRDefault="00327F01" w:rsidP="00327F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27F01" w:rsidRPr="003F3895" w:rsidRDefault="00327F01" w:rsidP="00327F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2) 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27F01" w:rsidRPr="003F3895" w:rsidRDefault="00327F01" w:rsidP="00327F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27F01" w:rsidRPr="003F3895" w:rsidRDefault="00327F01" w:rsidP="00327F01">
      <w:pPr>
        <w:rPr>
          <w:rFonts w:ascii="Times New Roman" w:hAnsi="Times New Roman" w:cs="Times New Roman"/>
          <w:sz w:val="24"/>
          <w:szCs w:val="24"/>
        </w:rPr>
      </w:pPr>
    </w:p>
    <w:p w:rsidR="00327F01" w:rsidRPr="003F3895" w:rsidRDefault="00327F01" w:rsidP="00327F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895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3F3895"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результатами</w:t>
      </w:r>
      <w:proofErr w:type="gramEnd"/>
      <w:r w:rsidRPr="003F389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</w:t>
      </w:r>
    </w:p>
    <w:p w:rsidR="00327F01" w:rsidRPr="003F3895" w:rsidRDefault="00327F01" w:rsidP="00327F01">
      <w:pPr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I) владение всеми видами речевой деятельности:</w:t>
      </w:r>
    </w:p>
    <w:p w:rsidR="00327F01" w:rsidRPr="003F3895" w:rsidRDefault="00327F01" w:rsidP="00327F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27F01" w:rsidRPr="003F3895" w:rsidRDefault="00327F01" w:rsidP="00327F0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27F01" w:rsidRPr="003F3895" w:rsidRDefault="00327F01" w:rsidP="00327F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27F01" w:rsidRPr="003F3895" w:rsidRDefault="00327F01" w:rsidP="00327F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определённую тему; </w:t>
      </w:r>
    </w:p>
    <w:p w:rsidR="00327F01" w:rsidRPr="003F3895" w:rsidRDefault="00327F01" w:rsidP="00327F0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умение вести самостоятельный поиск информации, её анализ и отбор; </w:t>
      </w:r>
    </w:p>
    <w:p w:rsidR="00327F01" w:rsidRPr="003F3895" w:rsidRDefault="00327F01" w:rsidP="00327F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3F389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F3895">
        <w:rPr>
          <w:rFonts w:ascii="Times New Roman" w:hAnsi="Times New Roman" w:cs="Times New Roman"/>
          <w:sz w:val="24"/>
          <w:szCs w:val="24"/>
        </w:rPr>
        <w:t>,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895">
        <w:rPr>
          <w:rFonts w:ascii="Times New Roman" w:hAnsi="Times New Roman" w:cs="Times New Roman"/>
          <w:sz w:val="24"/>
          <w:szCs w:val="24"/>
        </w:rPr>
        <w:t>технических средств и информационных технологий;</w:t>
      </w:r>
    </w:p>
    <w:p w:rsidR="00327F01" w:rsidRPr="003F3895" w:rsidRDefault="00327F01" w:rsidP="00327F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327F01" w:rsidRPr="003F3895" w:rsidRDefault="00327F01" w:rsidP="00327F0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27F01" w:rsidRPr="003F3895" w:rsidRDefault="00327F01" w:rsidP="00327F0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27F01" w:rsidRPr="003F3895" w:rsidRDefault="00327F01" w:rsidP="00327F01">
      <w:pPr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</w:t>
      </w:r>
      <w:proofErr w:type="gramStart"/>
      <w:r w:rsidRPr="003F3895">
        <w:rPr>
          <w:rFonts w:ascii="Times New Roman" w:hAnsi="Times New Roman" w:cs="Times New Roman"/>
          <w:sz w:val="24"/>
          <w:szCs w:val="24"/>
        </w:rPr>
        <w:t>жизни;  способность</w:t>
      </w:r>
      <w:proofErr w:type="gramEnd"/>
      <w:r w:rsidRPr="003F3895">
        <w:rPr>
          <w:rFonts w:ascii="Times New Roman" w:hAnsi="Times New Roman" w:cs="Times New Roman"/>
          <w:sz w:val="24"/>
          <w:szCs w:val="24"/>
        </w:rPr>
        <w:t xml:space="preserve">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3F3895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3F3895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327F01" w:rsidRPr="003F3895" w:rsidRDefault="00327F01" w:rsidP="00327F01">
      <w:pPr>
        <w:jc w:val="both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27F01" w:rsidRPr="003F3895" w:rsidRDefault="00327F01" w:rsidP="00327F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7F01" w:rsidRPr="003F3895" w:rsidRDefault="00327F01" w:rsidP="00327F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895">
        <w:rPr>
          <w:rFonts w:ascii="Times New Roman" w:hAnsi="Times New Roman" w:cs="Times New Roman"/>
          <w:b/>
          <w:i/>
          <w:sz w:val="24"/>
          <w:szCs w:val="24"/>
        </w:rPr>
        <w:t>Предметными  результатами</w:t>
      </w:r>
      <w:proofErr w:type="gramEnd"/>
      <w:r w:rsidRPr="003F389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</w:t>
      </w:r>
    </w:p>
    <w:p w:rsidR="00327F01" w:rsidRPr="003F3895" w:rsidRDefault="00327F01" w:rsidP="00327F0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lastRenderedPageBreak/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:rsidR="00327F01" w:rsidRPr="003F3895" w:rsidRDefault="00327F01" w:rsidP="00327F0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понимание определяющей роли языка в развитии интеллектуальных </w:t>
      </w:r>
      <w:proofErr w:type="gramStart"/>
      <w:r w:rsidRPr="003F3895">
        <w:rPr>
          <w:rFonts w:ascii="Times New Roman" w:hAnsi="Times New Roman" w:cs="Times New Roman"/>
          <w:sz w:val="24"/>
          <w:szCs w:val="24"/>
        </w:rPr>
        <w:t>и  творческих</w:t>
      </w:r>
      <w:proofErr w:type="gramEnd"/>
      <w:r w:rsidRPr="003F3895">
        <w:rPr>
          <w:rFonts w:ascii="Times New Roman" w:hAnsi="Times New Roman" w:cs="Times New Roman"/>
          <w:sz w:val="24"/>
          <w:szCs w:val="24"/>
        </w:rPr>
        <w:t xml:space="preserve"> способностей личности, при получении образования, а также роли русского языка в процессе самообразования;</w:t>
      </w:r>
    </w:p>
    <w:p w:rsidR="00327F01" w:rsidRPr="003F3895" w:rsidRDefault="00327F01" w:rsidP="00327F0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327F01" w:rsidRPr="003F3895" w:rsidRDefault="00327F01" w:rsidP="00327F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3895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3F3895">
        <w:rPr>
          <w:rFonts w:ascii="Times New Roman" w:hAnsi="Times New Roman" w:cs="Times New Roman"/>
          <w:i/>
          <w:sz w:val="24"/>
          <w:szCs w:val="24"/>
        </w:rPr>
        <w:t xml:space="preserve"> и чтение</w:t>
      </w:r>
      <w:r w:rsidRPr="003F3895">
        <w:rPr>
          <w:rFonts w:ascii="Times New Roman" w:hAnsi="Times New Roman" w:cs="Times New Roman"/>
          <w:sz w:val="24"/>
          <w:szCs w:val="24"/>
        </w:rPr>
        <w:t>:</w:t>
      </w:r>
    </w:p>
    <w:p w:rsidR="00327F01" w:rsidRPr="003F3895" w:rsidRDefault="00327F01" w:rsidP="00327F0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327F01" w:rsidRPr="003F3895" w:rsidRDefault="00327F01" w:rsidP="00327F0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327F01" w:rsidRPr="003F3895" w:rsidRDefault="00327F01" w:rsidP="00327F0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327F01" w:rsidRPr="003F3895" w:rsidRDefault="00327F01" w:rsidP="00327F0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327F01" w:rsidRPr="003F3895" w:rsidRDefault="00327F01" w:rsidP="00327F0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 w:rsidRPr="003F389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F3895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3F3895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3F3895">
        <w:rPr>
          <w:rFonts w:ascii="Times New Roman" w:hAnsi="Times New Roman" w:cs="Times New Roman"/>
          <w:sz w:val="24"/>
          <w:szCs w:val="24"/>
        </w:rPr>
        <w:t>, с пониманием основного содержания, с выборочным извлечением информации);</w:t>
      </w:r>
    </w:p>
    <w:p w:rsidR="00327F01" w:rsidRPr="003F3895" w:rsidRDefault="00327F01" w:rsidP="00327F0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327F01" w:rsidRPr="003F3895" w:rsidRDefault="00327F01" w:rsidP="0032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i/>
          <w:sz w:val="24"/>
          <w:szCs w:val="24"/>
        </w:rPr>
        <w:t>говорение и письмо</w:t>
      </w:r>
      <w:r w:rsidRPr="003F3895">
        <w:rPr>
          <w:rFonts w:ascii="Times New Roman" w:hAnsi="Times New Roman" w:cs="Times New Roman"/>
          <w:sz w:val="24"/>
          <w:szCs w:val="24"/>
        </w:rPr>
        <w:t>: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соблюдать нормы построения текста (логичность, последовательность, связность, соответствие теме и др.), 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</w:t>
      </w:r>
      <w:proofErr w:type="gramStart"/>
      <w:r w:rsidRPr="003F3895">
        <w:rPr>
          <w:rFonts w:ascii="Times New Roman" w:hAnsi="Times New Roman" w:cs="Times New Roman"/>
          <w:sz w:val="24"/>
          <w:szCs w:val="24"/>
        </w:rPr>
        <w:t>типов  и</w:t>
      </w:r>
      <w:proofErr w:type="gramEnd"/>
      <w:r w:rsidRPr="003F3895">
        <w:rPr>
          <w:rFonts w:ascii="Times New Roman" w:hAnsi="Times New Roman" w:cs="Times New Roman"/>
          <w:sz w:val="24"/>
          <w:szCs w:val="24"/>
        </w:rPr>
        <w:t xml:space="preserve"> стилей речи с учётом замысла, адресата и ситуации общения; 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владение различными видами монолога и диалога; 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докладом;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 норм современного русского литературного языка; 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стилистически корректное использование лексики и фразеологии; 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соблюдение в практике письма основных правил орфографии и пунктуации;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:rsidR="00327F01" w:rsidRPr="003F3895" w:rsidRDefault="00327F01" w:rsidP="00327F0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327F01" w:rsidRPr="003F3895" w:rsidRDefault="00327F01" w:rsidP="00327F01">
      <w:pPr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lastRenderedPageBreak/>
        <w:t>4) усвоение основ научных знаний о родном языке; понимание взаимосвязи его уровней и единиц;</w:t>
      </w:r>
    </w:p>
    <w:p w:rsidR="00327F01" w:rsidRPr="003F3895" w:rsidRDefault="00327F01" w:rsidP="00327F01">
      <w:pPr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 xml:space="preserve">5) освоение базовых понятий лингвистики: лингвистика и её основные разделы; </w:t>
      </w:r>
    </w:p>
    <w:p w:rsidR="00327F01" w:rsidRPr="003F3895" w:rsidRDefault="00327F01" w:rsidP="00327F01">
      <w:pPr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327F01" w:rsidRPr="003F3895" w:rsidRDefault="00327F01" w:rsidP="00327F01">
      <w:pPr>
        <w:rPr>
          <w:rFonts w:ascii="Times New Roman" w:hAnsi="Times New Roman" w:cs="Times New Roman"/>
          <w:sz w:val="24"/>
          <w:szCs w:val="24"/>
        </w:rPr>
      </w:pPr>
      <w:r w:rsidRPr="003F3895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327F01" w:rsidRPr="003336FE" w:rsidRDefault="00327F01" w:rsidP="00327F0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327F01" w:rsidRPr="00327F01" w:rsidRDefault="00327F01" w:rsidP="00327F01">
      <w:pPr>
        <w:pStyle w:val="a3"/>
        <w:ind w:left="426"/>
        <w:rPr>
          <w:b/>
        </w:rPr>
      </w:pPr>
      <w:r w:rsidRPr="00327F01">
        <w:rPr>
          <w:b/>
        </w:rPr>
        <w:t xml:space="preserve">Языковая система (70 ч) </w:t>
      </w:r>
    </w:p>
    <w:p w:rsidR="00327F01" w:rsidRPr="00327F01" w:rsidRDefault="00327F01" w:rsidP="00327F01">
      <w:pPr>
        <w:pStyle w:val="a3"/>
        <w:ind w:left="426"/>
        <w:rPr>
          <w:b/>
        </w:rPr>
      </w:pPr>
      <w:r w:rsidRPr="00327F01">
        <w:rPr>
          <w:b/>
        </w:rPr>
        <w:t>Общие сведения о языке (7 часов)</w:t>
      </w:r>
    </w:p>
    <w:p w:rsidR="00327F01" w:rsidRPr="00327F01" w:rsidRDefault="00327F01" w:rsidP="00327F01">
      <w:pPr>
        <w:pStyle w:val="a3"/>
        <w:ind w:left="426"/>
        <w:jc w:val="both"/>
        <w:rPr>
          <w:i/>
        </w:rPr>
      </w:pPr>
      <w:r w:rsidRPr="00327F01">
        <w:t xml:space="preserve">Русский язык в современном мире.  Формы существования русского национального языка.  Понятие о системе языка, его единицах и уровнях, взаимосвязях и отношениях единиц разных уровней языка. Текст и его место в системе языка и речи. Культура речи. Её основные качества. Нормативный, коммуникативный и эстетический аспекты речи. Языковая норма и её основные особенности. Основные виды языковых норм. </w:t>
      </w:r>
      <w:r w:rsidRPr="00327F01">
        <w:rPr>
          <w:i/>
        </w:rPr>
        <w:t>Сочинение-рассуждение о русском языке.</w:t>
      </w:r>
    </w:p>
    <w:p w:rsidR="00327F01" w:rsidRPr="00327F01" w:rsidRDefault="00327F01" w:rsidP="00327F01">
      <w:pPr>
        <w:pStyle w:val="a3"/>
        <w:ind w:left="426"/>
        <w:jc w:val="both"/>
      </w:pPr>
    </w:p>
    <w:p w:rsidR="00327F01" w:rsidRPr="00327F01" w:rsidRDefault="00327F01" w:rsidP="00327F01">
      <w:pPr>
        <w:pStyle w:val="a3"/>
        <w:ind w:left="426"/>
        <w:jc w:val="both"/>
        <w:rPr>
          <w:b/>
        </w:rPr>
      </w:pPr>
      <w:r w:rsidRPr="00327F01">
        <w:rPr>
          <w:b/>
        </w:rPr>
        <w:t>Фонетика. Орфоэпия. Орфография (10 часов)</w:t>
      </w:r>
    </w:p>
    <w:p w:rsidR="00327F01" w:rsidRPr="00327F01" w:rsidRDefault="00327F01" w:rsidP="00327F01">
      <w:pPr>
        <w:pStyle w:val="a3"/>
        <w:ind w:left="426"/>
        <w:jc w:val="both"/>
      </w:pPr>
      <w:r w:rsidRPr="00327F01">
        <w:t xml:space="preserve">Орфоэпические и акцентологические нормы. </w:t>
      </w:r>
      <w:r w:rsidRPr="00327F01">
        <w:rPr>
          <w:b/>
        </w:rPr>
        <w:t xml:space="preserve">Р. к. </w:t>
      </w:r>
      <w:r w:rsidRPr="00327F01">
        <w:t xml:space="preserve">Орфоэпические особенности донских говоров. Фонетический разбор. Принципы русской орфографии. Орфографические нормы. Орфограммы в корне. Орфограммы в приставках. Орфограммы в суффиксах. Орфограммы в окончаниях. </w:t>
      </w:r>
      <w:r w:rsidRPr="00327F01">
        <w:rPr>
          <w:b/>
        </w:rPr>
        <w:t xml:space="preserve">Р. к. </w:t>
      </w:r>
      <w:r w:rsidRPr="00327F01">
        <w:t xml:space="preserve"> Изобразительные средства фонетики русского языка (на примерах произведений донских писателей).</w:t>
      </w:r>
    </w:p>
    <w:p w:rsidR="00327F01" w:rsidRPr="00327F01" w:rsidRDefault="00327F01" w:rsidP="00327F01">
      <w:pPr>
        <w:pStyle w:val="a3"/>
        <w:ind w:left="426"/>
        <w:jc w:val="both"/>
        <w:rPr>
          <w:b/>
        </w:rPr>
      </w:pPr>
    </w:p>
    <w:p w:rsidR="00327F01" w:rsidRPr="00327F01" w:rsidRDefault="00327F01" w:rsidP="00327F01">
      <w:pPr>
        <w:pStyle w:val="a3"/>
        <w:ind w:left="426"/>
        <w:jc w:val="both"/>
        <w:rPr>
          <w:b/>
        </w:rPr>
      </w:pPr>
      <w:r w:rsidRPr="00327F01">
        <w:rPr>
          <w:b/>
        </w:rPr>
        <w:t>Лексика и фразеология (13 часов)</w:t>
      </w:r>
    </w:p>
    <w:p w:rsidR="00327F01" w:rsidRPr="00327F01" w:rsidRDefault="00327F01" w:rsidP="00327F01">
      <w:pPr>
        <w:pStyle w:val="a3"/>
        <w:ind w:left="426"/>
        <w:jc w:val="both"/>
      </w:pPr>
      <w:r w:rsidRPr="00327F01">
        <w:t xml:space="preserve">Лексика русского языка как система. Лексика с точки зрения её употребления. Исконно русская лексика и заимствованная лексика. Русская фразеология. </w:t>
      </w:r>
      <w:r w:rsidRPr="00327F01">
        <w:rPr>
          <w:b/>
        </w:rPr>
        <w:t xml:space="preserve">Р. к. </w:t>
      </w:r>
      <w:r w:rsidRPr="00327F01">
        <w:t xml:space="preserve"> Фразеологизмы жителей Дона. Словари русского языка. </w:t>
      </w:r>
      <w:r w:rsidRPr="00327F01">
        <w:rPr>
          <w:b/>
        </w:rPr>
        <w:t>Р. к.</w:t>
      </w:r>
      <w:r w:rsidRPr="00327F01">
        <w:t xml:space="preserve">  Лексические средства выразительности речи (на примерах произведений донских писателей). </w:t>
      </w:r>
      <w:r w:rsidRPr="00327F01">
        <w:rPr>
          <w:b/>
        </w:rPr>
        <w:t>Р. к.</w:t>
      </w:r>
      <w:r w:rsidRPr="00327F01">
        <w:t xml:space="preserve">  Лексические нормы. Особенности лексики жителей Дона. </w:t>
      </w:r>
    </w:p>
    <w:p w:rsidR="00327F01" w:rsidRPr="00327F01" w:rsidRDefault="00327F01" w:rsidP="00327F01">
      <w:pPr>
        <w:pStyle w:val="a3"/>
        <w:ind w:left="426"/>
        <w:jc w:val="both"/>
      </w:pPr>
    </w:p>
    <w:p w:rsidR="00327F01" w:rsidRPr="00327F01" w:rsidRDefault="00327F01" w:rsidP="00327F01">
      <w:pPr>
        <w:pStyle w:val="a3"/>
        <w:ind w:left="426"/>
        <w:rPr>
          <w:b/>
        </w:rPr>
      </w:pPr>
      <w:proofErr w:type="spellStart"/>
      <w:r w:rsidRPr="00327F01">
        <w:rPr>
          <w:b/>
        </w:rPr>
        <w:t>Морфемика</w:t>
      </w:r>
      <w:proofErr w:type="spellEnd"/>
      <w:r w:rsidRPr="00327F01">
        <w:rPr>
          <w:b/>
        </w:rPr>
        <w:t xml:space="preserve"> и словообразование (8 часов)</w:t>
      </w:r>
    </w:p>
    <w:p w:rsidR="00327F01" w:rsidRPr="00327F01" w:rsidRDefault="00327F01" w:rsidP="0032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0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27F0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27F01">
        <w:rPr>
          <w:rFonts w:ascii="Times New Roman" w:hAnsi="Times New Roman" w:cs="Times New Roman"/>
          <w:sz w:val="24"/>
          <w:szCs w:val="24"/>
        </w:rPr>
        <w:t xml:space="preserve">. Морфема. Морфемный состав слова. Буквы </w:t>
      </w:r>
      <w:proofErr w:type="gramStart"/>
      <w:r w:rsidRPr="00327F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7F01">
        <w:rPr>
          <w:rFonts w:ascii="Times New Roman" w:hAnsi="Times New Roman" w:cs="Times New Roman"/>
          <w:sz w:val="24"/>
          <w:szCs w:val="24"/>
        </w:rPr>
        <w:t xml:space="preserve">, Ё, Ю, Я после шипящих. Буквы Ы, </w:t>
      </w:r>
      <w:proofErr w:type="gramStart"/>
      <w:r w:rsidRPr="00327F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7F01">
        <w:rPr>
          <w:rFonts w:ascii="Times New Roman" w:hAnsi="Times New Roman" w:cs="Times New Roman"/>
          <w:sz w:val="24"/>
          <w:szCs w:val="24"/>
        </w:rPr>
        <w:t xml:space="preserve"> после шипящих и Ц.</w:t>
      </w:r>
    </w:p>
    <w:p w:rsidR="00327F01" w:rsidRPr="00327F01" w:rsidRDefault="00327F01" w:rsidP="00327F01">
      <w:pPr>
        <w:pStyle w:val="a3"/>
        <w:ind w:left="426"/>
        <w:jc w:val="both"/>
      </w:pPr>
      <w:r w:rsidRPr="00327F01">
        <w:t xml:space="preserve">Словообразование. Способы словообразования. Словообразовательный разбор.  </w:t>
      </w:r>
      <w:r w:rsidRPr="00327F01">
        <w:rPr>
          <w:b/>
        </w:rPr>
        <w:t>Р. к.</w:t>
      </w:r>
      <w:r w:rsidRPr="00327F01">
        <w:t xml:space="preserve"> Выразительные словообразовательные средства (на примерах произведений донских писателей).</w:t>
      </w:r>
    </w:p>
    <w:p w:rsidR="00327F01" w:rsidRPr="00327F01" w:rsidRDefault="00327F01" w:rsidP="00327F01">
      <w:pPr>
        <w:pStyle w:val="a3"/>
        <w:ind w:left="426"/>
      </w:pPr>
    </w:p>
    <w:p w:rsidR="00327F01" w:rsidRPr="00327F01" w:rsidRDefault="00327F01" w:rsidP="00327F01">
      <w:pPr>
        <w:pStyle w:val="a3"/>
        <w:ind w:left="426"/>
        <w:rPr>
          <w:b/>
        </w:rPr>
      </w:pPr>
      <w:r w:rsidRPr="00327F01">
        <w:rPr>
          <w:b/>
        </w:rPr>
        <w:t>Морфология и орфография (23 часа)</w:t>
      </w:r>
    </w:p>
    <w:p w:rsidR="00327F01" w:rsidRPr="00327F01" w:rsidRDefault="00327F01" w:rsidP="00327F01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7F01">
        <w:rPr>
          <w:rFonts w:ascii="Times New Roman" w:hAnsi="Times New Roman" w:cs="Times New Roman"/>
          <w:sz w:val="24"/>
          <w:szCs w:val="24"/>
        </w:rPr>
        <w:t xml:space="preserve">      Самостоятельные и служебные части речи, их грамматическое значение. Имя существительное. Морфологические признаки </w:t>
      </w:r>
      <w:proofErr w:type="gramStart"/>
      <w:r w:rsidRPr="00327F01">
        <w:rPr>
          <w:rFonts w:ascii="Times New Roman" w:hAnsi="Times New Roman" w:cs="Times New Roman"/>
          <w:sz w:val="24"/>
          <w:szCs w:val="24"/>
        </w:rPr>
        <w:t>и  правописание</w:t>
      </w:r>
      <w:proofErr w:type="gramEnd"/>
      <w:r w:rsidRPr="00327F01">
        <w:rPr>
          <w:rFonts w:ascii="Times New Roman" w:hAnsi="Times New Roman" w:cs="Times New Roman"/>
          <w:sz w:val="24"/>
          <w:szCs w:val="24"/>
        </w:rPr>
        <w:t xml:space="preserve">  имени существительного. Имя прилагательное. Морфологические признаки </w:t>
      </w:r>
      <w:proofErr w:type="gramStart"/>
      <w:r w:rsidRPr="00327F01">
        <w:rPr>
          <w:rFonts w:ascii="Times New Roman" w:hAnsi="Times New Roman" w:cs="Times New Roman"/>
          <w:sz w:val="24"/>
          <w:szCs w:val="24"/>
        </w:rPr>
        <w:t>и  правописание</w:t>
      </w:r>
      <w:proofErr w:type="gramEnd"/>
      <w:r w:rsidRPr="00327F01">
        <w:rPr>
          <w:rFonts w:ascii="Times New Roman" w:hAnsi="Times New Roman" w:cs="Times New Roman"/>
          <w:sz w:val="24"/>
          <w:szCs w:val="24"/>
        </w:rPr>
        <w:t xml:space="preserve">  имени прилагательного. Имя числительное. Морфологические признаки </w:t>
      </w:r>
      <w:proofErr w:type="gramStart"/>
      <w:r w:rsidRPr="00327F01">
        <w:rPr>
          <w:rFonts w:ascii="Times New Roman" w:hAnsi="Times New Roman" w:cs="Times New Roman"/>
          <w:sz w:val="24"/>
          <w:szCs w:val="24"/>
        </w:rPr>
        <w:t xml:space="preserve">и  </w:t>
      </w:r>
      <w:r w:rsidRPr="00327F01">
        <w:rPr>
          <w:rFonts w:ascii="Times New Roman" w:hAnsi="Times New Roman" w:cs="Times New Roman"/>
          <w:sz w:val="24"/>
          <w:szCs w:val="24"/>
        </w:rPr>
        <w:lastRenderedPageBreak/>
        <w:t>правописание</w:t>
      </w:r>
      <w:proofErr w:type="gramEnd"/>
      <w:r w:rsidRPr="00327F01">
        <w:rPr>
          <w:rFonts w:ascii="Times New Roman" w:hAnsi="Times New Roman" w:cs="Times New Roman"/>
          <w:sz w:val="24"/>
          <w:szCs w:val="24"/>
        </w:rPr>
        <w:t xml:space="preserve">  имени числительного. Местоимение. Морфологические признаки </w:t>
      </w:r>
      <w:proofErr w:type="gramStart"/>
      <w:r w:rsidRPr="00327F01">
        <w:rPr>
          <w:rFonts w:ascii="Times New Roman" w:hAnsi="Times New Roman" w:cs="Times New Roman"/>
          <w:sz w:val="24"/>
          <w:szCs w:val="24"/>
        </w:rPr>
        <w:t>и  правописание</w:t>
      </w:r>
      <w:proofErr w:type="gramEnd"/>
      <w:r w:rsidRPr="00327F01">
        <w:rPr>
          <w:rFonts w:ascii="Times New Roman" w:hAnsi="Times New Roman" w:cs="Times New Roman"/>
          <w:sz w:val="24"/>
          <w:szCs w:val="24"/>
        </w:rPr>
        <w:t xml:space="preserve">  местоимений. Глагол. Морфологические признаки </w:t>
      </w:r>
      <w:proofErr w:type="gramStart"/>
      <w:r w:rsidRPr="00327F01">
        <w:rPr>
          <w:rFonts w:ascii="Times New Roman" w:hAnsi="Times New Roman" w:cs="Times New Roman"/>
          <w:sz w:val="24"/>
          <w:szCs w:val="24"/>
        </w:rPr>
        <w:t>и  правописание</w:t>
      </w:r>
      <w:proofErr w:type="gramEnd"/>
      <w:r w:rsidRPr="00327F01">
        <w:rPr>
          <w:rFonts w:ascii="Times New Roman" w:hAnsi="Times New Roman" w:cs="Times New Roman"/>
          <w:sz w:val="24"/>
          <w:szCs w:val="24"/>
        </w:rPr>
        <w:t xml:space="preserve">  глаголов. Причастие. Морфологические признаки </w:t>
      </w:r>
      <w:proofErr w:type="gramStart"/>
      <w:r w:rsidRPr="00327F01">
        <w:rPr>
          <w:rFonts w:ascii="Times New Roman" w:hAnsi="Times New Roman" w:cs="Times New Roman"/>
          <w:sz w:val="24"/>
          <w:szCs w:val="24"/>
        </w:rPr>
        <w:t>и  правописание</w:t>
      </w:r>
      <w:proofErr w:type="gramEnd"/>
      <w:r w:rsidRPr="00327F01">
        <w:rPr>
          <w:rFonts w:ascii="Times New Roman" w:hAnsi="Times New Roman" w:cs="Times New Roman"/>
          <w:sz w:val="24"/>
          <w:szCs w:val="24"/>
        </w:rPr>
        <w:t xml:space="preserve">  причастий. Деепричастие. Морфологические признаки </w:t>
      </w:r>
      <w:proofErr w:type="gramStart"/>
      <w:r w:rsidRPr="00327F01">
        <w:rPr>
          <w:rFonts w:ascii="Times New Roman" w:hAnsi="Times New Roman" w:cs="Times New Roman"/>
          <w:sz w:val="24"/>
          <w:szCs w:val="24"/>
        </w:rPr>
        <w:t>и  правописание</w:t>
      </w:r>
      <w:proofErr w:type="gramEnd"/>
      <w:r w:rsidRPr="00327F01">
        <w:rPr>
          <w:rFonts w:ascii="Times New Roman" w:hAnsi="Times New Roman" w:cs="Times New Roman"/>
          <w:sz w:val="24"/>
          <w:szCs w:val="24"/>
        </w:rPr>
        <w:t xml:space="preserve">  деепричастий. Наречие. Морфологические признаки </w:t>
      </w:r>
      <w:proofErr w:type="gramStart"/>
      <w:r w:rsidRPr="00327F01">
        <w:rPr>
          <w:rFonts w:ascii="Times New Roman" w:hAnsi="Times New Roman" w:cs="Times New Roman"/>
          <w:sz w:val="24"/>
          <w:szCs w:val="24"/>
        </w:rPr>
        <w:t>и  правописание</w:t>
      </w:r>
      <w:proofErr w:type="gramEnd"/>
      <w:r w:rsidRPr="00327F01">
        <w:rPr>
          <w:rFonts w:ascii="Times New Roman" w:hAnsi="Times New Roman" w:cs="Times New Roman"/>
          <w:sz w:val="24"/>
          <w:szCs w:val="24"/>
        </w:rPr>
        <w:t xml:space="preserve">  наречий. Слова категории состояния. Трудные вопросы правописания –</w:t>
      </w:r>
      <w:proofErr w:type="gramStart"/>
      <w:r w:rsidRPr="00327F01">
        <w:rPr>
          <w:rFonts w:ascii="Times New Roman" w:hAnsi="Times New Roman" w:cs="Times New Roman"/>
          <w:sz w:val="24"/>
          <w:szCs w:val="24"/>
        </w:rPr>
        <w:t>Н- и</w:t>
      </w:r>
      <w:proofErr w:type="gramEnd"/>
      <w:r w:rsidRPr="00327F01">
        <w:rPr>
          <w:rFonts w:ascii="Times New Roman" w:hAnsi="Times New Roman" w:cs="Times New Roman"/>
          <w:sz w:val="24"/>
          <w:szCs w:val="24"/>
        </w:rPr>
        <w:t xml:space="preserve"> –НН- в суффиксах существительных, прилагательных и наречий. Правописание –</w:t>
      </w:r>
      <w:proofErr w:type="gramStart"/>
      <w:r w:rsidRPr="00327F01">
        <w:rPr>
          <w:rFonts w:ascii="Times New Roman" w:hAnsi="Times New Roman" w:cs="Times New Roman"/>
          <w:sz w:val="24"/>
          <w:szCs w:val="24"/>
        </w:rPr>
        <w:t>Н- и</w:t>
      </w:r>
      <w:proofErr w:type="gramEnd"/>
      <w:r w:rsidRPr="00327F01">
        <w:rPr>
          <w:rFonts w:ascii="Times New Roman" w:hAnsi="Times New Roman" w:cs="Times New Roman"/>
          <w:sz w:val="24"/>
          <w:szCs w:val="24"/>
        </w:rPr>
        <w:t xml:space="preserve"> –НН- в суффиксах причастий и отглагольных прилагательных. Мягкий знак на конце слов после шипящих. Правописание предлогов. Правописание союзов. Правописание частиц. НЕ и НИ с разными частями речи. Грамматические нормы (образование форм слов). Правила их использования.</w:t>
      </w:r>
      <w:r w:rsidRPr="00327F01">
        <w:rPr>
          <w:rFonts w:ascii="Times New Roman" w:hAnsi="Times New Roman" w:cs="Times New Roman"/>
          <w:b/>
          <w:sz w:val="24"/>
          <w:szCs w:val="24"/>
        </w:rPr>
        <w:t xml:space="preserve"> Р. к.</w:t>
      </w:r>
      <w:r w:rsidRPr="00327F01">
        <w:rPr>
          <w:rFonts w:ascii="Times New Roman" w:hAnsi="Times New Roman" w:cs="Times New Roman"/>
          <w:sz w:val="24"/>
          <w:szCs w:val="24"/>
        </w:rPr>
        <w:t xml:space="preserve"> Морфологические средства выразительности речи (на примерах произведений донских писателей).</w:t>
      </w:r>
    </w:p>
    <w:p w:rsidR="00327F01" w:rsidRPr="00327F01" w:rsidRDefault="00327F01" w:rsidP="00327F01">
      <w:pPr>
        <w:pStyle w:val="a3"/>
        <w:ind w:left="426"/>
        <w:rPr>
          <w:b/>
        </w:rPr>
      </w:pPr>
      <w:r w:rsidRPr="00327F01">
        <w:rPr>
          <w:b/>
        </w:rPr>
        <w:t xml:space="preserve">Синтаксис и пунктуация (19 часов) </w:t>
      </w:r>
    </w:p>
    <w:p w:rsidR="00327F01" w:rsidRPr="00327F01" w:rsidRDefault="00327F01" w:rsidP="00327F01">
      <w:pPr>
        <w:pStyle w:val="a3"/>
        <w:ind w:left="426"/>
        <w:jc w:val="both"/>
      </w:pPr>
      <w:r w:rsidRPr="00327F01">
        <w:t xml:space="preserve">Принципы русской пунктуации. Типы и виды словосочетаний. Простое предложение. Виды простых предложений. Способы выражения главных членов. Односоставные предложения.  Простые предложения, осложнённые второстепенными членами. Простые предложения, осложнённые вводными конструкциями и обращениями. Сложное предложение. Виды сложных предложений. Сложносочинённые предложения (ССП). Пунктуация в ССП. Сложноподчиненные предложения (СПП). Виды СПП. Бессоюзные сложные предложения (БСП). Пунктуация в БСП. </w:t>
      </w:r>
      <w:r w:rsidRPr="00327F01">
        <w:rPr>
          <w:b/>
        </w:rPr>
        <w:t>Р. к.</w:t>
      </w:r>
      <w:r w:rsidRPr="00327F01">
        <w:t xml:space="preserve"> Прямая и косвенная речь (на примерах произведений донских писателей). </w:t>
      </w:r>
      <w:r w:rsidRPr="00327F01">
        <w:rPr>
          <w:b/>
        </w:rPr>
        <w:t>Р. к.</w:t>
      </w:r>
      <w:r w:rsidRPr="00327F01">
        <w:t xml:space="preserve"> Изобразительные синтаксические средства (на примерах произведений донских писателей).</w:t>
      </w:r>
    </w:p>
    <w:p w:rsidR="00327F01" w:rsidRPr="00327F01" w:rsidRDefault="00327F01" w:rsidP="00327F01">
      <w:pPr>
        <w:pStyle w:val="a3"/>
      </w:pPr>
    </w:p>
    <w:p w:rsidR="00327F01" w:rsidRPr="00327F01" w:rsidRDefault="00327F01" w:rsidP="00327F01">
      <w:pPr>
        <w:pStyle w:val="a3"/>
        <w:ind w:left="426"/>
        <w:rPr>
          <w:b/>
        </w:rPr>
      </w:pPr>
      <w:r w:rsidRPr="00327F01">
        <w:rPr>
          <w:b/>
        </w:rPr>
        <w:t xml:space="preserve">Текст. Основные виды переработки текста (15 часов)  </w:t>
      </w:r>
    </w:p>
    <w:p w:rsidR="00327F01" w:rsidRPr="00327F01" w:rsidRDefault="00327F01" w:rsidP="00327F01">
      <w:pPr>
        <w:pStyle w:val="a3"/>
        <w:ind w:left="426"/>
        <w:jc w:val="both"/>
      </w:pPr>
      <w:r w:rsidRPr="00327F01">
        <w:t xml:space="preserve">Текст. Структурные элементы текста. Языковые способы и средства организации текста. </w:t>
      </w:r>
      <w:r w:rsidRPr="00327F01">
        <w:rPr>
          <w:b/>
        </w:rPr>
        <w:t>Р. к.</w:t>
      </w:r>
      <w:r w:rsidRPr="00327F01">
        <w:t xml:space="preserve"> Абзац как композиционно-стилистическая единица текста (на примерах текстов местных газет). Типы речи.  </w:t>
      </w:r>
      <w:r w:rsidRPr="00327F01">
        <w:rPr>
          <w:b/>
        </w:rPr>
        <w:t>Р. к.</w:t>
      </w:r>
      <w:r w:rsidRPr="00327F01">
        <w:t xml:space="preserve"> </w:t>
      </w:r>
      <w:proofErr w:type="gramStart"/>
      <w:r w:rsidRPr="00327F01">
        <w:t>Повествование(</w:t>
      </w:r>
      <w:proofErr w:type="gramEnd"/>
      <w:r w:rsidRPr="00327F01">
        <w:t xml:space="preserve">на примерах текстов местных газет). </w:t>
      </w:r>
      <w:r w:rsidRPr="00327F01">
        <w:rPr>
          <w:b/>
        </w:rPr>
        <w:t>Р. к.</w:t>
      </w:r>
      <w:r w:rsidRPr="00327F01">
        <w:t xml:space="preserve"> Описание (на примерах текстов местных газет).  </w:t>
      </w:r>
      <w:r w:rsidRPr="00327F01">
        <w:rPr>
          <w:b/>
        </w:rPr>
        <w:t>Р. к.</w:t>
      </w:r>
      <w:r w:rsidRPr="00327F01">
        <w:t xml:space="preserve"> Рассуждение (на примерах текстов местных газет). </w:t>
      </w:r>
      <w:r w:rsidRPr="00327F01">
        <w:rPr>
          <w:b/>
        </w:rPr>
        <w:t>Р. к.</w:t>
      </w:r>
      <w:r w:rsidRPr="00327F01">
        <w:t xml:space="preserve"> </w:t>
      </w:r>
      <w:proofErr w:type="spellStart"/>
      <w:r w:rsidRPr="00327F01">
        <w:t>Речеведческий</w:t>
      </w:r>
      <w:proofErr w:type="spellEnd"/>
      <w:r w:rsidRPr="00327F01">
        <w:t xml:space="preserve"> анализ текста (на примерах произведений донских писателей). Виды сокращений текста (план, тезис, выписки). </w:t>
      </w:r>
      <w:proofErr w:type="spellStart"/>
      <w:r w:rsidRPr="00327F01">
        <w:rPr>
          <w:b/>
        </w:rPr>
        <w:t>Р.к</w:t>
      </w:r>
      <w:proofErr w:type="spellEnd"/>
      <w:r w:rsidRPr="00327F01">
        <w:rPr>
          <w:b/>
        </w:rPr>
        <w:t>.</w:t>
      </w:r>
      <w:r w:rsidRPr="00327F01">
        <w:t xml:space="preserve"> Конспект. Тематический конспект (биография А. П. Чехова). </w:t>
      </w:r>
      <w:r w:rsidRPr="00327F01">
        <w:rPr>
          <w:b/>
        </w:rPr>
        <w:t>Р. к.</w:t>
      </w:r>
      <w:r w:rsidRPr="00327F01">
        <w:t xml:space="preserve"> Реферат.  Реферат по творчеству донского писателя (на выбор). </w:t>
      </w:r>
      <w:r w:rsidRPr="00327F01">
        <w:rPr>
          <w:b/>
        </w:rPr>
        <w:t>Р. к.</w:t>
      </w:r>
      <w:r w:rsidRPr="00327F01">
        <w:t xml:space="preserve"> Аннотация. Аннотация на книгу донского писателя. </w:t>
      </w:r>
      <w:r w:rsidRPr="00327F01">
        <w:rPr>
          <w:b/>
        </w:rPr>
        <w:t>Р. к.</w:t>
      </w:r>
      <w:r w:rsidRPr="00327F01">
        <w:t xml:space="preserve"> Оценка текста. Рецензия. Рецензия на статью местной газеты.</w:t>
      </w:r>
    </w:p>
    <w:p w:rsidR="00327F01" w:rsidRPr="00327F01" w:rsidRDefault="00327F01" w:rsidP="00327F01">
      <w:pPr>
        <w:pStyle w:val="a3"/>
        <w:ind w:left="426"/>
        <w:jc w:val="both"/>
      </w:pPr>
    </w:p>
    <w:p w:rsidR="00327F01" w:rsidRPr="00327F01" w:rsidRDefault="00327F01" w:rsidP="00327F01">
      <w:pPr>
        <w:pStyle w:val="a3"/>
        <w:ind w:left="426"/>
        <w:jc w:val="both"/>
      </w:pPr>
      <w:r w:rsidRPr="00327F01">
        <w:rPr>
          <w:b/>
        </w:rPr>
        <w:t>Функциональные стили речи. Научный стиль (6 часов)</w:t>
      </w:r>
      <w:r w:rsidRPr="00327F01">
        <w:t xml:space="preserve"> </w:t>
      </w:r>
    </w:p>
    <w:p w:rsidR="00327F01" w:rsidRPr="00327F01" w:rsidRDefault="00327F01" w:rsidP="00327F01">
      <w:pPr>
        <w:pStyle w:val="a3"/>
        <w:ind w:left="426"/>
        <w:jc w:val="both"/>
        <w:rPr>
          <w:b/>
        </w:rPr>
      </w:pPr>
      <w:r w:rsidRPr="00327F01">
        <w:t>Функциональные стили речи.</w:t>
      </w:r>
      <w:r w:rsidRPr="00327F01">
        <w:rPr>
          <w:rFonts w:eastAsia="Calibri"/>
        </w:rPr>
        <w:t xml:space="preserve"> Научный </w:t>
      </w:r>
      <w:proofErr w:type="gramStart"/>
      <w:r w:rsidRPr="00327F01">
        <w:rPr>
          <w:rFonts w:eastAsia="Calibri"/>
        </w:rPr>
        <w:t>стиль  речи</w:t>
      </w:r>
      <w:proofErr w:type="gramEnd"/>
      <w:r w:rsidRPr="00327F01">
        <w:rPr>
          <w:rFonts w:eastAsia="Calibri"/>
        </w:rPr>
        <w:t>, его признаки и разновидности (</w:t>
      </w:r>
      <w:proofErr w:type="spellStart"/>
      <w:r w:rsidRPr="00327F01">
        <w:rPr>
          <w:rFonts w:eastAsia="Calibri"/>
        </w:rPr>
        <w:t>подстили</w:t>
      </w:r>
      <w:proofErr w:type="spellEnd"/>
      <w:r w:rsidRPr="00327F01">
        <w:rPr>
          <w:rFonts w:eastAsia="Calibri"/>
        </w:rPr>
        <w:t>). Лексические, морфологические, синтаксические особенности научного стиля.</w:t>
      </w:r>
    </w:p>
    <w:p w:rsidR="00327F01" w:rsidRPr="00327F01" w:rsidRDefault="00327F01" w:rsidP="00327F01">
      <w:pPr>
        <w:pStyle w:val="a3"/>
      </w:pPr>
    </w:p>
    <w:p w:rsidR="00327F01" w:rsidRPr="00327F01" w:rsidRDefault="00327F01" w:rsidP="00327F01">
      <w:pPr>
        <w:pStyle w:val="a3"/>
        <w:ind w:left="426"/>
      </w:pPr>
      <w:r w:rsidRPr="00327F01">
        <w:rPr>
          <w:b/>
        </w:rPr>
        <w:t>Повторение изученного в 10 классе (4 часа)</w:t>
      </w:r>
      <w:r w:rsidRPr="00327F01">
        <w:t xml:space="preserve"> </w:t>
      </w:r>
    </w:p>
    <w:p w:rsidR="00327F01" w:rsidRPr="00327F01" w:rsidRDefault="00327F01" w:rsidP="00327F01">
      <w:pPr>
        <w:pStyle w:val="a3"/>
        <w:ind w:left="426"/>
        <w:jc w:val="both"/>
        <w:rPr>
          <w:b/>
        </w:rPr>
      </w:pPr>
      <w:r w:rsidRPr="00327F01">
        <w:t xml:space="preserve">Повторение. Орфографические нормы. </w:t>
      </w:r>
      <w:proofErr w:type="gramStart"/>
      <w:r w:rsidRPr="00327F01">
        <w:t>Пунктуационные  нормы</w:t>
      </w:r>
      <w:proofErr w:type="gramEnd"/>
      <w:r w:rsidRPr="00327F01">
        <w:t>. Грамматические нормы. Орфоэпические и лексические нормы.</w:t>
      </w:r>
      <w:r>
        <w:t xml:space="preserve"> </w:t>
      </w:r>
      <w:r w:rsidRPr="00327F01">
        <w:t>Разбор заданий ЕГЭ.</w:t>
      </w:r>
    </w:p>
    <w:p w:rsidR="00327F01" w:rsidRDefault="00327F01" w:rsidP="00327F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3336F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Промежуточная аттестация 1 час</w:t>
      </w:r>
    </w:p>
    <w:p w:rsidR="00327F01" w:rsidRPr="001E6A1D" w:rsidRDefault="00327F01" w:rsidP="00327F01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03F48" w:rsidRDefault="00327F01" w:rsidP="00327F01">
      <w:pPr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327F01">
        <w:rPr>
          <w:rFonts w:ascii="Times New Roman" w:hAnsi="Times New Roman" w:cs="Times New Roman"/>
          <w:b/>
          <w:bCs/>
          <w:kern w:val="32"/>
          <w:sz w:val="24"/>
          <w:szCs w:val="24"/>
        </w:rPr>
        <w:t>Календарно-тематическое планирование</w:t>
      </w:r>
    </w:p>
    <w:tbl>
      <w:tblPr>
        <w:tblStyle w:val="a4"/>
        <w:tblW w:w="10463" w:type="dxa"/>
        <w:jc w:val="center"/>
        <w:tblLook w:val="04A0" w:firstRow="1" w:lastRow="0" w:firstColumn="1" w:lastColumn="0" w:noHBand="0" w:noVBand="1"/>
      </w:tblPr>
      <w:tblGrid>
        <w:gridCol w:w="977"/>
        <w:gridCol w:w="7762"/>
        <w:gridCol w:w="1724"/>
      </w:tblGrid>
      <w:tr w:rsidR="003C7F75" w:rsidRPr="001E6A1D" w:rsidTr="003C7F75">
        <w:trPr>
          <w:trHeight w:val="654"/>
          <w:jc w:val="center"/>
        </w:trPr>
        <w:tc>
          <w:tcPr>
            <w:tcW w:w="977" w:type="dxa"/>
          </w:tcPr>
          <w:p w:rsidR="003C7F75" w:rsidRPr="003C7F75" w:rsidRDefault="003C7F75" w:rsidP="003C7F7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3C7F75" w:rsidRPr="003C7F75" w:rsidRDefault="003C7F75" w:rsidP="003C7F7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3C7F7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2" w:type="dxa"/>
          </w:tcPr>
          <w:p w:rsidR="003C7F75" w:rsidRPr="003C7F75" w:rsidRDefault="003C7F75" w:rsidP="003C7F7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3C7F75" w:rsidRPr="003C7F75" w:rsidRDefault="003C7F75" w:rsidP="003C7F7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3C7F7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Тема урока. </w:t>
            </w:r>
          </w:p>
          <w:p w:rsidR="003C7F75" w:rsidRPr="003C7F75" w:rsidRDefault="003C7F75" w:rsidP="003C7F7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3C7F75" w:rsidRPr="003C7F75" w:rsidRDefault="003C7F75" w:rsidP="003C7F75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3C7F7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numPr>
                <w:ilvl w:val="0"/>
                <w:numId w:val="5"/>
              </w:numPr>
              <w:tabs>
                <w:tab w:val="clear" w:pos="533"/>
                <w:tab w:val="num" w:pos="644"/>
              </w:tabs>
              <w:spacing w:line="240" w:lineRule="auto"/>
              <w:ind w:left="644" w:right="-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numPr>
                <w:ilvl w:val="0"/>
                <w:numId w:val="5"/>
              </w:numPr>
              <w:tabs>
                <w:tab w:val="clear" w:pos="533"/>
                <w:tab w:val="num" w:pos="644"/>
              </w:tabs>
              <w:spacing w:line="240" w:lineRule="auto"/>
              <w:ind w:left="644" w:right="-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Формы существования русского национального языка.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Текст и его место в системе языка и речи.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Культура речи. Её основные качества. Нормативный, коммуникативный и эстетический аспекты речи.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Языковая норма и её основные особенности. Основные виды языковых норм.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р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к.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Сочинение-рассуждение о русском языке по теме «Какую роль играет русский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язык  в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современном мире?» (приближенное к сочинению ЕГЭ)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сочинений-рассуждений. Орфоэпические и акцентологические нормы. </w:t>
            </w:r>
          </w:p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к. 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Орфоэпические особенности донских говоров.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Орфоэпические и акцентологические нормы. Фонетический разбор. Практикум.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Принципы русской орфографии.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Орфографические нормы. Орфограммы в корне.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Орфографические нормы. Орфограммы в приставках.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Орфографические нормы. Орфограммы в суффиксах.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Орфографические нормы. Орфограммы в окончаниях.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р. Р. к. 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Изобразительные средства фонетики русского языка (на примерах произведений донских писателей).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№1 (тест) по теме «Фонетика. Орфоэпия. Орфография» 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№1 (тест) по теме «Фонетика. Орфоэпия.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Орфография» </w:t>
            </w: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pStyle w:val="a3"/>
              <w:jc w:val="both"/>
              <w:rPr>
                <w:sz w:val="28"/>
                <w:szCs w:val="28"/>
              </w:rPr>
            </w:pPr>
            <w:r w:rsidRPr="001E6A1D">
              <w:rPr>
                <w:sz w:val="28"/>
                <w:szCs w:val="28"/>
              </w:rPr>
              <w:t>Лексика русского языка как система.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Лексика с точки зрения её употребления.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Исконно русская лексика и заимствованная лексика.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Русская фразеология. </w:t>
            </w: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к. 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Фразеологизмы жителей Дона.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Словари русского языка.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 р</w:t>
            </w: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Лексические средства выразительности речи (на примерах произведений донских писателей). 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 р</w:t>
            </w: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Лексические средства выразительности речи (на примерах произведений донских писателей).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нормы.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лексики.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Лексические нормы. Практикум.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Лексико-фразеологический анализ текста.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по теме «Лексика и фразеология»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(</w:t>
            </w:r>
            <w:proofErr w:type="gramStart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тест)  по</w:t>
            </w:r>
            <w:proofErr w:type="gramEnd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теме «Лексика и фразеология»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№2 (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тест)  по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теме «Лексика и фразеология»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left="173"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 Морфема. Морфемный состав слова.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left="173"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Орфография. Буквы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, Ё, Ю, Я после шипящих.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left="173"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Орфография. Буквы Ы,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и Ц.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34.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Словообразование. Способы словообразования. Словообразовательный разбор.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left="173"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к.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словообразовательные средства (на примерах произведений донских писателей).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36.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</w:t>
            </w:r>
            <w:proofErr w:type="spell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 Словообразование».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   37.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 (тест) по теме «</w:t>
            </w:r>
            <w:proofErr w:type="spellStart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. Словообразование».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№3 (тест) по теме «</w:t>
            </w:r>
            <w:proofErr w:type="spell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 Словообразование».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речи, их грамматическое значение. Устное высказывание о морфологии как разделе лингвистики.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Морфологические признаки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и  правописание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имени существительного.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Морфологические признаки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и  правописание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имени прилагательного.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Имя числительное. Морфологические признаки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и  правописание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имени числительного.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Местоимение. Морфологические признаки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и  правописание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местоимений.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р. 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Обучающее сочинение в форме ЕГЭ.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Анализ сочинений в форме ЕГЭ.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Глагол. Морфологические признаки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и  правописание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глаголов.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Причастие. Морфологические признаки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и  правописание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причастий.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Деепричастие. Морфологические признаки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и  правописание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деепричастий.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Наречие. Морфологические признаки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и  правописание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наречий.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состояния. </w:t>
            </w:r>
            <w:proofErr w:type="spellStart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связного ответа о самостоятельных частях речи.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Трудные вопросы правописания –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Н- и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–НН- в суффиксах существительных, прилагательных и наречий.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Правописание –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Н- и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–НН- в суффиксах причастий и отглагольных прилагательных.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слов после шипящих.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Правописание союзов.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Правописание частиц. НЕ и НИ с разными частями речи.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Грамматические нормы (образование форм слов).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Грамматические нормы. Правила их использования.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р.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к.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Морфологические средства выразительности речи (на примерах произведений донских писателей).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proofErr w:type="gramStart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4  (</w:t>
            </w:r>
            <w:proofErr w:type="gramEnd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тест) по теме «Морфология и орфография»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контрольной  работы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№4  (тест) по теме «Морфология и орфография»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Принципы русской пунктуации.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Типы и виды словосочетаний.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64. 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Виды простых предложений. Способы выражения главных членов.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Односоставные предложения.  </w:t>
            </w:r>
            <w:proofErr w:type="spellStart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связного ответа о видах односоставных предложений.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Простые предложения, осложнённые второстепенными членами.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Простые предложения, осложнённые второстепенными членами.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Простые предложения, осложнённые вводными конструкциями и обращениями.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р. 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Обучающее сочинение в форме ЕГЭ.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Анализ сочинений в форме ЕГЭ.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Виды сложных предложений.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 (ССП). Пунктуация в ССП.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(СПП). Виды СПП.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(СПП). Виды СПП.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 (БСП). Пунктуация в БСП.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 (БСП). Пунктуация в БСП.</w:t>
            </w:r>
          </w:p>
        </w:tc>
        <w:tc>
          <w:tcPr>
            <w:tcW w:w="1724" w:type="dxa"/>
          </w:tcPr>
          <w:p w:rsidR="003C7F75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к.</w:t>
            </w:r>
            <w:r w:rsidRPr="001E6A1D">
              <w:rPr>
                <w:sz w:val="28"/>
                <w:szCs w:val="28"/>
              </w:rPr>
              <w:t xml:space="preserve"> 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 (на примерах произведений донских писателей).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pStyle w:val="a3"/>
              <w:jc w:val="both"/>
              <w:rPr>
                <w:sz w:val="28"/>
                <w:szCs w:val="28"/>
              </w:rPr>
            </w:pPr>
            <w:r w:rsidRPr="001E6A1D">
              <w:rPr>
                <w:b/>
                <w:sz w:val="28"/>
                <w:szCs w:val="28"/>
              </w:rPr>
              <w:t>Р. р.</w:t>
            </w:r>
            <w:r w:rsidRPr="001E6A1D">
              <w:rPr>
                <w:sz w:val="28"/>
                <w:szCs w:val="28"/>
              </w:rPr>
              <w:t xml:space="preserve"> </w:t>
            </w:r>
            <w:r w:rsidRPr="001E6A1D">
              <w:rPr>
                <w:b/>
                <w:sz w:val="28"/>
                <w:szCs w:val="28"/>
              </w:rPr>
              <w:t>Р. к.</w:t>
            </w:r>
            <w:r w:rsidRPr="001E6A1D">
              <w:rPr>
                <w:sz w:val="28"/>
                <w:szCs w:val="28"/>
              </w:rPr>
              <w:t xml:space="preserve"> Изобразительные синтаксические средства (на примерах произведений донских писателей).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proofErr w:type="gramStart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5  (</w:t>
            </w:r>
            <w:proofErr w:type="gramEnd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тест) по теме «Синтаксис и пунктуация».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контрольной  работы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 №5  (тест) по теме «Синтаксис и пунктуация».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Текст. Структурные элементы текста.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Языковые способы и средства организации текста.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к.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Абзац как композиционно-стилистическая единица текста (на примерах текстов местных газет).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к.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Повествование (на примерах текстов местных газет).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к.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Описание (на примерах текстов местных газет).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к.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Рассуждение (на примерах текстов местных газет).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р. Р. к.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Речеведческий</w:t>
            </w:r>
            <w:proofErr w:type="spell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анализ текста (на примерах произведений донских писателей).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Виды сокращений текста (план, тезис, выписки). 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Р.р.Р.к</w:t>
            </w:r>
            <w:proofErr w:type="spellEnd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Конспект. Тематический конспект (биография А. П. Чехова).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90. 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р. Р. к.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Реферат.  Реферат по творчеству донского писателя (на выбор).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к.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Аннотация. Аннотация на книгу донского писателя.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р.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 к.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Оценка текста. Рецензия. Рецензия на статью местной газеты.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Изложение с продолжением.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pStyle w:val="a5"/>
              <w:spacing w:before="0" w:beforeAutospacing="0" w:after="0" w:afterAutospacing="0"/>
              <w:jc w:val="left"/>
              <w:rPr>
                <w:b/>
                <w:sz w:val="28"/>
                <w:szCs w:val="28"/>
              </w:rPr>
            </w:pPr>
            <w:r w:rsidRPr="001E6A1D">
              <w:rPr>
                <w:sz w:val="28"/>
                <w:szCs w:val="28"/>
              </w:rPr>
              <w:t>Анализ изложения с продолжением.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аттестационная работа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A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Научный </w:t>
            </w:r>
            <w:proofErr w:type="gramStart"/>
            <w:r w:rsidRPr="001E6A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стиль  речи</w:t>
            </w:r>
            <w:proofErr w:type="gramEnd"/>
            <w:r w:rsidRPr="001E6A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его признаки и разновидности (</w:t>
            </w:r>
            <w:proofErr w:type="spellStart"/>
            <w:r w:rsidRPr="001E6A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подстили</w:t>
            </w:r>
            <w:proofErr w:type="spellEnd"/>
            <w:r w:rsidRPr="001E6A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A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Лексические, морфологические, синтаксические особенности научного стиля.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№6 </w:t>
            </w:r>
            <w:r w:rsidRPr="001E6A1D">
              <w:rPr>
                <w:rFonts w:ascii="Times New Roman" w:hAnsi="Times New Roman" w:cs="Times New Roman"/>
                <w:b/>
                <w:sz w:val="28"/>
                <w:szCs w:val="28"/>
              </w:rPr>
              <w:t>в форме ЕГЭ.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контрольной  работы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 №6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Повторение. Орфографические нормы. Разбор заданий ЕГЭ.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proofErr w:type="gramStart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Пунктуационные  нормы</w:t>
            </w:r>
            <w:proofErr w:type="gramEnd"/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 Разбор заданий ЕГЭ.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Повторение. Грамматические нормы. Разбор заданий ЕГЭ.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Pr="001E6A1D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Повторение. Орфоэпические и лексические нормы. Разбор заданий ЕГЭ.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F75" w:rsidRPr="001E6A1D" w:rsidTr="003C7F75">
        <w:trPr>
          <w:trHeight w:val="67"/>
          <w:jc w:val="center"/>
        </w:trPr>
        <w:tc>
          <w:tcPr>
            <w:tcW w:w="977" w:type="dxa"/>
          </w:tcPr>
          <w:p w:rsidR="003C7F75" w:rsidRDefault="003C7F75" w:rsidP="003C7F75">
            <w:pPr>
              <w:widowControl w:val="0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7762" w:type="dxa"/>
          </w:tcPr>
          <w:p w:rsidR="003C7F75" w:rsidRPr="001E6A1D" w:rsidRDefault="003C7F75" w:rsidP="003C7F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24" w:type="dxa"/>
          </w:tcPr>
          <w:p w:rsidR="003C7F75" w:rsidRPr="001E6A1D" w:rsidRDefault="003C7F75" w:rsidP="003C7F7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7F75" w:rsidRDefault="003C7F75" w:rsidP="00327F01">
      <w:pPr>
        <w:jc w:val="center"/>
        <w:rPr>
          <w:sz w:val="24"/>
          <w:szCs w:val="24"/>
        </w:rPr>
      </w:pPr>
      <w:bookmarkStart w:id="0" w:name="_GoBack"/>
      <w:bookmarkEnd w:id="0"/>
    </w:p>
    <w:p w:rsidR="003C7F75" w:rsidRPr="00ED219D" w:rsidRDefault="003C7F75" w:rsidP="003C7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D2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условия реализации рабочей программы</w:t>
      </w:r>
    </w:p>
    <w:p w:rsidR="003C7F75" w:rsidRPr="003C7F75" w:rsidRDefault="003C7F75" w:rsidP="003C7F75">
      <w:pPr>
        <w:pStyle w:val="ParagraphStyle"/>
        <w:spacing w:before="120"/>
        <w:ind w:firstLine="360"/>
        <w:jc w:val="both"/>
        <w:rPr>
          <w:rFonts w:ascii="Times New Roman" w:hAnsi="Times New Roman"/>
          <w:b/>
          <w:bCs/>
        </w:rPr>
      </w:pPr>
      <w:r w:rsidRPr="003C7F75">
        <w:rPr>
          <w:rFonts w:ascii="Times New Roman" w:hAnsi="Times New Roman"/>
          <w:b/>
          <w:bCs/>
        </w:rPr>
        <w:t>Учебно-методический комплект: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1. </w:t>
      </w:r>
      <w:r w:rsidRPr="003C7F75">
        <w:rPr>
          <w:rFonts w:ascii="Times New Roman" w:hAnsi="Times New Roman"/>
          <w:i/>
          <w:iCs/>
        </w:rPr>
        <w:t>Власенков А. И.</w:t>
      </w:r>
      <w:r w:rsidRPr="003C7F75">
        <w:rPr>
          <w:rFonts w:ascii="Times New Roman" w:hAnsi="Times New Roman"/>
        </w:rPr>
        <w:t xml:space="preserve"> Русский язык. Программы общеобразовательных учреждений. 10–11 </w:t>
      </w:r>
      <w:proofErr w:type="gramStart"/>
      <w:r w:rsidRPr="003C7F75">
        <w:rPr>
          <w:rFonts w:ascii="Times New Roman" w:hAnsi="Times New Roman"/>
        </w:rPr>
        <w:t>классы :</w:t>
      </w:r>
      <w:proofErr w:type="gramEnd"/>
      <w:r w:rsidRPr="003C7F75">
        <w:rPr>
          <w:rFonts w:ascii="Times New Roman" w:hAnsi="Times New Roman"/>
        </w:rPr>
        <w:t xml:space="preserve"> сборник / А. И. Власенков, Л. М. </w:t>
      </w:r>
      <w:proofErr w:type="spellStart"/>
      <w:r w:rsidRPr="003C7F75">
        <w:rPr>
          <w:rFonts w:ascii="Times New Roman" w:hAnsi="Times New Roman"/>
        </w:rPr>
        <w:t>Рыбченкова</w:t>
      </w:r>
      <w:proofErr w:type="spellEnd"/>
      <w:r w:rsidRPr="003C7F75">
        <w:rPr>
          <w:rFonts w:ascii="Times New Roman" w:hAnsi="Times New Roman"/>
        </w:rPr>
        <w:t xml:space="preserve">. – </w:t>
      </w:r>
      <w:proofErr w:type="gramStart"/>
      <w:r w:rsidRPr="003C7F75">
        <w:rPr>
          <w:rFonts w:ascii="Times New Roman" w:hAnsi="Times New Roman"/>
        </w:rPr>
        <w:t>М. :</w:t>
      </w:r>
      <w:proofErr w:type="gramEnd"/>
      <w:r w:rsidRPr="003C7F75">
        <w:rPr>
          <w:rFonts w:ascii="Times New Roman" w:hAnsi="Times New Roman"/>
        </w:rPr>
        <w:t xml:space="preserve"> Просвещение, 2011.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2. </w:t>
      </w:r>
      <w:r w:rsidRPr="003C7F75">
        <w:rPr>
          <w:rFonts w:ascii="Times New Roman" w:hAnsi="Times New Roman"/>
          <w:i/>
          <w:iCs/>
        </w:rPr>
        <w:t>Власенков, А. И.</w:t>
      </w:r>
      <w:r w:rsidRPr="003C7F75">
        <w:rPr>
          <w:rFonts w:ascii="Times New Roman" w:hAnsi="Times New Roman"/>
        </w:rPr>
        <w:t xml:space="preserve"> </w:t>
      </w:r>
      <w:proofErr w:type="spellStart"/>
      <w:r w:rsidRPr="003C7F75">
        <w:rPr>
          <w:rFonts w:ascii="Times New Roman" w:hAnsi="Times New Roman"/>
          <w:i/>
        </w:rPr>
        <w:t>Рыбченкова</w:t>
      </w:r>
      <w:proofErr w:type="spellEnd"/>
      <w:r w:rsidRPr="003C7F75">
        <w:rPr>
          <w:rFonts w:ascii="Times New Roman" w:hAnsi="Times New Roman"/>
          <w:i/>
        </w:rPr>
        <w:t xml:space="preserve"> Л. М.</w:t>
      </w:r>
      <w:r w:rsidRPr="003C7F75">
        <w:rPr>
          <w:rFonts w:ascii="Times New Roman" w:hAnsi="Times New Roman"/>
        </w:rPr>
        <w:t xml:space="preserve"> Русский язык и литература. Русский язык: </w:t>
      </w:r>
      <w:proofErr w:type="gramStart"/>
      <w:r w:rsidRPr="003C7F75">
        <w:rPr>
          <w:rFonts w:ascii="Times New Roman" w:hAnsi="Times New Roman"/>
        </w:rPr>
        <w:t>учебник  для</w:t>
      </w:r>
      <w:proofErr w:type="gramEnd"/>
      <w:r w:rsidRPr="003C7F75">
        <w:rPr>
          <w:rFonts w:ascii="Times New Roman" w:hAnsi="Times New Roman"/>
        </w:rPr>
        <w:t xml:space="preserve"> 10–11 классов общеобразовательных организаций: базовый уровень. – </w:t>
      </w:r>
      <w:proofErr w:type="gramStart"/>
      <w:r w:rsidRPr="003C7F75">
        <w:rPr>
          <w:rFonts w:ascii="Times New Roman" w:hAnsi="Times New Roman"/>
        </w:rPr>
        <w:t>М. :</w:t>
      </w:r>
      <w:proofErr w:type="gramEnd"/>
      <w:r w:rsidRPr="003C7F75">
        <w:rPr>
          <w:rFonts w:ascii="Times New Roman" w:hAnsi="Times New Roman"/>
        </w:rPr>
        <w:t xml:space="preserve"> Просвещение, 2014.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3. </w:t>
      </w:r>
      <w:proofErr w:type="spellStart"/>
      <w:r w:rsidRPr="003C7F75">
        <w:rPr>
          <w:rFonts w:ascii="Times New Roman" w:hAnsi="Times New Roman"/>
          <w:i/>
        </w:rPr>
        <w:t>Нарушевич</w:t>
      </w:r>
      <w:proofErr w:type="spellEnd"/>
      <w:r w:rsidRPr="003C7F75">
        <w:rPr>
          <w:rFonts w:ascii="Times New Roman" w:hAnsi="Times New Roman"/>
          <w:i/>
        </w:rPr>
        <w:t xml:space="preserve"> А. Г., Голубева И. В. </w:t>
      </w:r>
      <w:r w:rsidRPr="003C7F75">
        <w:rPr>
          <w:rFonts w:ascii="Times New Roman" w:hAnsi="Times New Roman"/>
        </w:rPr>
        <w:t xml:space="preserve">Русский язык: тетрадь-тренажёр. Учебное пособие для </w:t>
      </w:r>
      <w:proofErr w:type="gramStart"/>
      <w:r w:rsidRPr="003C7F75">
        <w:rPr>
          <w:rFonts w:ascii="Times New Roman" w:hAnsi="Times New Roman"/>
        </w:rPr>
        <w:t>общеобразовательных  организаций</w:t>
      </w:r>
      <w:proofErr w:type="gramEnd"/>
      <w:r w:rsidRPr="003C7F75">
        <w:rPr>
          <w:rFonts w:ascii="Times New Roman" w:hAnsi="Times New Roman"/>
        </w:rPr>
        <w:t xml:space="preserve"> 10 класс. – </w:t>
      </w:r>
      <w:proofErr w:type="gramStart"/>
      <w:r w:rsidRPr="003C7F75">
        <w:rPr>
          <w:rFonts w:ascii="Times New Roman" w:hAnsi="Times New Roman"/>
        </w:rPr>
        <w:t>М. :</w:t>
      </w:r>
      <w:proofErr w:type="gramEnd"/>
      <w:r w:rsidRPr="003C7F75">
        <w:rPr>
          <w:rFonts w:ascii="Times New Roman" w:hAnsi="Times New Roman"/>
        </w:rPr>
        <w:t xml:space="preserve"> Просвещение, 2016.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4. </w:t>
      </w:r>
      <w:r w:rsidRPr="003C7F75">
        <w:rPr>
          <w:rFonts w:ascii="Times New Roman" w:hAnsi="Times New Roman"/>
          <w:i/>
        </w:rPr>
        <w:t xml:space="preserve">Золотарёва И. В., Дмитриева Л. П. </w:t>
      </w:r>
      <w:r w:rsidRPr="003C7F75">
        <w:rPr>
          <w:rFonts w:ascii="Times New Roman" w:hAnsi="Times New Roman"/>
        </w:rPr>
        <w:t xml:space="preserve">Поурочные разработки по русскому языку к УМК А. И. Власенкова. - М.: </w:t>
      </w:r>
      <w:proofErr w:type="spellStart"/>
      <w:r w:rsidRPr="003C7F75">
        <w:rPr>
          <w:rFonts w:ascii="Times New Roman" w:hAnsi="Times New Roman"/>
        </w:rPr>
        <w:t>Вако</w:t>
      </w:r>
      <w:proofErr w:type="spellEnd"/>
      <w:r w:rsidRPr="003C7F75">
        <w:rPr>
          <w:rFonts w:ascii="Times New Roman" w:hAnsi="Times New Roman"/>
        </w:rPr>
        <w:t>, 2009.</w:t>
      </w:r>
    </w:p>
    <w:p w:rsidR="003C7F75" w:rsidRPr="003C7F75" w:rsidRDefault="003C7F75" w:rsidP="003C7F75">
      <w:pPr>
        <w:pStyle w:val="ParagraphStyle"/>
        <w:spacing w:before="120"/>
        <w:ind w:firstLine="360"/>
        <w:jc w:val="both"/>
        <w:rPr>
          <w:rFonts w:ascii="Times New Roman" w:hAnsi="Times New Roman"/>
          <w:b/>
        </w:rPr>
      </w:pPr>
      <w:r w:rsidRPr="003C7F75">
        <w:rPr>
          <w:rFonts w:ascii="Times New Roman" w:hAnsi="Times New Roman"/>
          <w:b/>
        </w:rPr>
        <w:t>Дополнительная литература: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1. </w:t>
      </w:r>
      <w:proofErr w:type="spellStart"/>
      <w:r w:rsidRPr="003C7F75">
        <w:rPr>
          <w:rFonts w:ascii="Times New Roman" w:hAnsi="Times New Roman"/>
          <w:i/>
          <w:iCs/>
        </w:rPr>
        <w:t>Войлова</w:t>
      </w:r>
      <w:proofErr w:type="spellEnd"/>
      <w:r w:rsidRPr="003C7F75">
        <w:rPr>
          <w:rFonts w:ascii="Times New Roman" w:hAnsi="Times New Roman"/>
          <w:i/>
          <w:iCs/>
        </w:rPr>
        <w:t xml:space="preserve">, К. А. </w:t>
      </w:r>
      <w:r w:rsidRPr="003C7F75">
        <w:rPr>
          <w:rFonts w:ascii="Times New Roman" w:hAnsi="Times New Roman"/>
        </w:rPr>
        <w:t xml:space="preserve">Русский язык. Культура </w:t>
      </w:r>
      <w:proofErr w:type="gramStart"/>
      <w:r w:rsidRPr="003C7F75">
        <w:rPr>
          <w:rFonts w:ascii="Times New Roman" w:hAnsi="Times New Roman"/>
        </w:rPr>
        <w:t>речи :</w:t>
      </w:r>
      <w:proofErr w:type="gramEnd"/>
      <w:r w:rsidRPr="003C7F75">
        <w:rPr>
          <w:rFonts w:ascii="Times New Roman" w:hAnsi="Times New Roman"/>
        </w:rPr>
        <w:t xml:space="preserve"> тематическая тетрадь / К. А. </w:t>
      </w:r>
      <w:proofErr w:type="spellStart"/>
      <w:r w:rsidRPr="003C7F75">
        <w:rPr>
          <w:rFonts w:ascii="Times New Roman" w:hAnsi="Times New Roman"/>
        </w:rPr>
        <w:t>Войлова</w:t>
      </w:r>
      <w:proofErr w:type="spellEnd"/>
      <w:r w:rsidRPr="003C7F75">
        <w:rPr>
          <w:rFonts w:ascii="Times New Roman" w:hAnsi="Times New Roman"/>
        </w:rPr>
        <w:t xml:space="preserve">. – </w:t>
      </w:r>
      <w:proofErr w:type="gramStart"/>
      <w:r w:rsidRPr="003C7F75">
        <w:rPr>
          <w:rFonts w:ascii="Times New Roman" w:hAnsi="Times New Roman"/>
        </w:rPr>
        <w:t>М. :</w:t>
      </w:r>
      <w:proofErr w:type="gramEnd"/>
      <w:r w:rsidRPr="003C7F75">
        <w:rPr>
          <w:rFonts w:ascii="Times New Roman" w:hAnsi="Times New Roman"/>
        </w:rPr>
        <w:t xml:space="preserve"> Дрофа, 2008.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2. </w:t>
      </w:r>
      <w:r w:rsidRPr="003C7F75">
        <w:rPr>
          <w:rFonts w:ascii="Times New Roman" w:hAnsi="Times New Roman"/>
          <w:i/>
          <w:iCs/>
        </w:rPr>
        <w:t xml:space="preserve">Дунаев, А. И. </w:t>
      </w:r>
      <w:r w:rsidRPr="003C7F75">
        <w:rPr>
          <w:rFonts w:ascii="Times New Roman" w:hAnsi="Times New Roman"/>
        </w:rPr>
        <w:t>Культура речи. Тестовые задания для абитуриентов и школьников / А. И. Дунаев, В. А. Ефремов, В. Д. Черняк. – СПб</w:t>
      </w:r>
      <w:proofErr w:type="gramStart"/>
      <w:r w:rsidRPr="003C7F75">
        <w:rPr>
          <w:rFonts w:ascii="Times New Roman" w:hAnsi="Times New Roman"/>
        </w:rPr>
        <w:t>. :</w:t>
      </w:r>
      <w:proofErr w:type="gramEnd"/>
      <w:r w:rsidRPr="003C7F75">
        <w:rPr>
          <w:rFonts w:ascii="Times New Roman" w:hAnsi="Times New Roman"/>
        </w:rPr>
        <w:t xml:space="preserve"> САГА : Азбука-классика, 2008.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3. </w:t>
      </w:r>
      <w:r w:rsidRPr="003C7F75">
        <w:rPr>
          <w:rFonts w:ascii="Times New Roman" w:hAnsi="Times New Roman"/>
          <w:i/>
          <w:iCs/>
        </w:rPr>
        <w:t>Казбек-</w:t>
      </w:r>
      <w:proofErr w:type="spellStart"/>
      <w:r w:rsidRPr="003C7F75">
        <w:rPr>
          <w:rFonts w:ascii="Times New Roman" w:hAnsi="Times New Roman"/>
          <w:i/>
          <w:iCs/>
        </w:rPr>
        <w:t>Казиева</w:t>
      </w:r>
      <w:proofErr w:type="spellEnd"/>
      <w:r w:rsidRPr="003C7F75">
        <w:rPr>
          <w:rFonts w:ascii="Times New Roman" w:hAnsi="Times New Roman"/>
          <w:i/>
          <w:iCs/>
        </w:rPr>
        <w:t xml:space="preserve"> М. М. </w:t>
      </w:r>
      <w:r w:rsidRPr="003C7F75">
        <w:rPr>
          <w:rFonts w:ascii="Times New Roman" w:hAnsi="Times New Roman"/>
          <w:iCs/>
        </w:rPr>
        <w:t xml:space="preserve">Шаг за шагом к ЕГЭ по русскому языку, 10-11 классы. Рабочая тетрадь. – М.: </w:t>
      </w:r>
      <w:proofErr w:type="spellStart"/>
      <w:r w:rsidRPr="003C7F75">
        <w:rPr>
          <w:rFonts w:ascii="Times New Roman" w:hAnsi="Times New Roman"/>
          <w:iCs/>
        </w:rPr>
        <w:t>Вако</w:t>
      </w:r>
      <w:proofErr w:type="spellEnd"/>
      <w:r w:rsidRPr="003C7F75">
        <w:rPr>
          <w:rFonts w:ascii="Times New Roman" w:hAnsi="Times New Roman"/>
          <w:iCs/>
        </w:rPr>
        <w:t>, 2015.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4. </w:t>
      </w:r>
      <w:r w:rsidRPr="003C7F75">
        <w:rPr>
          <w:rFonts w:ascii="Times New Roman" w:hAnsi="Times New Roman"/>
          <w:i/>
        </w:rPr>
        <w:t xml:space="preserve">Капинос В. И., </w:t>
      </w:r>
      <w:proofErr w:type="spellStart"/>
      <w:r w:rsidRPr="003C7F75">
        <w:rPr>
          <w:rFonts w:ascii="Times New Roman" w:hAnsi="Times New Roman"/>
          <w:i/>
        </w:rPr>
        <w:t>Пучкова</w:t>
      </w:r>
      <w:proofErr w:type="spellEnd"/>
      <w:r w:rsidRPr="003C7F75">
        <w:rPr>
          <w:rFonts w:ascii="Times New Roman" w:hAnsi="Times New Roman"/>
          <w:i/>
        </w:rPr>
        <w:t xml:space="preserve"> Л. И., </w:t>
      </w:r>
      <w:proofErr w:type="spellStart"/>
      <w:r w:rsidRPr="003C7F75">
        <w:rPr>
          <w:rFonts w:ascii="Times New Roman" w:hAnsi="Times New Roman"/>
          <w:i/>
        </w:rPr>
        <w:t>Цыбулько</w:t>
      </w:r>
      <w:proofErr w:type="spellEnd"/>
      <w:r w:rsidRPr="003C7F75">
        <w:rPr>
          <w:rFonts w:ascii="Times New Roman" w:hAnsi="Times New Roman"/>
          <w:i/>
        </w:rPr>
        <w:t xml:space="preserve"> И. </w:t>
      </w:r>
      <w:proofErr w:type="gramStart"/>
      <w:r w:rsidRPr="003C7F75">
        <w:rPr>
          <w:rFonts w:ascii="Times New Roman" w:hAnsi="Times New Roman"/>
          <w:i/>
        </w:rPr>
        <w:t>П .</w:t>
      </w:r>
      <w:r w:rsidRPr="003C7F75">
        <w:rPr>
          <w:rFonts w:ascii="Times New Roman" w:hAnsi="Times New Roman"/>
          <w:iCs/>
        </w:rPr>
        <w:t>Единый</w:t>
      </w:r>
      <w:proofErr w:type="gramEnd"/>
      <w:r w:rsidRPr="003C7F75">
        <w:rPr>
          <w:rFonts w:ascii="Times New Roman" w:hAnsi="Times New Roman"/>
          <w:iCs/>
        </w:rPr>
        <w:t xml:space="preserve"> </w:t>
      </w:r>
      <w:r w:rsidRPr="003C7F75">
        <w:rPr>
          <w:rFonts w:ascii="Times New Roman" w:hAnsi="Times New Roman"/>
        </w:rPr>
        <w:t xml:space="preserve">государственный экзамен. 2010. Русский </w:t>
      </w:r>
      <w:proofErr w:type="gramStart"/>
      <w:r w:rsidRPr="003C7F75">
        <w:rPr>
          <w:rFonts w:ascii="Times New Roman" w:hAnsi="Times New Roman"/>
        </w:rPr>
        <w:t>язык :</w:t>
      </w:r>
      <w:proofErr w:type="gramEnd"/>
      <w:r w:rsidRPr="003C7F75">
        <w:rPr>
          <w:rFonts w:ascii="Times New Roman" w:hAnsi="Times New Roman"/>
        </w:rPr>
        <w:t xml:space="preserve"> универсальные материалы для подготовки учащихся.  – </w:t>
      </w:r>
      <w:proofErr w:type="gramStart"/>
      <w:r w:rsidRPr="003C7F75">
        <w:rPr>
          <w:rFonts w:ascii="Times New Roman" w:hAnsi="Times New Roman"/>
        </w:rPr>
        <w:t>М. :</w:t>
      </w:r>
      <w:proofErr w:type="gramEnd"/>
      <w:r w:rsidRPr="003C7F75">
        <w:rPr>
          <w:rFonts w:ascii="Times New Roman" w:hAnsi="Times New Roman"/>
        </w:rPr>
        <w:t xml:space="preserve"> Интеллект-Центр, 2011.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5. </w:t>
      </w:r>
      <w:r w:rsidRPr="003C7F75">
        <w:rPr>
          <w:rFonts w:ascii="Times New Roman" w:hAnsi="Times New Roman"/>
          <w:i/>
          <w:iCs/>
        </w:rPr>
        <w:t>Козловская, М. В</w:t>
      </w:r>
      <w:r w:rsidRPr="003C7F75">
        <w:rPr>
          <w:rFonts w:ascii="Times New Roman" w:hAnsi="Times New Roman"/>
        </w:rPr>
        <w:t xml:space="preserve">. Русский язык. Анализ </w:t>
      </w:r>
      <w:proofErr w:type="gramStart"/>
      <w:r w:rsidRPr="003C7F75">
        <w:rPr>
          <w:rFonts w:ascii="Times New Roman" w:hAnsi="Times New Roman"/>
        </w:rPr>
        <w:t>текста :</w:t>
      </w:r>
      <w:proofErr w:type="gramEnd"/>
      <w:r w:rsidRPr="003C7F75">
        <w:rPr>
          <w:rFonts w:ascii="Times New Roman" w:hAnsi="Times New Roman"/>
        </w:rPr>
        <w:t xml:space="preserve"> пособие для подготовки к Единому государственному экзамену / М. В. Козловская, Ю. Н. Сивакова. – СПб</w:t>
      </w:r>
      <w:proofErr w:type="gramStart"/>
      <w:r w:rsidRPr="003C7F75">
        <w:rPr>
          <w:rFonts w:ascii="Times New Roman" w:hAnsi="Times New Roman"/>
        </w:rPr>
        <w:t>. :</w:t>
      </w:r>
      <w:proofErr w:type="gramEnd"/>
      <w:r w:rsidRPr="003C7F75">
        <w:rPr>
          <w:rFonts w:ascii="Times New Roman" w:hAnsi="Times New Roman"/>
        </w:rPr>
        <w:t xml:space="preserve"> САГА : Азбука-классика, 2008.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6. </w:t>
      </w:r>
      <w:proofErr w:type="spellStart"/>
      <w:r w:rsidRPr="003C7F75">
        <w:rPr>
          <w:rFonts w:ascii="Times New Roman" w:hAnsi="Times New Roman"/>
          <w:i/>
          <w:iCs/>
        </w:rPr>
        <w:t>Мазнева</w:t>
      </w:r>
      <w:proofErr w:type="spellEnd"/>
      <w:r w:rsidRPr="003C7F75">
        <w:rPr>
          <w:rFonts w:ascii="Times New Roman" w:hAnsi="Times New Roman"/>
          <w:i/>
          <w:iCs/>
        </w:rPr>
        <w:t>, О. А.</w:t>
      </w:r>
      <w:r w:rsidRPr="003C7F75">
        <w:rPr>
          <w:rFonts w:ascii="Times New Roman" w:hAnsi="Times New Roman"/>
        </w:rPr>
        <w:t xml:space="preserve"> Практикум по стилистике русского </w:t>
      </w:r>
      <w:proofErr w:type="gramStart"/>
      <w:r w:rsidRPr="003C7F75">
        <w:rPr>
          <w:rFonts w:ascii="Times New Roman" w:hAnsi="Times New Roman"/>
        </w:rPr>
        <w:t>языка :</w:t>
      </w:r>
      <w:proofErr w:type="gramEnd"/>
      <w:r w:rsidRPr="003C7F75">
        <w:rPr>
          <w:rFonts w:ascii="Times New Roman" w:hAnsi="Times New Roman"/>
        </w:rPr>
        <w:t xml:space="preserve"> тесты и задания : пособие для старшеклассников / О. А. </w:t>
      </w:r>
      <w:proofErr w:type="spellStart"/>
      <w:r w:rsidRPr="003C7F75">
        <w:rPr>
          <w:rFonts w:ascii="Times New Roman" w:hAnsi="Times New Roman"/>
        </w:rPr>
        <w:t>Мазнева</w:t>
      </w:r>
      <w:proofErr w:type="spellEnd"/>
      <w:r w:rsidRPr="003C7F75">
        <w:rPr>
          <w:rFonts w:ascii="Times New Roman" w:hAnsi="Times New Roman"/>
        </w:rPr>
        <w:t xml:space="preserve">, И. М. Михайлова. – </w:t>
      </w:r>
      <w:proofErr w:type="gramStart"/>
      <w:r w:rsidRPr="003C7F75">
        <w:rPr>
          <w:rFonts w:ascii="Times New Roman" w:hAnsi="Times New Roman"/>
        </w:rPr>
        <w:t>М. :</w:t>
      </w:r>
      <w:proofErr w:type="gramEnd"/>
      <w:r w:rsidRPr="003C7F75">
        <w:rPr>
          <w:rFonts w:ascii="Times New Roman" w:hAnsi="Times New Roman"/>
        </w:rPr>
        <w:t xml:space="preserve"> Дрофа, 2008.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>7.</w:t>
      </w:r>
      <w:r w:rsidRPr="003C7F75">
        <w:rPr>
          <w:rFonts w:ascii="Times New Roman" w:hAnsi="Times New Roman"/>
          <w:i/>
          <w:iCs/>
        </w:rPr>
        <w:t xml:space="preserve"> </w:t>
      </w:r>
      <w:r w:rsidRPr="003C7F75">
        <w:rPr>
          <w:rFonts w:ascii="Times New Roman" w:hAnsi="Times New Roman"/>
          <w:i/>
        </w:rPr>
        <w:t xml:space="preserve">Мальцева Л. И., </w:t>
      </w:r>
      <w:proofErr w:type="spellStart"/>
      <w:r w:rsidRPr="003C7F75">
        <w:rPr>
          <w:rFonts w:ascii="Times New Roman" w:hAnsi="Times New Roman"/>
          <w:i/>
        </w:rPr>
        <w:t>Смерчинская</w:t>
      </w:r>
      <w:proofErr w:type="spellEnd"/>
      <w:r w:rsidRPr="003C7F75">
        <w:rPr>
          <w:rFonts w:ascii="Times New Roman" w:hAnsi="Times New Roman"/>
          <w:i/>
        </w:rPr>
        <w:t xml:space="preserve"> Н. М. </w:t>
      </w:r>
      <w:r w:rsidRPr="003C7F75">
        <w:rPr>
          <w:rFonts w:ascii="Times New Roman" w:hAnsi="Times New Roman"/>
        </w:rPr>
        <w:t>Русский язык. Подготовка к ЕГЭ 2015. Книги 1, 2 - Ростов-на-Дону, М.: Народное образование, 2015.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>8.</w:t>
      </w:r>
      <w:r w:rsidRPr="003C7F75">
        <w:rPr>
          <w:rFonts w:ascii="Times New Roman" w:hAnsi="Times New Roman"/>
          <w:i/>
          <w:iCs/>
        </w:rPr>
        <w:t xml:space="preserve"> </w:t>
      </w:r>
      <w:proofErr w:type="spellStart"/>
      <w:r w:rsidRPr="003C7F75">
        <w:rPr>
          <w:rFonts w:ascii="Times New Roman" w:hAnsi="Times New Roman"/>
          <w:i/>
          <w:iCs/>
        </w:rPr>
        <w:t>Малюшкин</w:t>
      </w:r>
      <w:proofErr w:type="spellEnd"/>
      <w:r w:rsidRPr="003C7F75">
        <w:rPr>
          <w:rFonts w:ascii="Times New Roman" w:hAnsi="Times New Roman"/>
          <w:i/>
          <w:iCs/>
        </w:rPr>
        <w:t>, А. Б.</w:t>
      </w:r>
      <w:r w:rsidRPr="003C7F75">
        <w:rPr>
          <w:rFonts w:ascii="Times New Roman" w:hAnsi="Times New Roman"/>
        </w:rPr>
        <w:t xml:space="preserve"> Комплексный анализ текста. 10–11 </w:t>
      </w:r>
      <w:proofErr w:type="gramStart"/>
      <w:r w:rsidRPr="003C7F75">
        <w:rPr>
          <w:rFonts w:ascii="Times New Roman" w:hAnsi="Times New Roman"/>
        </w:rPr>
        <w:t>классы :</w:t>
      </w:r>
      <w:proofErr w:type="gramEnd"/>
      <w:r w:rsidRPr="003C7F75">
        <w:rPr>
          <w:rFonts w:ascii="Times New Roman" w:hAnsi="Times New Roman"/>
        </w:rPr>
        <w:t xml:space="preserve"> рабочая тетрадь / А. Б. </w:t>
      </w:r>
      <w:proofErr w:type="spellStart"/>
      <w:r w:rsidRPr="003C7F75">
        <w:rPr>
          <w:rFonts w:ascii="Times New Roman" w:hAnsi="Times New Roman"/>
        </w:rPr>
        <w:t>Малюшкин</w:t>
      </w:r>
      <w:proofErr w:type="spellEnd"/>
      <w:r w:rsidRPr="003C7F75">
        <w:rPr>
          <w:rFonts w:ascii="Times New Roman" w:hAnsi="Times New Roman"/>
        </w:rPr>
        <w:t xml:space="preserve">. – </w:t>
      </w:r>
      <w:proofErr w:type="gramStart"/>
      <w:r w:rsidRPr="003C7F75">
        <w:rPr>
          <w:rFonts w:ascii="Times New Roman" w:hAnsi="Times New Roman"/>
        </w:rPr>
        <w:t>М. :</w:t>
      </w:r>
      <w:proofErr w:type="gramEnd"/>
      <w:r w:rsidRPr="003C7F75">
        <w:rPr>
          <w:rFonts w:ascii="Times New Roman" w:hAnsi="Times New Roman"/>
        </w:rPr>
        <w:t xml:space="preserve"> ТЦ «Сфера», 2009.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>9.</w:t>
      </w:r>
      <w:r w:rsidRPr="003C7F75">
        <w:rPr>
          <w:rFonts w:ascii="Times New Roman" w:hAnsi="Times New Roman"/>
          <w:i/>
          <w:iCs/>
        </w:rPr>
        <w:t xml:space="preserve"> </w:t>
      </w:r>
      <w:r w:rsidRPr="003C7F75">
        <w:rPr>
          <w:rFonts w:ascii="Times New Roman" w:hAnsi="Times New Roman"/>
          <w:i/>
        </w:rPr>
        <w:t xml:space="preserve">Фефилова Г. Е., </w:t>
      </w:r>
      <w:proofErr w:type="spellStart"/>
      <w:r w:rsidRPr="003C7F75">
        <w:rPr>
          <w:rFonts w:ascii="Times New Roman" w:hAnsi="Times New Roman"/>
          <w:i/>
        </w:rPr>
        <w:t>Челышева</w:t>
      </w:r>
      <w:proofErr w:type="spellEnd"/>
      <w:r w:rsidRPr="003C7F75">
        <w:rPr>
          <w:rFonts w:ascii="Times New Roman" w:hAnsi="Times New Roman"/>
          <w:i/>
        </w:rPr>
        <w:t xml:space="preserve"> И. Л.</w:t>
      </w:r>
      <w:r w:rsidRPr="003C7F75">
        <w:rPr>
          <w:rFonts w:ascii="Times New Roman" w:hAnsi="Times New Roman"/>
        </w:rPr>
        <w:t xml:space="preserve"> Русский язык 10-11.  Планы-конспекты для 70 уроков. – Ростов-на-Дону: Феникс, 2015</w:t>
      </w:r>
    </w:p>
    <w:p w:rsidR="003C7F75" w:rsidRPr="003C7F75" w:rsidRDefault="003C7F75" w:rsidP="003C7F75">
      <w:pPr>
        <w:pStyle w:val="ParagraphStyle"/>
        <w:ind w:firstLine="360"/>
        <w:jc w:val="both"/>
        <w:rPr>
          <w:rFonts w:ascii="Times New Roman" w:hAnsi="Times New Roman"/>
        </w:rPr>
      </w:pPr>
    </w:p>
    <w:p w:rsidR="003C7F75" w:rsidRPr="003C7F75" w:rsidRDefault="003C7F75" w:rsidP="003C7F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75">
        <w:rPr>
          <w:rFonts w:ascii="Times New Roman" w:hAnsi="Times New Roman" w:cs="Times New Roman"/>
          <w:b/>
          <w:sz w:val="24"/>
          <w:szCs w:val="24"/>
        </w:rPr>
        <w:t xml:space="preserve">     Мультимедийные пособия:</w:t>
      </w:r>
    </w:p>
    <w:p w:rsidR="003C7F75" w:rsidRPr="003C7F75" w:rsidRDefault="003C7F75" w:rsidP="003C7F75">
      <w:pPr>
        <w:pStyle w:val="ParagraphStyle"/>
        <w:numPr>
          <w:ilvl w:val="0"/>
          <w:numId w:val="6"/>
        </w:numPr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 Электронный репетитор. Русский язык. 9–11 классы (система обучающих тестов);</w:t>
      </w:r>
    </w:p>
    <w:p w:rsidR="003C7F75" w:rsidRPr="003C7F75" w:rsidRDefault="003C7F75" w:rsidP="003C7F75">
      <w:pPr>
        <w:pStyle w:val="ParagraphStyle"/>
        <w:numPr>
          <w:ilvl w:val="0"/>
          <w:numId w:val="6"/>
        </w:numPr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>1</w:t>
      </w:r>
      <w:proofErr w:type="gramStart"/>
      <w:r w:rsidRPr="003C7F75">
        <w:rPr>
          <w:rFonts w:ascii="Times New Roman" w:hAnsi="Times New Roman"/>
        </w:rPr>
        <w:t>С :</w:t>
      </w:r>
      <w:proofErr w:type="gramEnd"/>
      <w:r w:rsidRPr="003C7F75">
        <w:rPr>
          <w:rFonts w:ascii="Times New Roman" w:hAnsi="Times New Roman"/>
        </w:rPr>
        <w:t xml:space="preserve"> Репетитор «Весь школьный курс». Русский язык;</w:t>
      </w:r>
    </w:p>
    <w:p w:rsidR="003C7F75" w:rsidRPr="003C7F75" w:rsidRDefault="003C7F75" w:rsidP="003C7F75">
      <w:pPr>
        <w:pStyle w:val="ParagraphStyle"/>
        <w:numPr>
          <w:ilvl w:val="0"/>
          <w:numId w:val="6"/>
        </w:numPr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 Единый государственный экзамен. Русский </w:t>
      </w:r>
      <w:proofErr w:type="gramStart"/>
      <w:r w:rsidRPr="003C7F75">
        <w:rPr>
          <w:rFonts w:ascii="Times New Roman" w:hAnsi="Times New Roman"/>
        </w:rPr>
        <w:t>язык :</w:t>
      </w:r>
      <w:proofErr w:type="gramEnd"/>
      <w:r w:rsidRPr="003C7F75">
        <w:rPr>
          <w:rFonts w:ascii="Times New Roman" w:hAnsi="Times New Roman"/>
        </w:rPr>
        <w:t xml:space="preserve"> 2009–2010 : электронное учебное пособие (CD);</w:t>
      </w:r>
    </w:p>
    <w:p w:rsidR="003C7F75" w:rsidRPr="003C7F75" w:rsidRDefault="003C7F75" w:rsidP="003C7F75">
      <w:pPr>
        <w:pStyle w:val="ParagraphStyle"/>
        <w:numPr>
          <w:ilvl w:val="0"/>
          <w:numId w:val="6"/>
        </w:numPr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 Репетитор по русскому языку Кирилла и </w:t>
      </w:r>
      <w:proofErr w:type="spellStart"/>
      <w:r w:rsidRPr="003C7F75">
        <w:rPr>
          <w:rFonts w:ascii="Times New Roman" w:hAnsi="Times New Roman"/>
        </w:rPr>
        <w:t>Мефодия</w:t>
      </w:r>
      <w:proofErr w:type="spellEnd"/>
      <w:r w:rsidRPr="003C7F75">
        <w:rPr>
          <w:rFonts w:ascii="Times New Roman" w:hAnsi="Times New Roman"/>
        </w:rPr>
        <w:t xml:space="preserve"> 2009 (CD);</w:t>
      </w:r>
    </w:p>
    <w:p w:rsidR="003C7F75" w:rsidRPr="003C7F75" w:rsidRDefault="003C7F75" w:rsidP="003C7F75">
      <w:pPr>
        <w:pStyle w:val="ParagraphStyle"/>
        <w:numPr>
          <w:ilvl w:val="0"/>
          <w:numId w:val="6"/>
        </w:numPr>
        <w:jc w:val="both"/>
        <w:rPr>
          <w:rFonts w:ascii="Times New Roman" w:hAnsi="Times New Roman"/>
        </w:rPr>
      </w:pPr>
      <w:r w:rsidRPr="003C7F75">
        <w:rPr>
          <w:rFonts w:ascii="Times New Roman" w:hAnsi="Times New Roman"/>
        </w:rPr>
        <w:t xml:space="preserve"> Русский язык. 10–11 классы. Готовимся к ЕГЭ. Электронное приложение к учебнику А. И. Власенкова, Л. М. </w:t>
      </w:r>
      <w:proofErr w:type="spellStart"/>
      <w:r w:rsidRPr="003C7F75">
        <w:rPr>
          <w:rFonts w:ascii="Times New Roman" w:hAnsi="Times New Roman"/>
        </w:rPr>
        <w:t>Рыбченковой</w:t>
      </w:r>
      <w:proofErr w:type="spellEnd"/>
      <w:r w:rsidRPr="003C7F75">
        <w:rPr>
          <w:rFonts w:ascii="Times New Roman" w:hAnsi="Times New Roman"/>
        </w:rPr>
        <w:t>: электронный тренажер (CD).</w:t>
      </w:r>
    </w:p>
    <w:p w:rsidR="003C7F75" w:rsidRPr="00327F01" w:rsidRDefault="003C7F75" w:rsidP="00327F01">
      <w:pPr>
        <w:jc w:val="center"/>
        <w:rPr>
          <w:sz w:val="24"/>
          <w:szCs w:val="24"/>
        </w:rPr>
      </w:pPr>
    </w:p>
    <w:sectPr w:rsidR="003C7F75" w:rsidRPr="0032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4FA"/>
    <w:multiLevelType w:val="hybridMultilevel"/>
    <w:tmpl w:val="74E03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2A5F"/>
    <w:multiLevelType w:val="hybridMultilevel"/>
    <w:tmpl w:val="5070624C"/>
    <w:lvl w:ilvl="0" w:tplc="041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2">
    <w:nsid w:val="0F6368E2"/>
    <w:multiLevelType w:val="hybridMultilevel"/>
    <w:tmpl w:val="DB76D5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220F4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F0BA7"/>
    <w:multiLevelType w:val="hybridMultilevel"/>
    <w:tmpl w:val="56E4B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2E11D6"/>
    <w:multiLevelType w:val="hybridMultilevel"/>
    <w:tmpl w:val="D9E25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F64B0"/>
    <w:multiLevelType w:val="hybridMultilevel"/>
    <w:tmpl w:val="A892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01"/>
    <w:rsid w:val="00103F48"/>
    <w:rsid w:val="00327F01"/>
    <w:rsid w:val="003C7F75"/>
    <w:rsid w:val="00C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DB84-48C5-41A9-AC2C-0521B07E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7F7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3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C7F75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2020-07-30T08:08:00Z</dcterms:created>
  <dcterms:modified xsi:type="dcterms:W3CDTF">2020-07-30T08:30:00Z</dcterms:modified>
</cp:coreProperties>
</file>